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783" w:rsidRDefault="00427783" w:rsidP="00427783"/>
    <w:tbl>
      <w:tblPr>
        <w:tblStyle w:val="a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6"/>
        <w:gridCol w:w="5027"/>
      </w:tblGrid>
      <w:tr w:rsidR="00427783" w:rsidRPr="003A699B" w:rsidTr="00427783">
        <w:tc>
          <w:tcPr>
            <w:tcW w:w="5026" w:type="dxa"/>
          </w:tcPr>
          <w:p w:rsidR="00427783" w:rsidRPr="003A699B" w:rsidRDefault="00427783" w:rsidP="00427783">
            <w:pPr>
              <w:rPr>
                <w:sz w:val="24"/>
                <w:szCs w:val="24"/>
              </w:rPr>
            </w:pPr>
          </w:p>
          <w:p w:rsidR="00427783" w:rsidRDefault="00427783" w:rsidP="00427783">
            <w:pPr>
              <w:rPr>
                <w:sz w:val="24"/>
                <w:szCs w:val="24"/>
              </w:rPr>
            </w:pPr>
            <w:r w:rsidRPr="003A699B">
              <w:rPr>
                <w:sz w:val="24"/>
                <w:szCs w:val="24"/>
              </w:rPr>
              <w:t>СОГЛАСОВАНО:</w:t>
            </w:r>
          </w:p>
          <w:p w:rsidR="00427783" w:rsidRDefault="00427783" w:rsidP="00427783">
            <w:pPr>
              <w:rPr>
                <w:sz w:val="24"/>
                <w:szCs w:val="24"/>
              </w:rPr>
            </w:pPr>
            <w:r>
              <w:rPr>
                <w:sz w:val="24"/>
                <w:szCs w:val="24"/>
              </w:rPr>
              <w:t xml:space="preserve"> </w:t>
            </w:r>
          </w:p>
          <w:p w:rsidR="00427783" w:rsidRDefault="00427783" w:rsidP="00427783">
            <w:pPr>
              <w:rPr>
                <w:sz w:val="24"/>
                <w:szCs w:val="24"/>
              </w:rPr>
            </w:pPr>
            <w:r>
              <w:rPr>
                <w:sz w:val="24"/>
                <w:szCs w:val="24"/>
              </w:rPr>
              <w:t>Проректор по развитию и экономии образовательных проектов</w:t>
            </w:r>
          </w:p>
          <w:p w:rsidR="00427783" w:rsidRDefault="00427783" w:rsidP="00427783">
            <w:pPr>
              <w:rPr>
                <w:sz w:val="24"/>
                <w:szCs w:val="24"/>
              </w:rPr>
            </w:pPr>
          </w:p>
          <w:p w:rsidR="00427783" w:rsidRDefault="00427783" w:rsidP="00427783">
            <w:pPr>
              <w:rPr>
                <w:sz w:val="24"/>
                <w:szCs w:val="24"/>
              </w:rPr>
            </w:pPr>
          </w:p>
          <w:p w:rsidR="00427783" w:rsidRDefault="00427783" w:rsidP="00427783">
            <w:pPr>
              <w:rPr>
                <w:sz w:val="24"/>
                <w:szCs w:val="24"/>
              </w:rPr>
            </w:pPr>
            <w:r>
              <w:rPr>
                <w:sz w:val="24"/>
                <w:szCs w:val="24"/>
              </w:rPr>
              <w:t xml:space="preserve"> ________________</w:t>
            </w:r>
            <w:proofErr w:type="spellStart"/>
            <w:r>
              <w:rPr>
                <w:sz w:val="24"/>
                <w:szCs w:val="24"/>
              </w:rPr>
              <w:t>Е.В.Шеховцева</w:t>
            </w:r>
            <w:proofErr w:type="spellEnd"/>
          </w:p>
          <w:p w:rsidR="00427783" w:rsidRPr="003A699B" w:rsidRDefault="00427783" w:rsidP="00427783">
            <w:pPr>
              <w:rPr>
                <w:sz w:val="24"/>
                <w:szCs w:val="24"/>
              </w:rPr>
            </w:pPr>
            <w:r>
              <w:rPr>
                <w:sz w:val="24"/>
                <w:szCs w:val="24"/>
              </w:rPr>
              <w:t>_______________2022 года</w:t>
            </w:r>
          </w:p>
        </w:tc>
        <w:tc>
          <w:tcPr>
            <w:tcW w:w="5027" w:type="dxa"/>
          </w:tcPr>
          <w:p w:rsidR="00427783" w:rsidRPr="003A699B" w:rsidRDefault="00427783" w:rsidP="00427783">
            <w:pPr>
              <w:jc w:val="right"/>
              <w:rPr>
                <w:sz w:val="24"/>
                <w:szCs w:val="24"/>
              </w:rPr>
            </w:pPr>
            <w:r w:rsidRPr="003A699B">
              <w:rPr>
                <w:sz w:val="24"/>
                <w:szCs w:val="24"/>
              </w:rPr>
              <w:t xml:space="preserve">                                                                                                                  УТВЕРЖДАЮ:</w:t>
            </w:r>
          </w:p>
          <w:p w:rsidR="00427783" w:rsidRPr="003A699B" w:rsidRDefault="00427783" w:rsidP="00427783">
            <w:pPr>
              <w:jc w:val="right"/>
              <w:rPr>
                <w:sz w:val="24"/>
                <w:szCs w:val="24"/>
              </w:rPr>
            </w:pPr>
            <w:r w:rsidRPr="003A699B">
              <w:rPr>
                <w:sz w:val="24"/>
                <w:szCs w:val="24"/>
              </w:rPr>
              <w:t xml:space="preserve">Ректор государственного автономного </w:t>
            </w:r>
            <w:proofErr w:type="gramStart"/>
            <w:r w:rsidRPr="003A699B">
              <w:rPr>
                <w:sz w:val="24"/>
                <w:szCs w:val="24"/>
              </w:rPr>
              <w:t>образовательного  учреждения</w:t>
            </w:r>
            <w:proofErr w:type="gramEnd"/>
            <w:r w:rsidRPr="003A699B">
              <w:rPr>
                <w:sz w:val="24"/>
                <w:szCs w:val="24"/>
              </w:rPr>
              <w:t xml:space="preserve"> дополнительного профессионального образования «Ленинградский областной институт развития образования»</w:t>
            </w:r>
          </w:p>
          <w:p w:rsidR="00427783" w:rsidRPr="003A699B" w:rsidRDefault="00427783" w:rsidP="00427783">
            <w:pPr>
              <w:jc w:val="right"/>
              <w:rPr>
                <w:sz w:val="24"/>
                <w:szCs w:val="24"/>
              </w:rPr>
            </w:pPr>
            <w:r w:rsidRPr="003A699B">
              <w:rPr>
                <w:sz w:val="24"/>
                <w:szCs w:val="24"/>
              </w:rPr>
              <w:t>(ГАОУ ДПО «ЛОИРО»)</w:t>
            </w:r>
          </w:p>
          <w:p w:rsidR="00427783" w:rsidRPr="003A699B" w:rsidRDefault="00427783" w:rsidP="00427783">
            <w:pPr>
              <w:jc w:val="right"/>
              <w:rPr>
                <w:sz w:val="24"/>
                <w:szCs w:val="24"/>
              </w:rPr>
            </w:pPr>
            <w:r w:rsidRPr="003A699B">
              <w:rPr>
                <w:sz w:val="24"/>
                <w:szCs w:val="24"/>
              </w:rPr>
              <w:t xml:space="preserve">________________ </w:t>
            </w:r>
            <w:proofErr w:type="spellStart"/>
            <w:r w:rsidRPr="003A699B">
              <w:rPr>
                <w:sz w:val="24"/>
                <w:szCs w:val="24"/>
              </w:rPr>
              <w:t>О.В.Ковальчук</w:t>
            </w:r>
            <w:proofErr w:type="spellEnd"/>
          </w:p>
          <w:p w:rsidR="00427783" w:rsidRPr="003A699B" w:rsidRDefault="00427783" w:rsidP="00427783">
            <w:pPr>
              <w:jc w:val="right"/>
              <w:rPr>
                <w:sz w:val="24"/>
                <w:szCs w:val="24"/>
              </w:rPr>
            </w:pPr>
            <w:r>
              <w:rPr>
                <w:sz w:val="24"/>
                <w:szCs w:val="24"/>
              </w:rPr>
              <w:t xml:space="preserve">«    </w:t>
            </w:r>
            <w:r w:rsidR="00A51231">
              <w:rPr>
                <w:sz w:val="24"/>
                <w:szCs w:val="24"/>
              </w:rPr>
              <w:t>11</w:t>
            </w:r>
            <w:r>
              <w:rPr>
                <w:sz w:val="24"/>
                <w:szCs w:val="24"/>
              </w:rPr>
              <w:t xml:space="preserve">  » март</w:t>
            </w:r>
            <w:r w:rsidR="00A51231">
              <w:rPr>
                <w:sz w:val="24"/>
                <w:szCs w:val="24"/>
              </w:rPr>
              <w:t>а</w:t>
            </w:r>
            <w:r>
              <w:rPr>
                <w:sz w:val="24"/>
                <w:szCs w:val="24"/>
              </w:rPr>
              <w:t xml:space="preserve"> 2022</w:t>
            </w:r>
            <w:r w:rsidRPr="003A699B">
              <w:rPr>
                <w:sz w:val="24"/>
                <w:szCs w:val="24"/>
              </w:rPr>
              <w:t>года</w:t>
            </w:r>
          </w:p>
        </w:tc>
      </w:tr>
    </w:tbl>
    <w:p w:rsidR="00427783" w:rsidRPr="003A699B" w:rsidRDefault="00427783" w:rsidP="00427783">
      <w:pPr>
        <w:rPr>
          <w:sz w:val="24"/>
          <w:szCs w:val="24"/>
        </w:rPr>
      </w:pPr>
    </w:p>
    <w:p w:rsidR="00427783" w:rsidRPr="003A699B" w:rsidRDefault="00427783" w:rsidP="00427783">
      <w:pPr>
        <w:rPr>
          <w:sz w:val="24"/>
          <w:szCs w:val="24"/>
        </w:rPr>
      </w:pPr>
      <w:r w:rsidRPr="003A699B">
        <w:rPr>
          <w:sz w:val="24"/>
          <w:szCs w:val="24"/>
        </w:rPr>
        <w:t xml:space="preserve"> </w:t>
      </w:r>
    </w:p>
    <w:p w:rsidR="00427783" w:rsidRPr="003A699B" w:rsidRDefault="00427783" w:rsidP="00427783">
      <w:pPr>
        <w:jc w:val="both"/>
        <w:rPr>
          <w:sz w:val="24"/>
          <w:szCs w:val="24"/>
        </w:rPr>
      </w:pPr>
    </w:p>
    <w:p w:rsidR="00427783" w:rsidRPr="003A699B" w:rsidRDefault="00427783" w:rsidP="00427783">
      <w:pPr>
        <w:jc w:val="both"/>
        <w:rPr>
          <w:sz w:val="24"/>
          <w:szCs w:val="24"/>
        </w:rPr>
      </w:pPr>
    </w:p>
    <w:p w:rsidR="00427783" w:rsidRPr="003A699B" w:rsidRDefault="00427783" w:rsidP="00427783">
      <w:pPr>
        <w:jc w:val="both"/>
        <w:rPr>
          <w:sz w:val="24"/>
          <w:szCs w:val="24"/>
        </w:rPr>
      </w:pPr>
    </w:p>
    <w:p w:rsidR="00427783" w:rsidRPr="003A699B" w:rsidRDefault="00427783" w:rsidP="00427783">
      <w:pPr>
        <w:jc w:val="both"/>
        <w:rPr>
          <w:sz w:val="24"/>
          <w:szCs w:val="24"/>
        </w:rPr>
      </w:pPr>
    </w:p>
    <w:p w:rsidR="00427783" w:rsidRPr="003A699B" w:rsidRDefault="00427783" w:rsidP="00427783">
      <w:pPr>
        <w:jc w:val="both"/>
        <w:rPr>
          <w:sz w:val="24"/>
          <w:szCs w:val="24"/>
        </w:rPr>
      </w:pPr>
    </w:p>
    <w:p w:rsidR="00427783" w:rsidRPr="003A699B" w:rsidRDefault="00427783" w:rsidP="00427783">
      <w:pPr>
        <w:jc w:val="both"/>
        <w:rPr>
          <w:sz w:val="24"/>
          <w:szCs w:val="24"/>
        </w:rPr>
      </w:pPr>
    </w:p>
    <w:p w:rsidR="00427783" w:rsidRPr="003A699B" w:rsidRDefault="00427783" w:rsidP="00427783">
      <w:pPr>
        <w:jc w:val="both"/>
        <w:rPr>
          <w:sz w:val="24"/>
          <w:szCs w:val="24"/>
        </w:rPr>
      </w:pPr>
    </w:p>
    <w:p w:rsidR="00427783" w:rsidRPr="003A699B" w:rsidRDefault="00427783" w:rsidP="00427783">
      <w:pPr>
        <w:jc w:val="both"/>
        <w:rPr>
          <w:sz w:val="24"/>
          <w:szCs w:val="24"/>
        </w:rPr>
      </w:pPr>
    </w:p>
    <w:p w:rsidR="00427783" w:rsidRPr="003A699B" w:rsidRDefault="00427783" w:rsidP="00427783">
      <w:pPr>
        <w:jc w:val="both"/>
        <w:rPr>
          <w:sz w:val="24"/>
          <w:szCs w:val="24"/>
        </w:rPr>
      </w:pPr>
    </w:p>
    <w:p w:rsidR="00427783" w:rsidRPr="003A699B" w:rsidRDefault="00427783" w:rsidP="00427783">
      <w:pPr>
        <w:jc w:val="both"/>
        <w:rPr>
          <w:sz w:val="24"/>
          <w:szCs w:val="24"/>
        </w:rPr>
      </w:pPr>
    </w:p>
    <w:p w:rsidR="00427783" w:rsidRPr="00BC6532" w:rsidRDefault="00427783" w:rsidP="00427783">
      <w:pPr>
        <w:pStyle w:val="afff1"/>
        <w:jc w:val="center"/>
        <w:rPr>
          <w:rFonts w:ascii="Times New Roman" w:hAnsi="Times New Roman"/>
          <w:sz w:val="28"/>
          <w:szCs w:val="28"/>
        </w:rPr>
      </w:pPr>
      <w:proofErr w:type="gramStart"/>
      <w:r w:rsidRPr="00BC6532">
        <w:rPr>
          <w:rFonts w:ascii="Times New Roman" w:hAnsi="Times New Roman"/>
          <w:sz w:val="28"/>
          <w:szCs w:val="28"/>
        </w:rPr>
        <w:t>ИЗВЕЩЕНИЕ  О</w:t>
      </w:r>
      <w:proofErr w:type="gramEnd"/>
      <w:r w:rsidRPr="00BC6532">
        <w:rPr>
          <w:rFonts w:ascii="Times New Roman" w:hAnsi="Times New Roman"/>
          <w:sz w:val="28"/>
          <w:szCs w:val="28"/>
        </w:rPr>
        <w:t xml:space="preserve"> ПРОВЕДЕНИИ ЗАКУПКИ</w:t>
      </w:r>
    </w:p>
    <w:p w:rsidR="00427783" w:rsidRPr="00BC6532" w:rsidRDefault="00427783" w:rsidP="00427783">
      <w:pPr>
        <w:pStyle w:val="afff1"/>
        <w:jc w:val="center"/>
        <w:rPr>
          <w:rFonts w:ascii="Times New Roman" w:eastAsia="SimSun" w:hAnsi="Times New Roman"/>
          <w:kern w:val="2"/>
          <w:sz w:val="28"/>
          <w:szCs w:val="28"/>
          <w:lang w:eastAsia="zh-CN" w:bidi="hi-IN"/>
        </w:rPr>
      </w:pPr>
      <w:r w:rsidRPr="00BC6532">
        <w:rPr>
          <w:rFonts w:ascii="Times New Roman" w:hAnsi="Times New Roman"/>
          <w:sz w:val="28"/>
          <w:szCs w:val="28"/>
        </w:rPr>
        <w:t>запрос котировок в электронной форме на право заключения договора на поставку</w:t>
      </w:r>
    </w:p>
    <w:p w:rsidR="00427783" w:rsidRDefault="00427783" w:rsidP="00427783">
      <w:pPr>
        <w:pStyle w:val="afff1"/>
        <w:jc w:val="center"/>
        <w:rPr>
          <w:rFonts w:ascii="Times New Roman" w:hAnsi="Times New Roman"/>
          <w:sz w:val="28"/>
          <w:szCs w:val="28"/>
        </w:rPr>
      </w:pPr>
      <w:r w:rsidRPr="00427783">
        <w:rPr>
          <w:rFonts w:ascii="Times New Roman" w:hAnsi="Times New Roman"/>
          <w:sz w:val="28"/>
          <w:szCs w:val="28"/>
        </w:rPr>
        <w:t xml:space="preserve">ноутбуков </w:t>
      </w:r>
      <w:r w:rsidR="00C46148" w:rsidRPr="00C46148">
        <w:rPr>
          <w:rFonts w:ascii="Times New Roman" w:hAnsi="Times New Roman"/>
          <w:sz w:val="28"/>
          <w:szCs w:val="28"/>
        </w:rPr>
        <w:t>с оптическим манипулятором типа "</w:t>
      </w:r>
      <w:proofErr w:type="spellStart"/>
      <w:r w:rsidR="00C46148" w:rsidRPr="00C46148">
        <w:rPr>
          <w:rFonts w:ascii="Times New Roman" w:hAnsi="Times New Roman"/>
          <w:sz w:val="28"/>
          <w:szCs w:val="28"/>
        </w:rPr>
        <w:t>мышь"</w:t>
      </w:r>
      <w:r w:rsidRPr="00427783">
        <w:rPr>
          <w:rFonts w:ascii="Times New Roman" w:hAnsi="Times New Roman"/>
          <w:sz w:val="28"/>
          <w:szCs w:val="28"/>
        </w:rPr>
        <w:t>для</w:t>
      </w:r>
      <w:proofErr w:type="spellEnd"/>
      <w:r w:rsidRPr="00427783">
        <w:rPr>
          <w:rFonts w:ascii="Times New Roman" w:hAnsi="Times New Roman"/>
          <w:sz w:val="28"/>
          <w:szCs w:val="28"/>
        </w:rPr>
        <w:t xml:space="preserve"> оснащения базовых опорных площадок Регионального Консультационного центра Ленинградской области </w:t>
      </w:r>
    </w:p>
    <w:p w:rsidR="00427783" w:rsidRDefault="00427783" w:rsidP="00427783">
      <w:pPr>
        <w:pStyle w:val="afff1"/>
        <w:jc w:val="center"/>
        <w:rPr>
          <w:rFonts w:ascii="Times New Roman" w:hAnsi="Times New Roman"/>
          <w:sz w:val="28"/>
          <w:szCs w:val="28"/>
        </w:rPr>
      </w:pPr>
    </w:p>
    <w:p w:rsidR="00427783" w:rsidRPr="00BC6532" w:rsidRDefault="00427783" w:rsidP="00427783">
      <w:pPr>
        <w:pStyle w:val="afff1"/>
        <w:jc w:val="center"/>
        <w:rPr>
          <w:rFonts w:ascii="Times New Roman" w:hAnsi="Times New Roman"/>
          <w:sz w:val="28"/>
          <w:szCs w:val="28"/>
        </w:rPr>
      </w:pPr>
      <w:r>
        <w:rPr>
          <w:rFonts w:ascii="Times New Roman" w:hAnsi="Times New Roman"/>
          <w:sz w:val="28"/>
          <w:szCs w:val="28"/>
        </w:rPr>
        <w:t>(для субъектов малого и среднего предпринимателей)</w:t>
      </w:r>
    </w:p>
    <w:p w:rsidR="00427783" w:rsidRPr="003A699B" w:rsidRDefault="00427783" w:rsidP="00427783">
      <w:pPr>
        <w:jc w:val="both"/>
        <w:rPr>
          <w:sz w:val="24"/>
          <w:szCs w:val="24"/>
        </w:rPr>
      </w:pPr>
    </w:p>
    <w:p w:rsidR="00427783" w:rsidRPr="003A699B" w:rsidRDefault="00427783" w:rsidP="00427783">
      <w:pPr>
        <w:jc w:val="both"/>
        <w:rPr>
          <w:sz w:val="24"/>
          <w:szCs w:val="24"/>
        </w:rPr>
      </w:pPr>
    </w:p>
    <w:p w:rsidR="00427783" w:rsidRPr="003A699B" w:rsidRDefault="00427783" w:rsidP="00427783">
      <w:pPr>
        <w:jc w:val="both"/>
        <w:rPr>
          <w:sz w:val="24"/>
          <w:szCs w:val="24"/>
        </w:rPr>
      </w:pPr>
    </w:p>
    <w:p w:rsidR="00427783" w:rsidRPr="003A699B" w:rsidRDefault="00427783" w:rsidP="00427783">
      <w:pPr>
        <w:jc w:val="both"/>
        <w:rPr>
          <w:sz w:val="24"/>
          <w:szCs w:val="24"/>
        </w:rPr>
      </w:pPr>
    </w:p>
    <w:p w:rsidR="00427783" w:rsidRPr="004145C6" w:rsidRDefault="00427783" w:rsidP="00427783">
      <w:pPr>
        <w:jc w:val="both"/>
      </w:pPr>
    </w:p>
    <w:p w:rsidR="00427783" w:rsidRPr="004145C6" w:rsidRDefault="00427783" w:rsidP="00427783">
      <w:pPr>
        <w:jc w:val="both"/>
      </w:pPr>
    </w:p>
    <w:p w:rsidR="00427783" w:rsidRPr="00427783" w:rsidRDefault="00427783" w:rsidP="00427783">
      <w:pPr>
        <w:spacing w:after="0" w:line="240" w:lineRule="auto"/>
        <w:jc w:val="center"/>
        <w:rPr>
          <w:rFonts w:ascii="Times New Roman" w:hAnsi="Times New Roman" w:cs="Times New Roman"/>
          <w:sz w:val="24"/>
          <w:szCs w:val="24"/>
        </w:rPr>
      </w:pPr>
      <w:r w:rsidRPr="00427783">
        <w:rPr>
          <w:rFonts w:ascii="Times New Roman" w:hAnsi="Times New Roman" w:cs="Times New Roman"/>
          <w:sz w:val="24"/>
          <w:szCs w:val="24"/>
        </w:rPr>
        <w:t>Санкт-Петербург</w:t>
      </w:r>
    </w:p>
    <w:p w:rsidR="00427783" w:rsidRPr="00427783" w:rsidRDefault="00427783" w:rsidP="00427783">
      <w:pPr>
        <w:spacing w:after="0" w:line="240" w:lineRule="auto"/>
        <w:jc w:val="center"/>
        <w:rPr>
          <w:rFonts w:ascii="Times New Roman" w:hAnsi="Times New Roman" w:cs="Times New Roman"/>
          <w:sz w:val="24"/>
          <w:szCs w:val="24"/>
        </w:rPr>
      </w:pPr>
      <w:r w:rsidRPr="00A51231">
        <w:rPr>
          <w:rFonts w:ascii="Times New Roman" w:hAnsi="Times New Roman" w:cs="Times New Roman"/>
          <w:sz w:val="24"/>
          <w:szCs w:val="24"/>
        </w:rPr>
        <w:t>202</w:t>
      </w:r>
      <w:r w:rsidR="0078342F" w:rsidRPr="00A51231">
        <w:rPr>
          <w:rFonts w:ascii="Times New Roman" w:hAnsi="Times New Roman" w:cs="Times New Roman"/>
          <w:sz w:val="24"/>
          <w:szCs w:val="24"/>
        </w:rPr>
        <w:t>2</w:t>
      </w:r>
      <w:r w:rsidRPr="00427783">
        <w:rPr>
          <w:rFonts w:ascii="Times New Roman" w:hAnsi="Times New Roman" w:cs="Times New Roman"/>
          <w:sz w:val="24"/>
          <w:szCs w:val="24"/>
        </w:rPr>
        <w:t xml:space="preserve"> год</w:t>
      </w:r>
    </w:p>
    <w:p w:rsidR="00427783" w:rsidRPr="00427783" w:rsidRDefault="00427783" w:rsidP="00427783">
      <w:pPr>
        <w:spacing w:after="0" w:line="240" w:lineRule="auto"/>
        <w:jc w:val="both"/>
        <w:rPr>
          <w:rFonts w:ascii="Times New Roman" w:hAnsi="Times New Roman" w:cs="Times New Roman"/>
          <w:sz w:val="24"/>
          <w:szCs w:val="24"/>
        </w:rPr>
      </w:pPr>
    </w:p>
    <w:p w:rsidR="00427783" w:rsidRPr="00427783" w:rsidRDefault="00427783" w:rsidP="00427783">
      <w:pPr>
        <w:jc w:val="both"/>
        <w:rPr>
          <w:rFonts w:ascii="Times New Roman" w:hAnsi="Times New Roman" w:cs="Times New Roman"/>
          <w:sz w:val="24"/>
          <w:szCs w:val="24"/>
        </w:rPr>
      </w:pPr>
    </w:p>
    <w:p w:rsidR="00427783" w:rsidRPr="00427783" w:rsidRDefault="00427783" w:rsidP="00427783">
      <w:pPr>
        <w:jc w:val="both"/>
        <w:rPr>
          <w:rFonts w:ascii="Times New Roman" w:hAnsi="Times New Roman" w:cs="Times New Roman"/>
          <w:sz w:val="24"/>
          <w:szCs w:val="24"/>
        </w:rPr>
      </w:pPr>
    </w:p>
    <w:p w:rsidR="00427783" w:rsidRDefault="00427783" w:rsidP="00427783">
      <w:pPr>
        <w:jc w:val="both"/>
        <w:rPr>
          <w:rFonts w:ascii="Times New Roman" w:hAnsi="Times New Roman" w:cs="Times New Roman"/>
          <w:b/>
          <w:sz w:val="24"/>
          <w:szCs w:val="24"/>
        </w:rPr>
      </w:pPr>
    </w:p>
    <w:p w:rsidR="00427783" w:rsidRDefault="00427783" w:rsidP="00427783">
      <w:pPr>
        <w:jc w:val="both"/>
        <w:rPr>
          <w:rFonts w:ascii="Times New Roman" w:hAnsi="Times New Roman" w:cs="Times New Roman"/>
          <w:b/>
          <w:sz w:val="24"/>
          <w:szCs w:val="24"/>
        </w:rPr>
      </w:pPr>
    </w:p>
    <w:p w:rsidR="00427783" w:rsidRDefault="00427783" w:rsidP="00427783">
      <w:pPr>
        <w:jc w:val="center"/>
        <w:rPr>
          <w:rFonts w:ascii="Times New Roman" w:hAnsi="Times New Roman" w:cs="Times New Roman"/>
          <w:b/>
          <w:sz w:val="24"/>
          <w:szCs w:val="24"/>
        </w:rPr>
      </w:pPr>
    </w:p>
    <w:p w:rsidR="00427783" w:rsidRPr="00427783" w:rsidRDefault="00427783" w:rsidP="00427783">
      <w:pPr>
        <w:jc w:val="center"/>
        <w:rPr>
          <w:rFonts w:ascii="Times New Roman" w:hAnsi="Times New Roman" w:cs="Times New Roman"/>
          <w:b/>
          <w:sz w:val="24"/>
          <w:szCs w:val="24"/>
        </w:rPr>
      </w:pPr>
      <w:r w:rsidRPr="00427783">
        <w:rPr>
          <w:rFonts w:ascii="Times New Roman" w:hAnsi="Times New Roman" w:cs="Times New Roman"/>
          <w:b/>
          <w:sz w:val="24"/>
          <w:szCs w:val="24"/>
        </w:rPr>
        <w:t>СОДЕРЖАНИЕ ИЗВЕЩЕНИЯ О ПРОВЕДЕНИИ ЗАКУПКИ</w:t>
      </w:r>
    </w:p>
    <w:p w:rsidR="00427783" w:rsidRPr="00427783" w:rsidRDefault="00427783" w:rsidP="00427783">
      <w:pPr>
        <w:jc w:val="both"/>
        <w:rPr>
          <w:rFonts w:ascii="Times New Roman" w:hAnsi="Times New Roman" w:cs="Times New Roman"/>
          <w:sz w:val="24"/>
          <w:szCs w:val="24"/>
        </w:rPr>
      </w:pPr>
    </w:p>
    <w:p w:rsidR="00427783" w:rsidRPr="00427783" w:rsidRDefault="00427783" w:rsidP="00427783">
      <w:pPr>
        <w:jc w:val="both"/>
        <w:rPr>
          <w:rFonts w:ascii="Times New Roman" w:hAnsi="Times New Roman" w:cs="Times New Roman"/>
          <w:sz w:val="24"/>
          <w:szCs w:val="24"/>
        </w:rPr>
      </w:pPr>
      <w:r w:rsidRPr="00427783">
        <w:rPr>
          <w:rFonts w:ascii="Times New Roman" w:hAnsi="Times New Roman" w:cs="Times New Roman"/>
          <w:sz w:val="24"/>
          <w:szCs w:val="24"/>
        </w:rPr>
        <w:t>1.</w:t>
      </w:r>
      <w:r w:rsidRPr="00427783">
        <w:rPr>
          <w:rFonts w:ascii="Times New Roman" w:hAnsi="Times New Roman" w:cs="Times New Roman"/>
          <w:sz w:val="24"/>
          <w:szCs w:val="24"/>
        </w:rPr>
        <w:tab/>
        <w:t>РАЗДЕЛ: ОБЩИЕ УСЛОВИЯ ПРОВЕДЕНИЯ ЗАКУПКИ</w:t>
      </w:r>
    </w:p>
    <w:p w:rsidR="00427783" w:rsidRPr="00427783" w:rsidRDefault="00427783" w:rsidP="00427783">
      <w:pPr>
        <w:jc w:val="both"/>
        <w:rPr>
          <w:rFonts w:ascii="Times New Roman" w:hAnsi="Times New Roman" w:cs="Times New Roman"/>
          <w:sz w:val="24"/>
          <w:szCs w:val="24"/>
        </w:rPr>
      </w:pPr>
      <w:r w:rsidRPr="00427783">
        <w:rPr>
          <w:rFonts w:ascii="Times New Roman" w:hAnsi="Times New Roman" w:cs="Times New Roman"/>
          <w:sz w:val="24"/>
          <w:szCs w:val="24"/>
        </w:rPr>
        <w:t>1.1.</w:t>
      </w:r>
      <w:r w:rsidRPr="00427783">
        <w:rPr>
          <w:rFonts w:ascii="Times New Roman" w:hAnsi="Times New Roman" w:cs="Times New Roman"/>
          <w:sz w:val="24"/>
          <w:szCs w:val="24"/>
        </w:rPr>
        <w:tab/>
        <w:t>ОБЩИЕ СВЕДЕНИЯ</w:t>
      </w:r>
    </w:p>
    <w:p w:rsidR="00427783" w:rsidRPr="00427783" w:rsidRDefault="00427783" w:rsidP="00427783">
      <w:pPr>
        <w:jc w:val="both"/>
        <w:rPr>
          <w:rFonts w:ascii="Times New Roman" w:hAnsi="Times New Roman" w:cs="Times New Roman"/>
          <w:sz w:val="24"/>
          <w:szCs w:val="24"/>
        </w:rPr>
      </w:pPr>
      <w:r w:rsidRPr="00427783">
        <w:rPr>
          <w:rFonts w:ascii="Times New Roman" w:hAnsi="Times New Roman" w:cs="Times New Roman"/>
          <w:sz w:val="24"/>
          <w:szCs w:val="24"/>
        </w:rPr>
        <w:t>1.1.1.</w:t>
      </w:r>
      <w:r w:rsidRPr="00427783">
        <w:rPr>
          <w:rFonts w:ascii="Times New Roman" w:hAnsi="Times New Roman" w:cs="Times New Roman"/>
          <w:sz w:val="24"/>
          <w:szCs w:val="24"/>
        </w:rPr>
        <w:tab/>
        <w:t>Заказчик. Предмет закупки. Организатор закупки.</w:t>
      </w:r>
    </w:p>
    <w:p w:rsidR="00427783" w:rsidRPr="00427783" w:rsidRDefault="00427783" w:rsidP="00427783">
      <w:pPr>
        <w:jc w:val="both"/>
        <w:rPr>
          <w:rFonts w:ascii="Times New Roman" w:hAnsi="Times New Roman" w:cs="Times New Roman"/>
          <w:sz w:val="24"/>
          <w:szCs w:val="24"/>
        </w:rPr>
      </w:pPr>
      <w:r w:rsidRPr="00427783">
        <w:rPr>
          <w:rFonts w:ascii="Times New Roman" w:hAnsi="Times New Roman" w:cs="Times New Roman"/>
          <w:sz w:val="24"/>
          <w:szCs w:val="24"/>
        </w:rPr>
        <w:t>1.1.2.</w:t>
      </w:r>
      <w:r w:rsidRPr="00427783">
        <w:rPr>
          <w:rFonts w:ascii="Times New Roman" w:hAnsi="Times New Roman" w:cs="Times New Roman"/>
          <w:sz w:val="24"/>
          <w:szCs w:val="24"/>
        </w:rPr>
        <w:tab/>
        <w:t>Место, условия и сроки поставки товаров (выполнения работ, оказания услуг).</w:t>
      </w:r>
    </w:p>
    <w:p w:rsidR="00427783" w:rsidRPr="00427783" w:rsidRDefault="00427783" w:rsidP="00427783">
      <w:pPr>
        <w:jc w:val="both"/>
        <w:rPr>
          <w:rFonts w:ascii="Times New Roman" w:hAnsi="Times New Roman" w:cs="Times New Roman"/>
          <w:sz w:val="24"/>
          <w:szCs w:val="24"/>
        </w:rPr>
      </w:pPr>
      <w:r w:rsidRPr="00427783">
        <w:rPr>
          <w:rFonts w:ascii="Times New Roman" w:hAnsi="Times New Roman" w:cs="Times New Roman"/>
          <w:sz w:val="24"/>
          <w:szCs w:val="24"/>
        </w:rPr>
        <w:t>1.1.3.</w:t>
      </w:r>
      <w:r w:rsidRPr="00427783">
        <w:rPr>
          <w:rFonts w:ascii="Times New Roman" w:hAnsi="Times New Roman" w:cs="Times New Roman"/>
          <w:sz w:val="24"/>
          <w:szCs w:val="24"/>
        </w:rPr>
        <w:tab/>
        <w:t>Начальная (максимальная) цена договора. Порядок формирования цены договора.</w:t>
      </w:r>
    </w:p>
    <w:p w:rsidR="00427783" w:rsidRPr="00427783" w:rsidRDefault="00427783" w:rsidP="00427783">
      <w:pPr>
        <w:jc w:val="both"/>
        <w:rPr>
          <w:rFonts w:ascii="Times New Roman" w:hAnsi="Times New Roman" w:cs="Times New Roman"/>
          <w:sz w:val="24"/>
          <w:szCs w:val="24"/>
        </w:rPr>
      </w:pPr>
      <w:r w:rsidRPr="00427783">
        <w:rPr>
          <w:rFonts w:ascii="Times New Roman" w:hAnsi="Times New Roman" w:cs="Times New Roman"/>
          <w:sz w:val="24"/>
          <w:szCs w:val="24"/>
        </w:rPr>
        <w:t>1.1.4.</w:t>
      </w:r>
      <w:r w:rsidRPr="00427783">
        <w:rPr>
          <w:rFonts w:ascii="Times New Roman" w:hAnsi="Times New Roman" w:cs="Times New Roman"/>
          <w:sz w:val="24"/>
          <w:szCs w:val="24"/>
        </w:rPr>
        <w:tab/>
        <w:t>Форма, сроки и порядок оплаты поставки товаров (выполнения работ, оказания услуг).</w:t>
      </w:r>
    </w:p>
    <w:p w:rsidR="00427783" w:rsidRPr="00427783" w:rsidRDefault="00427783" w:rsidP="00427783">
      <w:pPr>
        <w:jc w:val="both"/>
        <w:rPr>
          <w:rFonts w:ascii="Times New Roman" w:hAnsi="Times New Roman" w:cs="Times New Roman"/>
          <w:sz w:val="24"/>
          <w:szCs w:val="24"/>
        </w:rPr>
      </w:pPr>
      <w:r w:rsidRPr="00427783">
        <w:rPr>
          <w:rFonts w:ascii="Times New Roman" w:hAnsi="Times New Roman" w:cs="Times New Roman"/>
          <w:sz w:val="24"/>
          <w:szCs w:val="24"/>
        </w:rPr>
        <w:t>1.1.5.</w:t>
      </w:r>
      <w:r w:rsidRPr="00427783">
        <w:rPr>
          <w:rFonts w:ascii="Times New Roman" w:hAnsi="Times New Roman" w:cs="Times New Roman"/>
          <w:sz w:val="24"/>
          <w:szCs w:val="24"/>
        </w:rPr>
        <w:tab/>
        <w:t>Требования к участникам закупки.</w:t>
      </w:r>
    </w:p>
    <w:p w:rsidR="00427783" w:rsidRPr="00427783" w:rsidRDefault="00427783" w:rsidP="00427783">
      <w:pPr>
        <w:jc w:val="both"/>
        <w:rPr>
          <w:rFonts w:ascii="Times New Roman" w:hAnsi="Times New Roman" w:cs="Times New Roman"/>
          <w:sz w:val="24"/>
          <w:szCs w:val="24"/>
        </w:rPr>
      </w:pPr>
      <w:r w:rsidRPr="00427783">
        <w:rPr>
          <w:rFonts w:ascii="Times New Roman" w:hAnsi="Times New Roman" w:cs="Times New Roman"/>
          <w:sz w:val="24"/>
          <w:szCs w:val="24"/>
        </w:rPr>
        <w:t>1.1.6.</w:t>
      </w:r>
      <w:r w:rsidRPr="00427783">
        <w:rPr>
          <w:rFonts w:ascii="Times New Roman" w:hAnsi="Times New Roman" w:cs="Times New Roman"/>
          <w:sz w:val="24"/>
          <w:szCs w:val="24"/>
        </w:rPr>
        <w:tab/>
        <w:t>Отказ в допуске к участию в закупке.</w:t>
      </w:r>
    </w:p>
    <w:p w:rsidR="00427783" w:rsidRPr="00427783" w:rsidRDefault="00427783" w:rsidP="00427783">
      <w:pPr>
        <w:jc w:val="both"/>
        <w:rPr>
          <w:rFonts w:ascii="Times New Roman" w:hAnsi="Times New Roman" w:cs="Times New Roman"/>
          <w:sz w:val="24"/>
          <w:szCs w:val="24"/>
        </w:rPr>
      </w:pPr>
    </w:p>
    <w:p w:rsidR="00427783" w:rsidRPr="00427783" w:rsidRDefault="00427783" w:rsidP="00427783">
      <w:pPr>
        <w:jc w:val="both"/>
        <w:rPr>
          <w:rFonts w:ascii="Times New Roman" w:hAnsi="Times New Roman" w:cs="Times New Roman"/>
          <w:sz w:val="24"/>
          <w:szCs w:val="24"/>
        </w:rPr>
      </w:pPr>
      <w:r w:rsidRPr="00427783">
        <w:rPr>
          <w:rFonts w:ascii="Times New Roman" w:hAnsi="Times New Roman" w:cs="Times New Roman"/>
          <w:sz w:val="24"/>
          <w:szCs w:val="24"/>
        </w:rPr>
        <w:t>1.2.</w:t>
      </w:r>
      <w:r w:rsidRPr="00427783">
        <w:rPr>
          <w:rFonts w:ascii="Times New Roman" w:hAnsi="Times New Roman" w:cs="Times New Roman"/>
          <w:sz w:val="24"/>
          <w:szCs w:val="24"/>
        </w:rPr>
        <w:tab/>
        <w:t>ИЗВЕЩЕНИЕ О ПРОВЕДЕНИИ ЗАКУПКИ</w:t>
      </w:r>
    </w:p>
    <w:p w:rsidR="00427783" w:rsidRPr="00427783" w:rsidRDefault="00427783" w:rsidP="00427783">
      <w:pPr>
        <w:jc w:val="both"/>
        <w:rPr>
          <w:rFonts w:ascii="Times New Roman" w:hAnsi="Times New Roman" w:cs="Times New Roman"/>
          <w:sz w:val="24"/>
          <w:szCs w:val="24"/>
        </w:rPr>
      </w:pPr>
      <w:r w:rsidRPr="00427783">
        <w:rPr>
          <w:rFonts w:ascii="Times New Roman" w:hAnsi="Times New Roman" w:cs="Times New Roman"/>
          <w:sz w:val="24"/>
          <w:szCs w:val="24"/>
        </w:rPr>
        <w:t>1.2.1.</w:t>
      </w:r>
      <w:r w:rsidRPr="00427783">
        <w:rPr>
          <w:rFonts w:ascii="Times New Roman" w:hAnsi="Times New Roman" w:cs="Times New Roman"/>
          <w:sz w:val="24"/>
          <w:szCs w:val="24"/>
        </w:rPr>
        <w:tab/>
        <w:t>Содержание извещения о проведении закупки.</w:t>
      </w:r>
    </w:p>
    <w:p w:rsidR="00427783" w:rsidRPr="00427783" w:rsidRDefault="00427783" w:rsidP="00427783">
      <w:pPr>
        <w:jc w:val="both"/>
        <w:rPr>
          <w:rFonts w:ascii="Times New Roman" w:hAnsi="Times New Roman" w:cs="Times New Roman"/>
          <w:sz w:val="24"/>
          <w:szCs w:val="24"/>
        </w:rPr>
      </w:pPr>
      <w:r w:rsidRPr="00427783">
        <w:rPr>
          <w:rFonts w:ascii="Times New Roman" w:hAnsi="Times New Roman" w:cs="Times New Roman"/>
          <w:sz w:val="24"/>
          <w:szCs w:val="24"/>
        </w:rPr>
        <w:t>1.2.2.</w:t>
      </w:r>
      <w:r w:rsidRPr="00427783">
        <w:rPr>
          <w:rFonts w:ascii="Times New Roman" w:hAnsi="Times New Roman" w:cs="Times New Roman"/>
          <w:sz w:val="24"/>
          <w:szCs w:val="24"/>
        </w:rPr>
        <w:tab/>
        <w:t>Порядок предоставления извещения о проведении закупки.</w:t>
      </w:r>
    </w:p>
    <w:p w:rsidR="00427783" w:rsidRPr="00427783" w:rsidRDefault="00427783" w:rsidP="00427783">
      <w:pPr>
        <w:jc w:val="both"/>
        <w:rPr>
          <w:rFonts w:ascii="Times New Roman" w:hAnsi="Times New Roman" w:cs="Times New Roman"/>
          <w:sz w:val="24"/>
          <w:szCs w:val="24"/>
        </w:rPr>
      </w:pPr>
      <w:r w:rsidRPr="00427783">
        <w:rPr>
          <w:rFonts w:ascii="Times New Roman" w:hAnsi="Times New Roman" w:cs="Times New Roman"/>
          <w:sz w:val="24"/>
          <w:szCs w:val="24"/>
        </w:rPr>
        <w:t>1.2.3.</w:t>
      </w:r>
      <w:r w:rsidRPr="00427783">
        <w:rPr>
          <w:rFonts w:ascii="Times New Roman" w:hAnsi="Times New Roman" w:cs="Times New Roman"/>
          <w:sz w:val="24"/>
          <w:szCs w:val="24"/>
        </w:rPr>
        <w:tab/>
        <w:t>Форма, порядок, даты начала и окончания срока предоставления участникам закупки разъяснений положений извещения о проведении закупки.</w:t>
      </w:r>
    </w:p>
    <w:p w:rsidR="00427783" w:rsidRPr="00427783" w:rsidRDefault="00427783" w:rsidP="00427783">
      <w:pPr>
        <w:jc w:val="both"/>
        <w:rPr>
          <w:rFonts w:ascii="Times New Roman" w:hAnsi="Times New Roman" w:cs="Times New Roman"/>
          <w:sz w:val="24"/>
          <w:szCs w:val="24"/>
        </w:rPr>
      </w:pPr>
      <w:r w:rsidRPr="00427783">
        <w:rPr>
          <w:rFonts w:ascii="Times New Roman" w:hAnsi="Times New Roman" w:cs="Times New Roman"/>
          <w:sz w:val="24"/>
          <w:szCs w:val="24"/>
        </w:rPr>
        <w:t>1.2.4.</w:t>
      </w:r>
      <w:r w:rsidRPr="00427783">
        <w:rPr>
          <w:rFonts w:ascii="Times New Roman" w:hAnsi="Times New Roman" w:cs="Times New Roman"/>
          <w:sz w:val="24"/>
          <w:szCs w:val="24"/>
        </w:rPr>
        <w:tab/>
        <w:t>Внесение изменений в извещения о проведении закупки.</w:t>
      </w:r>
    </w:p>
    <w:p w:rsidR="00427783" w:rsidRPr="00427783" w:rsidRDefault="00427783" w:rsidP="00427783">
      <w:pPr>
        <w:jc w:val="both"/>
        <w:rPr>
          <w:rFonts w:ascii="Times New Roman" w:hAnsi="Times New Roman" w:cs="Times New Roman"/>
          <w:sz w:val="24"/>
          <w:szCs w:val="24"/>
        </w:rPr>
      </w:pPr>
      <w:r w:rsidRPr="00427783">
        <w:rPr>
          <w:rFonts w:ascii="Times New Roman" w:hAnsi="Times New Roman" w:cs="Times New Roman"/>
          <w:sz w:val="24"/>
          <w:szCs w:val="24"/>
        </w:rPr>
        <w:t>1.2.5.</w:t>
      </w:r>
      <w:r w:rsidRPr="00427783">
        <w:rPr>
          <w:rFonts w:ascii="Times New Roman" w:hAnsi="Times New Roman" w:cs="Times New Roman"/>
          <w:sz w:val="24"/>
          <w:szCs w:val="24"/>
        </w:rPr>
        <w:tab/>
        <w:t>Отказ от проведения закупки.</w:t>
      </w:r>
    </w:p>
    <w:p w:rsidR="00427783" w:rsidRPr="00427783" w:rsidRDefault="00427783" w:rsidP="00427783">
      <w:pPr>
        <w:jc w:val="both"/>
        <w:rPr>
          <w:rFonts w:ascii="Times New Roman" w:hAnsi="Times New Roman" w:cs="Times New Roman"/>
          <w:sz w:val="24"/>
          <w:szCs w:val="24"/>
        </w:rPr>
      </w:pPr>
      <w:r w:rsidRPr="00427783">
        <w:rPr>
          <w:rFonts w:ascii="Times New Roman" w:hAnsi="Times New Roman" w:cs="Times New Roman"/>
          <w:sz w:val="24"/>
          <w:szCs w:val="24"/>
        </w:rPr>
        <w:t>1.2.6.</w:t>
      </w:r>
      <w:r w:rsidRPr="00427783">
        <w:rPr>
          <w:rFonts w:ascii="Times New Roman" w:hAnsi="Times New Roman" w:cs="Times New Roman"/>
          <w:sz w:val="24"/>
          <w:szCs w:val="24"/>
        </w:rPr>
        <w:tab/>
        <w:t>Приоритет товаров российского происхождения, работ, услуг, выполняемых, оказываемых российскими лицами.</w:t>
      </w:r>
    </w:p>
    <w:p w:rsidR="00427783" w:rsidRPr="00427783" w:rsidRDefault="00427783" w:rsidP="00427783">
      <w:pPr>
        <w:jc w:val="both"/>
        <w:rPr>
          <w:rFonts w:ascii="Times New Roman" w:hAnsi="Times New Roman" w:cs="Times New Roman"/>
          <w:sz w:val="24"/>
          <w:szCs w:val="24"/>
        </w:rPr>
      </w:pPr>
    </w:p>
    <w:p w:rsidR="00427783" w:rsidRPr="00427783" w:rsidRDefault="00427783" w:rsidP="00427783">
      <w:pPr>
        <w:jc w:val="both"/>
        <w:rPr>
          <w:rFonts w:ascii="Times New Roman" w:hAnsi="Times New Roman" w:cs="Times New Roman"/>
          <w:sz w:val="24"/>
          <w:szCs w:val="24"/>
        </w:rPr>
      </w:pPr>
      <w:r w:rsidRPr="00427783">
        <w:rPr>
          <w:rFonts w:ascii="Times New Roman" w:hAnsi="Times New Roman" w:cs="Times New Roman"/>
          <w:sz w:val="24"/>
          <w:szCs w:val="24"/>
        </w:rPr>
        <w:t>1.3.</w:t>
      </w:r>
      <w:r w:rsidRPr="00427783">
        <w:rPr>
          <w:rFonts w:ascii="Times New Roman" w:hAnsi="Times New Roman" w:cs="Times New Roman"/>
          <w:sz w:val="24"/>
          <w:szCs w:val="24"/>
        </w:rPr>
        <w:tab/>
        <w:t>ПОДГОТОВКА ЗАЯВКИ НА УЧАСТИЕ В ЗАКУПКЕ</w:t>
      </w:r>
    </w:p>
    <w:p w:rsidR="00427783" w:rsidRPr="00427783" w:rsidRDefault="00427783" w:rsidP="00427783">
      <w:pPr>
        <w:jc w:val="both"/>
        <w:rPr>
          <w:rFonts w:ascii="Times New Roman" w:hAnsi="Times New Roman" w:cs="Times New Roman"/>
          <w:sz w:val="24"/>
          <w:szCs w:val="24"/>
        </w:rPr>
      </w:pPr>
      <w:r w:rsidRPr="00427783">
        <w:rPr>
          <w:rFonts w:ascii="Times New Roman" w:hAnsi="Times New Roman" w:cs="Times New Roman"/>
          <w:sz w:val="24"/>
          <w:szCs w:val="24"/>
        </w:rPr>
        <w:t>1.3.1.</w:t>
      </w:r>
      <w:r w:rsidRPr="00427783">
        <w:rPr>
          <w:rFonts w:ascii="Times New Roman" w:hAnsi="Times New Roman" w:cs="Times New Roman"/>
          <w:sz w:val="24"/>
          <w:szCs w:val="24"/>
        </w:rPr>
        <w:tab/>
        <w:t>Форма заявки на участие в закупке.</w:t>
      </w:r>
    </w:p>
    <w:p w:rsidR="00427783" w:rsidRPr="00427783" w:rsidRDefault="00427783" w:rsidP="00427783">
      <w:pPr>
        <w:jc w:val="both"/>
        <w:rPr>
          <w:rFonts w:ascii="Times New Roman" w:hAnsi="Times New Roman" w:cs="Times New Roman"/>
          <w:sz w:val="24"/>
          <w:szCs w:val="24"/>
        </w:rPr>
      </w:pPr>
      <w:r w:rsidRPr="00427783">
        <w:rPr>
          <w:rFonts w:ascii="Times New Roman" w:hAnsi="Times New Roman" w:cs="Times New Roman"/>
          <w:sz w:val="24"/>
          <w:szCs w:val="24"/>
        </w:rPr>
        <w:t>1.3.2.</w:t>
      </w:r>
      <w:r w:rsidRPr="00427783">
        <w:rPr>
          <w:rFonts w:ascii="Times New Roman" w:hAnsi="Times New Roman" w:cs="Times New Roman"/>
          <w:sz w:val="24"/>
          <w:szCs w:val="24"/>
        </w:rPr>
        <w:tab/>
        <w:t>Требования к содержанию документов, входящих в состав заявки на участие в закупке.</w:t>
      </w:r>
    </w:p>
    <w:p w:rsidR="00427783" w:rsidRPr="00427783" w:rsidRDefault="00427783" w:rsidP="00427783">
      <w:pPr>
        <w:jc w:val="both"/>
        <w:rPr>
          <w:rFonts w:ascii="Times New Roman" w:hAnsi="Times New Roman" w:cs="Times New Roman"/>
          <w:sz w:val="24"/>
          <w:szCs w:val="24"/>
        </w:rPr>
      </w:pPr>
      <w:r w:rsidRPr="00427783">
        <w:rPr>
          <w:rFonts w:ascii="Times New Roman" w:hAnsi="Times New Roman" w:cs="Times New Roman"/>
          <w:sz w:val="24"/>
          <w:szCs w:val="24"/>
        </w:rPr>
        <w:t>1.3.3.</w:t>
      </w:r>
      <w:r w:rsidRPr="00427783">
        <w:rPr>
          <w:rFonts w:ascii="Times New Roman" w:hAnsi="Times New Roman" w:cs="Times New Roman"/>
          <w:sz w:val="24"/>
          <w:szCs w:val="24"/>
        </w:rPr>
        <w:tab/>
        <w:t>Цена и валюта заявки на участие в закупке.</w:t>
      </w:r>
    </w:p>
    <w:p w:rsidR="00427783" w:rsidRPr="00427783" w:rsidRDefault="00427783" w:rsidP="00427783">
      <w:pPr>
        <w:jc w:val="both"/>
        <w:rPr>
          <w:rFonts w:ascii="Times New Roman" w:hAnsi="Times New Roman" w:cs="Times New Roman"/>
          <w:sz w:val="24"/>
          <w:szCs w:val="24"/>
        </w:rPr>
      </w:pPr>
      <w:r w:rsidRPr="00427783">
        <w:rPr>
          <w:rFonts w:ascii="Times New Roman" w:hAnsi="Times New Roman" w:cs="Times New Roman"/>
          <w:sz w:val="24"/>
          <w:szCs w:val="24"/>
        </w:rPr>
        <w:t>1.3.4.</w:t>
      </w:r>
      <w:r w:rsidRPr="00427783">
        <w:rPr>
          <w:rFonts w:ascii="Times New Roman" w:hAnsi="Times New Roman" w:cs="Times New Roman"/>
          <w:sz w:val="24"/>
          <w:szCs w:val="24"/>
        </w:rPr>
        <w:tab/>
        <w:t>Требования к оформлению заявок на участие в закупке.</w:t>
      </w:r>
    </w:p>
    <w:p w:rsidR="00427783" w:rsidRPr="00427783" w:rsidRDefault="00427783" w:rsidP="00427783">
      <w:pPr>
        <w:jc w:val="both"/>
        <w:rPr>
          <w:rFonts w:ascii="Times New Roman" w:hAnsi="Times New Roman" w:cs="Times New Roman"/>
          <w:sz w:val="24"/>
          <w:szCs w:val="24"/>
        </w:rPr>
      </w:pPr>
      <w:r w:rsidRPr="00427783">
        <w:rPr>
          <w:rFonts w:ascii="Times New Roman" w:hAnsi="Times New Roman" w:cs="Times New Roman"/>
          <w:sz w:val="24"/>
          <w:szCs w:val="24"/>
        </w:rPr>
        <w:t>1.3.5.</w:t>
      </w:r>
      <w:r w:rsidRPr="00427783">
        <w:rPr>
          <w:rFonts w:ascii="Times New Roman" w:hAnsi="Times New Roman" w:cs="Times New Roman"/>
          <w:sz w:val="24"/>
          <w:szCs w:val="24"/>
        </w:rPr>
        <w:tab/>
        <w:t>Требования к оформлению иных документов, прилагаемых к заявке.</w:t>
      </w:r>
    </w:p>
    <w:p w:rsidR="00427783" w:rsidRPr="00427783" w:rsidRDefault="00427783" w:rsidP="00427783">
      <w:pPr>
        <w:jc w:val="both"/>
        <w:rPr>
          <w:rFonts w:ascii="Times New Roman" w:hAnsi="Times New Roman" w:cs="Times New Roman"/>
          <w:sz w:val="24"/>
          <w:szCs w:val="24"/>
        </w:rPr>
      </w:pPr>
    </w:p>
    <w:p w:rsidR="00427783" w:rsidRPr="00427783" w:rsidRDefault="00427783" w:rsidP="00427783">
      <w:pPr>
        <w:jc w:val="both"/>
        <w:rPr>
          <w:rFonts w:ascii="Times New Roman" w:hAnsi="Times New Roman" w:cs="Times New Roman"/>
          <w:sz w:val="24"/>
          <w:szCs w:val="24"/>
        </w:rPr>
      </w:pPr>
      <w:r w:rsidRPr="00427783">
        <w:rPr>
          <w:rFonts w:ascii="Times New Roman" w:hAnsi="Times New Roman" w:cs="Times New Roman"/>
          <w:sz w:val="24"/>
          <w:szCs w:val="24"/>
        </w:rPr>
        <w:t>1.4.</w:t>
      </w:r>
      <w:r w:rsidRPr="00427783">
        <w:rPr>
          <w:rFonts w:ascii="Times New Roman" w:hAnsi="Times New Roman" w:cs="Times New Roman"/>
          <w:sz w:val="24"/>
          <w:szCs w:val="24"/>
        </w:rPr>
        <w:tab/>
        <w:t>ПОДАЧА КОТИРОВОЧНОЙ ЗАЯВКИ</w:t>
      </w:r>
    </w:p>
    <w:p w:rsidR="00427783" w:rsidRPr="00427783" w:rsidRDefault="00427783" w:rsidP="00427783">
      <w:pPr>
        <w:jc w:val="both"/>
        <w:rPr>
          <w:rFonts w:ascii="Times New Roman" w:hAnsi="Times New Roman" w:cs="Times New Roman"/>
          <w:sz w:val="24"/>
          <w:szCs w:val="24"/>
        </w:rPr>
      </w:pPr>
      <w:r w:rsidRPr="00427783">
        <w:rPr>
          <w:rFonts w:ascii="Times New Roman" w:hAnsi="Times New Roman" w:cs="Times New Roman"/>
          <w:sz w:val="24"/>
          <w:szCs w:val="24"/>
        </w:rPr>
        <w:t>1.4.1.</w:t>
      </w:r>
      <w:r w:rsidRPr="00427783">
        <w:rPr>
          <w:rFonts w:ascii="Times New Roman" w:hAnsi="Times New Roman" w:cs="Times New Roman"/>
          <w:sz w:val="24"/>
          <w:szCs w:val="24"/>
        </w:rPr>
        <w:tab/>
        <w:t>Порядок, место, дата начала и дата окончания срока подачи котировочных заявок.</w:t>
      </w:r>
    </w:p>
    <w:p w:rsidR="00427783" w:rsidRPr="00427783" w:rsidRDefault="00427783" w:rsidP="00427783">
      <w:pPr>
        <w:jc w:val="both"/>
        <w:rPr>
          <w:rFonts w:ascii="Times New Roman" w:hAnsi="Times New Roman" w:cs="Times New Roman"/>
          <w:sz w:val="24"/>
          <w:szCs w:val="24"/>
        </w:rPr>
      </w:pPr>
      <w:r w:rsidRPr="00427783">
        <w:rPr>
          <w:rFonts w:ascii="Times New Roman" w:hAnsi="Times New Roman" w:cs="Times New Roman"/>
          <w:sz w:val="24"/>
          <w:szCs w:val="24"/>
        </w:rPr>
        <w:lastRenderedPageBreak/>
        <w:t>1.4.2.</w:t>
      </w:r>
      <w:r w:rsidRPr="00427783">
        <w:rPr>
          <w:rFonts w:ascii="Times New Roman" w:hAnsi="Times New Roman" w:cs="Times New Roman"/>
          <w:sz w:val="24"/>
          <w:szCs w:val="24"/>
        </w:rPr>
        <w:tab/>
        <w:t>Изменения и отзыв котировочных заявок.</w:t>
      </w:r>
    </w:p>
    <w:p w:rsidR="00427783" w:rsidRPr="00427783" w:rsidRDefault="00427783" w:rsidP="00427783">
      <w:pPr>
        <w:jc w:val="both"/>
        <w:rPr>
          <w:rFonts w:ascii="Times New Roman" w:hAnsi="Times New Roman" w:cs="Times New Roman"/>
          <w:sz w:val="24"/>
          <w:szCs w:val="24"/>
        </w:rPr>
      </w:pPr>
      <w:r w:rsidRPr="00427783">
        <w:rPr>
          <w:rFonts w:ascii="Times New Roman" w:hAnsi="Times New Roman" w:cs="Times New Roman"/>
          <w:sz w:val="24"/>
          <w:szCs w:val="24"/>
        </w:rPr>
        <w:t>1.4.3.</w:t>
      </w:r>
      <w:r w:rsidRPr="00427783">
        <w:rPr>
          <w:rFonts w:ascii="Times New Roman" w:hAnsi="Times New Roman" w:cs="Times New Roman"/>
          <w:sz w:val="24"/>
          <w:szCs w:val="24"/>
        </w:rPr>
        <w:tab/>
        <w:t>Котировочных заявок, поданные с опозданием.</w:t>
      </w:r>
    </w:p>
    <w:p w:rsidR="00427783" w:rsidRPr="00427783" w:rsidRDefault="00427783" w:rsidP="00427783">
      <w:pPr>
        <w:jc w:val="both"/>
        <w:rPr>
          <w:rFonts w:ascii="Times New Roman" w:hAnsi="Times New Roman" w:cs="Times New Roman"/>
          <w:sz w:val="24"/>
          <w:szCs w:val="24"/>
        </w:rPr>
      </w:pPr>
      <w:r w:rsidRPr="00427783">
        <w:rPr>
          <w:rFonts w:ascii="Times New Roman" w:hAnsi="Times New Roman" w:cs="Times New Roman"/>
          <w:sz w:val="24"/>
          <w:szCs w:val="24"/>
        </w:rPr>
        <w:t>1.4.4.</w:t>
      </w:r>
      <w:r w:rsidRPr="00427783">
        <w:rPr>
          <w:rFonts w:ascii="Times New Roman" w:hAnsi="Times New Roman" w:cs="Times New Roman"/>
          <w:sz w:val="24"/>
          <w:szCs w:val="24"/>
        </w:rPr>
        <w:tab/>
        <w:t>Срок действия котировочных заявок.</w:t>
      </w:r>
    </w:p>
    <w:p w:rsidR="00427783" w:rsidRPr="00427783" w:rsidRDefault="00427783" w:rsidP="00427783">
      <w:pPr>
        <w:jc w:val="both"/>
        <w:rPr>
          <w:rFonts w:ascii="Times New Roman" w:hAnsi="Times New Roman" w:cs="Times New Roman"/>
          <w:sz w:val="24"/>
          <w:szCs w:val="24"/>
        </w:rPr>
      </w:pPr>
    </w:p>
    <w:p w:rsidR="00427783" w:rsidRPr="00427783" w:rsidRDefault="00427783" w:rsidP="00427783">
      <w:pPr>
        <w:jc w:val="both"/>
        <w:rPr>
          <w:rFonts w:ascii="Times New Roman" w:hAnsi="Times New Roman" w:cs="Times New Roman"/>
          <w:sz w:val="24"/>
          <w:szCs w:val="24"/>
        </w:rPr>
      </w:pPr>
      <w:r w:rsidRPr="00427783">
        <w:rPr>
          <w:rFonts w:ascii="Times New Roman" w:hAnsi="Times New Roman" w:cs="Times New Roman"/>
          <w:sz w:val="24"/>
          <w:szCs w:val="24"/>
        </w:rPr>
        <w:t>1.5.</w:t>
      </w:r>
      <w:r w:rsidRPr="00427783">
        <w:rPr>
          <w:rFonts w:ascii="Times New Roman" w:hAnsi="Times New Roman" w:cs="Times New Roman"/>
          <w:sz w:val="24"/>
          <w:szCs w:val="24"/>
        </w:rPr>
        <w:tab/>
        <w:t>ПРОЦЕДУРЫ ОПРЕДЕЛЕНИЯ ПОБЕДИТЕЛЯ</w:t>
      </w:r>
    </w:p>
    <w:p w:rsidR="00427783" w:rsidRPr="00427783" w:rsidRDefault="00427783" w:rsidP="00427783">
      <w:pPr>
        <w:jc w:val="both"/>
        <w:rPr>
          <w:rFonts w:ascii="Times New Roman" w:hAnsi="Times New Roman" w:cs="Times New Roman"/>
          <w:sz w:val="24"/>
          <w:szCs w:val="24"/>
        </w:rPr>
      </w:pPr>
      <w:r w:rsidRPr="00427783">
        <w:rPr>
          <w:rFonts w:ascii="Times New Roman" w:hAnsi="Times New Roman" w:cs="Times New Roman"/>
          <w:sz w:val="24"/>
          <w:szCs w:val="24"/>
        </w:rPr>
        <w:t>1.5.1.</w:t>
      </w:r>
      <w:r w:rsidRPr="00427783">
        <w:rPr>
          <w:rFonts w:ascii="Times New Roman" w:hAnsi="Times New Roman" w:cs="Times New Roman"/>
          <w:sz w:val="24"/>
          <w:szCs w:val="24"/>
        </w:rPr>
        <w:tab/>
        <w:t>Рассмотрение котировочных заявок.</w:t>
      </w:r>
    </w:p>
    <w:p w:rsidR="00427783" w:rsidRPr="00427783" w:rsidRDefault="00427783" w:rsidP="00427783">
      <w:pPr>
        <w:jc w:val="both"/>
        <w:rPr>
          <w:rFonts w:ascii="Times New Roman" w:hAnsi="Times New Roman" w:cs="Times New Roman"/>
          <w:sz w:val="24"/>
          <w:szCs w:val="24"/>
        </w:rPr>
      </w:pPr>
      <w:r w:rsidRPr="00427783">
        <w:rPr>
          <w:rFonts w:ascii="Times New Roman" w:hAnsi="Times New Roman" w:cs="Times New Roman"/>
          <w:sz w:val="24"/>
          <w:szCs w:val="24"/>
        </w:rPr>
        <w:t>1.5.2.</w:t>
      </w:r>
      <w:r w:rsidRPr="00427783">
        <w:rPr>
          <w:rFonts w:ascii="Times New Roman" w:hAnsi="Times New Roman" w:cs="Times New Roman"/>
          <w:sz w:val="24"/>
          <w:szCs w:val="24"/>
        </w:rPr>
        <w:tab/>
        <w:t>Оценка котировочных заявок, определение победителя</w:t>
      </w:r>
    </w:p>
    <w:p w:rsidR="00427783" w:rsidRPr="00427783" w:rsidRDefault="00427783" w:rsidP="00427783">
      <w:pPr>
        <w:jc w:val="both"/>
        <w:rPr>
          <w:rFonts w:ascii="Times New Roman" w:hAnsi="Times New Roman" w:cs="Times New Roman"/>
          <w:sz w:val="24"/>
          <w:szCs w:val="24"/>
        </w:rPr>
      </w:pPr>
      <w:r w:rsidRPr="00427783">
        <w:rPr>
          <w:rFonts w:ascii="Times New Roman" w:hAnsi="Times New Roman" w:cs="Times New Roman"/>
          <w:sz w:val="24"/>
          <w:szCs w:val="24"/>
        </w:rPr>
        <w:t>1.5.3.</w:t>
      </w:r>
      <w:r w:rsidRPr="00427783">
        <w:rPr>
          <w:rFonts w:ascii="Times New Roman" w:hAnsi="Times New Roman" w:cs="Times New Roman"/>
          <w:sz w:val="24"/>
          <w:szCs w:val="24"/>
        </w:rPr>
        <w:tab/>
        <w:t>Переторжка (дополнительные этапы процедуры).</w:t>
      </w:r>
    </w:p>
    <w:p w:rsidR="00427783" w:rsidRPr="00427783" w:rsidRDefault="00427783" w:rsidP="00427783">
      <w:pPr>
        <w:jc w:val="both"/>
        <w:rPr>
          <w:rFonts w:ascii="Times New Roman" w:hAnsi="Times New Roman" w:cs="Times New Roman"/>
          <w:sz w:val="24"/>
          <w:szCs w:val="24"/>
        </w:rPr>
      </w:pPr>
      <w:r w:rsidRPr="00427783">
        <w:rPr>
          <w:rFonts w:ascii="Times New Roman" w:hAnsi="Times New Roman" w:cs="Times New Roman"/>
          <w:sz w:val="24"/>
          <w:szCs w:val="24"/>
        </w:rPr>
        <w:t>1.5.4.</w:t>
      </w:r>
      <w:r w:rsidRPr="00427783">
        <w:rPr>
          <w:rFonts w:ascii="Times New Roman" w:hAnsi="Times New Roman" w:cs="Times New Roman"/>
          <w:sz w:val="24"/>
          <w:szCs w:val="24"/>
        </w:rPr>
        <w:tab/>
        <w:t>Последствия признания запроса котировок несостоявшимся</w:t>
      </w:r>
    </w:p>
    <w:p w:rsidR="00427783" w:rsidRPr="00427783" w:rsidRDefault="00427783" w:rsidP="00427783">
      <w:pPr>
        <w:jc w:val="both"/>
        <w:rPr>
          <w:rFonts w:ascii="Times New Roman" w:hAnsi="Times New Roman" w:cs="Times New Roman"/>
          <w:sz w:val="24"/>
          <w:szCs w:val="24"/>
        </w:rPr>
      </w:pPr>
      <w:r w:rsidRPr="00427783">
        <w:rPr>
          <w:rFonts w:ascii="Times New Roman" w:hAnsi="Times New Roman" w:cs="Times New Roman"/>
          <w:sz w:val="24"/>
          <w:szCs w:val="24"/>
        </w:rPr>
        <w:t>1.5.5.</w:t>
      </w:r>
      <w:r w:rsidRPr="00427783">
        <w:rPr>
          <w:rFonts w:ascii="Times New Roman" w:hAnsi="Times New Roman" w:cs="Times New Roman"/>
          <w:sz w:val="24"/>
          <w:szCs w:val="24"/>
        </w:rPr>
        <w:tab/>
        <w:t>Подписание договора.</w:t>
      </w:r>
    </w:p>
    <w:p w:rsidR="00427783" w:rsidRPr="00427783" w:rsidRDefault="00427783" w:rsidP="00427783">
      <w:pPr>
        <w:jc w:val="both"/>
        <w:rPr>
          <w:rFonts w:ascii="Times New Roman" w:hAnsi="Times New Roman" w:cs="Times New Roman"/>
          <w:sz w:val="24"/>
          <w:szCs w:val="24"/>
        </w:rPr>
      </w:pPr>
    </w:p>
    <w:p w:rsidR="00427783" w:rsidRPr="00427783" w:rsidRDefault="00427783" w:rsidP="00427783">
      <w:pPr>
        <w:jc w:val="both"/>
        <w:rPr>
          <w:rFonts w:ascii="Times New Roman" w:hAnsi="Times New Roman" w:cs="Times New Roman"/>
          <w:sz w:val="24"/>
          <w:szCs w:val="24"/>
        </w:rPr>
      </w:pPr>
      <w:r w:rsidRPr="00427783">
        <w:rPr>
          <w:rFonts w:ascii="Times New Roman" w:hAnsi="Times New Roman" w:cs="Times New Roman"/>
          <w:sz w:val="24"/>
          <w:szCs w:val="24"/>
        </w:rPr>
        <w:t>2.</w:t>
      </w:r>
      <w:r w:rsidRPr="00427783">
        <w:rPr>
          <w:rFonts w:ascii="Times New Roman" w:hAnsi="Times New Roman" w:cs="Times New Roman"/>
          <w:sz w:val="24"/>
          <w:szCs w:val="24"/>
        </w:rPr>
        <w:tab/>
        <w:t>РАЗДЕЛ: ИНФОРМАЦИОННАЯ КАРТА ЗАКУПКИ</w:t>
      </w:r>
    </w:p>
    <w:p w:rsidR="00427783" w:rsidRPr="00427783" w:rsidRDefault="00427783" w:rsidP="00427783">
      <w:pPr>
        <w:jc w:val="both"/>
        <w:rPr>
          <w:rFonts w:ascii="Times New Roman" w:hAnsi="Times New Roman" w:cs="Times New Roman"/>
          <w:sz w:val="24"/>
          <w:szCs w:val="24"/>
        </w:rPr>
      </w:pPr>
    </w:p>
    <w:p w:rsidR="00427783" w:rsidRPr="00427783" w:rsidRDefault="00427783" w:rsidP="00427783">
      <w:pPr>
        <w:jc w:val="both"/>
        <w:rPr>
          <w:rFonts w:ascii="Times New Roman" w:hAnsi="Times New Roman" w:cs="Times New Roman"/>
          <w:sz w:val="24"/>
          <w:szCs w:val="24"/>
        </w:rPr>
      </w:pPr>
      <w:r w:rsidRPr="00427783">
        <w:rPr>
          <w:rFonts w:ascii="Times New Roman" w:hAnsi="Times New Roman" w:cs="Times New Roman"/>
          <w:sz w:val="24"/>
          <w:szCs w:val="24"/>
        </w:rPr>
        <w:t>3.</w:t>
      </w:r>
      <w:r w:rsidRPr="00427783">
        <w:rPr>
          <w:rFonts w:ascii="Times New Roman" w:hAnsi="Times New Roman" w:cs="Times New Roman"/>
          <w:sz w:val="24"/>
          <w:szCs w:val="24"/>
        </w:rPr>
        <w:tab/>
        <w:t>РАЗДЕЛ: ОБРАЗЦЫ ФОРМ ДОКУМЕНТОВ, ПРЕДСТАВЛЯЕМЫХ УЧАСТНИКАМИ ЗАКУПКИ И ИНСТРУКЦИЯ ПО ИХ ЗАПОЛНЕНИЮ</w:t>
      </w:r>
    </w:p>
    <w:p w:rsidR="00427783" w:rsidRPr="00427783" w:rsidRDefault="00427783" w:rsidP="00427783">
      <w:pPr>
        <w:jc w:val="both"/>
        <w:rPr>
          <w:rFonts w:ascii="Times New Roman" w:hAnsi="Times New Roman" w:cs="Times New Roman"/>
          <w:sz w:val="24"/>
          <w:szCs w:val="24"/>
        </w:rPr>
      </w:pPr>
      <w:r w:rsidRPr="00427783">
        <w:rPr>
          <w:rFonts w:ascii="Times New Roman" w:hAnsi="Times New Roman" w:cs="Times New Roman"/>
          <w:sz w:val="24"/>
          <w:szCs w:val="24"/>
        </w:rPr>
        <w:t>3.1.</w:t>
      </w:r>
      <w:r w:rsidRPr="00427783">
        <w:rPr>
          <w:rFonts w:ascii="Times New Roman" w:hAnsi="Times New Roman" w:cs="Times New Roman"/>
          <w:sz w:val="24"/>
          <w:szCs w:val="24"/>
        </w:rPr>
        <w:tab/>
        <w:t xml:space="preserve">ФОРМА КОТИРОВОЧНОЙ ЗАЯВКИ </w:t>
      </w:r>
    </w:p>
    <w:p w:rsidR="00427783" w:rsidRPr="00427783" w:rsidRDefault="00427783" w:rsidP="00427783">
      <w:pPr>
        <w:jc w:val="both"/>
        <w:rPr>
          <w:rFonts w:ascii="Times New Roman" w:hAnsi="Times New Roman" w:cs="Times New Roman"/>
          <w:sz w:val="24"/>
          <w:szCs w:val="24"/>
        </w:rPr>
      </w:pPr>
      <w:r w:rsidRPr="00427783">
        <w:rPr>
          <w:rFonts w:ascii="Times New Roman" w:hAnsi="Times New Roman" w:cs="Times New Roman"/>
          <w:sz w:val="24"/>
          <w:szCs w:val="24"/>
        </w:rPr>
        <w:t>3.2.</w:t>
      </w:r>
      <w:r w:rsidRPr="00427783">
        <w:rPr>
          <w:rFonts w:ascii="Times New Roman" w:hAnsi="Times New Roman" w:cs="Times New Roman"/>
          <w:sz w:val="24"/>
          <w:szCs w:val="24"/>
        </w:rPr>
        <w:tab/>
        <w:t>ФОРМА ЦЕНОВОГО ПРЕДЛОЖЕНИЯ</w:t>
      </w:r>
    </w:p>
    <w:p w:rsidR="00427783" w:rsidRPr="00427783" w:rsidRDefault="00427783" w:rsidP="00427783">
      <w:pPr>
        <w:jc w:val="both"/>
        <w:rPr>
          <w:rFonts w:ascii="Times New Roman" w:hAnsi="Times New Roman" w:cs="Times New Roman"/>
          <w:sz w:val="24"/>
          <w:szCs w:val="24"/>
        </w:rPr>
      </w:pPr>
      <w:r w:rsidRPr="00427783">
        <w:rPr>
          <w:rFonts w:ascii="Times New Roman" w:hAnsi="Times New Roman" w:cs="Times New Roman"/>
          <w:sz w:val="24"/>
          <w:szCs w:val="24"/>
        </w:rPr>
        <w:t>3.3.</w:t>
      </w:r>
      <w:r w:rsidRPr="00427783">
        <w:rPr>
          <w:rFonts w:ascii="Times New Roman" w:hAnsi="Times New Roman" w:cs="Times New Roman"/>
          <w:sz w:val="24"/>
          <w:szCs w:val="24"/>
        </w:rPr>
        <w:tab/>
        <w:t>ФОРМА АНКЕТЫ УЧАСТНИКА ЗАКУПКИ</w:t>
      </w:r>
    </w:p>
    <w:p w:rsidR="00427783" w:rsidRPr="00427783" w:rsidRDefault="00427783" w:rsidP="00427783">
      <w:pPr>
        <w:jc w:val="both"/>
        <w:rPr>
          <w:rFonts w:ascii="Times New Roman" w:hAnsi="Times New Roman" w:cs="Times New Roman"/>
          <w:sz w:val="24"/>
          <w:szCs w:val="24"/>
        </w:rPr>
      </w:pPr>
      <w:r w:rsidRPr="00427783">
        <w:rPr>
          <w:rFonts w:ascii="Times New Roman" w:hAnsi="Times New Roman" w:cs="Times New Roman"/>
          <w:sz w:val="24"/>
          <w:szCs w:val="24"/>
        </w:rPr>
        <w:t>3.4.</w:t>
      </w:r>
      <w:r w:rsidRPr="00427783">
        <w:rPr>
          <w:rFonts w:ascii="Times New Roman" w:hAnsi="Times New Roman" w:cs="Times New Roman"/>
          <w:sz w:val="24"/>
          <w:szCs w:val="24"/>
        </w:rPr>
        <w:tab/>
        <w:t>ФОРМА ЗАПРОСА О ПРЕДОСТАВЛЕНИИ РАЗЪЯСНЕНИЙ ПОЛОЖЕНИЙ ИЗВЕЩЕНИЯ О ПРОВЕДЕНИИ ЗАКУПКИ</w:t>
      </w:r>
    </w:p>
    <w:p w:rsidR="00427783" w:rsidRPr="00427783" w:rsidRDefault="00427783" w:rsidP="00427783">
      <w:pPr>
        <w:jc w:val="both"/>
        <w:rPr>
          <w:rFonts w:ascii="Times New Roman" w:hAnsi="Times New Roman" w:cs="Times New Roman"/>
          <w:sz w:val="24"/>
          <w:szCs w:val="24"/>
        </w:rPr>
      </w:pPr>
    </w:p>
    <w:p w:rsidR="00427783" w:rsidRPr="00427783" w:rsidRDefault="00427783" w:rsidP="00427783">
      <w:pPr>
        <w:jc w:val="both"/>
        <w:rPr>
          <w:rFonts w:ascii="Times New Roman" w:hAnsi="Times New Roman" w:cs="Times New Roman"/>
          <w:sz w:val="24"/>
          <w:szCs w:val="24"/>
        </w:rPr>
      </w:pPr>
      <w:r w:rsidRPr="00427783">
        <w:rPr>
          <w:rFonts w:ascii="Times New Roman" w:hAnsi="Times New Roman" w:cs="Times New Roman"/>
          <w:sz w:val="24"/>
          <w:szCs w:val="24"/>
        </w:rPr>
        <w:t>4.</w:t>
      </w:r>
      <w:r w:rsidRPr="00427783">
        <w:rPr>
          <w:rFonts w:ascii="Times New Roman" w:hAnsi="Times New Roman" w:cs="Times New Roman"/>
          <w:sz w:val="24"/>
          <w:szCs w:val="24"/>
        </w:rPr>
        <w:tab/>
        <w:t>РАЗДЕЛ: ТЕХНИЧЕСКАЯ ДОКУМЕНТАЦИЯ</w:t>
      </w:r>
    </w:p>
    <w:p w:rsidR="00427783" w:rsidRPr="00427783" w:rsidRDefault="00427783" w:rsidP="00427783">
      <w:pPr>
        <w:jc w:val="both"/>
        <w:rPr>
          <w:rFonts w:ascii="Times New Roman" w:hAnsi="Times New Roman" w:cs="Times New Roman"/>
          <w:sz w:val="24"/>
          <w:szCs w:val="24"/>
        </w:rPr>
      </w:pPr>
    </w:p>
    <w:p w:rsidR="00427783" w:rsidRPr="00427783" w:rsidRDefault="00427783" w:rsidP="00427783">
      <w:pPr>
        <w:jc w:val="both"/>
        <w:rPr>
          <w:rFonts w:ascii="Times New Roman" w:hAnsi="Times New Roman" w:cs="Times New Roman"/>
          <w:sz w:val="24"/>
          <w:szCs w:val="24"/>
        </w:rPr>
      </w:pPr>
      <w:r w:rsidRPr="00427783">
        <w:rPr>
          <w:rFonts w:ascii="Times New Roman" w:hAnsi="Times New Roman" w:cs="Times New Roman"/>
          <w:sz w:val="24"/>
          <w:szCs w:val="24"/>
        </w:rPr>
        <w:t>5.</w:t>
      </w:r>
      <w:r w:rsidRPr="00427783">
        <w:rPr>
          <w:rFonts w:ascii="Times New Roman" w:hAnsi="Times New Roman" w:cs="Times New Roman"/>
          <w:sz w:val="24"/>
          <w:szCs w:val="24"/>
        </w:rPr>
        <w:tab/>
        <w:t xml:space="preserve">РАЗДЕЛ: ПРОЕКТ ДОГОВОРА </w:t>
      </w:r>
    </w:p>
    <w:p w:rsidR="00427783" w:rsidRPr="00427783" w:rsidRDefault="00427783" w:rsidP="00427783">
      <w:pPr>
        <w:jc w:val="both"/>
        <w:rPr>
          <w:rFonts w:ascii="Times New Roman" w:hAnsi="Times New Roman" w:cs="Times New Roman"/>
          <w:sz w:val="24"/>
          <w:szCs w:val="24"/>
        </w:rPr>
      </w:pPr>
    </w:p>
    <w:p w:rsidR="00427783" w:rsidRPr="00427783" w:rsidRDefault="00427783" w:rsidP="00427783">
      <w:pPr>
        <w:jc w:val="both"/>
        <w:rPr>
          <w:rFonts w:ascii="Times New Roman" w:hAnsi="Times New Roman" w:cs="Times New Roman"/>
          <w:sz w:val="24"/>
          <w:szCs w:val="24"/>
        </w:rPr>
      </w:pPr>
    </w:p>
    <w:p w:rsidR="00427783" w:rsidRPr="00427783" w:rsidRDefault="00427783" w:rsidP="00427783">
      <w:pPr>
        <w:jc w:val="both"/>
        <w:rPr>
          <w:rFonts w:ascii="Times New Roman" w:hAnsi="Times New Roman" w:cs="Times New Roman"/>
          <w:sz w:val="24"/>
          <w:szCs w:val="24"/>
        </w:rPr>
      </w:pPr>
    </w:p>
    <w:p w:rsidR="00427783" w:rsidRPr="00427783" w:rsidRDefault="00427783" w:rsidP="00427783">
      <w:pPr>
        <w:jc w:val="both"/>
        <w:rPr>
          <w:rFonts w:ascii="Times New Roman" w:hAnsi="Times New Roman" w:cs="Times New Roman"/>
          <w:sz w:val="24"/>
          <w:szCs w:val="24"/>
        </w:rPr>
      </w:pPr>
    </w:p>
    <w:p w:rsidR="00427783" w:rsidRPr="00427783" w:rsidRDefault="00427783" w:rsidP="00427783">
      <w:pPr>
        <w:jc w:val="both"/>
        <w:rPr>
          <w:rFonts w:ascii="Times New Roman" w:hAnsi="Times New Roman" w:cs="Times New Roman"/>
          <w:sz w:val="24"/>
          <w:szCs w:val="24"/>
        </w:rPr>
      </w:pPr>
    </w:p>
    <w:p w:rsidR="00427783" w:rsidRPr="00427783" w:rsidRDefault="00427783" w:rsidP="00427783">
      <w:pPr>
        <w:jc w:val="both"/>
        <w:rPr>
          <w:rFonts w:ascii="Times New Roman" w:hAnsi="Times New Roman" w:cs="Times New Roman"/>
          <w:sz w:val="24"/>
          <w:szCs w:val="24"/>
        </w:rPr>
      </w:pPr>
    </w:p>
    <w:p w:rsidR="00427783" w:rsidRPr="00427783" w:rsidRDefault="00427783" w:rsidP="00427783">
      <w:pPr>
        <w:jc w:val="both"/>
        <w:rPr>
          <w:rFonts w:ascii="Times New Roman" w:hAnsi="Times New Roman" w:cs="Times New Roman"/>
          <w:sz w:val="24"/>
          <w:szCs w:val="24"/>
        </w:rPr>
      </w:pPr>
    </w:p>
    <w:p w:rsidR="00427783" w:rsidRPr="00427783" w:rsidRDefault="00427783" w:rsidP="00427783">
      <w:pPr>
        <w:jc w:val="both"/>
        <w:rPr>
          <w:rFonts w:ascii="Times New Roman" w:hAnsi="Times New Roman" w:cs="Times New Roman"/>
          <w:sz w:val="24"/>
          <w:szCs w:val="24"/>
        </w:rPr>
      </w:pPr>
    </w:p>
    <w:p w:rsidR="00427783" w:rsidRPr="00427783" w:rsidRDefault="00427783" w:rsidP="00427783">
      <w:pPr>
        <w:jc w:val="both"/>
        <w:rPr>
          <w:rFonts w:ascii="Times New Roman" w:hAnsi="Times New Roman" w:cs="Times New Roman"/>
          <w:b/>
          <w:sz w:val="24"/>
          <w:szCs w:val="24"/>
        </w:rPr>
      </w:pPr>
    </w:p>
    <w:p w:rsidR="00427783" w:rsidRPr="00427783" w:rsidRDefault="00427783" w:rsidP="00427783">
      <w:pPr>
        <w:jc w:val="both"/>
        <w:rPr>
          <w:rFonts w:ascii="Times New Roman" w:hAnsi="Times New Roman" w:cs="Times New Roman"/>
          <w:b/>
          <w:sz w:val="24"/>
          <w:szCs w:val="24"/>
        </w:rPr>
      </w:pPr>
    </w:p>
    <w:p w:rsidR="00427783" w:rsidRPr="00427783" w:rsidRDefault="00427783" w:rsidP="00427783">
      <w:pPr>
        <w:jc w:val="both"/>
        <w:rPr>
          <w:rFonts w:ascii="Times New Roman" w:hAnsi="Times New Roman" w:cs="Times New Roman"/>
          <w:b/>
          <w:sz w:val="24"/>
          <w:szCs w:val="24"/>
        </w:rPr>
      </w:pPr>
    </w:p>
    <w:p w:rsidR="00427783" w:rsidRPr="00427783" w:rsidRDefault="00427783" w:rsidP="00427783">
      <w:pPr>
        <w:jc w:val="both"/>
        <w:rPr>
          <w:rFonts w:ascii="Times New Roman" w:hAnsi="Times New Roman" w:cs="Times New Roman"/>
          <w:b/>
          <w:sz w:val="24"/>
          <w:szCs w:val="24"/>
        </w:rPr>
      </w:pPr>
    </w:p>
    <w:p w:rsidR="00427783" w:rsidRPr="00427783" w:rsidRDefault="00427783" w:rsidP="000F03FB">
      <w:pPr>
        <w:spacing w:after="0"/>
        <w:jc w:val="both"/>
        <w:rPr>
          <w:rFonts w:ascii="Times New Roman" w:hAnsi="Times New Roman" w:cs="Times New Roman"/>
          <w:b/>
          <w:sz w:val="24"/>
          <w:szCs w:val="24"/>
        </w:rPr>
      </w:pPr>
      <w:r w:rsidRPr="00427783">
        <w:rPr>
          <w:rFonts w:ascii="Times New Roman" w:hAnsi="Times New Roman" w:cs="Times New Roman"/>
          <w:b/>
          <w:sz w:val="24"/>
          <w:szCs w:val="24"/>
        </w:rPr>
        <w:t>1.</w:t>
      </w:r>
      <w:r w:rsidRPr="00427783">
        <w:rPr>
          <w:rFonts w:ascii="Times New Roman" w:hAnsi="Times New Roman" w:cs="Times New Roman"/>
          <w:b/>
          <w:sz w:val="24"/>
          <w:szCs w:val="24"/>
        </w:rPr>
        <w:tab/>
        <w:t>РАЗДЕЛ: ОБЩИЕ УСЛОВИЯ ПРОВЕДЕНИЯ ЗАКУПКИ</w:t>
      </w:r>
    </w:p>
    <w:p w:rsidR="00427783" w:rsidRPr="00427783" w:rsidRDefault="00427783" w:rsidP="000F03FB">
      <w:pPr>
        <w:spacing w:after="0"/>
        <w:jc w:val="both"/>
        <w:rPr>
          <w:rFonts w:ascii="Times New Roman" w:hAnsi="Times New Roman" w:cs="Times New Roman"/>
          <w:sz w:val="24"/>
          <w:szCs w:val="24"/>
        </w:rPr>
      </w:pPr>
      <w:r w:rsidRPr="00427783">
        <w:rPr>
          <w:rFonts w:ascii="Times New Roman" w:hAnsi="Times New Roman" w:cs="Times New Roman"/>
          <w:sz w:val="24"/>
          <w:szCs w:val="24"/>
        </w:rPr>
        <w:t>1.1.</w:t>
      </w:r>
      <w:r w:rsidRPr="00427783">
        <w:rPr>
          <w:rFonts w:ascii="Times New Roman" w:hAnsi="Times New Roman" w:cs="Times New Roman"/>
          <w:sz w:val="24"/>
          <w:szCs w:val="24"/>
        </w:rPr>
        <w:tab/>
        <w:t>ОБЩИЕ СВЕДЕНИЯ</w:t>
      </w:r>
    </w:p>
    <w:p w:rsidR="00427783" w:rsidRPr="00427783" w:rsidRDefault="00427783" w:rsidP="000F03FB">
      <w:pPr>
        <w:spacing w:after="0"/>
        <w:jc w:val="both"/>
        <w:rPr>
          <w:rFonts w:ascii="Times New Roman" w:hAnsi="Times New Roman" w:cs="Times New Roman"/>
          <w:sz w:val="24"/>
          <w:szCs w:val="24"/>
        </w:rPr>
      </w:pPr>
      <w:r w:rsidRPr="00427783">
        <w:rPr>
          <w:rFonts w:ascii="Times New Roman" w:hAnsi="Times New Roman" w:cs="Times New Roman"/>
          <w:sz w:val="24"/>
          <w:szCs w:val="24"/>
        </w:rPr>
        <w:t>1.1.1.</w:t>
      </w:r>
      <w:r w:rsidRPr="00427783">
        <w:rPr>
          <w:rFonts w:ascii="Times New Roman" w:hAnsi="Times New Roman" w:cs="Times New Roman"/>
          <w:sz w:val="24"/>
          <w:szCs w:val="24"/>
        </w:rPr>
        <w:tab/>
        <w:t>Заказчик. Предмет закупки. Организатор закупки.</w:t>
      </w:r>
    </w:p>
    <w:p w:rsidR="00427783" w:rsidRPr="00427783" w:rsidRDefault="00427783" w:rsidP="000F03FB">
      <w:pPr>
        <w:spacing w:after="0"/>
        <w:jc w:val="both"/>
        <w:rPr>
          <w:rFonts w:ascii="Times New Roman" w:hAnsi="Times New Roman" w:cs="Times New Roman"/>
          <w:sz w:val="24"/>
          <w:szCs w:val="24"/>
        </w:rPr>
      </w:pPr>
    </w:p>
    <w:p w:rsidR="00427783" w:rsidRPr="00427783" w:rsidRDefault="00427783" w:rsidP="000F03FB">
      <w:pPr>
        <w:spacing w:after="0"/>
        <w:jc w:val="both"/>
        <w:rPr>
          <w:rFonts w:ascii="Times New Roman" w:hAnsi="Times New Roman" w:cs="Times New Roman"/>
          <w:sz w:val="24"/>
          <w:szCs w:val="24"/>
        </w:rPr>
      </w:pPr>
      <w:r w:rsidRPr="00427783">
        <w:rPr>
          <w:rFonts w:ascii="Times New Roman" w:hAnsi="Times New Roman" w:cs="Times New Roman"/>
          <w:sz w:val="24"/>
          <w:szCs w:val="24"/>
        </w:rPr>
        <w:t>Форма закупки: запрос котировок в электронной форме.</w:t>
      </w:r>
    </w:p>
    <w:p w:rsidR="00427783" w:rsidRPr="00427783" w:rsidRDefault="00427783" w:rsidP="000F03FB">
      <w:pPr>
        <w:spacing w:after="0"/>
        <w:jc w:val="both"/>
        <w:rPr>
          <w:rFonts w:ascii="Times New Roman" w:hAnsi="Times New Roman" w:cs="Times New Roman"/>
          <w:sz w:val="24"/>
          <w:szCs w:val="24"/>
        </w:rPr>
      </w:pPr>
    </w:p>
    <w:p w:rsidR="00427783" w:rsidRPr="00427783" w:rsidRDefault="00427783" w:rsidP="000F03FB">
      <w:pPr>
        <w:spacing w:after="0"/>
        <w:jc w:val="both"/>
        <w:rPr>
          <w:rFonts w:ascii="Times New Roman" w:hAnsi="Times New Roman" w:cs="Times New Roman"/>
          <w:sz w:val="24"/>
          <w:szCs w:val="24"/>
        </w:rPr>
      </w:pPr>
      <w:r w:rsidRPr="00427783">
        <w:rPr>
          <w:rFonts w:ascii="Times New Roman" w:hAnsi="Times New Roman" w:cs="Times New Roman"/>
          <w:sz w:val="24"/>
          <w:szCs w:val="24"/>
        </w:rPr>
        <w:t>Предмет закупки: указан в Информационной карте закупки.</w:t>
      </w:r>
    </w:p>
    <w:p w:rsidR="00427783" w:rsidRPr="00427783" w:rsidRDefault="00427783" w:rsidP="000F03FB">
      <w:pPr>
        <w:spacing w:after="0"/>
        <w:rPr>
          <w:rFonts w:ascii="Times New Roman" w:hAnsi="Times New Roman" w:cs="Times New Roman"/>
          <w:sz w:val="24"/>
          <w:szCs w:val="24"/>
        </w:rPr>
      </w:pPr>
    </w:p>
    <w:p w:rsidR="00427783" w:rsidRPr="00427783" w:rsidRDefault="00427783" w:rsidP="0078342F">
      <w:pPr>
        <w:spacing w:after="0"/>
        <w:jc w:val="both"/>
        <w:rPr>
          <w:rFonts w:ascii="Times New Roman" w:hAnsi="Times New Roman" w:cs="Times New Roman"/>
          <w:sz w:val="24"/>
          <w:szCs w:val="24"/>
        </w:rPr>
      </w:pPr>
      <w:r w:rsidRPr="00427783">
        <w:rPr>
          <w:rFonts w:ascii="Times New Roman" w:hAnsi="Times New Roman" w:cs="Times New Roman"/>
          <w:sz w:val="24"/>
          <w:szCs w:val="24"/>
        </w:rPr>
        <w:t xml:space="preserve">Заказчик: Государственное автономное образовательное учреждение дополнительного профессионального </w:t>
      </w:r>
      <w:proofErr w:type="gramStart"/>
      <w:r w:rsidRPr="00427783">
        <w:rPr>
          <w:rFonts w:ascii="Times New Roman" w:hAnsi="Times New Roman" w:cs="Times New Roman"/>
          <w:sz w:val="24"/>
          <w:szCs w:val="24"/>
        </w:rPr>
        <w:t>образования  «</w:t>
      </w:r>
      <w:proofErr w:type="gramEnd"/>
      <w:r w:rsidRPr="00427783">
        <w:rPr>
          <w:rFonts w:ascii="Times New Roman" w:hAnsi="Times New Roman" w:cs="Times New Roman"/>
          <w:sz w:val="24"/>
          <w:szCs w:val="24"/>
        </w:rPr>
        <w:t>Ленинградский областной институт развития образования»</w:t>
      </w:r>
      <w:r w:rsidR="0078342F" w:rsidRPr="0078342F">
        <w:rPr>
          <w:rFonts w:ascii="Times New Roman" w:hAnsi="Times New Roman" w:cs="Times New Roman"/>
          <w:sz w:val="24"/>
          <w:szCs w:val="24"/>
        </w:rPr>
        <w:t xml:space="preserve"> </w:t>
      </w:r>
      <w:r w:rsidRPr="00427783">
        <w:rPr>
          <w:rFonts w:ascii="Times New Roman" w:hAnsi="Times New Roman" w:cs="Times New Roman"/>
          <w:sz w:val="24"/>
          <w:szCs w:val="24"/>
        </w:rPr>
        <w:t xml:space="preserve">(ГАОУ ДПО «ЛОИРО»), юридический/ почтовый адрес: 197136, Санкт-Петербург, Чкаловский проспект, дом 25а, </w:t>
      </w:r>
      <w:proofErr w:type="spellStart"/>
      <w:r w:rsidRPr="00427783">
        <w:rPr>
          <w:rFonts w:ascii="Times New Roman" w:hAnsi="Times New Roman" w:cs="Times New Roman"/>
          <w:sz w:val="24"/>
          <w:szCs w:val="24"/>
        </w:rPr>
        <w:t>лит.А</w:t>
      </w:r>
      <w:proofErr w:type="spellEnd"/>
      <w:r w:rsidRPr="00427783">
        <w:rPr>
          <w:rFonts w:ascii="Times New Roman" w:hAnsi="Times New Roman" w:cs="Times New Roman"/>
          <w:sz w:val="24"/>
          <w:szCs w:val="24"/>
        </w:rPr>
        <w:t xml:space="preserve">. </w:t>
      </w:r>
    </w:p>
    <w:p w:rsidR="00427783" w:rsidRPr="00427783" w:rsidRDefault="00427783" w:rsidP="000F03FB">
      <w:pPr>
        <w:spacing w:after="0"/>
        <w:rPr>
          <w:rFonts w:ascii="Times New Roman" w:hAnsi="Times New Roman" w:cs="Times New Roman"/>
          <w:sz w:val="24"/>
          <w:szCs w:val="24"/>
        </w:rPr>
      </w:pPr>
    </w:p>
    <w:p w:rsidR="00427783" w:rsidRPr="00427783" w:rsidRDefault="00427783" w:rsidP="0078342F">
      <w:pPr>
        <w:spacing w:after="0"/>
        <w:jc w:val="both"/>
        <w:rPr>
          <w:rFonts w:ascii="Times New Roman" w:hAnsi="Times New Roman" w:cs="Times New Roman"/>
          <w:sz w:val="24"/>
          <w:szCs w:val="24"/>
        </w:rPr>
      </w:pPr>
      <w:r w:rsidRPr="00427783">
        <w:rPr>
          <w:rFonts w:ascii="Times New Roman" w:hAnsi="Times New Roman" w:cs="Times New Roman"/>
          <w:sz w:val="24"/>
          <w:szCs w:val="24"/>
        </w:rPr>
        <w:t xml:space="preserve">Организатор закупки: Государственное автономное образовательное учреждение дополнительного профессионального </w:t>
      </w:r>
      <w:proofErr w:type="gramStart"/>
      <w:r w:rsidRPr="00427783">
        <w:rPr>
          <w:rFonts w:ascii="Times New Roman" w:hAnsi="Times New Roman" w:cs="Times New Roman"/>
          <w:sz w:val="24"/>
          <w:szCs w:val="24"/>
        </w:rPr>
        <w:t>образования  «</w:t>
      </w:r>
      <w:proofErr w:type="gramEnd"/>
      <w:r w:rsidRPr="00427783">
        <w:rPr>
          <w:rFonts w:ascii="Times New Roman" w:hAnsi="Times New Roman" w:cs="Times New Roman"/>
          <w:sz w:val="24"/>
          <w:szCs w:val="24"/>
        </w:rPr>
        <w:t>Ленинградский областной институт развития образования»</w:t>
      </w:r>
      <w:r w:rsidR="0078342F" w:rsidRPr="0078342F">
        <w:rPr>
          <w:rFonts w:ascii="Times New Roman" w:hAnsi="Times New Roman" w:cs="Times New Roman"/>
          <w:sz w:val="24"/>
          <w:szCs w:val="24"/>
        </w:rPr>
        <w:t xml:space="preserve"> </w:t>
      </w:r>
      <w:r w:rsidRPr="00427783">
        <w:rPr>
          <w:rFonts w:ascii="Times New Roman" w:hAnsi="Times New Roman" w:cs="Times New Roman"/>
          <w:sz w:val="24"/>
          <w:szCs w:val="24"/>
        </w:rPr>
        <w:t xml:space="preserve">(ГАОУ ДПО «ЛОИРО»), юридический/ почтовый адрес: 197136, Санкт-Петербург, Чкаловский проспект, дом 25а, </w:t>
      </w:r>
      <w:proofErr w:type="spellStart"/>
      <w:r w:rsidRPr="00427783">
        <w:rPr>
          <w:rFonts w:ascii="Times New Roman" w:hAnsi="Times New Roman" w:cs="Times New Roman"/>
          <w:sz w:val="24"/>
          <w:szCs w:val="24"/>
        </w:rPr>
        <w:t>лит.А</w:t>
      </w:r>
      <w:proofErr w:type="spellEnd"/>
      <w:r w:rsidRPr="00427783">
        <w:rPr>
          <w:rFonts w:ascii="Times New Roman" w:hAnsi="Times New Roman" w:cs="Times New Roman"/>
          <w:sz w:val="24"/>
          <w:szCs w:val="24"/>
        </w:rPr>
        <w:t xml:space="preserve">. </w:t>
      </w:r>
    </w:p>
    <w:p w:rsidR="00427783" w:rsidRPr="00427783" w:rsidRDefault="00427783" w:rsidP="000F03FB">
      <w:pPr>
        <w:spacing w:after="0"/>
        <w:jc w:val="both"/>
        <w:rPr>
          <w:rFonts w:ascii="Times New Roman" w:hAnsi="Times New Roman" w:cs="Times New Roman"/>
          <w:sz w:val="24"/>
          <w:szCs w:val="24"/>
        </w:rPr>
      </w:pPr>
    </w:p>
    <w:p w:rsidR="00427783" w:rsidRPr="00427783" w:rsidRDefault="00427783" w:rsidP="000F03FB">
      <w:pPr>
        <w:spacing w:after="0"/>
        <w:jc w:val="both"/>
        <w:rPr>
          <w:rFonts w:ascii="Times New Roman" w:hAnsi="Times New Roman" w:cs="Times New Roman"/>
          <w:sz w:val="24"/>
          <w:szCs w:val="24"/>
        </w:rPr>
      </w:pPr>
      <w:r w:rsidRPr="00427783">
        <w:rPr>
          <w:rFonts w:ascii="Times New Roman" w:hAnsi="Times New Roman" w:cs="Times New Roman"/>
          <w:sz w:val="24"/>
          <w:szCs w:val="24"/>
        </w:rPr>
        <w:t>1.1.2.</w:t>
      </w:r>
      <w:r w:rsidRPr="00427783">
        <w:rPr>
          <w:rFonts w:ascii="Times New Roman" w:hAnsi="Times New Roman" w:cs="Times New Roman"/>
          <w:sz w:val="24"/>
          <w:szCs w:val="24"/>
        </w:rPr>
        <w:tab/>
        <w:t>Место, условия и сроки поставки товаров (выполнения работ, оказания услуг)</w:t>
      </w:r>
    </w:p>
    <w:p w:rsidR="00427783" w:rsidRPr="00427783" w:rsidRDefault="00427783" w:rsidP="000F03FB">
      <w:pPr>
        <w:spacing w:after="0"/>
        <w:jc w:val="both"/>
        <w:rPr>
          <w:rFonts w:ascii="Times New Roman" w:hAnsi="Times New Roman" w:cs="Times New Roman"/>
          <w:sz w:val="24"/>
          <w:szCs w:val="24"/>
        </w:rPr>
      </w:pPr>
      <w:r w:rsidRPr="00427783">
        <w:rPr>
          <w:rFonts w:ascii="Times New Roman" w:hAnsi="Times New Roman" w:cs="Times New Roman"/>
          <w:sz w:val="24"/>
          <w:szCs w:val="24"/>
        </w:rPr>
        <w:t>1.</w:t>
      </w:r>
      <w:r w:rsidRPr="00427783">
        <w:rPr>
          <w:rFonts w:ascii="Times New Roman" w:hAnsi="Times New Roman" w:cs="Times New Roman"/>
          <w:sz w:val="24"/>
          <w:szCs w:val="24"/>
        </w:rPr>
        <w:tab/>
        <w:t>Место поставки товаров (выполнения работ, оказания услуг): в соответствии с Информационной картой закупки.</w:t>
      </w:r>
    </w:p>
    <w:p w:rsidR="00427783" w:rsidRPr="00427783" w:rsidRDefault="00427783" w:rsidP="000F03FB">
      <w:pPr>
        <w:spacing w:after="0"/>
        <w:jc w:val="both"/>
        <w:rPr>
          <w:rFonts w:ascii="Times New Roman" w:hAnsi="Times New Roman" w:cs="Times New Roman"/>
          <w:sz w:val="24"/>
          <w:szCs w:val="24"/>
        </w:rPr>
      </w:pPr>
      <w:r w:rsidRPr="00427783">
        <w:rPr>
          <w:rFonts w:ascii="Times New Roman" w:hAnsi="Times New Roman" w:cs="Times New Roman"/>
          <w:sz w:val="24"/>
          <w:szCs w:val="24"/>
        </w:rPr>
        <w:t>2.</w:t>
      </w:r>
      <w:r w:rsidRPr="00427783">
        <w:rPr>
          <w:rFonts w:ascii="Times New Roman" w:hAnsi="Times New Roman" w:cs="Times New Roman"/>
          <w:sz w:val="24"/>
          <w:szCs w:val="24"/>
        </w:rPr>
        <w:tab/>
        <w:t>Срок поставки товаров (выполнения работ, оказания услуг): в Информационной карте закупки.</w:t>
      </w:r>
    </w:p>
    <w:p w:rsidR="00427783" w:rsidRPr="00427783" w:rsidRDefault="00427783" w:rsidP="000F03FB">
      <w:pPr>
        <w:spacing w:after="0"/>
        <w:jc w:val="both"/>
        <w:rPr>
          <w:rFonts w:ascii="Times New Roman" w:hAnsi="Times New Roman" w:cs="Times New Roman"/>
          <w:sz w:val="24"/>
          <w:szCs w:val="24"/>
        </w:rPr>
      </w:pPr>
      <w:r w:rsidRPr="00427783">
        <w:rPr>
          <w:rFonts w:ascii="Times New Roman" w:hAnsi="Times New Roman" w:cs="Times New Roman"/>
          <w:sz w:val="24"/>
          <w:szCs w:val="24"/>
        </w:rPr>
        <w:t>3.</w:t>
      </w:r>
      <w:r w:rsidRPr="00427783">
        <w:rPr>
          <w:rFonts w:ascii="Times New Roman" w:hAnsi="Times New Roman" w:cs="Times New Roman"/>
          <w:sz w:val="24"/>
          <w:szCs w:val="24"/>
        </w:rPr>
        <w:tab/>
        <w:t>Условия поставки товаров (выполнения работ, оказания услуг): в соответствии с Информационной картой.</w:t>
      </w:r>
    </w:p>
    <w:p w:rsidR="00427783" w:rsidRPr="00427783" w:rsidRDefault="00427783" w:rsidP="000F03FB">
      <w:pPr>
        <w:spacing w:after="0"/>
        <w:jc w:val="both"/>
        <w:rPr>
          <w:rFonts w:ascii="Times New Roman" w:hAnsi="Times New Roman" w:cs="Times New Roman"/>
          <w:sz w:val="24"/>
          <w:szCs w:val="24"/>
        </w:rPr>
      </w:pPr>
    </w:p>
    <w:p w:rsidR="00427783" w:rsidRPr="00427783" w:rsidRDefault="00427783" w:rsidP="000F03FB">
      <w:pPr>
        <w:spacing w:after="0"/>
        <w:jc w:val="both"/>
        <w:rPr>
          <w:rFonts w:ascii="Times New Roman" w:hAnsi="Times New Roman" w:cs="Times New Roman"/>
          <w:sz w:val="24"/>
          <w:szCs w:val="24"/>
        </w:rPr>
      </w:pPr>
      <w:r w:rsidRPr="00427783">
        <w:rPr>
          <w:rFonts w:ascii="Times New Roman" w:hAnsi="Times New Roman" w:cs="Times New Roman"/>
          <w:sz w:val="24"/>
          <w:szCs w:val="24"/>
        </w:rPr>
        <w:t>1.1.3.</w:t>
      </w:r>
      <w:r w:rsidRPr="00427783">
        <w:rPr>
          <w:rFonts w:ascii="Times New Roman" w:hAnsi="Times New Roman" w:cs="Times New Roman"/>
          <w:sz w:val="24"/>
          <w:szCs w:val="24"/>
        </w:rPr>
        <w:tab/>
        <w:t>Начальная (максимальная) цена договора. Порядок формирования цены договора</w:t>
      </w:r>
    </w:p>
    <w:p w:rsidR="00427783" w:rsidRPr="00427783" w:rsidRDefault="00427783" w:rsidP="000F03FB">
      <w:pPr>
        <w:spacing w:after="0"/>
        <w:jc w:val="both"/>
        <w:rPr>
          <w:rFonts w:ascii="Times New Roman" w:hAnsi="Times New Roman" w:cs="Times New Roman"/>
          <w:sz w:val="24"/>
          <w:szCs w:val="24"/>
        </w:rPr>
      </w:pPr>
      <w:r w:rsidRPr="00427783">
        <w:rPr>
          <w:rFonts w:ascii="Times New Roman" w:hAnsi="Times New Roman" w:cs="Times New Roman"/>
          <w:sz w:val="24"/>
          <w:szCs w:val="24"/>
        </w:rPr>
        <w:t>Начальная (максимальная) цена договора – в соответствии с Информационной картой закупки.</w:t>
      </w:r>
    </w:p>
    <w:p w:rsidR="00427783" w:rsidRPr="00427783" w:rsidRDefault="00427783" w:rsidP="000F03FB">
      <w:pPr>
        <w:spacing w:after="0"/>
        <w:jc w:val="both"/>
        <w:rPr>
          <w:rFonts w:ascii="Times New Roman" w:hAnsi="Times New Roman" w:cs="Times New Roman"/>
          <w:sz w:val="24"/>
          <w:szCs w:val="24"/>
        </w:rPr>
      </w:pPr>
      <w:r w:rsidRPr="00427783">
        <w:rPr>
          <w:rFonts w:ascii="Times New Roman" w:hAnsi="Times New Roman" w:cs="Times New Roman"/>
          <w:sz w:val="24"/>
          <w:szCs w:val="24"/>
        </w:rPr>
        <w:t xml:space="preserve">Цена включает в себя все затраты на предлагаемые поставки товаров (выполнения работ, оказания услуг), в </w:t>
      </w:r>
      <w:proofErr w:type="spellStart"/>
      <w:r w:rsidRPr="00427783">
        <w:rPr>
          <w:rFonts w:ascii="Times New Roman" w:hAnsi="Times New Roman" w:cs="Times New Roman"/>
          <w:sz w:val="24"/>
          <w:szCs w:val="24"/>
        </w:rPr>
        <w:t>т.ч</w:t>
      </w:r>
      <w:proofErr w:type="spellEnd"/>
      <w:r w:rsidRPr="00427783">
        <w:rPr>
          <w:rFonts w:ascii="Times New Roman" w:hAnsi="Times New Roman" w:cs="Times New Roman"/>
          <w:sz w:val="24"/>
          <w:szCs w:val="24"/>
        </w:rPr>
        <w:t>. транспортные</w:t>
      </w:r>
      <w:r w:rsidR="000F03FB">
        <w:rPr>
          <w:rFonts w:ascii="Times New Roman" w:hAnsi="Times New Roman" w:cs="Times New Roman"/>
          <w:sz w:val="24"/>
          <w:szCs w:val="24"/>
        </w:rPr>
        <w:t xml:space="preserve">, </w:t>
      </w:r>
      <w:proofErr w:type="gramStart"/>
      <w:r w:rsidR="000F03FB">
        <w:rPr>
          <w:rFonts w:ascii="Times New Roman" w:hAnsi="Times New Roman" w:cs="Times New Roman"/>
          <w:sz w:val="24"/>
          <w:szCs w:val="24"/>
        </w:rPr>
        <w:t xml:space="preserve">таможенные </w:t>
      </w:r>
      <w:r w:rsidRPr="00427783">
        <w:rPr>
          <w:rFonts w:ascii="Times New Roman" w:hAnsi="Times New Roman" w:cs="Times New Roman"/>
          <w:sz w:val="24"/>
          <w:szCs w:val="24"/>
        </w:rPr>
        <w:t xml:space="preserve"> расходы</w:t>
      </w:r>
      <w:proofErr w:type="gramEnd"/>
      <w:r w:rsidR="0078342F">
        <w:rPr>
          <w:rFonts w:ascii="Times New Roman" w:hAnsi="Times New Roman" w:cs="Times New Roman"/>
          <w:sz w:val="24"/>
          <w:szCs w:val="24"/>
        </w:rPr>
        <w:t xml:space="preserve">, </w:t>
      </w:r>
      <w:r w:rsidRPr="00427783">
        <w:rPr>
          <w:rFonts w:ascii="Times New Roman" w:hAnsi="Times New Roman" w:cs="Times New Roman"/>
          <w:sz w:val="24"/>
          <w:szCs w:val="24"/>
        </w:rPr>
        <w:t xml:space="preserve">НДС, </w:t>
      </w:r>
      <w:r w:rsidRPr="00A51231">
        <w:rPr>
          <w:rFonts w:ascii="Times New Roman" w:hAnsi="Times New Roman" w:cs="Times New Roman"/>
          <w:sz w:val="24"/>
          <w:szCs w:val="24"/>
        </w:rPr>
        <w:t>кроме того</w:t>
      </w:r>
      <w:r w:rsidR="0078342F" w:rsidRPr="00A51231">
        <w:rPr>
          <w:rFonts w:ascii="Times New Roman" w:hAnsi="Times New Roman" w:cs="Times New Roman"/>
          <w:sz w:val="24"/>
          <w:szCs w:val="24"/>
        </w:rPr>
        <w:t xml:space="preserve"> прямые и косвенные затраты, связанные исполнением договора</w:t>
      </w:r>
      <w:r w:rsidRPr="00A51231">
        <w:rPr>
          <w:rFonts w:ascii="Times New Roman" w:hAnsi="Times New Roman" w:cs="Times New Roman"/>
          <w:sz w:val="24"/>
          <w:szCs w:val="24"/>
        </w:rPr>
        <w:t>.</w:t>
      </w:r>
    </w:p>
    <w:p w:rsidR="00427783" w:rsidRPr="00427783" w:rsidRDefault="00427783" w:rsidP="000F03FB">
      <w:pPr>
        <w:spacing w:after="0"/>
        <w:jc w:val="both"/>
        <w:rPr>
          <w:rFonts w:ascii="Times New Roman" w:hAnsi="Times New Roman" w:cs="Times New Roman"/>
          <w:sz w:val="24"/>
          <w:szCs w:val="24"/>
        </w:rPr>
      </w:pPr>
    </w:p>
    <w:p w:rsidR="00427783" w:rsidRPr="00427783" w:rsidRDefault="00427783" w:rsidP="000F03FB">
      <w:pPr>
        <w:spacing w:after="0"/>
        <w:jc w:val="both"/>
        <w:rPr>
          <w:rFonts w:ascii="Times New Roman" w:hAnsi="Times New Roman" w:cs="Times New Roman"/>
          <w:sz w:val="24"/>
          <w:szCs w:val="24"/>
        </w:rPr>
      </w:pPr>
      <w:r w:rsidRPr="00427783">
        <w:rPr>
          <w:rFonts w:ascii="Times New Roman" w:hAnsi="Times New Roman" w:cs="Times New Roman"/>
          <w:sz w:val="24"/>
          <w:szCs w:val="24"/>
        </w:rPr>
        <w:t>1.1.4.</w:t>
      </w:r>
      <w:r w:rsidRPr="00427783">
        <w:rPr>
          <w:rFonts w:ascii="Times New Roman" w:hAnsi="Times New Roman" w:cs="Times New Roman"/>
          <w:sz w:val="24"/>
          <w:szCs w:val="24"/>
        </w:rPr>
        <w:tab/>
        <w:t>Форма, сроки и порядок оплаты поставки товаров (выполнения работ, оказания услуг)</w:t>
      </w:r>
    </w:p>
    <w:p w:rsidR="00427783" w:rsidRPr="00427783" w:rsidRDefault="00427783" w:rsidP="000F03FB">
      <w:pPr>
        <w:spacing w:after="0"/>
        <w:jc w:val="both"/>
        <w:rPr>
          <w:rFonts w:ascii="Times New Roman" w:hAnsi="Times New Roman" w:cs="Times New Roman"/>
          <w:sz w:val="24"/>
          <w:szCs w:val="24"/>
        </w:rPr>
      </w:pPr>
      <w:r w:rsidRPr="00427783">
        <w:rPr>
          <w:rFonts w:ascii="Times New Roman" w:hAnsi="Times New Roman" w:cs="Times New Roman"/>
          <w:sz w:val="24"/>
          <w:szCs w:val="24"/>
        </w:rPr>
        <w:t>Оплата производится в соответствии с информационной картой закупки.</w:t>
      </w:r>
    </w:p>
    <w:p w:rsidR="00427783" w:rsidRPr="00427783" w:rsidRDefault="00427783" w:rsidP="000F03FB">
      <w:pPr>
        <w:spacing w:after="0"/>
        <w:jc w:val="both"/>
        <w:rPr>
          <w:rFonts w:ascii="Times New Roman" w:hAnsi="Times New Roman" w:cs="Times New Roman"/>
          <w:sz w:val="24"/>
          <w:szCs w:val="24"/>
        </w:rPr>
      </w:pPr>
    </w:p>
    <w:p w:rsidR="00427783" w:rsidRPr="00427783" w:rsidRDefault="00427783" w:rsidP="00427783">
      <w:pPr>
        <w:jc w:val="both"/>
        <w:rPr>
          <w:rFonts w:ascii="Times New Roman" w:hAnsi="Times New Roman" w:cs="Times New Roman"/>
          <w:sz w:val="24"/>
          <w:szCs w:val="24"/>
        </w:rPr>
      </w:pPr>
      <w:r w:rsidRPr="00427783">
        <w:rPr>
          <w:rFonts w:ascii="Times New Roman" w:hAnsi="Times New Roman" w:cs="Times New Roman"/>
          <w:sz w:val="24"/>
          <w:szCs w:val="24"/>
        </w:rPr>
        <w:t>1.1.5.</w:t>
      </w:r>
      <w:r w:rsidRPr="00427783">
        <w:rPr>
          <w:rFonts w:ascii="Times New Roman" w:hAnsi="Times New Roman" w:cs="Times New Roman"/>
          <w:sz w:val="24"/>
          <w:szCs w:val="24"/>
        </w:rPr>
        <w:tab/>
        <w:t>Требования к участникам закупки</w:t>
      </w:r>
    </w:p>
    <w:p w:rsidR="00427783" w:rsidRPr="00427783" w:rsidRDefault="00427783" w:rsidP="00A51231">
      <w:pPr>
        <w:spacing w:after="0"/>
        <w:jc w:val="both"/>
        <w:rPr>
          <w:rFonts w:ascii="Times New Roman" w:hAnsi="Times New Roman" w:cs="Times New Roman"/>
          <w:sz w:val="24"/>
          <w:szCs w:val="24"/>
        </w:rPr>
      </w:pPr>
      <w:r w:rsidRPr="00427783">
        <w:rPr>
          <w:rFonts w:ascii="Times New Roman" w:hAnsi="Times New Roman" w:cs="Times New Roman"/>
          <w:sz w:val="24"/>
          <w:szCs w:val="24"/>
        </w:rPr>
        <w:t>•</w:t>
      </w:r>
      <w:r w:rsidRPr="00427783">
        <w:rPr>
          <w:rFonts w:ascii="Times New Roman" w:hAnsi="Times New Roman" w:cs="Times New Roman"/>
          <w:sz w:val="24"/>
          <w:szCs w:val="24"/>
        </w:rPr>
        <w:tab/>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p>
    <w:p w:rsidR="00427783" w:rsidRPr="00427783" w:rsidRDefault="00427783" w:rsidP="00A51231">
      <w:pPr>
        <w:spacing w:after="0"/>
        <w:jc w:val="both"/>
        <w:rPr>
          <w:rFonts w:ascii="Times New Roman" w:hAnsi="Times New Roman" w:cs="Times New Roman"/>
          <w:sz w:val="24"/>
          <w:szCs w:val="24"/>
        </w:rPr>
      </w:pPr>
      <w:r w:rsidRPr="00427783">
        <w:rPr>
          <w:rFonts w:ascii="Times New Roman" w:hAnsi="Times New Roman" w:cs="Times New Roman"/>
          <w:sz w:val="24"/>
          <w:szCs w:val="24"/>
        </w:rPr>
        <w:t>•</w:t>
      </w:r>
      <w:r w:rsidRPr="00427783">
        <w:rPr>
          <w:rFonts w:ascii="Times New Roman" w:hAnsi="Times New Roman" w:cs="Times New Roman"/>
          <w:sz w:val="24"/>
          <w:szCs w:val="24"/>
        </w:rPr>
        <w:tab/>
      </w:r>
      <w:proofErr w:type="spellStart"/>
      <w:r w:rsidRPr="00427783">
        <w:rPr>
          <w:rFonts w:ascii="Times New Roman" w:hAnsi="Times New Roman" w:cs="Times New Roman"/>
          <w:sz w:val="24"/>
          <w:szCs w:val="24"/>
        </w:rPr>
        <w:t>непроведение</w:t>
      </w:r>
      <w:proofErr w:type="spellEnd"/>
      <w:r w:rsidRPr="00427783">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27783" w:rsidRPr="00427783" w:rsidRDefault="00427783" w:rsidP="00A51231">
      <w:pPr>
        <w:spacing w:after="0"/>
        <w:jc w:val="both"/>
        <w:rPr>
          <w:rFonts w:ascii="Times New Roman" w:hAnsi="Times New Roman" w:cs="Times New Roman"/>
          <w:sz w:val="24"/>
          <w:szCs w:val="24"/>
        </w:rPr>
      </w:pPr>
      <w:r w:rsidRPr="00427783">
        <w:rPr>
          <w:rFonts w:ascii="Times New Roman" w:hAnsi="Times New Roman" w:cs="Times New Roman"/>
          <w:sz w:val="24"/>
          <w:szCs w:val="24"/>
        </w:rPr>
        <w:t>•</w:t>
      </w:r>
      <w:r w:rsidRPr="00427783">
        <w:rPr>
          <w:rFonts w:ascii="Times New Roman" w:hAnsi="Times New Roman" w:cs="Times New Roman"/>
          <w:sz w:val="24"/>
          <w:szCs w:val="24"/>
        </w:rPr>
        <w:tab/>
      </w:r>
      <w:proofErr w:type="spellStart"/>
      <w:r w:rsidRPr="00427783">
        <w:rPr>
          <w:rFonts w:ascii="Times New Roman" w:hAnsi="Times New Roman" w:cs="Times New Roman"/>
          <w:sz w:val="24"/>
          <w:szCs w:val="24"/>
        </w:rPr>
        <w:t>неприостановление</w:t>
      </w:r>
      <w:proofErr w:type="spellEnd"/>
      <w:r w:rsidRPr="00427783">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51231" w:rsidRDefault="00427783" w:rsidP="00427783">
      <w:pPr>
        <w:jc w:val="both"/>
        <w:rPr>
          <w:rFonts w:ascii="Times New Roman" w:hAnsi="Times New Roman" w:cs="Times New Roman"/>
          <w:sz w:val="24"/>
          <w:szCs w:val="24"/>
        </w:rPr>
      </w:pPr>
      <w:r w:rsidRPr="00427783">
        <w:rPr>
          <w:rFonts w:ascii="Times New Roman" w:hAnsi="Times New Roman" w:cs="Times New Roman"/>
          <w:sz w:val="24"/>
          <w:szCs w:val="24"/>
        </w:rPr>
        <w:t>•</w:t>
      </w:r>
      <w:r w:rsidRPr="00427783">
        <w:rPr>
          <w:rFonts w:ascii="Times New Roman" w:hAnsi="Times New Roman" w:cs="Times New Roman"/>
          <w:sz w:val="24"/>
          <w:szCs w:val="24"/>
        </w:rPr>
        <w:tab/>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w:t>
      </w:r>
    </w:p>
    <w:p w:rsidR="00427783" w:rsidRPr="00427783" w:rsidRDefault="00427783" w:rsidP="00427783">
      <w:pPr>
        <w:jc w:val="both"/>
        <w:rPr>
          <w:rFonts w:ascii="Times New Roman" w:hAnsi="Times New Roman" w:cs="Times New Roman"/>
          <w:sz w:val="24"/>
          <w:szCs w:val="24"/>
        </w:rPr>
      </w:pPr>
      <w:r w:rsidRPr="00427783">
        <w:rPr>
          <w:rFonts w:ascii="Times New Roman" w:hAnsi="Times New Roman" w:cs="Times New Roman"/>
          <w:sz w:val="24"/>
          <w:szCs w:val="24"/>
        </w:rPr>
        <w:lastRenderedPageBreak/>
        <w:t>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27783" w:rsidRPr="00427783" w:rsidRDefault="00427783" w:rsidP="00427783">
      <w:pPr>
        <w:jc w:val="both"/>
        <w:rPr>
          <w:rFonts w:ascii="Times New Roman" w:hAnsi="Times New Roman" w:cs="Times New Roman"/>
          <w:sz w:val="24"/>
          <w:szCs w:val="24"/>
        </w:rPr>
      </w:pPr>
      <w:r w:rsidRPr="00427783">
        <w:rPr>
          <w:rFonts w:ascii="Times New Roman" w:hAnsi="Times New Roman" w:cs="Times New Roman"/>
          <w:sz w:val="24"/>
          <w:szCs w:val="24"/>
        </w:rPr>
        <w:t>•</w:t>
      </w:r>
      <w:r w:rsidRPr="00427783">
        <w:rPr>
          <w:rFonts w:ascii="Times New Roman" w:hAnsi="Times New Roman" w:cs="Times New Roman"/>
          <w:sz w:val="24"/>
          <w:szCs w:val="24"/>
        </w:rPr>
        <w:tab/>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27783" w:rsidRPr="00427783" w:rsidRDefault="00427783" w:rsidP="00427783">
      <w:pPr>
        <w:jc w:val="both"/>
        <w:rPr>
          <w:rFonts w:ascii="Times New Roman" w:hAnsi="Times New Roman" w:cs="Times New Roman"/>
          <w:sz w:val="24"/>
          <w:szCs w:val="24"/>
        </w:rPr>
      </w:pPr>
      <w:r w:rsidRPr="00427783">
        <w:rPr>
          <w:rFonts w:ascii="Times New Roman" w:hAnsi="Times New Roman" w:cs="Times New Roman"/>
          <w:sz w:val="24"/>
          <w:szCs w:val="24"/>
        </w:rPr>
        <w:t>•</w:t>
      </w:r>
      <w:r w:rsidRPr="00427783">
        <w:rPr>
          <w:rFonts w:ascii="Times New Roman" w:hAnsi="Times New Roman" w:cs="Times New Roman"/>
          <w:sz w:val="24"/>
          <w:szCs w:val="24"/>
        </w:rPr>
        <w:tab/>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27783" w:rsidRPr="00427783" w:rsidRDefault="00427783" w:rsidP="00427783">
      <w:pPr>
        <w:jc w:val="both"/>
        <w:rPr>
          <w:rFonts w:ascii="Times New Roman" w:hAnsi="Times New Roman" w:cs="Times New Roman"/>
          <w:sz w:val="24"/>
          <w:szCs w:val="24"/>
        </w:rPr>
      </w:pPr>
      <w:r w:rsidRPr="00427783">
        <w:rPr>
          <w:rFonts w:ascii="Times New Roman" w:hAnsi="Times New Roman" w:cs="Times New Roman"/>
          <w:sz w:val="24"/>
          <w:szCs w:val="24"/>
        </w:rPr>
        <w:t>•</w:t>
      </w:r>
      <w:r w:rsidRPr="00427783">
        <w:rPr>
          <w:rFonts w:ascii="Times New Roman" w:hAnsi="Times New Roman" w:cs="Times New Roman"/>
          <w:sz w:val="24"/>
          <w:szCs w:val="24"/>
        </w:rPr>
        <w:tab/>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договора на создание произведений литературы или искусства, исполнения, на финансирование проката или показа национального фильма;</w:t>
      </w:r>
    </w:p>
    <w:p w:rsidR="00427783" w:rsidRPr="00427783" w:rsidRDefault="00427783" w:rsidP="00427783">
      <w:pPr>
        <w:jc w:val="both"/>
        <w:rPr>
          <w:rFonts w:ascii="Times New Roman" w:hAnsi="Times New Roman" w:cs="Times New Roman"/>
          <w:sz w:val="24"/>
          <w:szCs w:val="24"/>
        </w:rPr>
      </w:pPr>
      <w:r w:rsidRPr="00427783">
        <w:rPr>
          <w:rFonts w:ascii="Times New Roman" w:hAnsi="Times New Roman" w:cs="Times New Roman"/>
          <w:sz w:val="24"/>
          <w:szCs w:val="24"/>
        </w:rPr>
        <w:t>•</w:t>
      </w:r>
      <w:r w:rsidRPr="00427783">
        <w:rPr>
          <w:rFonts w:ascii="Times New Roman" w:hAnsi="Times New Roman" w:cs="Times New Roman"/>
          <w:sz w:val="24"/>
          <w:szCs w:val="24"/>
        </w:rPr>
        <w:tab/>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27783">
        <w:rPr>
          <w:rFonts w:ascii="Times New Roman" w:hAnsi="Times New Roman" w:cs="Times New Roman"/>
          <w:sz w:val="24"/>
          <w:szCs w:val="24"/>
        </w:rPr>
        <w:t>неполнородными</w:t>
      </w:r>
      <w:proofErr w:type="spellEnd"/>
      <w:r w:rsidRPr="00427783">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27783" w:rsidRPr="00427783" w:rsidRDefault="00427783" w:rsidP="00427783">
      <w:pPr>
        <w:jc w:val="both"/>
        <w:rPr>
          <w:rFonts w:ascii="Times New Roman" w:hAnsi="Times New Roman" w:cs="Times New Roman"/>
          <w:sz w:val="24"/>
          <w:szCs w:val="24"/>
        </w:rPr>
      </w:pPr>
      <w:r w:rsidRPr="00427783">
        <w:rPr>
          <w:rFonts w:ascii="Times New Roman" w:hAnsi="Times New Roman" w:cs="Times New Roman"/>
          <w:sz w:val="24"/>
          <w:szCs w:val="24"/>
        </w:rPr>
        <w:t>•</w:t>
      </w:r>
      <w:r w:rsidRPr="00427783">
        <w:rPr>
          <w:rFonts w:ascii="Times New Roman" w:hAnsi="Times New Roman" w:cs="Times New Roman"/>
          <w:sz w:val="24"/>
          <w:szCs w:val="24"/>
        </w:rPr>
        <w:tab/>
        <w:t xml:space="preserve">отсутствие сведений об участнике закупки в реестре недобросовестных поставщиков, предусмотренном ст. 5 Федерального закона № 223-ФЗ и (или) в реестре недобросовестных поставщиков, предусмотренном Федеральным законом от 5 апреля 2013 года № 44-ФЗ «О контрактной </w:t>
      </w:r>
      <w:r w:rsidRPr="00427783">
        <w:rPr>
          <w:rFonts w:ascii="Times New Roman" w:hAnsi="Times New Roman" w:cs="Times New Roman"/>
          <w:sz w:val="24"/>
          <w:szCs w:val="24"/>
        </w:rPr>
        <w:lastRenderedPageBreak/>
        <w:t>системе в сфере закупок товаров, работ, услуг для обеспечения государственных и муниципальных нужд»;</w:t>
      </w:r>
    </w:p>
    <w:p w:rsidR="00427783" w:rsidRPr="00427783" w:rsidRDefault="00427783" w:rsidP="00427783">
      <w:pPr>
        <w:jc w:val="both"/>
        <w:rPr>
          <w:rFonts w:ascii="Times New Roman" w:hAnsi="Times New Roman" w:cs="Times New Roman"/>
          <w:sz w:val="24"/>
          <w:szCs w:val="24"/>
        </w:rPr>
      </w:pPr>
      <w:r w:rsidRPr="00427783">
        <w:rPr>
          <w:rFonts w:ascii="Times New Roman" w:hAnsi="Times New Roman" w:cs="Times New Roman"/>
          <w:sz w:val="24"/>
          <w:szCs w:val="24"/>
        </w:rPr>
        <w:t>•</w:t>
      </w:r>
      <w:r w:rsidRPr="00427783">
        <w:rPr>
          <w:rFonts w:ascii="Times New Roman" w:hAnsi="Times New Roman" w:cs="Times New Roman"/>
          <w:sz w:val="24"/>
          <w:szCs w:val="24"/>
        </w:rPr>
        <w:tab/>
        <w:t>отсутствие решения об исключении, в том числе предстоящем исключении, участника закупки из ЕГРЮЛ регистрирующим органом;</w:t>
      </w:r>
    </w:p>
    <w:p w:rsidR="00427783" w:rsidRPr="00427783" w:rsidRDefault="00427783" w:rsidP="00427783">
      <w:pPr>
        <w:jc w:val="both"/>
        <w:rPr>
          <w:rFonts w:ascii="Times New Roman" w:hAnsi="Times New Roman" w:cs="Times New Roman"/>
          <w:sz w:val="24"/>
          <w:szCs w:val="24"/>
        </w:rPr>
      </w:pPr>
      <w:r w:rsidRPr="00427783">
        <w:rPr>
          <w:rFonts w:ascii="Times New Roman" w:hAnsi="Times New Roman" w:cs="Times New Roman"/>
          <w:sz w:val="24"/>
          <w:szCs w:val="24"/>
        </w:rPr>
        <w:t>•</w:t>
      </w:r>
      <w:r w:rsidRPr="00427783">
        <w:rPr>
          <w:rFonts w:ascii="Times New Roman" w:hAnsi="Times New Roman" w:cs="Times New Roman"/>
          <w:sz w:val="24"/>
          <w:szCs w:val="24"/>
        </w:rPr>
        <w:tab/>
        <w:t>отсутствие дисквалификационных лиц в исполнительных органах (единоличного исполнительного органа) участника закупки;</w:t>
      </w:r>
    </w:p>
    <w:p w:rsidR="00427783" w:rsidRPr="00427783" w:rsidRDefault="00427783" w:rsidP="00427783">
      <w:pPr>
        <w:jc w:val="both"/>
        <w:rPr>
          <w:rFonts w:ascii="Times New Roman" w:hAnsi="Times New Roman" w:cs="Times New Roman"/>
          <w:sz w:val="24"/>
          <w:szCs w:val="24"/>
        </w:rPr>
      </w:pPr>
      <w:r w:rsidRPr="00427783">
        <w:rPr>
          <w:rFonts w:ascii="Times New Roman" w:hAnsi="Times New Roman" w:cs="Times New Roman"/>
          <w:sz w:val="24"/>
          <w:szCs w:val="24"/>
        </w:rPr>
        <w:t>•</w:t>
      </w:r>
      <w:r w:rsidRPr="00427783">
        <w:rPr>
          <w:rFonts w:ascii="Times New Roman" w:hAnsi="Times New Roman" w:cs="Times New Roman"/>
          <w:sz w:val="24"/>
          <w:szCs w:val="24"/>
        </w:rPr>
        <w:tab/>
        <w:t>отсутствие исполнительных производств, размер взыскания по которым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427783" w:rsidRPr="00427783" w:rsidRDefault="00427783" w:rsidP="00427783">
      <w:pPr>
        <w:jc w:val="both"/>
        <w:rPr>
          <w:rFonts w:ascii="Times New Roman" w:hAnsi="Times New Roman" w:cs="Times New Roman"/>
          <w:sz w:val="24"/>
          <w:szCs w:val="24"/>
        </w:rPr>
      </w:pPr>
    </w:p>
    <w:p w:rsidR="00427783" w:rsidRPr="00427783" w:rsidRDefault="00427783" w:rsidP="00427783">
      <w:pPr>
        <w:jc w:val="both"/>
        <w:rPr>
          <w:rFonts w:ascii="Times New Roman" w:hAnsi="Times New Roman" w:cs="Times New Roman"/>
          <w:sz w:val="24"/>
          <w:szCs w:val="24"/>
        </w:rPr>
      </w:pPr>
      <w:r w:rsidRPr="00427783">
        <w:rPr>
          <w:rFonts w:ascii="Times New Roman" w:hAnsi="Times New Roman" w:cs="Times New Roman"/>
          <w:sz w:val="24"/>
          <w:szCs w:val="24"/>
        </w:rPr>
        <w:t>1.1.6.</w:t>
      </w:r>
      <w:r w:rsidRPr="00427783">
        <w:rPr>
          <w:rFonts w:ascii="Times New Roman" w:hAnsi="Times New Roman" w:cs="Times New Roman"/>
          <w:sz w:val="24"/>
          <w:szCs w:val="24"/>
        </w:rPr>
        <w:tab/>
        <w:t>Отказ в допуске к участию в закупке</w:t>
      </w:r>
    </w:p>
    <w:p w:rsidR="00427783" w:rsidRPr="00427783" w:rsidRDefault="00427783" w:rsidP="00427783">
      <w:pPr>
        <w:jc w:val="both"/>
        <w:rPr>
          <w:rFonts w:ascii="Times New Roman" w:hAnsi="Times New Roman" w:cs="Times New Roman"/>
          <w:sz w:val="24"/>
          <w:szCs w:val="24"/>
        </w:rPr>
      </w:pPr>
      <w:r w:rsidRPr="00427783">
        <w:rPr>
          <w:rFonts w:ascii="Times New Roman" w:hAnsi="Times New Roman" w:cs="Times New Roman"/>
          <w:sz w:val="24"/>
          <w:szCs w:val="24"/>
        </w:rPr>
        <w:t>Котировочная заявка отклоняется в случаях:</w:t>
      </w:r>
    </w:p>
    <w:p w:rsidR="00427783" w:rsidRPr="00427783" w:rsidRDefault="00427783" w:rsidP="0078342F">
      <w:pPr>
        <w:tabs>
          <w:tab w:val="left" w:pos="284"/>
        </w:tabs>
        <w:jc w:val="both"/>
        <w:rPr>
          <w:rFonts w:ascii="Times New Roman" w:hAnsi="Times New Roman" w:cs="Times New Roman"/>
          <w:sz w:val="24"/>
          <w:szCs w:val="24"/>
        </w:rPr>
      </w:pPr>
      <w:r w:rsidRPr="00427783">
        <w:rPr>
          <w:rFonts w:ascii="Times New Roman" w:hAnsi="Times New Roman" w:cs="Times New Roman"/>
          <w:sz w:val="24"/>
          <w:szCs w:val="24"/>
        </w:rPr>
        <w:t>•</w:t>
      </w:r>
      <w:r w:rsidRPr="00427783">
        <w:rPr>
          <w:rFonts w:ascii="Times New Roman" w:hAnsi="Times New Roman" w:cs="Times New Roman"/>
          <w:sz w:val="24"/>
          <w:szCs w:val="24"/>
        </w:rPr>
        <w:tab/>
        <w:t>Несоответствия участника закупки требованиям к участникам закупки, установленным извещением о проведении запроса котировок в электронной форме.</w:t>
      </w:r>
    </w:p>
    <w:p w:rsidR="00427783" w:rsidRPr="00427783" w:rsidRDefault="00427783" w:rsidP="0078342F">
      <w:pPr>
        <w:tabs>
          <w:tab w:val="left" w:pos="284"/>
        </w:tabs>
        <w:jc w:val="both"/>
        <w:rPr>
          <w:rFonts w:ascii="Times New Roman" w:hAnsi="Times New Roman" w:cs="Times New Roman"/>
          <w:sz w:val="24"/>
          <w:szCs w:val="24"/>
        </w:rPr>
      </w:pPr>
      <w:r w:rsidRPr="00427783">
        <w:rPr>
          <w:rFonts w:ascii="Times New Roman" w:hAnsi="Times New Roman" w:cs="Times New Roman"/>
          <w:sz w:val="24"/>
          <w:szCs w:val="24"/>
        </w:rPr>
        <w:t>•</w:t>
      </w:r>
      <w:r w:rsidRPr="00427783">
        <w:rPr>
          <w:rFonts w:ascii="Times New Roman" w:hAnsi="Times New Roman" w:cs="Times New Roman"/>
          <w:sz w:val="24"/>
          <w:szCs w:val="24"/>
        </w:rPr>
        <w:tab/>
        <w:t>Несоответствия котировочной заявки требованиям к заявкам, установленным извещением о проведении запроса котировок в электронной форме.</w:t>
      </w:r>
    </w:p>
    <w:p w:rsidR="00427783" w:rsidRPr="00427783" w:rsidRDefault="00427783" w:rsidP="0078342F">
      <w:pPr>
        <w:tabs>
          <w:tab w:val="left" w:pos="284"/>
        </w:tabs>
        <w:jc w:val="both"/>
        <w:rPr>
          <w:rFonts w:ascii="Times New Roman" w:hAnsi="Times New Roman" w:cs="Times New Roman"/>
          <w:sz w:val="24"/>
          <w:szCs w:val="24"/>
        </w:rPr>
      </w:pPr>
      <w:r w:rsidRPr="00427783">
        <w:rPr>
          <w:rFonts w:ascii="Times New Roman" w:hAnsi="Times New Roman" w:cs="Times New Roman"/>
          <w:sz w:val="24"/>
          <w:szCs w:val="24"/>
        </w:rPr>
        <w:t>•</w:t>
      </w:r>
      <w:r w:rsidRPr="00427783">
        <w:rPr>
          <w:rFonts w:ascii="Times New Roman" w:hAnsi="Times New Roman" w:cs="Times New Roman"/>
          <w:sz w:val="24"/>
          <w:szCs w:val="24"/>
        </w:rPr>
        <w:tab/>
        <w:t>Несоответствия предлагаемых товаров, работ, услуг требованиям извещения о проведении запроса котировок в электронной форме.</w:t>
      </w:r>
    </w:p>
    <w:p w:rsidR="00427783" w:rsidRPr="00427783" w:rsidRDefault="00427783" w:rsidP="0078342F">
      <w:pPr>
        <w:tabs>
          <w:tab w:val="left" w:pos="284"/>
        </w:tabs>
        <w:jc w:val="both"/>
        <w:rPr>
          <w:rFonts w:ascii="Times New Roman" w:hAnsi="Times New Roman" w:cs="Times New Roman"/>
          <w:sz w:val="24"/>
          <w:szCs w:val="24"/>
        </w:rPr>
      </w:pPr>
      <w:r w:rsidRPr="00427783">
        <w:rPr>
          <w:rFonts w:ascii="Times New Roman" w:hAnsi="Times New Roman" w:cs="Times New Roman"/>
          <w:sz w:val="24"/>
          <w:szCs w:val="24"/>
        </w:rPr>
        <w:t>•</w:t>
      </w:r>
      <w:r w:rsidRPr="00427783">
        <w:rPr>
          <w:rFonts w:ascii="Times New Roman" w:hAnsi="Times New Roman" w:cs="Times New Roman"/>
          <w:sz w:val="24"/>
          <w:szCs w:val="24"/>
        </w:rPr>
        <w:tab/>
        <w:t>Непредставления (при необходимости) обеспечения заявки в случае установления требования об обеспечении заявки.</w:t>
      </w:r>
    </w:p>
    <w:p w:rsidR="00427783" w:rsidRPr="00427783" w:rsidRDefault="00427783" w:rsidP="0078342F">
      <w:pPr>
        <w:tabs>
          <w:tab w:val="left" w:pos="284"/>
        </w:tabs>
        <w:jc w:val="both"/>
        <w:rPr>
          <w:rFonts w:ascii="Times New Roman" w:hAnsi="Times New Roman" w:cs="Times New Roman"/>
          <w:sz w:val="24"/>
          <w:szCs w:val="24"/>
        </w:rPr>
      </w:pPr>
      <w:r w:rsidRPr="00427783">
        <w:rPr>
          <w:rFonts w:ascii="Times New Roman" w:hAnsi="Times New Roman" w:cs="Times New Roman"/>
          <w:sz w:val="24"/>
          <w:szCs w:val="24"/>
        </w:rPr>
        <w:t>•</w:t>
      </w:r>
      <w:r w:rsidRPr="00427783">
        <w:rPr>
          <w:rFonts w:ascii="Times New Roman" w:hAnsi="Times New Roman" w:cs="Times New Roman"/>
          <w:sz w:val="24"/>
          <w:szCs w:val="24"/>
        </w:rPr>
        <w:tab/>
        <w:t>Предоставления в составе заявки заведомо недостоверных сведений, намеренного искажения информации или обязательных документов, входящих в состав заявки.</w:t>
      </w:r>
    </w:p>
    <w:p w:rsidR="00427783" w:rsidRPr="00427783" w:rsidRDefault="00427783" w:rsidP="0078342F">
      <w:pPr>
        <w:tabs>
          <w:tab w:val="left" w:pos="284"/>
        </w:tabs>
        <w:jc w:val="both"/>
        <w:rPr>
          <w:rFonts w:ascii="Times New Roman" w:hAnsi="Times New Roman" w:cs="Times New Roman"/>
          <w:sz w:val="24"/>
          <w:szCs w:val="24"/>
        </w:rPr>
      </w:pPr>
      <w:r w:rsidRPr="00427783">
        <w:rPr>
          <w:rFonts w:ascii="Times New Roman" w:hAnsi="Times New Roman" w:cs="Times New Roman"/>
          <w:sz w:val="24"/>
          <w:szCs w:val="24"/>
        </w:rPr>
        <w:t>•</w:t>
      </w:r>
      <w:r w:rsidRPr="00427783">
        <w:rPr>
          <w:rFonts w:ascii="Times New Roman" w:hAnsi="Times New Roman" w:cs="Times New Roman"/>
          <w:sz w:val="24"/>
          <w:szCs w:val="24"/>
        </w:rPr>
        <w:tab/>
        <w:t>Наличие расторжения (одностороннего отказа) договора в связи с неисполнением или ненадлежащим исполнением участником своих обязательств по ранее заключенным договорам с заказчиком.</w:t>
      </w:r>
    </w:p>
    <w:p w:rsidR="00427783" w:rsidRPr="00427783" w:rsidRDefault="00427783" w:rsidP="00427783">
      <w:pPr>
        <w:jc w:val="both"/>
        <w:rPr>
          <w:rFonts w:ascii="Times New Roman" w:hAnsi="Times New Roman" w:cs="Times New Roman"/>
          <w:sz w:val="24"/>
          <w:szCs w:val="24"/>
        </w:rPr>
      </w:pPr>
      <w:r w:rsidRPr="00427783">
        <w:rPr>
          <w:rFonts w:ascii="Times New Roman" w:hAnsi="Times New Roman" w:cs="Times New Roman"/>
          <w:sz w:val="24"/>
          <w:szCs w:val="24"/>
        </w:rPr>
        <w:t>В случае установления факта подачи одним участником двух и более заявок на участие в закупке (двух и более заявок в электронной форме) в отношении одного и того же лота при условии, что поданные ранее заявки таким участником не отозваны, все заявки на участие в закупке такого участника, поданные в отношении данного лота, не рассматриваются и возвращаются такому участнику.</w:t>
      </w:r>
    </w:p>
    <w:p w:rsidR="00427783" w:rsidRPr="00427783" w:rsidRDefault="00427783" w:rsidP="00427783">
      <w:pPr>
        <w:jc w:val="both"/>
        <w:rPr>
          <w:rFonts w:ascii="Times New Roman" w:hAnsi="Times New Roman" w:cs="Times New Roman"/>
          <w:sz w:val="24"/>
          <w:szCs w:val="24"/>
        </w:rPr>
      </w:pPr>
      <w:r w:rsidRPr="00427783">
        <w:rPr>
          <w:rFonts w:ascii="Times New Roman" w:hAnsi="Times New Roman" w:cs="Times New Roman"/>
          <w:sz w:val="24"/>
          <w:szCs w:val="24"/>
        </w:rPr>
        <w:t>1.2.</w:t>
      </w:r>
      <w:r w:rsidRPr="00427783">
        <w:rPr>
          <w:rFonts w:ascii="Times New Roman" w:hAnsi="Times New Roman" w:cs="Times New Roman"/>
          <w:sz w:val="24"/>
          <w:szCs w:val="24"/>
        </w:rPr>
        <w:tab/>
        <w:t>ИЗВЕЩЕНИЕ О ПРОВЕДЕНИИ ЗАКУПКИ</w:t>
      </w:r>
    </w:p>
    <w:p w:rsidR="00427783" w:rsidRPr="00427783" w:rsidRDefault="00427783" w:rsidP="00427783">
      <w:pPr>
        <w:jc w:val="both"/>
        <w:rPr>
          <w:rFonts w:ascii="Times New Roman" w:hAnsi="Times New Roman" w:cs="Times New Roman"/>
          <w:sz w:val="24"/>
          <w:szCs w:val="24"/>
        </w:rPr>
      </w:pPr>
      <w:r w:rsidRPr="00427783">
        <w:rPr>
          <w:rFonts w:ascii="Times New Roman" w:hAnsi="Times New Roman" w:cs="Times New Roman"/>
          <w:sz w:val="24"/>
          <w:szCs w:val="24"/>
        </w:rPr>
        <w:t>1.2.1.</w:t>
      </w:r>
      <w:r w:rsidRPr="00427783">
        <w:rPr>
          <w:rFonts w:ascii="Times New Roman" w:hAnsi="Times New Roman" w:cs="Times New Roman"/>
          <w:sz w:val="24"/>
          <w:szCs w:val="24"/>
        </w:rPr>
        <w:tab/>
        <w:t>Содержание извещения о проведении закупки</w:t>
      </w:r>
    </w:p>
    <w:p w:rsidR="00427783" w:rsidRPr="00427783" w:rsidRDefault="00427783" w:rsidP="00427783">
      <w:pPr>
        <w:jc w:val="both"/>
        <w:rPr>
          <w:rFonts w:ascii="Times New Roman" w:hAnsi="Times New Roman" w:cs="Times New Roman"/>
          <w:sz w:val="24"/>
          <w:szCs w:val="24"/>
        </w:rPr>
      </w:pPr>
      <w:r w:rsidRPr="00427783">
        <w:rPr>
          <w:rFonts w:ascii="Times New Roman" w:hAnsi="Times New Roman" w:cs="Times New Roman"/>
          <w:sz w:val="24"/>
          <w:szCs w:val="24"/>
        </w:rPr>
        <w:t>Настоящее извещение о проведении закупки содержит требования, установленные Заказчиком к качеству, техническим характеристикам товаров, требования к их безопасности, требования к результатам поставки товаров (выполнения работ, оказания услуг) и иные показатели, связанные с определением соответствия оказываемых услуг потребностям Заказчика.</w:t>
      </w:r>
    </w:p>
    <w:p w:rsidR="00427783" w:rsidRPr="00427783" w:rsidRDefault="00427783" w:rsidP="00427783">
      <w:pPr>
        <w:jc w:val="both"/>
        <w:rPr>
          <w:rFonts w:ascii="Times New Roman" w:hAnsi="Times New Roman" w:cs="Times New Roman"/>
          <w:sz w:val="24"/>
          <w:szCs w:val="24"/>
        </w:rPr>
      </w:pPr>
      <w:r w:rsidRPr="00427783">
        <w:rPr>
          <w:rFonts w:ascii="Times New Roman" w:hAnsi="Times New Roman" w:cs="Times New Roman"/>
          <w:sz w:val="24"/>
          <w:szCs w:val="24"/>
        </w:rPr>
        <w:t>1.2.2.</w:t>
      </w:r>
      <w:r w:rsidRPr="00427783">
        <w:rPr>
          <w:rFonts w:ascii="Times New Roman" w:hAnsi="Times New Roman" w:cs="Times New Roman"/>
          <w:sz w:val="24"/>
          <w:szCs w:val="24"/>
        </w:rPr>
        <w:tab/>
        <w:t>Порядок предоставления извещения о закупке</w:t>
      </w:r>
    </w:p>
    <w:p w:rsidR="00427783" w:rsidRPr="00427783" w:rsidRDefault="00427783" w:rsidP="00427783">
      <w:pPr>
        <w:jc w:val="both"/>
        <w:rPr>
          <w:rFonts w:ascii="Times New Roman" w:hAnsi="Times New Roman" w:cs="Times New Roman"/>
          <w:sz w:val="24"/>
          <w:szCs w:val="24"/>
        </w:rPr>
      </w:pPr>
      <w:r w:rsidRPr="00427783">
        <w:rPr>
          <w:rFonts w:ascii="Times New Roman" w:hAnsi="Times New Roman" w:cs="Times New Roman"/>
          <w:sz w:val="24"/>
          <w:szCs w:val="24"/>
        </w:rPr>
        <w:t xml:space="preserve">Извещение о закупке доступно для ознакомления и скачивания в Единой информационной системе в сфере закупок www.zakupki.gov.ru (далее ЕИС в сфере закупок) и на электронной торговой площадке (далее - ЭТП) в свободном доступе. </w:t>
      </w:r>
    </w:p>
    <w:p w:rsidR="00427783" w:rsidRPr="00427783" w:rsidRDefault="00427783" w:rsidP="00427783">
      <w:pPr>
        <w:jc w:val="both"/>
        <w:rPr>
          <w:rFonts w:ascii="Times New Roman" w:hAnsi="Times New Roman" w:cs="Times New Roman"/>
          <w:sz w:val="24"/>
          <w:szCs w:val="24"/>
        </w:rPr>
      </w:pPr>
      <w:r w:rsidRPr="00427783">
        <w:rPr>
          <w:rFonts w:ascii="Times New Roman" w:hAnsi="Times New Roman" w:cs="Times New Roman"/>
          <w:sz w:val="24"/>
          <w:szCs w:val="24"/>
        </w:rPr>
        <w:lastRenderedPageBreak/>
        <w:t>1.2.3.</w:t>
      </w:r>
      <w:r w:rsidRPr="00427783">
        <w:rPr>
          <w:rFonts w:ascii="Times New Roman" w:hAnsi="Times New Roman" w:cs="Times New Roman"/>
          <w:sz w:val="24"/>
          <w:szCs w:val="24"/>
        </w:rPr>
        <w:tab/>
        <w:t>Форма, порядок, даты начала и окончания срока предоставления участникам закупки разъяснений положений извещения о проведении закупки</w:t>
      </w:r>
    </w:p>
    <w:p w:rsidR="00427783" w:rsidRPr="00427783" w:rsidRDefault="00427783" w:rsidP="00427783">
      <w:pPr>
        <w:jc w:val="both"/>
        <w:rPr>
          <w:rFonts w:ascii="Times New Roman" w:hAnsi="Times New Roman" w:cs="Times New Roman"/>
          <w:sz w:val="24"/>
          <w:szCs w:val="24"/>
        </w:rPr>
      </w:pPr>
      <w:r w:rsidRPr="00427783">
        <w:rPr>
          <w:rFonts w:ascii="Times New Roman" w:hAnsi="Times New Roman" w:cs="Times New Roman"/>
          <w:sz w:val="24"/>
          <w:szCs w:val="24"/>
        </w:rPr>
        <w:t>•</w:t>
      </w:r>
      <w:r w:rsidRPr="00427783">
        <w:rPr>
          <w:rFonts w:ascii="Times New Roman" w:hAnsi="Times New Roman" w:cs="Times New Roman"/>
          <w:sz w:val="24"/>
          <w:szCs w:val="24"/>
        </w:rPr>
        <w:tab/>
        <w:t>Участники запроса котировок в электронной форме вправе обратиться к Заказчику запроса котировок в электронной форме за разъяснениями Извещения о проведении закупки. Запросы на разъяснение Извещения о проведении закупки должны подаваться в соответствии с Регламентами и инструкциями, принятыми при работе на ЭТП. Заказчик закупки принимает запросы на разъяснение Извещения о проведении закупки с момента публикации Извещения о проведении закупки в ЕИС в сфере закупок, но не позднее, чем за 3 (три) рабочих дня, до окончания срока подачи заявок на участие в запросе котировок в электронной форме. Заказчик предоставляет ответ на запрос разъяснений положений Извещения о проведении закупки в течение 3 (трех) рабочих дней со дня поступления запроса на разъяснение положений Извещения о проведении закупки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p>
    <w:p w:rsidR="00427783" w:rsidRPr="00427783" w:rsidRDefault="00427783" w:rsidP="00427783">
      <w:pPr>
        <w:jc w:val="both"/>
        <w:rPr>
          <w:rFonts w:ascii="Times New Roman" w:hAnsi="Times New Roman" w:cs="Times New Roman"/>
          <w:sz w:val="24"/>
          <w:szCs w:val="24"/>
        </w:rPr>
      </w:pPr>
      <w:r w:rsidRPr="00427783">
        <w:rPr>
          <w:rFonts w:ascii="Times New Roman" w:hAnsi="Times New Roman" w:cs="Times New Roman"/>
          <w:sz w:val="24"/>
          <w:szCs w:val="24"/>
        </w:rPr>
        <w:t>•</w:t>
      </w:r>
      <w:r w:rsidRPr="00427783">
        <w:rPr>
          <w:rFonts w:ascii="Times New Roman" w:hAnsi="Times New Roman" w:cs="Times New Roman"/>
          <w:sz w:val="24"/>
          <w:szCs w:val="24"/>
        </w:rPr>
        <w:tab/>
        <w:t>Вопрос с разъяснениями (без указания источника запроса) размещается Заказчиком в ЕИС в сфере закупок и доступен всем Участникам данной процедуры. Копия ответа размещается Организатором на ЭТП.</w:t>
      </w:r>
    </w:p>
    <w:p w:rsidR="00427783" w:rsidRPr="00427783" w:rsidRDefault="00427783" w:rsidP="00427783">
      <w:pPr>
        <w:jc w:val="both"/>
        <w:rPr>
          <w:rFonts w:ascii="Times New Roman" w:hAnsi="Times New Roman" w:cs="Times New Roman"/>
          <w:sz w:val="24"/>
          <w:szCs w:val="24"/>
        </w:rPr>
      </w:pPr>
      <w:r w:rsidRPr="00427783">
        <w:rPr>
          <w:rFonts w:ascii="Times New Roman" w:hAnsi="Times New Roman" w:cs="Times New Roman"/>
          <w:sz w:val="24"/>
          <w:szCs w:val="24"/>
        </w:rPr>
        <w:t>•</w:t>
      </w:r>
      <w:r w:rsidRPr="00427783">
        <w:rPr>
          <w:rFonts w:ascii="Times New Roman" w:hAnsi="Times New Roman" w:cs="Times New Roman"/>
          <w:sz w:val="24"/>
          <w:szCs w:val="24"/>
        </w:rPr>
        <w:tab/>
        <w:t>Разъяснения Извещения о проведении закупки носят справочный характер и не накладывают на Заказчика никаких обязательств. Разъяснения положений Извещения о проведении закупки не должны изменять предмет закупки и существенные условия проекта договора.</w:t>
      </w:r>
    </w:p>
    <w:p w:rsidR="00427783" w:rsidRPr="00427783" w:rsidRDefault="00427783" w:rsidP="00427783">
      <w:pPr>
        <w:jc w:val="both"/>
        <w:rPr>
          <w:rFonts w:ascii="Times New Roman" w:hAnsi="Times New Roman" w:cs="Times New Roman"/>
          <w:sz w:val="24"/>
          <w:szCs w:val="24"/>
        </w:rPr>
      </w:pPr>
      <w:r w:rsidRPr="00427783">
        <w:rPr>
          <w:rFonts w:ascii="Times New Roman" w:hAnsi="Times New Roman" w:cs="Times New Roman"/>
          <w:sz w:val="24"/>
          <w:szCs w:val="24"/>
        </w:rPr>
        <w:t>•</w:t>
      </w:r>
      <w:r w:rsidRPr="00427783">
        <w:rPr>
          <w:rFonts w:ascii="Times New Roman" w:hAnsi="Times New Roman" w:cs="Times New Roman"/>
          <w:sz w:val="24"/>
          <w:szCs w:val="24"/>
        </w:rPr>
        <w:tab/>
        <w:t xml:space="preserve">Изменения, вносимые в извещение об осуществлении конкурентной закупки, разъяснения положений Извещения о проведении закупки размещаются заказчиком в ЕИС в сфере закупок и на ЭТП не позднее чем в течение трех дней со дня принятия решения о внесении указанных изменений, предоставления указанных разъяснений. </w:t>
      </w:r>
    </w:p>
    <w:p w:rsidR="00427783" w:rsidRPr="00427783" w:rsidRDefault="00427783" w:rsidP="00427783">
      <w:pPr>
        <w:jc w:val="both"/>
        <w:rPr>
          <w:rFonts w:ascii="Times New Roman" w:hAnsi="Times New Roman" w:cs="Times New Roman"/>
          <w:sz w:val="24"/>
          <w:szCs w:val="24"/>
        </w:rPr>
      </w:pPr>
      <w:r w:rsidRPr="00427783">
        <w:rPr>
          <w:rFonts w:ascii="Times New Roman" w:hAnsi="Times New Roman" w:cs="Times New Roman"/>
          <w:sz w:val="24"/>
          <w:szCs w:val="24"/>
        </w:rPr>
        <w:t>1.2.4.</w:t>
      </w:r>
      <w:r w:rsidRPr="00427783">
        <w:rPr>
          <w:rFonts w:ascii="Times New Roman" w:hAnsi="Times New Roman" w:cs="Times New Roman"/>
          <w:sz w:val="24"/>
          <w:szCs w:val="24"/>
        </w:rPr>
        <w:tab/>
        <w:t>Внесение изменений в Извещение о проведении закупки</w:t>
      </w:r>
    </w:p>
    <w:p w:rsidR="00427783" w:rsidRPr="00427783" w:rsidRDefault="00427783" w:rsidP="00427783">
      <w:pPr>
        <w:jc w:val="both"/>
        <w:rPr>
          <w:rFonts w:ascii="Times New Roman" w:hAnsi="Times New Roman" w:cs="Times New Roman"/>
          <w:sz w:val="24"/>
          <w:szCs w:val="24"/>
        </w:rPr>
      </w:pPr>
      <w:r w:rsidRPr="00427783">
        <w:rPr>
          <w:rFonts w:ascii="Times New Roman" w:hAnsi="Times New Roman" w:cs="Times New Roman"/>
          <w:sz w:val="24"/>
          <w:szCs w:val="24"/>
        </w:rPr>
        <w:t>•</w:t>
      </w:r>
      <w:r w:rsidRPr="00427783">
        <w:rPr>
          <w:rFonts w:ascii="Times New Roman" w:hAnsi="Times New Roman" w:cs="Times New Roman"/>
          <w:sz w:val="24"/>
          <w:szCs w:val="24"/>
        </w:rPr>
        <w:tab/>
        <w:t xml:space="preserve">Заказчик по собственной инициативе или в соответствии с запросом Участника закупки вправе внести изменения в Извещение о закупке не позднее дня окончания срока подачи заявок на участие в закупке. </w:t>
      </w:r>
    </w:p>
    <w:p w:rsidR="00427783" w:rsidRPr="00427783" w:rsidRDefault="00427783" w:rsidP="00427783">
      <w:pPr>
        <w:jc w:val="both"/>
        <w:rPr>
          <w:rFonts w:ascii="Times New Roman" w:hAnsi="Times New Roman" w:cs="Times New Roman"/>
          <w:sz w:val="24"/>
          <w:szCs w:val="24"/>
        </w:rPr>
      </w:pPr>
      <w:r w:rsidRPr="00427783">
        <w:rPr>
          <w:rFonts w:ascii="Times New Roman" w:hAnsi="Times New Roman" w:cs="Times New Roman"/>
          <w:sz w:val="24"/>
          <w:szCs w:val="24"/>
        </w:rPr>
        <w:t xml:space="preserve">Текст изменений размещается на Официальном сайте в течение 3 (трех) дней со дня принятия решения о внесении указанных изменений. Все Участники запроса котировок в электронной форме, официально получившие настоящее Извещение о закупке через ЭТП, получат соответствующие уведомления в порядке, установленном регламентом данной системы и соглашением Участника с оператором данной системы. </w:t>
      </w:r>
    </w:p>
    <w:p w:rsidR="00427783" w:rsidRPr="00427783" w:rsidRDefault="00427783" w:rsidP="00427783">
      <w:pPr>
        <w:jc w:val="both"/>
        <w:rPr>
          <w:rFonts w:ascii="Times New Roman" w:hAnsi="Times New Roman" w:cs="Times New Roman"/>
          <w:sz w:val="24"/>
          <w:szCs w:val="24"/>
        </w:rPr>
      </w:pPr>
      <w:r w:rsidRPr="00427783">
        <w:rPr>
          <w:rFonts w:ascii="Times New Roman" w:hAnsi="Times New Roman" w:cs="Times New Roman"/>
          <w:sz w:val="24"/>
          <w:szCs w:val="24"/>
        </w:rPr>
        <w:t>•</w:t>
      </w:r>
      <w:r w:rsidRPr="00427783">
        <w:rPr>
          <w:rFonts w:ascii="Times New Roman" w:hAnsi="Times New Roman" w:cs="Times New Roman"/>
          <w:sz w:val="24"/>
          <w:szCs w:val="24"/>
        </w:rPr>
        <w:tab/>
      </w:r>
      <w:proofErr w:type="gramStart"/>
      <w:r w:rsidRPr="00427783">
        <w:rPr>
          <w:rFonts w:ascii="Times New Roman" w:hAnsi="Times New Roman" w:cs="Times New Roman"/>
          <w:sz w:val="24"/>
          <w:szCs w:val="24"/>
        </w:rPr>
        <w:t>В</w:t>
      </w:r>
      <w:proofErr w:type="gramEnd"/>
      <w:r w:rsidRPr="00427783">
        <w:rPr>
          <w:rFonts w:ascii="Times New Roman" w:hAnsi="Times New Roman" w:cs="Times New Roman"/>
          <w:sz w:val="24"/>
          <w:szCs w:val="24"/>
        </w:rPr>
        <w:t xml:space="preserve"> случае внесения изменений в извещение об осуществлении конкурентной закупки,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427783" w:rsidRPr="00427783" w:rsidRDefault="00427783" w:rsidP="00427783">
      <w:pPr>
        <w:jc w:val="both"/>
        <w:rPr>
          <w:rFonts w:ascii="Times New Roman" w:hAnsi="Times New Roman" w:cs="Times New Roman"/>
          <w:sz w:val="24"/>
          <w:szCs w:val="24"/>
        </w:rPr>
      </w:pPr>
      <w:r w:rsidRPr="00427783">
        <w:rPr>
          <w:rFonts w:ascii="Times New Roman" w:hAnsi="Times New Roman" w:cs="Times New Roman"/>
          <w:sz w:val="24"/>
          <w:szCs w:val="24"/>
        </w:rPr>
        <w:t>1.2.5.</w:t>
      </w:r>
      <w:r w:rsidRPr="00427783">
        <w:rPr>
          <w:rFonts w:ascii="Times New Roman" w:hAnsi="Times New Roman" w:cs="Times New Roman"/>
          <w:sz w:val="24"/>
          <w:szCs w:val="24"/>
        </w:rPr>
        <w:tab/>
        <w:t>Отказ от проведения закупки</w:t>
      </w:r>
    </w:p>
    <w:p w:rsidR="00427783" w:rsidRPr="00427783" w:rsidRDefault="00427783" w:rsidP="00427783">
      <w:pPr>
        <w:jc w:val="both"/>
        <w:rPr>
          <w:rFonts w:ascii="Times New Roman" w:hAnsi="Times New Roman" w:cs="Times New Roman"/>
          <w:sz w:val="24"/>
          <w:szCs w:val="24"/>
        </w:rPr>
      </w:pPr>
      <w:r w:rsidRPr="00427783">
        <w:rPr>
          <w:rFonts w:ascii="Times New Roman" w:hAnsi="Times New Roman" w:cs="Times New Roman"/>
          <w:sz w:val="24"/>
          <w:szCs w:val="24"/>
        </w:rPr>
        <w:t>•</w:t>
      </w:r>
      <w:r w:rsidRPr="00427783">
        <w:rPr>
          <w:rFonts w:ascii="Times New Roman" w:hAnsi="Times New Roman" w:cs="Times New Roman"/>
          <w:sz w:val="24"/>
          <w:szCs w:val="24"/>
        </w:rPr>
        <w:tab/>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427783" w:rsidRPr="00427783" w:rsidRDefault="00427783" w:rsidP="00427783">
      <w:pPr>
        <w:jc w:val="both"/>
        <w:rPr>
          <w:rFonts w:ascii="Times New Roman" w:hAnsi="Times New Roman" w:cs="Times New Roman"/>
          <w:sz w:val="24"/>
          <w:szCs w:val="24"/>
        </w:rPr>
      </w:pPr>
      <w:r w:rsidRPr="00427783">
        <w:rPr>
          <w:rFonts w:ascii="Times New Roman" w:hAnsi="Times New Roman" w:cs="Times New Roman"/>
          <w:sz w:val="24"/>
          <w:szCs w:val="24"/>
        </w:rPr>
        <w:t>•</w:t>
      </w:r>
      <w:r w:rsidRPr="00427783">
        <w:rPr>
          <w:rFonts w:ascii="Times New Roman" w:hAnsi="Times New Roman" w:cs="Times New Roman"/>
          <w:sz w:val="24"/>
          <w:szCs w:val="24"/>
        </w:rPr>
        <w:tab/>
        <w:t>Решение об отмене конкурентной закупки размещается в единой информационной системе в день принятия этого решения.</w:t>
      </w:r>
    </w:p>
    <w:p w:rsidR="00427783" w:rsidRPr="00427783" w:rsidRDefault="00427783" w:rsidP="00427783">
      <w:pPr>
        <w:jc w:val="both"/>
        <w:rPr>
          <w:rFonts w:ascii="Times New Roman" w:hAnsi="Times New Roman" w:cs="Times New Roman"/>
          <w:sz w:val="24"/>
          <w:szCs w:val="24"/>
        </w:rPr>
      </w:pPr>
      <w:r w:rsidRPr="00427783">
        <w:rPr>
          <w:rFonts w:ascii="Times New Roman" w:hAnsi="Times New Roman" w:cs="Times New Roman"/>
          <w:sz w:val="24"/>
          <w:szCs w:val="24"/>
        </w:rPr>
        <w:lastRenderedPageBreak/>
        <w:t>•</w:t>
      </w:r>
      <w:r w:rsidRPr="00427783">
        <w:rPr>
          <w:rFonts w:ascii="Times New Roman" w:hAnsi="Times New Roman" w:cs="Times New Roman"/>
          <w:sz w:val="24"/>
          <w:szCs w:val="24"/>
        </w:rPr>
        <w:tab/>
        <w:t>По истечение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427783" w:rsidRPr="00427783" w:rsidRDefault="00427783" w:rsidP="00427783">
      <w:pPr>
        <w:jc w:val="both"/>
        <w:rPr>
          <w:rFonts w:ascii="Times New Roman" w:hAnsi="Times New Roman" w:cs="Times New Roman"/>
          <w:sz w:val="24"/>
          <w:szCs w:val="24"/>
        </w:rPr>
      </w:pPr>
      <w:r w:rsidRPr="00427783">
        <w:rPr>
          <w:rFonts w:ascii="Times New Roman" w:hAnsi="Times New Roman" w:cs="Times New Roman"/>
          <w:sz w:val="24"/>
          <w:szCs w:val="24"/>
        </w:rPr>
        <w:t>•</w:t>
      </w:r>
      <w:r w:rsidRPr="00427783">
        <w:rPr>
          <w:rFonts w:ascii="Times New Roman" w:hAnsi="Times New Roman" w:cs="Times New Roman"/>
          <w:sz w:val="24"/>
          <w:szCs w:val="24"/>
        </w:rPr>
        <w:tab/>
        <w:t xml:space="preserve">Заказчик не несёт обязательств или ответственности в случае </w:t>
      </w:r>
      <w:proofErr w:type="spellStart"/>
      <w:r w:rsidRPr="00427783">
        <w:rPr>
          <w:rFonts w:ascii="Times New Roman" w:hAnsi="Times New Roman" w:cs="Times New Roman"/>
          <w:sz w:val="24"/>
          <w:szCs w:val="24"/>
        </w:rPr>
        <w:t>неознакомления</w:t>
      </w:r>
      <w:proofErr w:type="spellEnd"/>
      <w:r w:rsidRPr="00427783">
        <w:rPr>
          <w:rFonts w:ascii="Times New Roman" w:hAnsi="Times New Roman" w:cs="Times New Roman"/>
          <w:sz w:val="24"/>
          <w:szCs w:val="24"/>
        </w:rPr>
        <w:t xml:space="preserve"> участниками закупок с извещением об отмене проведения запроса котировок.</w:t>
      </w:r>
    </w:p>
    <w:p w:rsidR="00427783" w:rsidRPr="00427783" w:rsidRDefault="00427783" w:rsidP="00427783">
      <w:pPr>
        <w:jc w:val="both"/>
        <w:rPr>
          <w:rFonts w:ascii="Times New Roman" w:hAnsi="Times New Roman" w:cs="Times New Roman"/>
          <w:sz w:val="24"/>
          <w:szCs w:val="24"/>
        </w:rPr>
      </w:pPr>
      <w:r w:rsidRPr="00427783">
        <w:rPr>
          <w:rFonts w:ascii="Times New Roman" w:hAnsi="Times New Roman" w:cs="Times New Roman"/>
          <w:sz w:val="24"/>
          <w:szCs w:val="24"/>
        </w:rPr>
        <w:t>1.2.6.</w:t>
      </w:r>
      <w:r w:rsidRPr="00427783">
        <w:rPr>
          <w:rFonts w:ascii="Times New Roman" w:hAnsi="Times New Roman" w:cs="Times New Roman"/>
          <w:sz w:val="24"/>
          <w:szCs w:val="24"/>
        </w:rPr>
        <w:tab/>
        <w:t>Приоритет товаров российского происхождения, работ, услуг, выполняемых, оказываемых российскими лицами</w:t>
      </w:r>
    </w:p>
    <w:p w:rsidR="00427783" w:rsidRPr="00427783" w:rsidRDefault="00427783" w:rsidP="00427783">
      <w:pPr>
        <w:jc w:val="both"/>
        <w:rPr>
          <w:rFonts w:ascii="Times New Roman" w:hAnsi="Times New Roman" w:cs="Times New Roman"/>
          <w:sz w:val="24"/>
          <w:szCs w:val="24"/>
        </w:rPr>
      </w:pPr>
      <w:r w:rsidRPr="00427783">
        <w:rPr>
          <w:rFonts w:ascii="Times New Roman" w:hAnsi="Times New Roman" w:cs="Times New Roman"/>
          <w:sz w:val="24"/>
          <w:szCs w:val="24"/>
        </w:rPr>
        <w:t>1.</w:t>
      </w:r>
      <w:r w:rsidRPr="00427783">
        <w:rPr>
          <w:rFonts w:ascii="Times New Roman" w:hAnsi="Times New Roman" w:cs="Times New Roman"/>
          <w:sz w:val="24"/>
          <w:szCs w:val="24"/>
        </w:rPr>
        <w:tab/>
        <w:t>Установить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427783" w:rsidRPr="00427783" w:rsidRDefault="00427783" w:rsidP="00427783">
      <w:pPr>
        <w:jc w:val="both"/>
        <w:rPr>
          <w:rFonts w:ascii="Times New Roman" w:hAnsi="Times New Roman" w:cs="Times New Roman"/>
          <w:sz w:val="24"/>
          <w:szCs w:val="24"/>
        </w:rPr>
      </w:pPr>
      <w:r w:rsidRPr="00427783">
        <w:rPr>
          <w:rFonts w:ascii="Times New Roman" w:hAnsi="Times New Roman" w:cs="Times New Roman"/>
          <w:sz w:val="24"/>
          <w:szCs w:val="24"/>
        </w:rPr>
        <w:t>2.</w:t>
      </w:r>
      <w:r w:rsidRPr="00427783">
        <w:rPr>
          <w:rFonts w:ascii="Times New Roman" w:hAnsi="Times New Roman" w:cs="Times New Roman"/>
          <w:sz w:val="24"/>
          <w:szCs w:val="24"/>
        </w:rPr>
        <w:tab/>
        <w:t>Установить, что условием предоставления приоритета является указание (декларирование)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427783" w:rsidRPr="00427783" w:rsidRDefault="00427783" w:rsidP="00427783">
      <w:pPr>
        <w:jc w:val="both"/>
        <w:rPr>
          <w:rFonts w:ascii="Times New Roman" w:hAnsi="Times New Roman" w:cs="Times New Roman"/>
          <w:sz w:val="24"/>
          <w:szCs w:val="24"/>
        </w:rPr>
      </w:pPr>
      <w:r w:rsidRPr="00427783">
        <w:rPr>
          <w:rFonts w:ascii="Times New Roman" w:hAnsi="Times New Roman" w:cs="Times New Roman"/>
          <w:sz w:val="24"/>
          <w:szCs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427783" w:rsidRPr="00427783" w:rsidRDefault="00427783" w:rsidP="00427783">
      <w:pPr>
        <w:jc w:val="both"/>
        <w:rPr>
          <w:rFonts w:ascii="Times New Roman" w:hAnsi="Times New Roman" w:cs="Times New Roman"/>
          <w:sz w:val="24"/>
          <w:szCs w:val="24"/>
        </w:rPr>
      </w:pPr>
      <w:r w:rsidRPr="00427783">
        <w:rPr>
          <w:rFonts w:ascii="Times New Roman" w:hAnsi="Times New Roman" w:cs="Times New Roman"/>
          <w:sz w:val="24"/>
          <w:szCs w:val="24"/>
        </w:rPr>
        <w:t>3.</w:t>
      </w:r>
      <w:r w:rsidRPr="00427783">
        <w:rPr>
          <w:rFonts w:ascii="Times New Roman" w:hAnsi="Times New Roman" w:cs="Times New Roman"/>
          <w:sz w:val="24"/>
          <w:szCs w:val="24"/>
        </w:rPr>
        <w:tab/>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27783" w:rsidRPr="00427783" w:rsidRDefault="00427783" w:rsidP="00427783">
      <w:pPr>
        <w:jc w:val="both"/>
        <w:rPr>
          <w:rFonts w:ascii="Times New Roman" w:hAnsi="Times New Roman" w:cs="Times New Roman"/>
          <w:sz w:val="24"/>
          <w:szCs w:val="24"/>
        </w:rPr>
      </w:pPr>
      <w:r w:rsidRPr="00427783">
        <w:rPr>
          <w:rFonts w:ascii="Times New Roman" w:hAnsi="Times New Roman" w:cs="Times New Roman"/>
          <w:sz w:val="24"/>
          <w:szCs w:val="24"/>
        </w:rPr>
        <w:t>4.</w:t>
      </w:r>
      <w:r w:rsidRPr="00427783">
        <w:rPr>
          <w:rFonts w:ascii="Times New Roman" w:hAnsi="Times New Roman" w:cs="Times New Roman"/>
          <w:sz w:val="24"/>
          <w:szCs w:val="24"/>
        </w:rPr>
        <w:tab/>
        <w:t>Указание страны происхождения поставляемого товара производится на основании сведений, содержащихся в заявке на участие в закупке, представленной участником закупки, с которым заключается договор.</w:t>
      </w:r>
    </w:p>
    <w:p w:rsidR="00427783" w:rsidRPr="00427783" w:rsidRDefault="00427783" w:rsidP="00427783">
      <w:pPr>
        <w:jc w:val="both"/>
        <w:rPr>
          <w:rFonts w:ascii="Times New Roman" w:hAnsi="Times New Roman" w:cs="Times New Roman"/>
          <w:sz w:val="24"/>
          <w:szCs w:val="24"/>
        </w:rPr>
      </w:pPr>
      <w:r w:rsidRPr="00427783">
        <w:rPr>
          <w:rFonts w:ascii="Times New Roman" w:hAnsi="Times New Roman" w:cs="Times New Roman"/>
          <w:sz w:val="24"/>
          <w:szCs w:val="24"/>
        </w:rPr>
        <w:t>5.</w:t>
      </w:r>
      <w:r w:rsidRPr="00427783">
        <w:rPr>
          <w:rFonts w:ascii="Times New Roman" w:hAnsi="Times New Roman" w:cs="Times New Roman"/>
          <w:sz w:val="24"/>
          <w:szCs w:val="24"/>
        </w:rPr>
        <w:tab/>
        <w:t>При исполнении договора, заключенного с участником закупки, которому предоставлен приоритет в соответствии с постановлением правительства РФ №925 от 16.09.2016 г.,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27783" w:rsidRPr="00427783" w:rsidRDefault="00427783" w:rsidP="00427783">
      <w:pPr>
        <w:jc w:val="both"/>
        <w:rPr>
          <w:rFonts w:ascii="Times New Roman" w:hAnsi="Times New Roman" w:cs="Times New Roman"/>
          <w:sz w:val="24"/>
          <w:szCs w:val="24"/>
        </w:rPr>
      </w:pPr>
      <w:r w:rsidRPr="00427783">
        <w:rPr>
          <w:rFonts w:ascii="Times New Roman" w:hAnsi="Times New Roman" w:cs="Times New Roman"/>
          <w:sz w:val="24"/>
          <w:szCs w:val="24"/>
        </w:rPr>
        <w:t>6.</w:t>
      </w:r>
      <w:r w:rsidRPr="00427783">
        <w:rPr>
          <w:rFonts w:ascii="Times New Roman" w:hAnsi="Times New Roman" w:cs="Times New Roman"/>
          <w:sz w:val="24"/>
          <w:szCs w:val="24"/>
        </w:rPr>
        <w:tab/>
        <w:t>Приоритет не предоставляется в случаях, если:</w:t>
      </w:r>
    </w:p>
    <w:p w:rsidR="00427783" w:rsidRPr="00427783" w:rsidRDefault="00427783" w:rsidP="00427783">
      <w:pPr>
        <w:jc w:val="both"/>
        <w:rPr>
          <w:rFonts w:ascii="Times New Roman" w:hAnsi="Times New Roman" w:cs="Times New Roman"/>
          <w:sz w:val="24"/>
          <w:szCs w:val="24"/>
        </w:rPr>
      </w:pPr>
      <w:r w:rsidRPr="00427783">
        <w:rPr>
          <w:rFonts w:ascii="Times New Roman" w:hAnsi="Times New Roman" w:cs="Times New Roman"/>
          <w:sz w:val="24"/>
          <w:szCs w:val="24"/>
        </w:rPr>
        <w:t>a)</w:t>
      </w:r>
      <w:r w:rsidRPr="00427783">
        <w:rPr>
          <w:rFonts w:ascii="Times New Roman" w:hAnsi="Times New Roman" w:cs="Times New Roman"/>
          <w:sz w:val="24"/>
          <w:szCs w:val="24"/>
        </w:rPr>
        <w:tab/>
        <w:t>закупка признана несостоявшейся и договор заключается с единственным участником закупки;</w:t>
      </w:r>
    </w:p>
    <w:p w:rsidR="00427783" w:rsidRPr="00427783" w:rsidRDefault="00427783" w:rsidP="00427783">
      <w:pPr>
        <w:jc w:val="both"/>
        <w:rPr>
          <w:rFonts w:ascii="Times New Roman" w:hAnsi="Times New Roman" w:cs="Times New Roman"/>
          <w:sz w:val="24"/>
          <w:szCs w:val="24"/>
        </w:rPr>
      </w:pPr>
      <w:r w:rsidRPr="00427783">
        <w:rPr>
          <w:rFonts w:ascii="Times New Roman" w:hAnsi="Times New Roman" w:cs="Times New Roman"/>
          <w:sz w:val="24"/>
          <w:szCs w:val="24"/>
        </w:rPr>
        <w:t>b)</w:t>
      </w:r>
      <w:r w:rsidRPr="00427783">
        <w:rPr>
          <w:rFonts w:ascii="Times New Roman" w:hAnsi="Times New Roman" w:cs="Times New Roman"/>
          <w:sz w:val="24"/>
          <w:szCs w:val="24"/>
        </w:rPr>
        <w:tab/>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27783" w:rsidRPr="00427783" w:rsidRDefault="00427783" w:rsidP="00427783">
      <w:pPr>
        <w:jc w:val="both"/>
        <w:rPr>
          <w:rFonts w:ascii="Times New Roman" w:hAnsi="Times New Roman" w:cs="Times New Roman"/>
          <w:sz w:val="24"/>
          <w:szCs w:val="24"/>
        </w:rPr>
      </w:pPr>
      <w:r w:rsidRPr="00427783">
        <w:rPr>
          <w:rFonts w:ascii="Times New Roman" w:hAnsi="Times New Roman" w:cs="Times New Roman"/>
          <w:sz w:val="24"/>
          <w:szCs w:val="24"/>
        </w:rPr>
        <w:t>c)</w:t>
      </w:r>
      <w:r w:rsidRPr="00427783">
        <w:rPr>
          <w:rFonts w:ascii="Times New Roman" w:hAnsi="Times New Roman" w:cs="Times New Roman"/>
          <w:sz w:val="24"/>
          <w:szCs w:val="24"/>
        </w:rPr>
        <w:tab/>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427783" w:rsidRPr="00427783" w:rsidRDefault="00427783" w:rsidP="00427783">
      <w:pPr>
        <w:jc w:val="both"/>
        <w:rPr>
          <w:rFonts w:ascii="Times New Roman" w:hAnsi="Times New Roman" w:cs="Times New Roman"/>
          <w:sz w:val="24"/>
          <w:szCs w:val="24"/>
        </w:rPr>
      </w:pPr>
      <w:r w:rsidRPr="00427783">
        <w:rPr>
          <w:rFonts w:ascii="Times New Roman" w:hAnsi="Times New Roman" w:cs="Times New Roman"/>
          <w:sz w:val="24"/>
          <w:szCs w:val="24"/>
        </w:rPr>
        <w:t>d)</w:t>
      </w:r>
      <w:r w:rsidRPr="00427783">
        <w:rPr>
          <w:rFonts w:ascii="Times New Roman" w:hAnsi="Times New Roman" w:cs="Times New Roman"/>
          <w:sz w:val="24"/>
          <w:szCs w:val="24"/>
        </w:rPr>
        <w:tab/>
        <w:t xml:space="preserve">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извещении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w:t>
      </w:r>
      <w:r w:rsidRPr="00427783">
        <w:rPr>
          <w:rFonts w:ascii="Times New Roman" w:hAnsi="Times New Roman" w:cs="Times New Roman"/>
          <w:sz w:val="24"/>
          <w:szCs w:val="24"/>
        </w:rPr>
        <w:lastRenderedPageBreak/>
        <w:t>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427783" w:rsidRPr="00427783" w:rsidRDefault="00427783" w:rsidP="00427783">
      <w:pPr>
        <w:jc w:val="both"/>
        <w:rPr>
          <w:rFonts w:ascii="Times New Roman" w:hAnsi="Times New Roman" w:cs="Times New Roman"/>
          <w:sz w:val="24"/>
          <w:szCs w:val="24"/>
        </w:rPr>
      </w:pPr>
      <w:r w:rsidRPr="00427783">
        <w:rPr>
          <w:rFonts w:ascii="Times New Roman" w:hAnsi="Times New Roman" w:cs="Times New Roman"/>
          <w:sz w:val="24"/>
          <w:szCs w:val="24"/>
        </w:rPr>
        <w:t>e)</w:t>
      </w:r>
      <w:r w:rsidRPr="00427783">
        <w:rPr>
          <w:rFonts w:ascii="Times New Roman" w:hAnsi="Times New Roman" w:cs="Times New Roman"/>
          <w:sz w:val="24"/>
          <w:szCs w:val="24"/>
        </w:rPr>
        <w:tab/>
        <w:t>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извещении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427783" w:rsidRPr="00427783" w:rsidRDefault="00427783" w:rsidP="00427783">
      <w:pPr>
        <w:jc w:val="both"/>
        <w:rPr>
          <w:rFonts w:ascii="Times New Roman" w:hAnsi="Times New Roman" w:cs="Times New Roman"/>
          <w:sz w:val="24"/>
          <w:szCs w:val="24"/>
        </w:rPr>
      </w:pPr>
      <w:r w:rsidRPr="00427783">
        <w:rPr>
          <w:rFonts w:ascii="Times New Roman" w:hAnsi="Times New Roman" w:cs="Times New Roman"/>
          <w:sz w:val="24"/>
          <w:szCs w:val="24"/>
        </w:rPr>
        <w:t>7.</w:t>
      </w:r>
      <w:r w:rsidRPr="00427783">
        <w:rPr>
          <w:rFonts w:ascii="Times New Roman" w:hAnsi="Times New Roman" w:cs="Times New Roman"/>
          <w:sz w:val="24"/>
          <w:szCs w:val="24"/>
        </w:rPr>
        <w:tab/>
        <w:t>Установить ответственность за предоставление участником закупки недостоверных сведений о стране происхождения товара, указанного в заявке на участие и договоре в виде штрафа в размере 15% от суммы договора, если предоставление таких сведений повлекло оценку по стоимостному критерию с учетом приоритета 15%.</w:t>
      </w:r>
    </w:p>
    <w:p w:rsidR="00427783" w:rsidRPr="00427783" w:rsidRDefault="00427783" w:rsidP="00427783">
      <w:pPr>
        <w:jc w:val="both"/>
        <w:rPr>
          <w:rFonts w:ascii="Times New Roman" w:hAnsi="Times New Roman" w:cs="Times New Roman"/>
          <w:sz w:val="24"/>
          <w:szCs w:val="24"/>
        </w:rPr>
      </w:pPr>
      <w:r w:rsidRPr="00427783">
        <w:rPr>
          <w:rFonts w:ascii="Times New Roman" w:hAnsi="Times New Roman" w:cs="Times New Roman"/>
          <w:sz w:val="24"/>
          <w:szCs w:val="24"/>
        </w:rPr>
        <w:t>8.</w:t>
      </w:r>
      <w:r w:rsidRPr="00427783">
        <w:rPr>
          <w:rFonts w:ascii="Times New Roman" w:hAnsi="Times New Roman" w:cs="Times New Roman"/>
          <w:sz w:val="24"/>
          <w:szCs w:val="24"/>
        </w:rPr>
        <w:tab/>
        <w:t>Установить, что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427783" w:rsidRPr="00427783" w:rsidRDefault="00427783" w:rsidP="00427783">
      <w:pPr>
        <w:jc w:val="both"/>
        <w:rPr>
          <w:rFonts w:ascii="Times New Roman" w:hAnsi="Times New Roman" w:cs="Times New Roman"/>
          <w:sz w:val="24"/>
          <w:szCs w:val="24"/>
        </w:rPr>
      </w:pPr>
      <w:r w:rsidRPr="00427783">
        <w:rPr>
          <w:rFonts w:ascii="Times New Roman" w:hAnsi="Times New Roman" w:cs="Times New Roman"/>
          <w:sz w:val="24"/>
          <w:szCs w:val="24"/>
        </w:rPr>
        <w:t>1.3.</w:t>
      </w:r>
      <w:r w:rsidRPr="00427783">
        <w:rPr>
          <w:rFonts w:ascii="Times New Roman" w:hAnsi="Times New Roman" w:cs="Times New Roman"/>
          <w:sz w:val="24"/>
          <w:szCs w:val="24"/>
        </w:rPr>
        <w:tab/>
        <w:t>ПОДГОТОВКА ЗАЯВКИ НА УЧАСТИЕ В ЗАКУПКЕ</w:t>
      </w:r>
    </w:p>
    <w:p w:rsidR="00427783" w:rsidRPr="00427783" w:rsidRDefault="00427783" w:rsidP="00427783">
      <w:pPr>
        <w:jc w:val="both"/>
        <w:rPr>
          <w:rFonts w:ascii="Times New Roman" w:hAnsi="Times New Roman" w:cs="Times New Roman"/>
          <w:sz w:val="24"/>
          <w:szCs w:val="24"/>
        </w:rPr>
      </w:pPr>
      <w:r w:rsidRPr="00427783">
        <w:rPr>
          <w:rFonts w:ascii="Times New Roman" w:hAnsi="Times New Roman" w:cs="Times New Roman"/>
          <w:sz w:val="24"/>
          <w:szCs w:val="24"/>
        </w:rPr>
        <w:t>1.3.1.</w:t>
      </w:r>
      <w:r w:rsidRPr="00427783">
        <w:rPr>
          <w:rFonts w:ascii="Times New Roman" w:hAnsi="Times New Roman" w:cs="Times New Roman"/>
          <w:sz w:val="24"/>
          <w:szCs w:val="24"/>
        </w:rPr>
        <w:tab/>
        <w:t>Форма заявки на участие в закупке</w:t>
      </w:r>
    </w:p>
    <w:p w:rsidR="00427783" w:rsidRPr="00427783" w:rsidRDefault="00427783" w:rsidP="00427783">
      <w:pPr>
        <w:jc w:val="both"/>
        <w:rPr>
          <w:rFonts w:ascii="Times New Roman" w:hAnsi="Times New Roman" w:cs="Times New Roman"/>
          <w:sz w:val="24"/>
          <w:szCs w:val="24"/>
        </w:rPr>
      </w:pPr>
      <w:r w:rsidRPr="00427783">
        <w:rPr>
          <w:rFonts w:ascii="Times New Roman" w:hAnsi="Times New Roman" w:cs="Times New Roman"/>
          <w:sz w:val="24"/>
          <w:szCs w:val="24"/>
        </w:rPr>
        <w:t>a)</w:t>
      </w:r>
      <w:r w:rsidRPr="00427783">
        <w:rPr>
          <w:rFonts w:ascii="Times New Roman" w:hAnsi="Times New Roman" w:cs="Times New Roman"/>
          <w:sz w:val="24"/>
          <w:szCs w:val="24"/>
        </w:rPr>
        <w:tab/>
        <w:t>Для участия в закупке участник закупки подает заявку на участие в закупке в срок и по форме, которые установлены настоящим извещением о проведении закупки.</w:t>
      </w:r>
    </w:p>
    <w:p w:rsidR="00427783" w:rsidRPr="00427783" w:rsidRDefault="00427783" w:rsidP="00427783">
      <w:pPr>
        <w:jc w:val="both"/>
        <w:rPr>
          <w:rFonts w:ascii="Times New Roman" w:hAnsi="Times New Roman" w:cs="Times New Roman"/>
          <w:sz w:val="24"/>
          <w:szCs w:val="24"/>
        </w:rPr>
      </w:pPr>
      <w:r w:rsidRPr="00427783">
        <w:rPr>
          <w:rFonts w:ascii="Times New Roman" w:hAnsi="Times New Roman" w:cs="Times New Roman"/>
          <w:sz w:val="24"/>
          <w:szCs w:val="24"/>
        </w:rPr>
        <w:t>b)</w:t>
      </w:r>
      <w:r w:rsidRPr="00427783">
        <w:rPr>
          <w:rFonts w:ascii="Times New Roman" w:hAnsi="Times New Roman" w:cs="Times New Roman"/>
          <w:sz w:val="24"/>
          <w:szCs w:val="24"/>
        </w:rPr>
        <w:tab/>
        <w:t>Участник закупки вправе подать только одну заявку на участие в закупке в отношении каждого предмета закупки (лота).</w:t>
      </w:r>
    </w:p>
    <w:p w:rsidR="00427783" w:rsidRPr="00427783" w:rsidRDefault="00427783" w:rsidP="00427783">
      <w:pPr>
        <w:jc w:val="both"/>
        <w:rPr>
          <w:rFonts w:ascii="Times New Roman" w:hAnsi="Times New Roman" w:cs="Times New Roman"/>
          <w:sz w:val="24"/>
          <w:szCs w:val="24"/>
        </w:rPr>
      </w:pPr>
      <w:r w:rsidRPr="00427783">
        <w:rPr>
          <w:rFonts w:ascii="Times New Roman" w:hAnsi="Times New Roman" w:cs="Times New Roman"/>
          <w:sz w:val="24"/>
          <w:szCs w:val="24"/>
        </w:rPr>
        <w:t>c)</w:t>
      </w:r>
      <w:r w:rsidRPr="00427783">
        <w:rPr>
          <w:rFonts w:ascii="Times New Roman" w:hAnsi="Times New Roman" w:cs="Times New Roman"/>
          <w:sz w:val="24"/>
          <w:szCs w:val="24"/>
        </w:rPr>
        <w:tab/>
        <w:t>Участник подает заявку на условиях в соответствии с информационной картой закупки.</w:t>
      </w:r>
    </w:p>
    <w:p w:rsidR="00427783" w:rsidRPr="00427783" w:rsidRDefault="00427783" w:rsidP="00427783">
      <w:pPr>
        <w:jc w:val="both"/>
        <w:rPr>
          <w:rFonts w:ascii="Times New Roman" w:hAnsi="Times New Roman" w:cs="Times New Roman"/>
          <w:sz w:val="24"/>
          <w:szCs w:val="24"/>
        </w:rPr>
      </w:pPr>
      <w:r w:rsidRPr="00427783">
        <w:rPr>
          <w:rFonts w:ascii="Times New Roman" w:hAnsi="Times New Roman" w:cs="Times New Roman"/>
          <w:sz w:val="24"/>
          <w:szCs w:val="24"/>
        </w:rPr>
        <w:t>d)</w:t>
      </w:r>
      <w:r w:rsidRPr="00427783">
        <w:rPr>
          <w:rFonts w:ascii="Times New Roman" w:hAnsi="Times New Roman" w:cs="Times New Roman"/>
          <w:sz w:val="24"/>
          <w:szCs w:val="24"/>
        </w:rPr>
        <w:tab/>
        <w:t>Содержание заявки. Заявка должна содержать предложения по условиям поставки товара (оказания услуг, выполнения работ), а также критериям оценки, определенным в настоящем извещении о закупке.</w:t>
      </w:r>
    </w:p>
    <w:p w:rsidR="00427783" w:rsidRPr="00427783" w:rsidRDefault="00427783" w:rsidP="00427783">
      <w:pPr>
        <w:jc w:val="both"/>
        <w:rPr>
          <w:rFonts w:ascii="Times New Roman" w:hAnsi="Times New Roman" w:cs="Times New Roman"/>
          <w:sz w:val="24"/>
          <w:szCs w:val="24"/>
        </w:rPr>
      </w:pPr>
      <w:r w:rsidRPr="00427783">
        <w:rPr>
          <w:rFonts w:ascii="Times New Roman" w:hAnsi="Times New Roman" w:cs="Times New Roman"/>
          <w:sz w:val="24"/>
          <w:szCs w:val="24"/>
        </w:rPr>
        <w:t>1.3.2.</w:t>
      </w:r>
      <w:r w:rsidRPr="00427783">
        <w:rPr>
          <w:rFonts w:ascii="Times New Roman" w:hAnsi="Times New Roman" w:cs="Times New Roman"/>
          <w:sz w:val="24"/>
          <w:szCs w:val="24"/>
        </w:rPr>
        <w:tab/>
        <w:t>Требования к содержанию документов, входящих в состав котировочной заявки:</w:t>
      </w:r>
    </w:p>
    <w:p w:rsidR="00427783" w:rsidRPr="00427783" w:rsidRDefault="00427783" w:rsidP="00427783">
      <w:pPr>
        <w:jc w:val="both"/>
        <w:rPr>
          <w:rFonts w:ascii="Times New Roman" w:hAnsi="Times New Roman" w:cs="Times New Roman"/>
          <w:sz w:val="24"/>
          <w:szCs w:val="24"/>
        </w:rPr>
      </w:pPr>
      <w:r w:rsidRPr="00427783">
        <w:rPr>
          <w:rFonts w:ascii="Times New Roman" w:hAnsi="Times New Roman" w:cs="Times New Roman"/>
          <w:sz w:val="24"/>
          <w:szCs w:val="24"/>
        </w:rPr>
        <w:t>1.3.2.1.</w:t>
      </w:r>
      <w:r w:rsidRPr="00427783">
        <w:rPr>
          <w:rFonts w:ascii="Times New Roman" w:hAnsi="Times New Roman" w:cs="Times New Roman"/>
          <w:sz w:val="24"/>
          <w:szCs w:val="24"/>
        </w:rPr>
        <w:tab/>
        <w:t>Состав обязательных документов, подающихся вместе с котировочной заявкой:</w:t>
      </w:r>
    </w:p>
    <w:p w:rsidR="00427783" w:rsidRPr="00427783" w:rsidRDefault="00427783" w:rsidP="00427783">
      <w:pPr>
        <w:jc w:val="both"/>
        <w:rPr>
          <w:rFonts w:ascii="Times New Roman" w:hAnsi="Times New Roman" w:cs="Times New Roman"/>
          <w:sz w:val="24"/>
          <w:szCs w:val="24"/>
        </w:rPr>
      </w:pPr>
      <w:r w:rsidRPr="00427783">
        <w:rPr>
          <w:rFonts w:ascii="Times New Roman" w:hAnsi="Times New Roman" w:cs="Times New Roman"/>
          <w:sz w:val="24"/>
          <w:szCs w:val="24"/>
        </w:rPr>
        <w:t>1.3.2.1.1 Документы по предмету закупки (Документы предоставляются в составе первой части, согласно формы 3.1. извещение о проведении запроса котировок)</w:t>
      </w:r>
    </w:p>
    <w:p w:rsidR="00427783" w:rsidRPr="00427783" w:rsidRDefault="00427783" w:rsidP="00427783">
      <w:pPr>
        <w:jc w:val="both"/>
        <w:rPr>
          <w:rFonts w:ascii="Times New Roman" w:hAnsi="Times New Roman" w:cs="Times New Roman"/>
          <w:sz w:val="24"/>
          <w:szCs w:val="24"/>
        </w:rPr>
      </w:pPr>
      <w:r w:rsidRPr="00427783">
        <w:rPr>
          <w:rFonts w:ascii="Times New Roman" w:hAnsi="Times New Roman" w:cs="Times New Roman"/>
          <w:sz w:val="24"/>
          <w:szCs w:val="24"/>
        </w:rPr>
        <w:t>1. Техническое задание (РАЗДЕЛ 4 ТЕХНИЧЕСКОЕ ЗАДАНИЕ) в случае предложения эквивалента необходимо предоставить полное техническое описание предлагаемой продукции;</w:t>
      </w:r>
    </w:p>
    <w:p w:rsidR="00427783" w:rsidRPr="00427783" w:rsidRDefault="00427783" w:rsidP="00427783">
      <w:pPr>
        <w:jc w:val="both"/>
        <w:rPr>
          <w:rFonts w:ascii="Times New Roman" w:hAnsi="Times New Roman" w:cs="Times New Roman"/>
          <w:sz w:val="24"/>
          <w:szCs w:val="24"/>
        </w:rPr>
      </w:pPr>
      <w:r w:rsidRPr="00427783">
        <w:rPr>
          <w:rFonts w:ascii="Times New Roman" w:hAnsi="Times New Roman" w:cs="Times New Roman"/>
          <w:sz w:val="24"/>
          <w:szCs w:val="24"/>
        </w:rPr>
        <w:t>2. Анкета участника закупки (Форма № 3.3 к настоящему Извещению о проведении закупки);</w:t>
      </w:r>
    </w:p>
    <w:p w:rsidR="00427783" w:rsidRPr="00427783" w:rsidRDefault="00427783" w:rsidP="00427783">
      <w:pPr>
        <w:jc w:val="both"/>
        <w:rPr>
          <w:rFonts w:ascii="Times New Roman" w:hAnsi="Times New Roman" w:cs="Times New Roman"/>
          <w:sz w:val="24"/>
          <w:szCs w:val="24"/>
        </w:rPr>
      </w:pPr>
      <w:r w:rsidRPr="00427783">
        <w:rPr>
          <w:rFonts w:ascii="Times New Roman" w:hAnsi="Times New Roman" w:cs="Times New Roman"/>
          <w:sz w:val="24"/>
          <w:szCs w:val="24"/>
        </w:rPr>
        <w:t xml:space="preserve">3. </w:t>
      </w:r>
      <w:proofErr w:type="spellStart"/>
      <w:r w:rsidRPr="00427783">
        <w:rPr>
          <w:rFonts w:ascii="Times New Roman" w:hAnsi="Times New Roman" w:cs="Times New Roman"/>
          <w:sz w:val="24"/>
          <w:szCs w:val="24"/>
        </w:rPr>
        <w:t>Референс</w:t>
      </w:r>
      <w:proofErr w:type="spellEnd"/>
      <w:r w:rsidRPr="00427783">
        <w:rPr>
          <w:rFonts w:ascii="Times New Roman" w:hAnsi="Times New Roman" w:cs="Times New Roman"/>
          <w:sz w:val="24"/>
          <w:szCs w:val="24"/>
        </w:rPr>
        <w:t>-лист (информация о поставке аналогичной продукции Участником) за последние два года с указанием контактных данных контрагентов, адресов поставки, сроков поставки и наименования поставляемого товара.</w:t>
      </w:r>
    </w:p>
    <w:p w:rsidR="00427783" w:rsidRPr="00427783" w:rsidRDefault="00427783" w:rsidP="00427783">
      <w:pPr>
        <w:jc w:val="both"/>
        <w:rPr>
          <w:rFonts w:ascii="Times New Roman" w:hAnsi="Times New Roman" w:cs="Times New Roman"/>
          <w:sz w:val="24"/>
          <w:szCs w:val="24"/>
        </w:rPr>
      </w:pPr>
      <w:r w:rsidRPr="00427783">
        <w:rPr>
          <w:rFonts w:ascii="Times New Roman" w:hAnsi="Times New Roman" w:cs="Times New Roman"/>
          <w:sz w:val="24"/>
          <w:szCs w:val="24"/>
        </w:rPr>
        <w:t>4. Копии сертификатов соответствия либо декларации (копии) соответствия на поставляемый товар</w:t>
      </w:r>
    </w:p>
    <w:p w:rsidR="00427783" w:rsidRPr="00427783" w:rsidRDefault="00427783" w:rsidP="00427783">
      <w:pPr>
        <w:jc w:val="both"/>
        <w:rPr>
          <w:rFonts w:ascii="Times New Roman" w:hAnsi="Times New Roman" w:cs="Times New Roman"/>
          <w:b/>
          <w:i/>
          <w:sz w:val="24"/>
          <w:szCs w:val="24"/>
        </w:rPr>
      </w:pPr>
      <w:r w:rsidRPr="00427783">
        <w:rPr>
          <w:rFonts w:ascii="Times New Roman" w:hAnsi="Times New Roman" w:cs="Times New Roman"/>
          <w:b/>
          <w:i/>
          <w:sz w:val="24"/>
          <w:szCs w:val="24"/>
        </w:rPr>
        <w:lastRenderedPageBreak/>
        <w:t>Для юридического лица:</w:t>
      </w:r>
    </w:p>
    <w:p w:rsidR="00427783" w:rsidRPr="00427783" w:rsidRDefault="00427783" w:rsidP="00427783">
      <w:pPr>
        <w:jc w:val="both"/>
        <w:rPr>
          <w:rFonts w:ascii="Times New Roman" w:hAnsi="Times New Roman" w:cs="Times New Roman"/>
          <w:sz w:val="24"/>
          <w:szCs w:val="24"/>
        </w:rPr>
      </w:pPr>
      <w:r w:rsidRPr="00427783">
        <w:rPr>
          <w:rFonts w:ascii="Times New Roman" w:hAnsi="Times New Roman" w:cs="Times New Roman"/>
          <w:sz w:val="24"/>
          <w:szCs w:val="24"/>
        </w:rPr>
        <w:t>1.</w:t>
      </w:r>
      <w:r w:rsidRPr="00427783">
        <w:rPr>
          <w:rFonts w:ascii="Times New Roman" w:hAnsi="Times New Roman" w:cs="Times New Roman"/>
          <w:sz w:val="24"/>
          <w:szCs w:val="24"/>
        </w:rPr>
        <w:tab/>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(руководитель);</w:t>
      </w:r>
    </w:p>
    <w:p w:rsidR="00427783" w:rsidRPr="00427783" w:rsidRDefault="00427783" w:rsidP="00427783">
      <w:pPr>
        <w:jc w:val="both"/>
        <w:rPr>
          <w:rFonts w:ascii="Times New Roman" w:hAnsi="Times New Roman" w:cs="Times New Roman"/>
          <w:sz w:val="24"/>
          <w:szCs w:val="24"/>
        </w:rPr>
      </w:pPr>
      <w:r w:rsidRPr="00427783">
        <w:rPr>
          <w:rFonts w:ascii="Times New Roman" w:hAnsi="Times New Roman" w:cs="Times New Roman"/>
          <w:sz w:val="24"/>
          <w:szCs w:val="24"/>
        </w:rPr>
        <w:t>2.</w:t>
      </w:r>
      <w:r w:rsidRPr="00427783">
        <w:rPr>
          <w:rFonts w:ascii="Times New Roman" w:hAnsi="Times New Roman" w:cs="Times New Roman"/>
          <w:sz w:val="24"/>
          <w:szCs w:val="24"/>
        </w:rPr>
        <w:tab/>
        <w:t>Копия свидетельства о регистрации участника закупки.</w:t>
      </w:r>
    </w:p>
    <w:p w:rsidR="00427783" w:rsidRPr="00427783" w:rsidRDefault="00427783" w:rsidP="00427783">
      <w:pPr>
        <w:jc w:val="both"/>
        <w:rPr>
          <w:rFonts w:ascii="Times New Roman" w:hAnsi="Times New Roman" w:cs="Times New Roman"/>
          <w:sz w:val="24"/>
          <w:szCs w:val="24"/>
        </w:rPr>
      </w:pPr>
      <w:r w:rsidRPr="00427783">
        <w:rPr>
          <w:rFonts w:ascii="Times New Roman" w:hAnsi="Times New Roman" w:cs="Times New Roman"/>
          <w:sz w:val="24"/>
          <w:szCs w:val="24"/>
        </w:rPr>
        <w:t xml:space="preserve">3. Выписка </w:t>
      </w:r>
      <w:proofErr w:type="gramStart"/>
      <w:r w:rsidRPr="00427783">
        <w:rPr>
          <w:rFonts w:ascii="Times New Roman" w:hAnsi="Times New Roman" w:cs="Times New Roman"/>
          <w:sz w:val="24"/>
          <w:szCs w:val="24"/>
        </w:rPr>
        <w:t>из  Единого</w:t>
      </w:r>
      <w:proofErr w:type="gramEnd"/>
      <w:r w:rsidRPr="00427783">
        <w:rPr>
          <w:rFonts w:ascii="Times New Roman" w:hAnsi="Times New Roman" w:cs="Times New Roman"/>
          <w:sz w:val="24"/>
          <w:szCs w:val="24"/>
        </w:rPr>
        <w:t xml:space="preserve"> государственного реестра юридических лиц  или Единого государственного реестра индивидуальных предпринимателей,  полученная не ранее двух месяцев от даты размещения Извещения на данную закупку.</w:t>
      </w:r>
    </w:p>
    <w:p w:rsidR="00427783" w:rsidRPr="00427783" w:rsidRDefault="00427783" w:rsidP="00427783">
      <w:pPr>
        <w:jc w:val="both"/>
        <w:rPr>
          <w:rFonts w:ascii="Times New Roman" w:hAnsi="Times New Roman" w:cs="Times New Roman"/>
          <w:sz w:val="24"/>
          <w:szCs w:val="24"/>
        </w:rPr>
      </w:pPr>
      <w:r w:rsidRPr="00427783">
        <w:rPr>
          <w:rFonts w:ascii="Times New Roman" w:hAnsi="Times New Roman" w:cs="Times New Roman"/>
          <w:sz w:val="24"/>
          <w:szCs w:val="24"/>
        </w:rPr>
        <w:t>4.</w:t>
      </w:r>
      <w:r w:rsidRPr="00427783">
        <w:rPr>
          <w:rFonts w:ascii="Times New Roman" w:hAnsi="Times New Roman" w:cs="Times New Roman"/>
          <w:sz w:val="24"/>
          <w:szCs w:val="24"/>
        </w:rPr>
        <w:tab/>
        <w:t>Копия свидетельства о постановке участника закупки на налоговый учет;</w:t>
      </w:r>
    </w:p>
    <w:p w:rsidR="00427783" w:rsidRPr="00427783" w:rsidRDefault="00427783" w:rsidP="00427783">
      <w:pPr>
        <w:jc w:val="both"/>
        <w:rPr>
          <w:rFonts w:ascii="Times New Roman" w:hAnsi="Times New Roman" w:cs="Times New Roman"/>
          <w:sz w:val="24"/>
          <w:szCs w:val="24"/>
        </w:rPr>
      </w:pPr>
      <w:r w:rsidRPr="00427783">
        <w:rPr>
          <w:rFonts w:ascii="Times New Roman" w:hAnsi="Times New Roman" w:cs="Times New Roman"/>
          <w:sz w:val="24"/>
          <w:szCs w:val="24"/>
        </w:rPr>
        <w:t>5.</w:t>
      </w:r>
      <w:r w:rsidRPr="00427783">
        <w:rPr>
          <w:rFonts w:ascii="Times New Roman" w:hAnsi="Times New Roman" w:cs="Times New Roman"/>
          <w:sz w:val="24"/>
          <w:szCs w:val="24"/>
        </w:rPr>
        <w:tab/>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закупки выполнение работ, являющихся предметом договора, являются крупной сделкой; или письмо об отсутствии необходимости такого одобрения;</w:t>
      </w:r>
    </w:p>
    <w:p w:rsidR="00427783" w:rsidRPr="00427783" w:rsidRDefault="00427783" w:rsidP="00427783">
      <w:pPr>
        <w:jc w:val="both"/>
        <w:rPr>
          <w:rFonts w:ascii="Times New Roman" w:hAnsi="Times New Roman" w:cs="Times New Roman"/>
          <w:sz w:val="24"/>
          <w:szCs w:val="24"/>
        </w:rPr>
      </w:pPr>
      <w:r w:rsidRPr="00427783">
        <w:rPr>
          <w:rFonts w:ascii="Times New Roman" w:hAnsi="Times New Roman" w:cs="Times New Roman"/>
          <w:sz w:val="24"/>
          <w:szCs w:val="24"/>
        </w:rPr>
        <w:t>5.</w:t>
      </w:r>
      <w:r w:rsidRPr="00427783">
        <w:rPr>
          <w:rFonts w:ascii="Times New Roman" w:hAnsi="Times New Roman" w:cs="Times New Roman"/>
          <w:sz w:val="24"/>
          <w:szCs w:val="24"/>
        </w:rPr>
        <w:tab/>
        <w:t>Копия годовой бухгалтерской отчетности на последнюю отчетную дату с приложениями (с отметкой налогового органа о приеме), согласно форм Приказа Министерства Финансов Российской Федерации от 04.12.2012 № 154 н; от 06.04.2015 № 57 н:</w:t>
      </w:r>
    </w:p>
    <w:p w:rsidR="00427783" w:rsidRPr="00427783" w:rsidRDefault="00427783" w:rsidP="00427783">
      <w:pPr>
        <w:jc w:val="both"/>
        <w:rPr>
          <w:rFonts w:ascii="Times New Roman" w:hAnsi="Times New Roman" w:cs="Times New Roman"/>
          <w:sz w:val="24"/>
          <w:szCs w:val="24"/>
        </w:rPr>
      </w:pPr>
      <w:r w:rsidRPr="00427783">
        <w:rPr>
          <w:rFonts w:ascii="Times New Roman" w:hAnsi="Times New Roman" w:cs="Times New Roman"/>
          <w:sz w:val="24"/>
          <w:szCs w:val="24"/>
        </w:rPr>
        <w:t>а) бухгалтерский баланс;</w:t>
      </w:r>
    </w:p>
    <w:p w:rsidR="00427783" w:rsidRPr="00427783" w:rsidRDefault="00427783" w:rsidP="00427783">
      <w:pPr>
        <w:jc w:val="both"/>
        <w:rPr>
          <w:rFonts w:ascii="Times New Roman" w:hAnsi="Times New Roman" w:cs="Times New Roman"/>
          <w:sz w:val="24"/>
          <w:szCs w:val="24"/>
        </w:rPr>
      </w:pPr>
      <w:r w:rsidRPr="00427783">
        <w:rPr>
          <w:rFonts w:ascii="Times New Roman" w:hAnsi="Times New Roman" w:cs="Times New Roman"/>
          <w:sz w:val="24"/>
          <w:szCs w:val="24"/>
        </w:rPr>
        <w:t>б) отчет о финансовых результатах (отчет о прибылях и убытках);</w:t>
      </w:r>
    </w:p>
    <w:p w:rsidR="00427783" w:rsidRPr="00427783" w:rsidRDefault="00427783" w:rsidP="00427783">
      <w:pPr>
        <w:jc w:val="both"/>
        <w:rPr>
          <w:rFonts w:ascii="Times New Roman" w:hAnsi="Times New Roman" w:cs="Times New Roman"/>
          <w:sz w:val="24"/>
          <w:szCs w:val="24"/>
        </w:rPr>
      </w:pPr>
      <w:r w:rsidRPr="00427783">
        <w:rPr>
          <w:rFonts w:ascii="Times New Roman" w:hAnsi="Times New Roman" w:cs="Times New Roman"/>
          <w:sz w:val="24"/>
          <w:szCs w:val="24"/>
        </w:rPr>
        <w:t xml:space="preserve">Если участником закупки годовая бухгалтерская отчетность не предоставлялась (в случаях, установленных законодательством), участником должно быть представлено письмо с указанием причин такого непредставления, а также копию налоговой отчетности в зависимости от выбранного режима налогообложения;  </w:t>
      </w:r>
    </w:p>
    <w:p w:rsidR="00427783" w:rsidRPr="00427783" w:rsidRDefault="00427783" w:rsidP="00427783">
      <w:pPr>
        <w:jc w:val="both"/>
        <w:rPr>
          <w:rFonts w:ascii="Times New Roman" w:hAnsi="Times New Roman" w:cs="Times New Roman"/>
          <w:sz w:val="24"/>
          <w:szCs w:val="24"/>
        </w:rPr>
      </w:pPr>
      <w:r w:rsidRPr="00427783">
        <w:rPr>
          <w:rFonts w:ascii="Times New Roman" w:hAnsi="Times New Roman" w:cs="Times New Roman"/>
          <w:sz w:val="24"/>
          <w:szCs w:val="24"/>
        </w:rPr>
        <w:t>6.</w:t>
      </w:r>
      <w:r w:rsidRPr="00427783">
        <w:rPr>
          <w:rFonts w:ascii="Times New Roman" w:hAnsi="Times New Roman" w:cs="Times New Roman"/>
          <w:sz w:val="24"/>
          <w:szCs w:val="24"/>
        </w:rPr>
        <w:tab/>
        <w:t xml:space="preserve">Справка (или заверенная копия такой справки) налогового органа (Код по КНД 1120101) об отсутствии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задолженности предоставляются обе справки; В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 </w:t>
      </w:r>
    </w:p>
    <w:p w:rsidR="00427783" w:rsidRPr="00427783" w:rsidRDefault="00427783" w:rsidP="00427783">
      <w:pPr>
        <w:jc w:val="both"/>
        <w:rPr>
          <w:rFonts w:ascii="Times New Roman" w:hAnsi="Times New Roman" w:cs="Times New Roman"/>
          <w:b/>
          <w:i/>
          <w:sz w:val="24"/>
          <w:szCs w:val="24"/>
        </w:rPr>
      </w:pPr>
      <w:r w:rsidRPr="00427783">
        <w:rPr>
          <w:rFonts w:ascii="Times New Roman" w:hAnsi="Times New Roman" w:cs="Times New Roman"/>
          <w:b/>
          <w:i/>
          <w:sz w:val="24"/>
          <w:szCs w:val="24"/>
        </w:rPr>
        <w:t>Для индивидуального предпринимателя:</w:t>
      </w:r>
    </w:p>
    <w:p w:rsidR="00427783" w:rsidRPr="00427783" w:rsidRDefault="00427783" w:rsidP="00427783">
      <w:pPr>
        <w:jc w:val="both"/>
        <w:rPr>
          <w:rFonts w:ascii="Times New Roman" w:hAnsi="Times New Roman" w:cs="Times New Roman"/>
          <w:sz w:val="24"/>
          <w:szCs w:val="24"/>
        </w:rPr>
      </w:pPr>
      <w:r w:rsidRPr="00427783">
        <w:rPr>
          <w:rFonts w:ascii="Times New Roman" w:hAnsi="Times New Roman" w:cs="Times New Roman"/>
          <w:sz w:val="24"/>
          <w:szCs w:val="24"/>
        </w:rPr>
        <w:t>1.</w:t>
      </w:r>
      <w:r w:rsidRPr="00427783">
        <w:rPr>
          <w:rFonts w:ascii="Times New Roman" w:hAnsi="Times New Roman" w:cs="Times New Roman"/>
          <w:sz w:val="24"/>
          <w:szCs w:val="24"/>
        </w:rPr>
        <w:tab/>
        <w:t xml:space="preserve">Копии документов, удостоверяющих личность; </w:t>
      </w:r>
    </w:p>
    <w:p w:rsidR="00427783" w:rsidRPr="00427783" w:rsidRDefault="00427783" w:rsidP="00427783">
      <w:pPr>
        <w:jc w:val="both"/>
        <w:rPr>
          <w:rFonts w:ascii="Times New Roman" w:hAnsi="Times New Roman" w:cs="Times New Roman"/>
          <w:sz w:val="24"/>
          <w:szCs w:val="24"/>
        </w:rPr>
      </w:pPr>
      <w:r w:rsidRPr="00427783">
        <w:rPr>
          <w:rFonts w:ascii="Times New Roman" w:hAnsi="Times New Roman" w:cs="Times New Roman"/>
          <w:sz w:val="24"/>
          <w:szCs w:val="24"/>
        </w:rPr>
        <w:t>2.</w:t>
      </w:r>
      <w:r w:rsidRPr="00427783">
        <w:rPr>
          <w:rFonts w:ascii="Times New Roman" w:hAnsi="Times New Roman" w:cs="Times New Roman"/>
          <w:sz w:val="24"/>
          <w:szCs w:val="24"/>
        </w:rPr>
        <w:tab/>
        <w:t>Копия свидетельства о регистрации участника закупки, либо копия листа записи Единого государственного реестра индивидуальных предпринимателей;</w:t>
      </w:r>
    </w:p>
    <w:p w:rsidR="00427783" w:rsidRPr="00427783" w:rsidRDefault="00427783" w:rsidP="00427783">
      <w:pPr>
        <w:jc w:val="both"/>
        <w:rPr>
          <w:rFonts w:ascii="Times New Roman" w:hAnsi="Times New Roman" w:cs="Times New Roman"/>
          <w:sz w:val="24"/>
          <w:szCs w:val="24"/>
        </w:rPr>
      </w:pPr>
      <w:r w:rsidRPr="00427783">
        <w:rPr>
          <w:rFonts w:ascii="Times New Roman" w:hAnsi="Times New Roman" w:cs="Times New Roman"/>
          <w:sz w:val="24"/>
          <w:szCs w:val="24"/>
        </w:rPr>
        <w:t>3.</w:t>
      </w:r>
      <w:r w:rsidRPr="00427783">
        <w:rPr>
          <w:rFonts w:ascii="Times New Roman" w:hAnsi="Times New Roman" w:cs="Times New Roman"/>
          <w:sz w:val="24"/>
          <w:szCs w:val="24"/>
        </w:rPr>
        <w:tab/>
        <w:t>Копия свидетельства о постановке участника закупки на налоговый учет;</w:t>
      </w:r>
    </w:p>
    <w:p w:rsidR="00427783" w:rsidRPr="00427783" w:rsidRDefault="00427783" w:rsidP="00427783">
      <w:pPr>
        <w:jc w:val="both"/>
        <w:rPr>
          <w:rFonts w:ascii="Times New Roman" w:hAnsi="Times New Roman" w:cs="Times New Roman"/>
          <w:sz w:val="24"/>
          <w:szCs w:val="24"/>
        </w:rPr>
      </w:pPr>
      <w:r w:rsidRPr="00427783">
        <w:rPr>
          <w:rFonts w:ascii="Times New Roman" w:hAnsi="Times New Roman" w:cs="Times New Roman"/>
          <w:sz w:val="24"/>
          <w:szCs w:val="24"/>
        </w:rPr>
        <w:t>4.</w:t>
      </w:r>
      <w:r w:rsidRPr="00427783">
        <w:rPr>
          <w:rFonts w:ascii="Times New Roman" w:hAnsi="Times New Roman" w:cs="Times New Roman"/>
          <w:sz w:val="24"/>
          <w:szCs w:val="24"/>
        </w:rPr>
        <w:tab/>
        <w:t xml:space="preserve">Копия годовой бухгалтерской отчетности на последнюю отчетную дату с приложениями (с отметкой налогового органа о приеме). Если участником закупки годовая бухгалтерская отчетность не </w:t>
      </w:r>
      <w:r w:rsidRPr="00427783">
        <w:rPr>
          <w:rFonts w:ascii="Times New Roman" w:hAnsi="Times New Roman" w:cs="Times New Roman"/>
          <w:sz w:val="24"/>
          <w:szCs w:val="24"/>
        </w:rPr>
        <w:lastRenderedPageBreak/>
        <w:t>предоставлялась (в случаях, установленных законодательством), участником должно быть представлено письмо с указанием причин такого непредставления;</w:t>
      </w:r>
    </w:p>
    <w:p w:rsidR="00427783" w:rsidRPr="00427783" w:rsidRDefault="00427783" w:rsidP="00427783">
      <w:pPr>
        <w:jc w:val="both"/>
        <w:rPr>
          <w:rFonts w:ascii="Times New Roman" w:hAnsi="Times New Roman" w:cs="Times New Roman"/>
          <w:sz w:val="24"/>
          <w:szCs w:val="24"/>
        </w:rPr>
      </w:pPr>
      <w:r w:rsidRPr="00427783">
        <w:rPr>
          <w:rFonts w:ascii="Times New Roman" w:hAnsi="Times New Roman" w:cs="Times New Roman"/>
          <w:sz w:val="24"/>
          <w:szCs w:val="24"/>
        </w:rPr>
        <w:t>5.</w:t>
      </w:r>
      <w:r w:rsidRPr="00427783">
        <w:rPr>
          <w:rFonts w:ascii="Times New Roman" w:hAnsi="Times New Roman" w:cs="Times New Roman"/>
          <w:sz w:val="24"/>
          <w:szCs w:val="24"/>
        </w:rPr>
        <w:tab/>
        <w:t>Справка (или заверенная копия такой справки) налогового органа (Код по КНД 1120101) об отсутствии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задолженности предоставляются обе справки. В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w:t>
      </w:r>
    </w:p>
    <w:p w:rsidR="00427783" w:rsidRPr="00427783" w:rsidRDefault="00427783" w:rsidP="00427783">
      <w:pPr>
        <w:jc w:val="both"/>
        <w:rPr>
          <w:rFonts w:ascii="Times New Roman" w:hAnsi="Times New Roman" w:cs="Times New Roman"/>
          <w:b/>
          <w:i/>
          <w:sz w:val="24"/>
          <w:szCs w:val="24"/>
        </w:rPr>
      </w:pPr>
      <w:r w:rsidRPr="00427783">
        <w:rPr>
          <w:rFonts w:ascii="Times New Roman" w:hAnsi="Times New Roman" w:cs="Times New Roman"/>
          <w:b/>
          <w:i/>
          <w:sz w:val="24"/>
          <w:szCs w:val="24"/>
        </w:rPr>
        <w:t>Для физического лица</w:t>
      </w:r>
      <w:r w:rsidR="0078342F">
        <w:rPr>
          <w:rFonts w:ascii="Times New Roman" w:hAnsi="Times New Roman" w:cs="Times New Roman"/>
          <w:b/>
          <w:i/>
          <w:sz w:val="24"/>
          <w:szCs w:val="24"/>
        </w:rPr>
        <w:t xml:space="preserve"> </w:t>
      </w:r>
      <w:r w:rsidR="0078342F" w:rsidRPr="00A51231">
        <w:rPr>
          <w:rFonts w:ascii="Times New Roman" w:hAnsi="Times New Roman" w:cs="Times New Roman"/>
          <w:b/>
          <w:i/>
          <w:sz w:val="24"/>
          <w:szCs w:val="24"/>
        </w:rPr>
        <w:t xml:space="preserve">/ </w:t>
      </w:r>
      <w:proofErr w:type="spellStart"/>
      <w:r w:rsidR="0078342F" w:rsidRPr="00A51231">
        <w:rPr>
          <w:rFonts w:ascii="Times New Roman" w:hAnsi="Times New Roman" w:cs="Times New Roman"/>
          <w:b/>
          <w:i/>
          <w:sz w:val="24"/>
          <w:szCs w:val="24"/>
        </w:rPr>
        <w:t>самозанятого</w:t>
      </w:r>
      <w:proofErr w:type="spellEnd"/>
      <w:r w:rsidR="0078342F" w:rsidRPr="00A51231">
        <w:rPr>
          <w:rFonts w:ascii="Times New Roman" w:hAnsi="Times New Roman" w:cs="Times New Roman"/>
          <w:b/>
          <w:i/>
          <w:sz w:val="24"/>
          <w:szCs w:val="24"/>
        </w:rPr>
        <w:t xml:space="preserve"> гражданина (лица уплачивающего налог на профессиональный доход)</w:t>
      </w:r>
      <w:r w:rsidRPr="00A51231">
        <w:rPr>
          <w:rFonts w:ascii="Times New Roman" w:hAnsi="Times New Roman" w:cs="Times New Roman"/>
          <w:b/>
          <w:i/>
          <w:sz w:val="24"/>
          <w:szCs w:val="24"/>
        </w:rPr>
        <w:t>:</w:t>
      </w:r>
    </w:p>
    <w:p w:rsidR="00427783" w:rsidRPr="00427783" w:rsidRDefault="00427783" w:rsidP="00427783">
      <w:pPr>
        <w:jc w:val="both"/>
        <w:rPr>
          <w:rFonts w:ascii="Times New Roman" w:hAnsi="Times New Roman" w:cs="Times New Roman"/>
          <w:sz w:val="24"/>
          <w:szCs w:val="24"/>
        </w:rPr>
      </w:pPr>
      <w:r w:rsidRPr="00427783">
        <w:rPr>
          <w:rFonts w:ascii="Times New Roman" w:hAnsi="Times New Roman" w:cs="Times New Roman"/>
          <w:sz w:val="24"/>
          <w:szCs w:val="24"/>
        </w:rPr>
        <w:t>1.</w:t>
      </w:r>
      <w:r w:rsidRPr="00427783">
        <w:rPr>
          <w:rFonts w:ascii="Times New Roman" w:hAnsi="Times New Roman" w:cs="Times New Roman"/>
          <w:sz w:val="24"/>
          <w:szCs w:val="24"/>
        </w:rPr>
        <w:tab/>
        <w:t>Копии документов, удостоверяющих личность.</w:t>
      </w:r>
    </w:p>
    <w:p w:rsidR="00427783" w:rsidRPr="00427783" w:rsidRDefault="00427783" w:rsidP="00427783">
      <w:pPr>
        <w:jc w:val="both"/>
        <w:rPr>
          <w:rFonts w:ascii="Times New Roman" w:hAnsi="Times New Roman" w:cs="Times New Roman"/>
          <w:sz w:val="24"/>
          <w:szCs w:val="24"/>
        </w:rPr>
      </w:pPr>
      <w:r w:rsidRPr="00427783">
        <w:rPr>
          <w:rFonts w:ascii="Times New Roman" w:hAnsi="Times New Roman" w:cs="Times New Roman"/>
          <w:sz w:val="24"/>
          <w:szCs w:val="24"/>
        </w:rPr>
        <w:t>2.</w:t>
      </w:r>
      <w:r w:rsidRPr="00427783">
        <w:rPr>
          <w:rFonts w:ascii="Times New Roman" w:hAnsi="Times New Roman" w:cs="Times New Roman"/>
          <w:sz w:val="24"/>
          <w:szCs w:val="24"/>
        </w:rPr>
        <w:tab/>
        <w:t>Для группы (нескольких лиц) лиц, выступающих на стороне одного участника закупки: Документы, предусмотренные п. 1.3.2.1.1 для юридического лица, для индивидуального предпринимателя и для физического лица в зависимости от категории лиц, выступающих на стороне одного участника.</w:t>
      </w:r>
    </w:p>
    <w:p w:rsidR="00427783" w:rsidRPr="00427783" w:rsidRDefault="00427783" w:rsidP="00427783">
      <w:pPr>
        <w:jc w:val="both"/>
        <w:rPr>
          <w:rFonts w:ascii="Times New Roman" w:hAnsi="Times New Roman" w:cs="Times New Roman"/>
          <w:sz w:val="24"/>
          <w:szCs w:val="24"/>
        </w:rPr>
      </w:pPr>
      <w:r w:rsidRPr="00427783">
        <w:rPr>
          <w:rFonts w:ascii="Times New Roman" w:hAnsi="Times New Roman" w:cs="Times New Roman"/>
          <w:sz w:val="24"/>
          <w:szCs w:val="24"/>
        </w:rPr>
        <w:t>1.3.2.1.2 Иные документы</w:t>
      </w:r>
    </w:p>
    <w:p w:rsidR="00427783" w:rsidRPr="00427783" w:rsidRDefault="00427783" w:rsidP="00427783">
      <w:pPr>
        <w:jc w:val="both"/>
        <w:rPr>
          <w:rFonts w:ascii="Times New Roman" w:hAnsi="Times New Roman" w:cs="Times New Roman"/>
          <w:sz w:val="24"/>
          <w:szCs w:val="24"/>
        </w:rPr>
      </w:pPr>
      <w:r w:rsidRPr="00427783">
        <w:rPr>
          <w:rFonts w:ascii="Times New Roman" w:hAnsi="Times New Roman" w:cs="Times New Roman"/>
          <w:sz w:val="24"/>
          <w:szCs w:val="24"/>
        </w:rPr>
        <w:t>1.3.2.1.3. Ценовое предложение, согласно формы 3.2. извещения о проведении запроса котировок.</w:t>
      </w:r>
    </w:p>
    <w:p w:rsidR="00427783" w:rsidRPr="00427783" w:rsidRDefault="00427783" w:rsidP="00427783">
      <w:pPr>
        <w:jc w:val="both"/>
        <w:rPr>
          <w:rFonts w:ascii="Times New Roman" w:hAnsi="Times New Roman" w:cs="Times New Roman"/>
          <w:sz w:val="24"/>
          <w:szCs w:val="24"/>
        </w:rPr>
      </w:pPr>
      <w:r w:rsidRPr="00427783">
        <w:rPr>
          <w:rFonts w:ascii="Times New Roman" w:hAnsi="Times New Roman" w:cs="Times New Roman"/>
          <w:sz w:val="24"/>
          <w:szCs w:val="24"/>
        </w:rPr>
        <w:t>1.3.3.</w:t>
      </w:r>
      <w:r w:rsidRPr="00427783">
        <w:rPr>
          <w:rFonts w:ascii="Times New Roman" w:hAnsi="Times New Roman" w:cs="Times New Roman"/>
          <w:sz w:val="24"/>
          <w:szCs w:val="24"/>
        </w:rPr>
        <w:tab/>
        <w:t>Цена и валюта в котировочной заявке</w:t>
      </w:r>
    </w:p>
    <w:p w:rsidR="00427783" w:rsidRPr="00427783" w:rsidRDefault="00427783" w:rsidP="00427783">
      <w:pPr>
        <w:jc w:val="both"/>
        <w:rPr>
          <w:rFonts w:ascii="Times New Roman" w:hAnsi="Times New Roman" w:cs="Times New Roman"/>
          <w:sz w:val="24"/>
          <w:szCs w:val="24"/>
        </w:rPr>
      </w:pPr>
      <w:r w:rsidRPr="00427783">
        <w:rPr>
          <w:rFonts w:ascii="Times New Roman" w:hAnsi="Times New Roman" w:cs="Times New Roman"/>
          <w:sz w:val="24"/>
          <w:szCs w:val="24"/>
        </w:rPr>
        <w:t>1.</w:t>
      </w:r>
      <w:r w:rsidRPr="00427783">
        <w:rPr>
          <w:rFonts w:ascii="Times New Roman" w:hAnsi="Times New Roman" w:cs="Times New Roman"/>
          <w:sz w:val="24"/>
          <w:szCs w:val="24"/>
        </w:rPr>
        <w:tab/>
        <w:t>Цена договора, предлагаемая Участником закупки в котировочной заявке, не может превышать начальную (максимальную) цену договора, указанную в настоящем извещении о проведении закупки. В случае, если цена договора, указанная участником, превышает начальную (максимальную) цену договора, закупочная комиссия вправе отклонить данную заявку.</w:t>
      </w:r>
    </w:p>
    <w:p w:rsidR="00427783" w:rsidRPr="00427783" w:rsidRDefault="00427783" w:rsidP="00427783">
      <w:pPr>
        <w:jc w:val="both"/>
        <w:rPr>
          <w:rFonts w:ascii="Times New Roman" w:hAnsi="Times New Roman" w:cs="Times New Roman"/>
          <w:sz w:val="24"/>
          <w:szCs w:val="24"/>
        </w:rPr>
      </w:pPr>
      <w:r w:rsidRPr="00427783">
        <w:rPr>
          <w:rFonts w:ascii="Times New Roman" w:hAnsi="Times New Roman" w:cs="Times New Roman"/>
          <w:sz w:val="24"/>
          <w:szCs w:val="24"/>
        </w:rPr>
        <w:t>2.</w:t>
      </w:r>
      <w:r w:rsidRPr="00427783">
        <w:rPr>
          <w:rFonts w:ascii="Times New Roman" w:hAnsi="Times New Roman" w:cs="Times New Roman"/>
          <w:sz w:val="24"/>
          <w:szCs w:val="24"/>
        </w:rPr>
        <w:tab/>
        <w:t>Цена договора, содержащаяся в котировочной заявке, должна быть выражена в рублях Российской Федерации.</w:t>
      </w:r>
    </w:p>
    <w:p w:rsidR="00427783" w:rsidRPr="00427783" w:rsidRDefault="00427783" w:rsidP="00427783">
      <w:pPr>
        <w:jc w:val="both"/>
        <w:rPr>
          <w:rFonts w:ascii="Times New Roman" w:hAnsi="Times New Roman" w:cs="Times New Roman"/>
          <w:sz w:val="24"/>
          <w:szCs w:val="24"/>
        </w:rPr>
      </w:pPr>
      <w:r w:rsidRPr="00427783">
        <w:rPr>
          <w:rFonts w:ascii="Times New Roman" w:hAnsi="Times New Roman" w:cs="Times New Roman"/>
          <w:sz w:val="24"/>
          <w:szCs w:val="24"/>
        </w:rPr>
        <w:t>1.3.4.</w:t>
      </w:r>
      <w:r w:rsidRPr="00427783">
        <w:rPr>
          <w:rFonts w:ascii="Times New Roman" w:hAnsi="Times New Roman" w:cs="Times New Roman"/>
          <w:sz w:val="24"/>
          <w:szCs w:val="24"/>
        </w:rPr>
        <w:tab/>
        <w:t xml:space="preserve">Требования к оформлению котировочных заявок </w:t>
      </w:r>
    </w:p>
    <w:p w:rsidR="00427783" w:rsidRPr="00427783" w:rsidRDefault="00427783" w:rsidP="00427783">
      <w:pPr>
        <w:jc w:val="both"/>
        <w:rPr>
          <w:rFonts w:ascii="Times New Roman" w:hAnsi="Times New Roman" w:cs="Times New Roman"/>
          <w:sz w:val="24"/>
          <w:szCs w:val="24"/>
        </w:rPr>
      </w:pPr>
      <w:r w:rsidRPr="00427783">
        <w:rPr>
          <w:rFonts w:ascii="Times New Roman" w:hAnsi="Times New Roman" w:cs="Times New Roman"/>
          <w:sz w:val="24"/>
          <w:szCs w:val="24"/>
        </w:rPr>
        <w:t>1.</w:t>
      </w:r>
      <w:r w:rsidRPr="00427783">
        <w:rPr>
          <w:rFonts w:ascii="Times New Roman" w:hAnsi="Times New Roman" w:cs="Times New Roman"/>
          <w:sz w:val="24"/>
          <w:szCs w:val="24"/>
        </w:rPr>
        <w:tab/>
        <w:t>Котировочная заявка составляется по формам, установленным настоящим извещением о проведении закупки (Форма № 3.1 к извещению о проведении закупки и Форма № 3.2 к извещению о проведении закупки).</w:t>
      </w:r>
    </w:p>
    <w:p w:rsidR="00427783" w:rsidRPr="00427783" w:rsidRDefault="00427783" w:rsidP="00427783">
      <w:pPr>
        <w:jc w:val="both"/>
        <w:rPr>
          <w:rFonts w:ascii="Times New Roman" w:hAnsi="Times New Roman" w:cs="Times New Roman"/>
          <w:sz w:val="24"/>
          <w:szCs w:val="24"/>
        </w:rPr>
      </w:pPr>
      <w:r w:rsidRPr="00427783">
        <w:rPr>
          <w:rFonts w:ascii="Times New Roman" w:hAnsi="Times New Roman" w:cs="Times New Roman"/>
          <w:sz w:val="24"/>
          <w:szCs w:val="24"/>
        </w:rPr>
        <w:t>2.</w:t>
      </w:r>
      <w:r w:rsidRPr="00427783">
        <w:rPr>
          <w:rFonts w:ascii="Times New Roman" w:hAnsi="Times New Roman" w:cs="Times New Roman"/>
          <w:sz w:val="24"/>
          <w:szCs w:val="24"/>
        </w:rPr>
        <w:tab/>
        <w:t>Участник закупки в котировочной заявке (соответствующей части заявки, содержащей предложение о поставке товара) указывает наименование страны происхождения поставляемых товаров.</w:t>
      </w:r>
    </w:p>
    <w:p w:rsidR="00427783" w:rsidRPr="00427783" w:rsidRDefault="00427783" w:rsidP="00427783">
      <w:pPr>
        <w:jc w:val="both"/>
        <w:rPr>
          <w:rFonts w:ascii="Times New Roman" w:hAnsi="Times New Roman" w:cs="Times New Roman"/>
          <w:sz w:val="24"/>
          <w:szCs w:val="24"/>
        </w:rPr>
      </w:pPr>
      <w:r w:rsidRPr="00427783">
        <w:rPr>
          <w:rFonts w:ascii="Times New Roman" w:hAnsi="Times New Roman" w:cs="Times New Roman"/>
          <w:sz w:val="24"/>
          <w:szCs w:val="24"/>
        </w:rPr>
        <w:t>3.</w:t>
      </w:r>
      <w:r w:rsidRPr="00427783">
        <w:rPr>
          <w:rFonts w:ascii="Times New Roman" w:hAnsi="Times New Roman" w:cs="Times New Roman"/>
          <w:sz w:val="24"/>
          <w:szCs w:val="24"/>
        </w:rPr>
        <w:tab/>
        <w:t>Участник закупки несет ответственность за представление недостоверных сведений о стране происхождения товаров, указанного в котировочной заявке.</w:t>
      </w:r>
    </w:p>
    <w:p w:rsidR="00427783" w:rsidRPr="00427783" w:rsidRDefault="00427783" w:rsidP="00427783">
      <w:pPr>
        <w:jc w:val="both"/>
        <w:rPr>
          <w:rFonts w:ascii="Times New Roman" w:hAnsi="Times New Roman" w:cs="Times New Roman"/>
          <w:sz w:val="24"/>
          <w:szCs w:val="24"/>
        </w:rPr>
      </w:pPr>
      <w:r w:rsidRPr="00427783">
        <w:rPr>
          <w:rFonts w:ascii="Times New Roman" w:hAnsi="Times New Roman" w:cs="Times New Roman"/>
          <w:sz w:val="24"/>
          <w:szCs w:val="24"/>
        </w:rPr>
        <w:t>4.</w:t>
      </w:r>
      <w:r w:rsidRPr="00427783">
        <w:rPr>
          <w:rFonts w:ascii="Times New Roman" w:hAnsi="Times New Roman" w:cs="Times New Roman"/>
          <w:sz w:val="24"/>
          <w:szCs w:val="24"/>
        </w:rPr>
        <w:tab/>
        <w:t>При описании условий и предложений Участником закупки должны применяться общепринятые обозначения и наименования в соответствии с требованиями действующего законодательства.</w:t>
      </w:r>
    </w:p>
    <w:p w:rsidR="00427783" w:rsidRPr="00427783" w:rsidRDefault="00427783" w:rsidP="00427783">
      <w:pPr>
        <w:jc w:val="both"/>
        <w:rPr>
          <w:rFonts w:ascii="Times New Roman" w:hAnsi="Times New Roman" w:cs="Times New Roman"/>
          <w:sz w:val="24"/>
          <w:szCs w:val="24"/>
        </w:rPr>
      </w:pPr>
      <w:r w:rsidRPr="00427783">
        <w:rPr>
          <w:rFonts w:ascii="Times New Roman" w:hAnsi="Times New Roman" w:cs="Times New Roman"/>
          <w:sz w:val="24"/>
          <w:szCs w:val="24"/>
        </w:rPr>
        <w:t>5.</w:t>
      </w:r>
      <w:r w:rsidRPr="00427783">
        <w:rPr>
          <w:rFonts w:ascii="Times New Roman" w:hAnsi="Times New Roman" w:cs="Times New Roman"/>
          <w:sz w:val="24"/>
          <w:szCs w:val="24"/>
        </w:rPr>
        <w:tab/>
        <w:t>Сведения, которые содержатся в котировочной заявке, не должны допускать двусмысленных толкований.</w:t>
      </w:r>
    </w:p>
    <w:p w:rsidR="00427783" w:rsidRPr="00427783" w:rsidRDefault="00427783" w:rsidP="00427783">
      <w:pPr>
        <w:jc w:val="both"/>
        <w:rPr>
          <w:rFonts w:ascii="Times New Roman" w:hAnsi="Times New Roman" w:cs="Times New Roman"/>
          <w:sz w:val="24"/>
          <w:szCs w:val="24"/>
        </w:rPr>
      </w:pPr>
      <w:r w:rsidRPr="00427783">
        <w:rPr>
          <w:rFonts w:ascii="Times New Roman" w:hAnsi="Times New Roman" w:cs="Times New Roman"/>
          <w:sz w:val="24"/>
          <w:szCs w:val="24"/>
        </w:rPr>
        <w:lastRenderedPageBreak/>
        <w:t>6.</w:t>
      </w:r>
      <w:r w:rsidRPr="00427783">
        <w:rPr>
          <w:rFonts w:ascii="Times New Roman" w:hAnsi="Times New Roman" w:cs="Times New Roman"/>
          <w:sz w:val="24"/>
          <w:szCs w:val="24"/>
        </w:rPr>
        <w:tab/>
        <w:t>Формы 3.1 и формы 3.2. подаются участником отдельно друг от друга в соответствии с регламентом электронной площадки.</w:t>
      </w:r>
    </w:p>
    <w:p w:rsidR="00427783" w:rsidRPr="00427783" w:rsidRDefault="00427783" w:rsidP="00427783">
      <w:pPr>
        <w:jc w:val="both"/>
        <w:rPr>
          <w:rFonts w:ascii="Times New Roman" w:hAnsi="Times New Roman" w:cs="Times New Roman"/>
          <w:sz w:val="24"/>
          <w:szCs w:val="24"/>
        </w:rPr>
      </w:pPr>
      <w:r w:rsidRPr="00427783">
        <w:rPr>
          <w:rFonts w:ascii="Times New Roman" w:hAnsi="Times New Roman" w:cs="Times New Roman"/>
          <w:sz w:val="24"/>
          <w:szCs w:val="24"/>
        </w:rPr>
        <w:t>1.3.5.</w:t>
      </w:r>
      <w:r w:rsidRPr="00427783">
        <w:rPr>
          <w:rFonts w:ascii="Times New Roman" w:hAnsi="Times New Roman" w:cs="Times New Roman"/>
          <w:sz w:val="24"/>
          <w:szCs w:val="24"/>
        </w:rPr>
        <w:tab/>
        <w:t>Требования к оформлению иных документов, прилагаемых к заявке</w:t>
      </w:r>
    </w:p>
    <w:p w:rsidR="00427783" w:rsidRPr="00427783" w:rsidRDefault="00427783" w:rsidP="00427783">
      <w:pPr>
        <w:jc w:val="both"/>
        <w:rPr>
          <w:rFonts w:ascii="Times New Roman" w:hAnsi="Times New Roman" w:cs="Times New Roman"/>
          <w:sz w:val="24"/>
          <w:szCs w:val="24"/>
        </w:rPr>
      </w:pPr>
      <w:r w:rsidRPr="00427783">
        <w:rPr>
          <w:rFonts w:ascii="Times New Roman" w:hAnsi="Times New Roman" w:cs="Times New Roman"/>
          <w:sz w:val="24"/>
          <w:szCs w:val="24"/>
        </w:rPr>
        <w:t>1.</w:t>
      </w:r>
      <w:r w:rsidRPr="00427783">
        <w:rPr>
          <w:rFonts w:ascii="Times New Roman" w:hAnsi="Times New Roman" w:cs="Times New Roman"/>
          <w:sz w:val="24"/>
          <w:szCs w:val="24"/>
        </w:rPr>
        <w:tab/>
        <w:t>Прилагаемые документы должны составляется по формам, установленным для них настоящим извещением о проведении закупки.</w:t>
      </w:r>
    </w:p>
    <w:p w:rsidR="00427783" w:rsidRPr="00427783" w:rsidRDefault="00427783" w:rsidP="00427783">
      <w:pPr>
        <w:jc w:val="both"/>
        <w:rPr>
          <w:rFonts w:ascii="Times New Roman" w:hAnsi="Times New Roman" w:cs="Times New Roman"/>
          <w:sz w:val="24"/>
          <w:szCs w:val="24"/>
        </w:rPr>
      </w:pPr>
      <w:r w:rsidRPr="00427783">
        <w:rPr>
          <w:rFonts w:ascii="Times New Roman" w:hAnsi="Times New Roman" w:cs="Times New Roman"/>
          <w:sz w:val="24"/>
          <w:szCs w:val="24"/>
        </w:rPr>
        <w:t>2.</w:t>
      </w:r>
      <w:r w:rsidRPr="00427783">
        <w:rPr>
          <w:rFonts w:ascii="Times New Roman" w:hAnsi="Times New Roman" w:cs="Times New Roman"/>
          <w:sz w:val="24"/>
          <w:szCs w:val="24"/>
        </w:rPr>
        <w:tab/>
        <w:t>При описании условий и предложений Участником закупки должны применяться общепринятые обозначения и наименования в соответствии с требованиями действующего законодательства.</w:t>
      </w:r>
    </w:p>
    <w:p w:rsidR="00427783" w:rsidRPr="00427783" w:rsidRDefault="00427783" w:rsidP="00427783">
      <w:pPr>
        <w:jc w:val="both"/>
        <w:rPr>
          <w:rFonts w:ascii="Times New Roman" w:hAnsi="Times New Roman" w:cs="Times New Roman"/>
          <w:sz w:val="24"/>
          <w:szCs w:val="24"/>
        </w:rPr>
      </w:pPr>
      <w:r w:rsidRPr="00427783">
        <w:rPr>
          <w:rFonts w:ascii="Times New Roman" w:hAnsi="Times New Roman" w:cs="Times New Roman"/>
          <w:sz w:val="24"/>
          <w:szCs w:val="24"/>
        </w:rPr>
        <w:t>3.</w:t>
      </w:r>
      <w:r w:rsidRPr="00427783">
        <w:rPr>
          <w:rFonts w:ascii="Times New Roman" w:hAnsi="Times New Roman" w:cs="Times New Roman"/>
          <w:sz w:val="24"/>
          <w:szCs w:val="24"/>
        </w:rPr>
        <w:tab/>
        <w:t xml:space="preserve">Сведения, которые содержатся в прилагаемых документах на участие в закупке, не должны допускать двусмысленных толкований. </w:t>
      </w:r>
    </w:p>
    <w:p w:rsidR="00427783" w:rsidRPr="00427783" w:rsidRDefault="00427783" w:rsidP="00427783">
      <w:pPr>
        <w:jc w:val="both"/>
        <w:rPr>
          <w:rFonts w:ascii="Times New Roman" w:hAnsi="Times New Roman" w:cs="Times New Roman"/>
          <w:sz w:val="24"/>
          <w:szCs w:val="24"/>
        </w:rPr>
      </w:pPr>
      <w:r w:rsidRPr="00427783">
        <w:rPr>
          <w:rFonts w:ascii="Times New Roman" w:hAnsi="Times New Roman" w:cs="Times New Roman"/>
          <w:sz w:val="24"/>
          <w:szCs w:val="24"/>
        </w:rPr>
        <w:t>4.</w:t>
      </w:r>
      <w:r w:rsidRPr="00427783">
        <w:rPr>
          <w:rFonts w:ascii="Times New Roman" w:hAnsi="Times New Roman" w:cs="Times New Roman"/>
          <w:sz w:val="24"/>
          <w:szCs w:val="24"/>
        </w:rPr>
        <w:tab/>
        <w:t>Цена товара, работы услуги отражается на ЭТП с помощью функционала ЭТП и должна соответствовать форме №3.2 Ценовое предложение. В случае расхождения принимается цена, указанная на ЭТП.</w:t>
      </w:r>
    </w:p>
    <w:p w:rsidR="00427783" w:rsidRPr="00427783" w:rsidRDefault="00427783" w:rsidP="00427783">
      <w:pPr>
        <w:jc w:val="both"/>
        <w:rPr>
          <w:rFonts w:ascii="Times New Roman" w:hAnsi="Times New Roman" w:cs="Times New Roman"/>
          <w:sz w:val="24"/>
          <w:szCs w:val="24"/>
        </w:rPr>
      </w:pPr>
      <w:r w:rsidRPr="00427783">
        <w:rPr>
          <w:rFonts w:ascii="Times New Roman" w:hAnsi="Times New Roman" w:cs="Times New Roman"/>
          <w:sz w:val="24"/>
          <w:szCs w:val="24"/>
        </w:rPr>
        <w:t>1.4.</w:t>
      </w:r>
      <w:r w:rsidRPr="00427783">
        <w:rPr>
          <w:rFonts w:ascii="Times New Roman" w:hAnsi="Times New Roman" w:cs="Times New Roman"/>
          <w:sz w:val="24"/>
          <w:szCs w:val="24"/>
        </w:rPr>
        <w:tab/>
        <w:t>ПОДАЧА ЗАЯВКИ НА УЧАСТИЕ В ЗАКУПКЕ</w:t>
      </w:r>
    </w:p>
    <w:p w:rsidR="00427783" w:rsidRPr="00427783" w:rsidRDefault="00427783" w:rsidP="00427783">
      <w:pPr>
        <w:jc w:val="both"/>
        <w:rPr>
          <w:rFonts w:ascii="Times New Roman" w:hAnsi="Times New Roman" w:cs="Times New Roman"/>
          <w:sz w:val="24"/>
          <w:szCs w:val="24"/>
        </w:rPr>
      </w:pPr>
      <w:r w:rsidRPr="00427783">
        <w:rPr>
          <w:rFonts w:ascii="Times New Roman" w:hAnsi="Times New Roman" w:cs="Times New Roman"/>
          <w:sz w:val="24"/>
          <w:szCs w:val="24"/>
        </w:rPr>
        <w:t>1.4.1.</w:t>
      </w:r>
      <w:r w:rsidRPr="00427783">
        <w:rPr>
          <w:rFonts w:ascii="Times New Roman" w:hAnsi="Times New Roman" w:cs="Times New Roman"/>
          <w:sz w:val="24"/>
          <w:szCs w:val="24"/>
        </w:rPr>
        <w:tab/>
        <w:t>Порядок, место, дата начала и дата окончания срока подачи заявок на участие в закупке.</w:t>
      </w:r>
    </w:p>
    <w:p w:rsidR="00427783" w:rsidRPr="00427783" w:rsidRDefault="00427783" w:rsidP="00427783">
      <w:pPr>
        <w:jc w:val="both"/>
        <w:rPr>
          <w:rFonts w:ascii="Times New Roman" w:hAnsi="Times New Roman" w:cs="Times New Roman"/>
          <w:sz w:val="24"/>
          <w:szCs w:val="24"/>
        </w:rPr>
      </w:pPr>
      <w:r w:rsidRPr="00427783">
        <w:rPr>
          <w:rFonts w:ascii="Times New Roman" w:hAnsi="Times New Roman" w:cs="Times New Roman"/>
          <w:sz w:val="24"/>
          <w:szCs w:val="24"/>
        </w:rPr>
        <w:t>•</w:t>
      </w:r>
      <w:r w:rsidRPr="00427783">
        <w:rPr>
          <w:rFonts w:ascii="Times New Roman" w:hAnsi="Times New Roman" w:cs="Times New Roman"/>
          <w:sz w:val="24"/>
          <w:szCs w:val="24"/>
        </w:rPr>
        <w:tab/>
        <w:t xml:space="preserve">Котировочная заявка подается в электронной форме с использованием функционала и в соответствии с Регламентом работы ЭТП, указанной в Информационной карте закупки </w:t>
      </w:r>
    </w:p>
    <w:p w:rsidR="00427783" w:rsidRPr="00427783" w:rsidRDefault="00427783" w:rsidP="00427783">
      <w:pPr>
        <w:jc w:val="both"/>
        <w:rPr>
          <w:rFonts w:ascii="Times New Roman" w:hAnsi="Times New Roman" w:cs="Times New Roman"/>
          <w:sz w:val="24"/>
          <w:szCs w:val="24"/>
        </w:rPr>
      </w:pPr>
      <w:r w:rsidRPr="00427783">
        <w:rPr>
          <w:rFonts w:ascii="Times New Roman" w:hAnsi="Times New Roman" w:cs="Times New Roman"/>
          <w:sz w:val="24"/>
          <w:szCs w:val="24"/>
        </w:rPr>
        <w:t>•</w:t>
      </w:r>
      <w:r w:rsidRPr="00427783">
        <w:rPr>
          <w:rFonts w:ascii="Times New Roman" w:hAnsi="Times New Roman" w:cs="Times New Roman"/>
          <w:sz w:val="24"/>
          <w:szCs w:val="24"/>
        </w:rPr>
        <w:tab/>
        <w:t>Датой начала срока подачи котировочных заявок является день, указанный в Информационной карте закупки.</w:t>
      </w:r>
    </w:p>
    <w:p w:rsidR="00427783" w:rsidRPr="00427783" w:rsidRDefault="00427783" w:rsidP="00427783">
      <w:pPr>
        <w:jc w:val="both"/>
        <w:rPr>
          <w:rFonts w:ascii="Times New Roman" w:hAnsi="Times New Roman" w:cs="Times New Roman"/>
          <w:sz w:val="24"/>
          <w:szCs w:val="24"/>
        </w:rPr>
      </w:pPr>
      <w:r w:rsidRPr="00427783">
        <w:rPr>
          <w:rFonts w:ascii="Times New Roman" w:hAnsi="Times New Roman" w:cs="Times New Roman"/>
          <w:sz w:val="24"/>
          <w:szCs w:val="24"/>
        </w:rPr>
        <w:t>•</w:t>
      </w:r>
      <w:r w:rsidRPr="00427783">
        <w:rPr>
          <w:rFonts w:ascii="Times New Roman" w:hAnsi="Times New Roman" w:cs="Times New Roman"/>
          <w:sz w:val="24"/>
          <w:szCs w:val="24"/>
        </w:rPr>
        <w:tab/>
        <w:t>Прием заявок на участие в закупке заканчивается в день, указанный в Информационной карте закупки.</w:t>
      </w:r>
    </w:p>
    <w:p w:rsidR="00427783" w:rsidRPr="00427783" w:rsidRDefault="00427783" w:rsidP="00427783">
      <w:pPr>
        <w:jc w:val="both"/>
        <w:rPr>
          <w:rFonts w:ascii="Times New Roman" w:hAnsi="Times New Roman" w:cs="Times New Roman"/>
          <w:sz w:val="24"/>
          <w:szCs w:val="24"/>
        </w:rPr>
      </w:pPr>
      <w:r w:rsidRPr="00427783">
        <w:rPr>
          <w:rFonts w:ascii="Times New Roman" w:hAnsi="Times New Roman" w:cs="Times New Roman"/>
          <w:sz w:val="24"/>
          <w:szCs w:val="24"/>
        </w:rPr>
        <w:t>?</w:t>
      </w:r>
      <w:r w:rsidRPr="00427783">
        <w:rPr>
          <w:rFonts w:ascii="Times New Roman" w:hAnsi="Times New Roman" w:cs="Times New Roman"/>
          <w:sz w:val="24"/>
          <w:szCs w:val="24"/>
        </w:rPr>
        <w:tab/>
        <w:t>Обязательства участника закупки, связанные с подачей заявки на участие в запросе котировок в электронной форме, включают:</w:t>
      </w:r>
    </w:p>
    <w:p w:rsidR="00427783" w:rsidRPr="00427783" w:rsidRDefault="00427783" w:rsidP="00427783">
      <w:pPr>
        <w:jc w:val="both"/>
        <w:rPr>
          <w:rFonts w:ascii="Times New Roman" w:hAnsi="Times New Roman" w:cs="Times New Roman"/>
          <w:sz w:val="24"/>
          <w:szCs w:val="24"/>
        </w:rPr>
      </w:pPr>
      <w:r w:rsidRPr="00427783">
        <w:rPr>
          <w:rFonts w:ascii="Times New Roman" w:hAnsi="Times New Roman" w:cs="Times New Roman"/>
          <w:sz w:val="24"/>
          <w:szCs w:val="24"/>
        </w:rPr>
        <w:t xml:space="preserve">а) обязательство заключить договор на условиях, указанных в проекте договора, являющегося неотъемлемой частью извещения о проведении запроса котировок в электронной форме, и котировочной заявки участника закупки, а также обязательство предоставить заказчику обеспечение исполнения договора в случае, если такая обязанность установлена условиями извещения о проведении запроса котировок в электронной форме; </w:t>
      </w:r>
    </w:p>
    <w:p w:rsidR="00427783" w:rsidRPr="00427783" w:rsidRDefault="00427783" w:rsidP="00427783">
      <w:pPr>
        <w:jc w:val="both"/>
        <w:rPr>
          <w:rFonts w:ascii="Times New Roman" w:hAnsi="Times New Roman" w:cs="Times New Roman"/>
          <w:sz w:val="24"/>
          <w:szCs w:val="24"/>
        </w:rPr>
      </w:pPr>
      <w:r w:rsidRPr="00427783">
        <w:rPr>
          <w:rFonts w:ascii="Times New Roman" w:hAnsi="Times New Roman" w:cs="Times New Roman"/>
          <w:sz w:val="24"/>
          <w:szCs w:val="24"/>
        </w:rPr>
        <w:t>б) обязательство не изменять и (или) не отзывать котировочную заявку после истечения срока окончания подачи заявок;</w:t>
      </w:r>
    </w:p>
    <w:p w:rsidR="00427783" w:rsidRPr="00427783" w:rsidRDefault="00427783" w:rsidP="00427783">
      <w:pPr>
        <w:jc w:val="both"/>
        <w:rPr>
          <w:rFonts w:ascii="Times New Roman" w:hAnsi="Times New Roman" w:cs="Times New Roman"/>
          <w:sz w:val="24"/>
          <w:szCs w:val="24"/>
        </w:rPr>
      </w:pPr>
      <w:r w:rsidRPr="00427783">
        <w:rPr>
          <w:rFonts w:ascii="Times New Roman" w:hAnsi="Times New Roman" w:cs="Times New Roman"/>
          <w:sz w:val="24"/>
          <w:szCs w:val="24"/>
        </w:rPr>
        <w:t>в) обязательство не предоставлять в составе заявки заведомо недостоверные сведения, информацию, документы;</w:t>
      </w:r>
    </w:p>
    <w:p w:rsidR="00427783" w:rsidRPr="00427783" w:rsidRDefault="00427783" w:rsidP="00427783">
      <w:pPr>
        <w:jc w:val="both"/>
        <w:rPr>
          <w:rFonts w:ascii="Times New Roman" w:hAnsi="Times New Roman" w:cs="Times New Roman"/>
          <w:sz w:val="24"/>
          <w:szCs w:val="24"/>
        </w:rPr>
      </w:pPr>
      <w:r w:rsidRPr="00427783">
        <w:rPr>
          <w:rFonts w:ascii="Times New Roman" w:hAnsi="Times New Roman" w:cs="Times New Roman"/>
          <w:sz w:val="24"/>
          <w:szCs w:val="24"/>
        </w:rPr>
        <w:t>г) согласие на обработку персональных данных в случае подачи заявки индивидуальным предпринимателем или физическим лицом, если иное не предусмотрено действующим законодательством Российской Федерации</w:t>
      </w:r>
    </w:p>
    <w:p w:rsidR="00427783" w:rsidRPr="00427783" w:rsidRDefault="00427783" w:rsidP="00427783">
      <w:pPr>
        <w:jc w:val="both"/>
        <w:rPr>
          <w:rFonts w:ascii="Times New Roman" w:hAnsi="Times New Roman" w:cs="Times New Roman"/>
          <w:sz w:val="24"/>
          <w:szCs w:val="24"/>
        </w:rPr>
      </w:pPr>
      <w:r w:rsidRPr="00427783">
        <w:rPr>
          <w:rFonts w:ascii="Times New Roman" w:hAnsi="Times New Roman" w:cs="Times New Roman"/>
          <w:sz w:val="24"/>
          <w:szCs w:val="24"/>
        </w:rPr>
        <w:t>1.4.2.</w:t>
      </w:r>
      <w:r w:rsidRPr="00427783">
        <w:rPr>
          <w:rFonts w:ascii="Times New Roman" w:hAnsi="Times New Roman" w:cs="Times New Roman"/>
          <w:sz w:val="24"/>
          <w:szCs w:val="24"/>
        </w:rPr>
        <w:tab/>
        <w:t xml:space="preserve">Изменения и отзыв котировочных заявок </w:t>
      </w:r>
    </w:p>
    <w:p w:rsidR="00427783" w:rsidRPr="00427783" w:rsidRDefault="00427783" w:rsidP="00427783">
      <w:pPr>
        <w:jc w:val="both"/>
        <w:rPr>
          <w:rFonts w:ascii="Times New Roman" w:hAnsi="Times New Roman" w:cs="Times New Roman"/>
          <w:sz w:val="24"/>
          <w:szCs w:val="24"/>
        </w:rPr>
      </w:pPr>
      <w:r w:rsidRPr="00427783">
        <w:rPr>
          <w:rFonts w:ascii="Times New Roman" w:hAnsi="Times New Roman" w:cs="Times New Roman"/>
          <w:sz w:val="24"/>
          <w:szCs w:val="24"/>
        </w:rPr>
        <w:t>•</w:t>
      </w:r>
      <w:r w:rsidRPr="00427783">
        <w:rPr>
          <w:rFonts w:ascii="Times New Roman" w:hAnsi="Times New Roman" w:cs="Times New Roman"/>
          <w:sz w:val="24"/>
          <w:szCs w:val="24"/>
        </w:rPr>
        <w:tab/>
        <w:t>Участник закупки, подавший котировочную заявку, вправе изменить или отозвать котировочную заявку в любое время до дня окончания приема заявок, направив соответствующее уведомление оператору ЭТП. Изменение к заявке подается с учетом Регламента работы ЭТП.</w:t>
      </w:r>
    </w:p>
    <w:p w:rsidR="00427783" w:rsidRPr="00427783" w:rsidRDefault="00427783" w:rsidP="00427783">
      <w:pPr>
        <w:jc w:val="both"/>
        <w:rPr>
          <w:rFonts w:ascii="Times New Roman" w:hAnsi="Times New Roman" w:cs="Times New Roman"/>
          <w:sz w:val="24"/>
          <w:szCs w:val="24"/>
        </w:rPr>
      </w:pPr>
      <w:r w:rsidRPr="00427783">
        <w:rPr>
          <w:rFonts w:ascii="Times New Roman" w:hAnsi="Times New Roman" w:cs="Times New Roman"/>
          <w:sz w:val="24"/>
          <w:szCs w:val="24"/>
        </w:rPr>
        <w:t>1.4.3.</w:t>
      </w:r>
      <w:r w:rsidRPr="00427783">
        <w:rPr>
          <w:rFonts w:ascii="Times New Roman" w:hAnsi="Times New Roman" w:cs="Times New Roman"/>
          <w:sz w:val="24"/>
          <w:szCs w:val="24"/>
        </w:rPr>
        <w:tab/>
        <w:t>Котировочные заявки закупке, поданные с опозданием</w:t>
      </w:r>
    </w:p>
    <w:p w:rsidR="00427783" w:rsidRPr="00427783" w:rsidRDefault="00427783" w:rsidP="00427783">
      <w:pPr>
        <w:jc w:val="both"/>
        <w:rPr>
          <w:rFonts w:ascii="Times New Roman" w:hAnsi="Times New Roman" w:cs="Times New Roman"/>
          <w:sz w:val="24"/>
          <w:szCs w:val="24"/>
        </w:rPr>
      </w:pPr>
      <w:r w:rsidRPr="00427783">
        <w:rPr>
          <w:rFonts w:ascii="Times New Roman" w:hAnsi="Times New Roman" w:cs="Times New Roman"/>
          <w:sz w:val="24"/>
          <w:szCs w:val="24"/>
        </w:rPr>
        <w:lastRenderedPageBreak/>
        <w:t>Котировочные заявки с опозданием не принимаются.</w:t>
      </w:r>
    </w:p>
    <w:p w:rsidR="00427783" w:rsidRPr="00427783" w:rsidRDefault="00427783" w:rsidP="00427783">
      <w:pPr>
        <w:jc w:val="both"/>
        <w:rPr>
          <w:rFonts w:ascii="Times New Roman" w:hAnsi="Times New Roman" w:cs="Times New Roman"/>
          <w:sz w:val="24"/>
          <w:szCs w:val="24"/>
        </w:rPr>
      </w:pPr>
      <w:r w:rsidRPr="00427783">
        <w:rPr>
          <w:rFonts w:ascii="Times New Roman" w:hAnsi="Times New Roman" w:cs="Times New Roman"/>
          <w:sz w:val="24"/>
          <w:szCs w:val="24"/>
        </w:rPr>
        <w:t>1.4.4.</w:t>
      </w:r>
      <w:r w:rsidRPr="00427783">
        <w:rPr>
          <w:rFonts w:ascii="Times New Roman" w:hAnsi="Times New Roman" w:cs="Times New Roman"/>
          <w:sz w:val="24"/>
          <w:szCs w:val="24"/>
        </w:rPr>
        <w:tab/>
        <w:t xml:space="preserve">Срок действия котировочных заявок </w:t>
      </w:r>
    </w:p>
    <w:p w:rsidR="00427783" w:rsidRPr="00427783" w:rsidRDefault="00427783" w:rsidP="00427783">
      <w:pPr>
        <w:jc w:val="both"/>
        <w:rPr>
          <w:rFonts w:ascii="Times New Roman" w:hAnsi="Times New Roman" w:cs="Times New Roman"/>
          <w:sz w:val="24"/>
          <w:szCs w:val="24"/>
        </w:rPr>
      </w:pPr>
      <w:r w:rsidRPr="00427783">
        <w:rPr>
          <w:rFonts w:ascii="Times New Roman" w:hAnsi="Times New Roman" w:cs="Times New Roman"/>
          <w:sz w:val="24"/>
          <w:szCs w:val="24"/>
        </w:rPr>
        <w:t>Котировочные заявки сохраняют свое действие в течение 60 дней после подписания протокола, в соответствии с которым определен победитель или до даты заключения договора с победителем (в зависимости от того, какая дата наступит раньше).</w:t>
      </w:r>
    </w:p>
    <w:p w:rsidR="00427783" w:rsidRPr="00427783" w:rsidRDefault="00427783" w:rsidP="00427783">
      <w:pPr>
        <w:jc w:val="both"/>
        <w:rPr>
          <w:rFonts w:ascii="Times New Roman" w:hAnsi="Times New Roman" w:cs="Times New Roman"/>
          <w:sz w:val="24"/>
          <w:szCs w:val="24"/>
        </w:rPr>
      </w:pPr>
      <w:r w:rsidRPr="00427783">
        <w:rPr>
          <w:rFonts w:ascii="Times New Roman" w:hAnsi="Times New Roman" w:cs="Times New Roman"/>
          <w:sz w:val="24"/>
          <w:szCs w:val="24"/>
        </w:rPr>
        <w:t>1.5.</w:t>
      </w:r>
      <w:r w:rsidRPr="00427783">
        <w:rPr>
          <w:rFonts w:ascii="Times New Roman" w:hAnsi="Times New Roman" w:cs="Times New Roman"/>
          <w:sz w:val="24"/>
          <w:szCs w:val="24"/>
        </w:rPr>
        <w:tab/>
        <w:t>ПРОЦЕДУРЫ ОПРЕДЕЛЕНИЯ ПОБЕДИТЕЛЯ</w:t>
      </w:r>
    </w:p>
    <w:p w:rsidR="00427783" w:rsidRPr="00427783" w:rsidRDefault="00427783" w:rsidP="00427783">
      <w:pPr>
        <w:jc w:val="both"/>
        <w:rPr>
          <w:rFonts w:ascii="Times New Roman" w:hAnsi="Times New Roman" w:cs="Times New Roman"/>
          <w:sz w:val="24"/>
          <w:szCs w:val="24"/>
        </w:rPr>
      </w:pPr>
      <w:r w:rsidRPr="00427783">
        <w:rPr>
          <w:rFonts w:ascii="Times New Roman" w:hAnsi="Times New Roman" w:cs="Times New Roman"/>
          <w:sz w:val="24"/>
          <w:szCs w:val="24"/>
        </w:rPr>
        <w:t>1.5.1.</w:t>
      </w:r>
      <w:r w:rsidRPr="00427783">
        <w:rPr>
          <w:rFonts w:ascii="Times New Roman" w:hAnsi="Times New Roman" w:cs="Times New Roman"/>
          <w:sz w:val="24"/>
          <w:szCs w:val="24"/>
        </w:rPr>
        <w:tab/>
        <w:t>Рассмотрение котировочных заявок.</w:t>
      </w:r>
    </w:p>
    <w:p w:rsidR="00427783" w:rsidRPr="00427783" w:rsidRDefault="00427783" w:rsidP="00427783">
      <w:pPr>
        <w:jc w:val="both"/>
        <w:rPr>
          <w:rFonts w:ascii="Times New Roman" w:hAnsi="Times New Roman" w:cs="Times New Roman"/>
          <w:sz w:val="24"/>
          <w:szCs w:val="24"/>
        </w:rPr>
      </w:pPr>
      <w:r w:rsidRPr="00427783">
        <w:rPr>
          <w:rFonts w:ascii="Times New Roman" w:hAnsi="Times New Roman" w:cs="Times New Roman"/>
          <w:sz w:val="24"/>
          <w:szCs w:val="24"/>
        </w:rPr>
        <w:t>1.5.1.1.</w:t>
      </w:r>
      <w:r w:rsidRPr="00427783">
        <w:rPr>
          <w:rFonts w:ascii="Times New Roman" w:hAnsi="Times New Roman" w:cs="Times New Roman"/>
          <w:sz w:val="24"/>
          <w:szCs w:val="24"/>
        </w:rPr>
        <w:tab/>
        <w:t>Рассмотрение котировочных заявок осуществляется последовательно (рассмотрения первой части котировочной заявки, рассмотрение ценового предложения).</w:t>
      </w:r>
    </w:p>
    <w:p w:rsidR="00427783" w:rsidRPr="00427783" w:rsidRDefault="00427783" w:rsidP="00427783">
      <w:pPr>
        <w:jc w:val="both"/>
        <w:rPr>
          <w:rFonts w:ascii="Times New Roman" w:hAnsi="Times New Roman" w:cs="Times New Roman"/>
          <w:sz w:val="24"/>
          <w:szCs w:val="24"/>
        </w:rPr>
      </w:pPr>
      <w:r w:rsidRPr="00427783">
        <w:rPr>
          <w:rFonts w:ascii="Times New Roman" w:hAnsi="Times New Roman" w:cs="Times New Roman"/>
          <w:sz w:val="24"/>
          <w:szCs w:val="24"/>
        </w:rPr>
        <w:t>1.5.1.2.</w:t>
      </w:r>
      <w:r w:rsidRPr="00427783">
        <w:rPr>
          <w:rFonts w:ascii="Times New Roman" w:hAnsi="Times New Roman" w:cs="Times New Roman"/>
          <w:sz w:val="24"/>
          <w:szCs w:val="24"/>
        </w:rPr>
        <w:tab/>
        <w:t xml:space="preserve">Комиссия по осуществлению закупок рассматривает котировочные заявки, на предмет их соответствия требованиям извещения о проведении запроса котировок в электронной форме. </w:t>
      </w:r>
    </w:p>
    <w:p w:rsidR="00427783" w:rsidRPr="00427783" w:rsidRDefault="00427783" w:rsidP="00427783">
      <w:pPr>
        <w:jc w:val="both"/>
        <w:rPr>
          <w:rFonts w:ascii="Times New Roman" w:hAnsi="Times New Roman" w:cs="Times New Roman"/>
          <w:sz w:val="24"/>
          <w:szCs w:val="24"/>
        </w:rPr>
      </w:pPr>
      <w:r w:rsidRPr="00427783">
        <w:rPr>
          <w:rFonts w:ascii="Times New Roman" w:hAnsi="Times New Roman" w:cs="Times New Roman"/>
          <w:sz w:val="24"/>
          <w:szCs w:val="24"/>
        </w:rPr>
        <w:t>1.5.1.3.</w:t>
      </w:r>
      <w:r w:rsidRPr="00427783">
        <w:rPr>
          <w:rFonts w:ascii="Times New Roman" w:hAnsi="Times New Roman" w:cs="Times New Roman"/>
          <w:sz w:val="24"/>
          <w:szCs w:val="24"/>
        </w:rPr>
        <w:tab/>
        <w:t>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427783" w:rsidRPr="00427783" w:rsidRDefault="00427783" w:rsidP="00427783">
      <w:pPr>
        <w:jc w:val="both"/>
        <w:rPr>
          <w:rFonts w:ascii="Times New Roman" w:hAnsi="Times New Roman" w:cs="Times New Roman"/>
          <w:sz w:val="24"/>
          <w:szCs w:val="24"/>
        </w:rPr>
      </w:pPr>
      <w:r w:rsidRPr="00427783">
        <w:rPr>
          <w:rFonts w:ascii="Times New Roman" w:hAnsi="Times New Roman" w:cs="Times New Roman"/>
          <w:sz w:val="24"/>
          <w:szCs w:val="24"/>
        </w:rPr>
        <w:t>1.5.1.4.</w:t>
      </w:r>
      <w:r w:rsidRPr="00427783">
        <w:rPr>
          <w:rFonts w:ascii="Times New Roman" w:hAnsi="Times New Roman" w:cs="Times New Roman"/>
          <w:sz w:val="24"/>
          <w:szCs w:val="24"/>
        </w:rPr>
        <w:tab/>
        <w:t>В случае, если при рассмотрении котировочных заявок заявка только одного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В указанном случае в протокол подведения итогов запроса котировок в электронной форме не вносятся сведения о результатах оценки.</w:t>
      </w:r>
    </w:p>
    <w:p w:rsidR="00427783" w:rsidRPr="00427783" w:rsidRDefault="00427783" w:rsidP="00427783">
      <w:pPr>
        <w:jc w:val="both"/>
        <w:rPr>
          <w:rFonts w:ascii="Times New Roman" w:hAnsi="Times New Roman" w:cs="Times New Roman"/>
          <w:sz w:val="24"/>
          <w:szCs w:val="24"/>
        </w:rPr>
      </w:pPr>
      <w:r w:rsidRPr="00427783">
        <w:rPr>
          <w:rFonts w:ascii="Times New Roman" w:hAnsi="Times New Roman" w:cs="Times New Roman"/>
          <w:sz w:val="24"/>
          <w:szCs w:val="24"/>
        </w:rPr>
        <w:t>1.5.1.5.</w:t>
      </w:r>
      <w:r w:rsidRPr="00427783">
        <w:rPr>
          <w:rFonts w:ascii="Times New Roman" w:hAnsi="Times New Roman" w:cs="Times New Roman"/>
          <w:sz w:val="24"/>
          <w:szCs w:val="24"/>
        </w:rPr>
        <w:tab/>
        <w:t>В случае, если при проведении рассмотрении котировочных заявок были 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 заказчик вправе осуществить закупку у единственного поставщика (исполнителя, подрядчика).</w:t>
      </w:r>
    </w:p>
    <w:p w:rsidR="00427783" w:rsidRPr="00427783" w:rsidRDefault="00427783" w:rsidP="00427783">
      <w:pPr>
        <w:jc w:val="both"/>
        <w:rPr>
          <w:rFonts w:ascii="Times New Roman" w:hAnsi="Times New Roman" w:cs="Times New Roman"/>
          <w:sz w:val="24"/>
          <w:szCs w:val="24"/>
        </w:rPr>
      </w:pPr>
      <w:r w:rsidRPr="00427783">
        <w:rPr>
          <w:rFonts w:ascii="Times New Roman" w:hAnsi="Times New Roman" w:cs="Times New Roman"/>
          <w:sz w:val="24"/>
          <w:szCs w:val="24"/>
        </w:rPr>
        <w:t>1.5.1.6.</w:t>
      </w:r>
      <w:r w:rsidRPr="00427783">
        <w:rPr>
          <w:rFonts w:ascii="Times New Roman" w:hAnsi="Times New Roman" w:cs="Times New Roman"/>
          <w:sz w:val="24"/>
          <w:szCs w:val="24"/>
        </w:rPr>
        <w:tab/>
        <w:t>Комиссия может направить каждому участнику запрос на разъяснение заявки.</w:t>
      </w:r>
    </w:p>
    <w:p w:rsidR="00427783" w:rsidRPr="00427783" w:rsidRDefault="00427783" w:rsidP="00427783">
      <w:pPr>
        <w:jc w:val="both"/>
        <w:rPr>
          <w:rFonts w:ascii="Times New Roman" w:hAnsi="Times New Roman" w:cs="Times New Roman"/>
          <w:sz w:val="24"/>
          <w:szCs w:val="24"/>
        </w:rPr>
      </w:pPr>
      <w:r w:rsidRPr="00427783">
        <w:rPr>
          <w:rFonts w:ascii="Times New Roman" w:hAnsi="Times New Roman" w:cs="Times New Roman"/>
          <w:sz w:val="24"/>
          <w:szCs w:val="24"/>
        </w:rPr>
        <w:t>1.5.1.7. По результатам процедуры рассмотрения заявок составляется протокол, который должен содержать следующие сведения:</w:t>
      </w:r>
    </w:p>
    <w:p w:rsidR="00427783" w:rsidRPr="00427783" w:rsidRDefault="00427783" w:rsidP="00427783">
      <w:pPr>
        <w:jc w:val="both"/>
        <w:rPr>
          <w:rFonts w:ascii="Times New Roman" w:hAnsi="Times New Roman" w:cs="Times New Roman"/>
          <w:sz w:val="24"/>
          <w:szCs w:val="24"/>
        </w:rPr>
      </w:pPr>
      <w:r w:rsidRPr="00427783">
        <w:rPr>
          <w:rFonts w:ascii="Times New Roman" w:hAnsi="Times New Roman" w:cs="Times New Roman"/>
          <w:sz w:val="24"/>
          <w:szCs w:val="24"/>
        </w:rPr>
        <w:t>1) дата подписания протокола;</w:t>
      </w:r>
    </w:p>
    <w:p w:rsidR="00427783" w:rsidRPr="00427783" w:rsidRDefault="00427783" w:rsidP="00427783">
      <w:pPr>
        <w:jc w:val="both"/>
        <w:rPr>
          <w:rFonts w:ascii="Times New Roman" w:hAnsi="Times New Roman" w:cs="Times New Roman"/>
          <w:sz w:val="24"/>
          <w:szCs w:val="24"/>
        </w:rPr>
      </w:pPr>
      <w:r w:rsidRPr="00427783">
        <w:rPr>
          <w:rFonts w:ascii="Times New Roman" w:hAnsi="Times New Roman" w:cs="Times New Roman"/>
          <w:sz w:val="24"/>
          <w:szCs w:val="24"/>
        </w:rPr>
        <w:t>2) количество поданных на участие в закупке (этапе закупки) заявок, а также дата и время регистрации каждой такой заявки;</w:t>
      </w:r>
    </w:p>
    <w:p w:rsidR="00427783" w:rsidRPr="00427783" w:rsidRDefault="00427783" w:rsidP="00427783">
      <w:pPr>
        <w:jc w:val="both"/>
        <w:rPr>
          <w:rFonts w:ascii="Times New Roman" w:hAnsi="Times New Roman" w:cs="Times New Roman"/>
          <w:sz w:val="24"/>
          <w:szCs w:val="24"/>
        </w:rPr>
      </w:pPr>
      <w:r w:rsidRPr="00427783">
        <w:rPr>
          <w:rFonts w:ascii="Times New Roman" w:hAnsi="Times New Roman" w:cs="Times New Roman"/>
          <w:sz w:val="24"/>
          <w:szCs w:val="24"/>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427783" w:rsidRPr="00427783" w:rsidRDefault="00427783" w:rsidP="00427783">
      <w:pPr>
        <w:jc w:val="both"/>
        <w:rPr>
          <w:rFonts w:ascii="Times New Roman" w:hAnsi="Times New Roman" w:cs="Times New Roman"/>
          <w:sz w:val="24"/>
          <w:szCs w:val="24"/>
        </w:rPr>
      </w:pPr>
      <w:r w:rsidRPr="00427783">
        <w:rPr>
          <w:rFonts w:ascii="Times New Roman" w:hAnsi="Times New Roman" w:cs="Times New Roman"/>
          <w:sz w:val="24"/>
          <w:szCs w:val="24"/>
        </w:rPr>
        <w:t>а) количества заявок на участие в закупке, которые отклонены;</w:t>
      </w:r>
    </w:p>
    <w:p w:rsidR="00427783" w:rsidRPr="00427783" w:rsidRDefault="00427783" w:rsidP="00427783">
      <w:pPr>
        <w:jc w:val="both"/>
        <w:rPr>
          <w:rFonts w:ascii="Times New Roman" w:hAnsi="Times New Roman" w:cs="Times New Roman"/>
          <w:sz w:val="24"/>
          <w:szCs w:val="24"/>
        </w:rPr>
      </w:pPr>
      <w:r w:rsidRPr="00427783">
        <w:rPr>
          <w:rFonts w:ascii="Times New Roman" w:hAnsi="Times New Roman" w:cs="Times New Roman"/>
          <w:sz w:val="24"/>
          <w:szCs w:val="24"/>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427783" w:rsidRPr="00427783" w:rsidRDefault="00427783" w:rsidP="00427783">
      <w:pPr>
        <w:jc w:val="both"/>
        <w:rPr>
          <w:rFonts w:ascii="Times New Roman" w:hAnsi="Times New Roman" w:cs="Times New Roman"/>
          <w:sz w:val="24"/>
          <w:szCs w:val="24"/>
        </w:rPr>
      </w:pPr>
      <w:r w:rsidRPr="00427783">
        <w:rPr>
          <w:rFonts w:ascii="Times New Roman" w:hAnsi="Times New Roman" w:cs="Times New Roman"/>
          <w:sz w:val="24"/>
          <w:szCs w:val="24"/>
        </w:rPr>
        <w:lastRenderedPageBreak/>
        <w:t>5) причины, по которым конкурентная закупка признана несостоявшейся, в случае ее признания таковой;</w:t>
      </w:r>
    </w:p>
    <w:p w:rsidR="00427783" w:rsidRPr="00427783" w:rsidRDefault="00427783" w:rsidP="00427783">
      <w:pPr>
        <w:jc w:val="both"/>
        <w:rPr>
          <w:rFonts w:ascii="Times New Roman" w:hAnsi="Times New Roman" w:cs="Times New Roman"/>
          <w:sz w:val="24"/>
          <w:szCs w:val="24"/>
        </w:rPr>
      </w:pPr>
      <w:r w:rsidRPr="00427783">
        <w:rPr>
          <w:rFonts w:ascii="Times New Roman" w:hAnsi="Times New Roman" w:cs="Times New Roman"/>
          <w:sz w:val="24"/>
          <w:szCs w:val="24"/>
        </w:rPr>
        <w:t>6) иные сведения в случае, если необходимость их указания в протоколе предусмотрена Положением.</w:t>
      </w:r>
    </w:p>
    <w:p w:rsidR="00427783" w:rsidRPr="00427783" w:rsidRDefault="00427783" w:rsidP="00427783">
      <w:pPr>
        <w:jc w:val="both"/>
        <w:rPr>
          <w:rFonts w:ascii="Times New Roman" w:hAnsi="Times New Roman" w:cs="Times New Roman"/>
          <w:sz w:val="24"/>
          <w:szCs w:val="24"/>
        </w:rPr>
      </w:pPr>
      <w:r w:rsidRPr="00427783">
        <w:rPr>
          <w:rFonts w:ascii="Times New Roman" w:hAnsi="Times New Roman" w:cs="Times New Roman"/>
          <w:sz w:val="24"/>
          <w:szCs w:val="24"/>
        </w:rPr>
        <w:t>1.5.2.</w:t>
      </w:r>
      <w:r w:rsidRPr="00427783">
        <w:rPr>
          <w:rFonts w:ascii="Times New Roman" w:hAnsi="Times New Roman" w:cs="Times New Roman"/>
          <w:sz w:val="24"/>
          <w:szCs w:val="24"/>
        </w:rPr>
        <w:tab/>
        <w:t>Оценка котировочных заявок, определение победителя.</w:t>
      </w:r>
    </w:p>
    <w:p w:rsidR="00427783" w:rsidRPr="00427783" w:rsidRDefault="00427783" w:rsidP="0078342F">
      <w:pPr>
        <w:tabs>
          <w:tab w:val="left" w:pos="709"/>
          <w:tab w:val="left" w:pos="993"/>
        </w:tabs>
        <w:jc w:val="both"/>
        <w:rPr>
          <w:rFonts w:ascii="Times New Roman" w:hAnsi="Times New Roman" w:cs="Times New Roman"/>
          <w:sz w:val="24"/>
          <w:szCs w:val="24"/>
        </w:rPr>
      </w:pPr>
      <w:r w:rsidRPr="00427783">
        <w:rPr>
          <w:rFonts w:ascii="Times New Roman" w:hAnsi="Times New Roman" w:cs="Times New Roman"/>
          <w:sz w:val="24"/>
          <w:szCs w:val="24"/>
        </w:rPr>
        <w:t>1.5.2.1.</w:t>
      </w:r>
      <w:r w:rsidRPr="00427783">
        <w:rPr>
          <w:rFonts w:ascii="Times New Roman" w:hAnsi="Times New Roman" w:cs="Times New Roman"/>
          <w:sz w:val="24"/>
          <w:szCs w:val="24"/>
        </w:rPr>
        <w:tab/>
        <w:t>Оценка котировочных заявок производится после открытия ЭТП ценовых предложений участников.</w:t>
      </w:r>
    </w:p>
    <w:p w:rsidR="00427783" w:rsidRPr="00427783" w:rsidRDefault="00427783" w:rsidP="0078342F">
      <w:pPr>
        <w:tabs>
          <w:tab w:val="left" w:pos="709"/>
          <w:tab w:val="left" w:pos="993"/>
        </w:tabs>
        <w:jc w:val="both"/>
        <w:rPr>
          <w:rFonts w:ascii="Times New Roman" w:hAnsi="Times New Roman" w:cs="Times New Roman"/>
          <w:sz w:val="24"/>
          <w:szCs w:val="24"/>
        </w:rPr>
      </w:pPr>
      <w:r w:rsidRPr="00427783">
        <w:rPr>
          <w:rFonts w:ascii="Times New Roman" w:hAnsi="Times New Roman" w:cs="Times New Roman"/>
          <w:sz w:val="24"/>
          <w:szCs w:val="24"/>
        </w:rPr>
        <w:t>1.5.2.2.</w:t>
      </w:r>
      <w:r w:rsidRPr="00427783">
        <w:rPr>
          <w:rFonts w:ascii="Times New Roman" w:hAnsi="Times New Roman" w:cs="Times New Roman"/>
          <w:sz w:val="24"/>
          <w:szCs w:val="24"/>
        </w:rPr>
        <w:tab/>
        <w:t>Критерии и порядок оценки котировочных заявок.</w:t>
      </w:r>
    </w:p>
    <w:p w:rsidR="00427783" w:rsidRPr="00427783" w:rsidRDefault="00427783" w:rsidP="0078342F">
      <w:pPr>
        <w:tabs>
          <w:tab w:val="left" w:pos="709"/>
          <w:tab w:val="left" w:pos="993"/>
        </w:tabs>
        <w:jc w:val="both"/>
        <w:rPr>
          <w:rFonts w:ascii="Times New Roman" w:hAnsi="Times New Roman" w:cs="Times New Roman"/>
          <w:sz w:val="24"/>
          <w:szCs w:val="24"/>
        </w:rPr>
      </w:pPr>
      <w:r w:rsidRPr="00427783">
        <w:rPr>
          <w:rFonts w:ascii="Times New Roman" w:hAnsi="Times New Roman" w:cs="Times New Roman"/>
          <w:sz w:val="24"/>
          <w:szCs w:val="24"/>
        </w:rPr>
        <w:t>Критерием оценки котировочных заявок является «цена договора». Оценка производится без учета сумм НДС.</w:t>
      </w:r>
    </w:p>
    <w:p w:rsidR="00427783" w:rsidRPr="00427783" w:rsidRDefault="00427783" w:rsidP="00427783">
      <w:pPr>
        <w:jc w:val="both"/>
        <w:rPr>
          <w:rFonts w:ascii="Times New Roman" w:hAnsi="Times New Roman" w:cs="Times New Roman"/>
          <w:sz w:val="24"/>
          <w:szCs w:val="24"/>
        </w:rPr>
      </w:pPr>
      <w:r w:rsidRPr="00427783">
        <w:rPr>
          <w:rFonts w:ascii="Times New Roman" w:hAnsi="Times New Roman" w:cs="Times New Roman"/>
          <w:sz w:val="24"/>
          <w:szCs w:val="24"/>
        </w:rPr>
        <w:t>1.5.2.3.</w:t>
      </w:r>
      <w:r w:rsidRPr="00427783">
        <w:rPr>
          <w:rFonts w:ascii="Times New Roman" w:hAnsi="Times New Roman" w:cs="Times New Roman"/>
          <w:sz w:val="24"/>
          <w:szCs w:val="24"/>
        </w:rPr>
        <w:tab/>
        <w:t>Оценка котировочных заявок осуществляется с учетом требований Постановления Правительства Российской Федерации от 16 сентября 2016 г.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27783" w:rsidRPr="00427783" w:rsidRDefault="00427783" w:rsidP="00427783">
      <w:pPr>
        <w:jc w:val="both"/>
        <w:rPr>
          <w:rFonts w:ascii="Times New Roman" w:hAnsi="Times New Roman" w:cs="Times New Roman"/>
          <w:sz w:val="24"/>
          <w:szCs w:val="24"/>
        </w:rPr>
      </w:pPr>
      <w:r w:rsidRPr="00427783">
        <w:rPr>
          <w:rFonts w:ascii="Times New Roman" w:hAnsi="Times New Roman" w:cs="Times New Roman"/>
          <w:sz w:val="24"/>
          <w:szCs w:val="24"/>
        </w:rPr>
        <w:t>Оценка котировочных заявок,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котировочной заявке.</w:t>
      </w:r>
    </w:p>
    <w:p w:rsidR="00427783" w:rsidRPr="00427783" w:rsidRDefault="00427783" w:rsidP="00427783">
      <w:pPr>
        <w:jc w:val="both"/>
        <w:rPr>
          <w:rFonts w:ascii="Times New Roman" w:hAnsi="Times New Roman" w:cs="Times New Roman"/>
          <w:sz w:val="24"/>
          <w:szCs w:val="24"/>
        </w:rPr>
      </w:pPr>
      <w:r w:rsidRPr="00427783">
        <w:rPr>
          <w:rFonts w:ascii="Times New Roman" w:hAnsi="Times New Roman" w:cs="Times New Roman"/>
          <w:sz w:val="24"/>
          <w:szCs w:val="24"/>
        </w:rPr>
        <w:t>В извещении о проведении закупки может быть установлена начальная (максимальная) цена единицы каждого товара, работы, услуги, являющихся предметом закупки.</w:t>
      </w:r>
    </w:p>
    <w:p w:rsidR="00427783" w:rsidRPr="00427783" w:rsidRDefault="00427783" w:rsidP="00427783">
      <w:pPr>
        <w:jc w:val="both"/>
        <w:rPr>
          <w:rFonts w:ascii="Times New Roman" w:hAnsi="Times New Roman" w:cs="Times New Roman"/>
          <w:sz w:val="24"/>
          <w:szCs w:val="24"/>
        </w:rPr>
      </w:pPr>
      <w:r w:rsidRPr="00427783">
        <w:rPr>
          <w:rFonts w:ascii="Times New Roman" w:hAnsi="Times New Roman" w:cs="Times New Roman"/>
          <w:sz w:val="24"/>
          <w:szCs w:val="24"/>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№925 от 16.09.2016 г.,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о закупке в соответствии с подпунктом «в» пункта 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27783" w:rsidRPr="00427783" w:rsidRDefault="00427783" w:rsidP="00427783">
      <w:pPr>
        <w:jc w:val="both"/>
        <w:rPr>
          <w:rFonts w:ascii="Times New Roman" w:hAnsi="Times New Roman" w:cs="Times New Roman"/>
          <w:sz w:val="24"/>
          <w:szCs w:val="24"/>
        </w:rPr>
      </w:pPr>
      <w:r w:rsidRPr="00427783">
        <w:rPr>
          <w:rFonts w:ascii="Times New Roman" w:hAnsi="Times New Roman" w:cs="Times New Roman"/>
          <w:sz w:val="24"/>
          <w:szCs w:val="24"/>
        </w:rPr>
        <w:t>1.5.2.4.</w:t>
      </w:r>
      <w:r w:rsidRPr="00427783">
        <w:rPr>
          <w:rFonts w:ascii="Times New Roman" w:hAnsi="Times New Roman" w:cs="Times New Roman"/>
          <w:sz w:val="24"/>
          <w:szCs w:val="24"/>
        </w:rPr>
        <w:tab/>
        <w:t>Оценка заявок проводится закупочной комиссией в следующей последовательности:</w:t>
      </w:r>
    </w:p>
    <w:p w:rsidR="00427783" w:rsidRPr="00427783" w:rsidRDefault="00427783" w:rsidP="00427783">
      <w:pPr>
        <w:jc w:val="both"/>
        <w:rPr>
          <w:rFonts w:ascii="Times New Roman" w:hAnsi="Times New Roman" w:cs="Times New Roman"/>
          <w:sz w:val="24"/>
          <w:szCs w:val="24"/>
        </w:rPr>
      </w:pPr>
      <w:r w:rsidRPr="00427783">
        <w:rPr>
          <w:rFonts w:ascii="Times New Roman" w:hAnsi="Times New Roman" w:cs="Times New Roman"/>
          <w:sz w:val="24"/>
          <w:szCs w:val="24"/>
        </w:rPr>
        <w:t>определение рейтинга каждой котировочной заявки участника закупки;</w:t>
      </w:r>
    </w:p>
    <w:p w:rsidR="00427783" w:rsidRPr="00427783" w:rsidRDefault="00427783" w:rsidP="00427783">
      <w:pPr>
        <w:jc w:val="both"/>
        <w:rPr>
          <w:rFonts w:ascii="Times New Roman" w:hAnsi="Times New Roman" w:cs="Times New Roman"/>
          <w:sz w:val="24"/>
          <w:szCs w:val="24"/>
        </w:rPr>
      </w:pPr>
      <w:r w:rsidRPr="00427783">
        <w:rPr>
          <w:rFonts w:ascii="Times New Roman" w:hAnsi="Times New Roman" w:cs="Times New Roman"/>
          <w:sz w:val="24"/>
          <w:szCs w:val="24"/>
        </w:rPr>
        <w:t>ранжирование заявок:</w:t>
      </w:r>
    </w:p>
    <w:p w:rsidR="00427783" w:rsidRPr="00427783" w:rsidRDefault="00427783" w:rsidP="00427783">
      <w:pPr>
        <w:jc w:val="both"/>
        <w:rPr>
          <w:rFonts w:ascii="Times New Roman" w:hAnsi="Times New Roman" w:cs="Times New Roman"/>
          <w:sz w:val="24"/>
          <w:szCs w:val="24"/>
        </w:rPr>
      </w:pPr>
      <w:r w:rsidRPr="00427783">
        <w:rPr>
          <w:rFonts w:ascii="Times New Roman" w:hAnsi="Times New Roman" w:cs="Times New Roman"/>
          <w:sz w:val="24"/>
          <w:szCs w:val="24"/>
        </w:rPr>
        <w:t>номер 1 получает заявка с более высоким рейтингом по каждой заявке, далее порядковые номера выставляются по мере снижения рейтинга;</w:t>
      </w:r>
    </w:p>
    <w:p w:rsidR="00427783" w:rsidRPr="00427783" w:rsidRDefault="00427783" w:rsidP="00427783">
      <w:pPr>
        <w:jc w:val="both"/>
        <w:rPr>
          <w:rFonts w:ascii="Times New Roman" w:hAnsi="Times New Roman" w:cs="Times New Roman"/>
          <w:sz w:val="24"/>
          <w:szCs w:val="24"/>
        </w:rPr>
      </w:pPr>
      <w:r w:rsidRPr="00427783">
        <w:rPr>
          <w:rFonts w:ascii="Times New Roman" w:hAnsi="Times New Roman" w:cs="Times New Roman"/>
          <w:sz w:val="24"/>
          <w:szCs w:val="24"/>
        </w:rPr>
        <w:t>при равенстве показателей меньший номер получает заявка, которая поступила ранее других заявок на участие в закупке, содержащих такие же условия.</w:t>
      </w:r>
    </w:p>
    <w:p w:rsidR="00427783" w:rsidRPr="00427783" w:rsidRDefault="00427783" w:rsidP="00427783">
      <w:pPr>
        <w:jc w:val="both"/>
        <w:rPr>
          <w:rFonts w:ascii="Times New Roman" w:hAnsi="Times New Roman" w:cs="Times New Roman"/>
          <w:sz w:val="24"/>
          <w:szCs w:val="24"/>
        </w:rPr>
      </w:pPr>
      <w:r w:rsidRPr="00427783">
        <w:rPr>
          <w:rFonts w:ascii="Times New Roman" w:hAnsi="Times New Roman" w:cs="Times New Roman"/>
          <w:sz w:val="24"/>
          <w:szCs w:val="24"/>
        </w:rPr>
        <w:t>Если по результатам оценки заявок на участие в закупке принято решение о допуске к участию в закупке только одной заявки, ранжирования заявок не производится.</w:t>
      </w:r>
    </w:p>
    <w:p w:rsidR="00427783" w:rsidRPr="00427783" w:rsidRDefault="00427783" w:rsidP="00427783">
      <w:pPr>
        <w:jc w:val="both"/>
        <w:rPr>
          <w:rFonts w:ascii="Times New Roman" w:hAnsi="Times New Roman" w:cs="Times New Roman"/>
          <w:sz w:val="24"/>
          <w:szCs w:val="24"/>
        </w:rPr>
      </w:pPr>
      <w:r w:rsidRPr="00427783">
        <w:rPr>
          <w:rFonts w:ascii="Times New Roman" w:hAnsi="Times New Roman" w:cs="Times New Roman"/>
          <w:sz w:val="24"/>
          <w:szCs w:val="24"/>
        </w:rPr>
        <w:t xml:space="preserve">При предложении наиболее низкой цены договора несколькими участниками закупки победителем запроса котировок в электронной форме признается участник, котировочная заявка которого поступила ранее других котировочных заявок, в которых предложена такая же цена. </w:t>
      </w:r>
    </w:p>
    <w:p w:rsidR="00427783" w:rsidRPr="00427783" w:rsidRDefault="00427783" w:rsidP="00427783">
      <w:pPr>
        <w:jc w:val="both"/>
        <w:rPr>
          <w:rFonts w:ascii="Times New Roman" w:hAnsi="Times New Roman" w:cs="Times New Roman"/>
          <w:sz w:val="24"/>
          <w:szCs w:val="24"/>
        </w:rPr>
      </w:pPr>
      <w:r w:rsidRPr="00427783">
        <w:rPr>
          <w:rFonts w:ascii="Times New Roman" w:hAnsi="Times New Roman" w:cs="Times New Roman"/>
          <w:sz w:val="24"/>
          <w:szCs w:val="24"/>
        </w:rPr>
        <w:lastRenderedPageBreak/>
        <w:t>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427783" w:rsidRPr="00427783" w:rsidRDefault="00427783" w:rsidP="00427783">
      <w:pPr>
        <w:jc w:val="both"/>
        <w:rPr>
          <w:rFonts w:ascii="Times New Roman" w:hAnsi="Times New Roman" w:cs="Times New Roman"/>
          <w:sz w:val="24"/>
          <w:szCs w:val="24"/>
        </w:rPr>
      </w:pPr>
      <w:r w:rsidRPr="00427783">
        <w:rPr>
          <w:rFonts w:ascii="Times New Roman" w:hAnsi="Times New Roman" w:cs="Times New Roman"/>
          <w:sz w:val="24"/>
          <w:szCs w:val="24"/>
        </w:rPr>
        <w:t>1.5.2.5.</w:t>
      </w:r>
      <w:r w:rsidRPr="00427783">
        <w:rPr>
          <w:rFonts w:ascii="Times New Roman" w:hAnsi="Times New Roman" w:cs="Times New Roman"/>
          <w:sz w:val="24"/>
          <w:szCs w:val="24"/>
        </w:rPr>
        <w:tab/>
        <w:t>Комиссия может направить каждому участнику запрос на разъяснение заявки.</w:t>
      </w:r>
    </w:p>
    <w:p w:rsidR="00427783" w:rsidRPr="00427783" w:rsidRDefault="00427783" w:rsidP="00427783">
      <w:pPr>
        <w:jc w:val="both"/>
        <w:rPr>
          <w:rFonts w:ascii="Times New Roman" w:hAnsi="Times New Roman" w:cs="Times New Roman"/>
          <w:sz w:val="24"/>
          <w:szCs w:val="24"/>
        </w:rPr>
      </w:pPr>
      <w:r w:rsidRPr="00427783">
        <w:rPr>
          <w:rFonts w:ascii="Times New Roman" w:hAnsi="Times New Roman" w:cs="Times New Roman"/>
          <w:sz w:val="24"/>
          <w:szCs w:val="24"/>
        </w:rPr>
        <w:t>1.5.2.6. По результатам процедуры оценки заявок составляется итоговый протокол, который должен содержать следующие сведения:</w:t>
      </w:r>
    </w:p>
    <w:p w:rsidR="00427783" w:rsidRPr="00427783" w:rsidRDefault="00427783" w:rsidP="00427783">
      <w:pPr>
        <w:jc w:val="both"/>
        <w:rPr>
          <w:rFonts w:ascii="Times New Roman" w:hAnsi="Times New Roman" w:cs="Times New Roman"/>
          <w:sz w:val="24"/>
          <w:szCs w:val="24"/>
        </w:rPr>
      </w:pPr>
      <w:r w:rsidRPr="00427783">
        <w:rPr>
          <w:rFonts w:ascii="Times New Roman" w:hAnsi="Times New Roman" w:cs="Times New Roman"/>
          <w:sz w:val="24"/>
          <w:szCs w:val="24"/>
        </w:rPr>
        <w:t>1)</w:t>
      </w:r>
      <w:r w:rsidRPr="00427783">
        <w:rPr>
          <w:rFonts w:ascii="Times New Roman" w:hAnsi="Times New Roman" w:cs="Times New Roman"/>
          <w:sz w:val="24"/>
          <w:szCs w:val="24"/>
        </w:rPr>
        <w:tab/>
        <w:t>дата подписания протокола;</w:t>
      </w:r>
    </w:p>
    <w:p w:rsidR="00427783" w:rsidRPr="00427783" w:rsidRDefault="00427783" w:rsidP="00427783">
      <w:pPr>
        <w:jc w:val="both"/>
        <w:rPr>
          <w:rFonts w:ascii="Times New Roman" w:hAnsi="Times New Roman" w:cs="Times New Roman"/>
          <w:sz w:val="24"/>
          <w:szCs w:val="24"/>
        </w:rPr>
      </w:pPr>
      <w:r w:rsidRPr="00427783">
        <w:rPr>
          <w:rFonts w:ascii="Times New Roman" w:hAnsi="Times New Roman" w:cs="Times New Roman"/>
          <w:sz w:val="24"/>
          <w:szCs w:val="24"/>
        </w:rPr>
        <w:t>2)</w:t>
      </w:r>
      <w:r w:rsidRPr="00427783">
        <w:rPr>
          <w:rFonts w:ascii="Times New Roman" w:hAnsi="Times New Roman" w:cs="Times New Roman"/>
          <w:sz w:val="24"/>
          <w:szCs w:val="24"/>
        </w:rPr>
        <w:tab/>
        <w:t>количество поданных заявок на участие в закупке, а также дата и время регистрации каждой такой заявки;</w:t>
      </w:r>
    </w:p>
    <w:p w:rsidR="00427783" w:rsidRPr="00427783" w:rsidRDefault="00427783" w:rsidP="00427783">
      <w:pPr>
        <w:jc w:val="both"/>
        <w:rPr>
          <w:rFonts w:ascii="Times New Roman" w:hAnsi="Times New Roman" w:cs="Times New Roman"/>
          <w:sz w:val="24"/>
          <w:szCs w:val="24"/>
        </w:rPr>
      </w:pPr>
      <w:r w:rsidRPr="00427783">
        <w:rPr>
          <w:rFonts w:ascii="Times New Roman" w:hAnsi="Times New Roman" w:cs="Times New Roman"/>
          <w:sz w:val="24"/>
          <w:szCs w:val="24"/>
        </w:rPr>
        <w:t>3)</w:t>
      </w:r>
      <w:r w:rsidRPr="00427783">
        <w:rPr>
          <w:rFonts w:ascii="Times New Roman" w:hAnsi="Times New Roman" w:cs="Times New Roman"/>
          <w:sz w:val="24"/>
          <w:szCs w:val="24"/>
        </w:rPr>
        <w:tab/>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427783" w:rsidRPr="00427783" w:rsidRDefault="00427783" w:rsidP="00427783">
      <w:pPr>
        <w:jc w:val="both"/>
        <w:rPr>
          <w:rFonts w:ascii="Times New Roman" w:hAnsi="Times New Roman" w:cs="Times New Roman"/>
          <w:sz w:val="24"/>
          <w:szCs w:val="24"/>
        </w:rPr>
      </w:pPr>
      <w:r w:rsidRPr="00427783">
        <w:rPr>
          <w:rFonts w:ascii="Times New Roman" w:hAnsi="Times New Roman" w:cs="Times New Roman"/>
          <w:sz w:val="24"/>
          <w:szCs w:val="24"/>
        </w:rPr>
        <w:t>4)</w:t>
      </w:r>
      <w:r w:rsidRPr="00427783">
        <w:rPr>
          <w:rFonts w:ascii="Times New Roman" w:hAnsi="Times New Roman" w:cs="Times New Roman"/>
          <w:sz w:val="24"/>
          <w:szCs w:val="24"/>
        </w:rPr>
        <w:tab/>
        <w:t>порядковые номера заявок на участие в закупке участников закупки в порядке уменьшения степени выгодности содержащихся в них цены договора;</w:t>
      </w:r>
    </w:p>
    <w:p w:rsidR="00427783" w:rsidRPr="00427783" w:rsidRDefault="00427783" w:rsidP="00427783">
      <w:pPr>
        <w:jc w:val="both"/>
        <w:rPr>
          <w:rFonts w:ascii="Times New Roman" w:hAnsi="Times New Roman" w:cs="Times New Roman"/>
          <w:sz w:val="24"/>
          <w:szCs w:val="24"/>
        </w:rPr>
      </w:pPr>
      <w:r w:rsidRPr="00427783">
        <w:rPr>
          <w:rFonts w:ascii="Times New Roman" w:hAnsi="Times New Roman" w:cs="Times New Roman"/>
          <w:sz w:val="24"/>
          <w:szCs w:val="24"/>
        </w:rPr>
        <w:t>5)</w:t>
      </w:r>
      <w:r w:rsidRPr="00427783">
        <w:rPr>
          <w:rFonts w:ascii="Times New Roman" w:hAnsi="Times New Roman" w:cs="Times New Roman"/>
          <w:sz w:val="24"/>
          <w:szCs w:val="24"/>
        </w:rPr>
        <w:tab/>
        <w:t>результаты оценки заявок на участие в закупке;</w:t>
      </w:r>
    </w:p>
    <w:p w:rsidR="00427783" w:rsidRPr="00427783" w:rsidRDefault="00427783" w:rsidP="00427783">
      <w:pPr>
        <w:jc w:val="both"/>
        <w:rPr>
          <w:rFonts w:ascii="Times New Roman" w:hAnsi="Times New Roman" w:cs="Times New Roman"/>
          <w:sz w:val="24"/>
          <w:szCs w:val="24"/>
        </w:rPr>
      </w:pPr>
      <w:r w:rsidRPr="00427783">
        <w:rPr>
          <w:rFonts w:ascii="Times New Roman" w:hAnsi="Times New Roman" w:cs="Times New Roman"/>
          <w:sz w:val="24"/>
          <w:szCs w:val="24"/>
        </w:rPr>
        <w:t>6)</w:t>
      </w:r>
      <w:r w:rsidRPr="00427783">
        <w:rPr>
          <w:rFonts w:ascii="Times New Roman" w:hAnsi="Times New Roman" w:cs="Times New Roman"/>
          <w:sz w:val="24"/>
          <w:szCs w:val="24"/>
        </w:rPr>
        <w:tab/>
        <w:t>причины, по которым закупка признана несостоявшейся, в случае признания ее таковой;</w:t>
      </w:r>
    </w:p>
    <w:p w:rsidR="00427783" w:rsidRPr="00427783" w:rsidRDefault="00427783" w:rsidP="00427783">
      <w:pPr>
        <w:jc w:val="both"/>
        <w:rPr>
          <w:rFonts w:ascii="Times New Roman" w:hAnsi="Times New Roman" w:cs="Times New Roman"/>
          <w:sz w:val="24"/>
          <w:szCs w:val="24"/>
        </w:rPr>
      </w:pPr>
      <w:r w:rsidRPr="00427783">
        <w:rPr>
          <w:rFonts w:ascii="Times New Roman" w:hAnsi="Times New Roman" w:cs="Times New Roman"/>
          <w:sz w:val="24"/>
          <w:szCs w:val="24"/>
        </w:rPr>
        <w:t>7)</w:t>
      </w:r>
      <w:r w:rsidRPr="00427783">
        <w:rPr>
          <w:rFonts w:ascii="Times New Roman" w:hAnsi="Times New Roman" w:cs="Times New Roman"/>
          <w:sz w:val="24"/>
          <w:szCs w:val="24"/>
        </w:rPr>
        <w:tab/>
        <w:t>объем закупаемых товаров, работ, услуг;</w:t>
      </w:r>
    </w:p>
    <w:p w:rsidR="00427783" w:rsidRPr="00427783" w:rsidRDefault="00427783" w:rsidP="00427783">
      <w:pPr>
        <w:jc w:val="both"/>
        <w:rPr>
          <w:rFonts w:ascii="Times New Roman" w:hAnsi="Times New Roman" w:cs="Times New Roman"/>
          <w:sz w:val="24"/>
          <w:szCs w:val="24"/>
        </w:rPr>
      </w:pPr>
      <w:r w:rsidRPr="00427783">
        <w:rPr>
          <w:rFonts w:ascii="Times New Roman" w:hAnsi="Times New Roman" w:cs="Times New Roman"/>
          <w:sz w:val="24"/>
          <w:szCs w:val="24"/>
        </w:rPr>
        <w:t>8)</w:t>
      </w:r>
      <w:r w:rsidRPr="00427783">
        <w:rPr>
          <w:rFonts w:ascii="Times New Roman" w:hAnsi="Times New Roman" w:cs="Times New Roman"/>
          <w:sz w:val="24"/>
          <w:szCs w:val="24"/>
        </w:rPr>
        <w:tab/>
        <w:t xml:space="preserve"> цена закупаемых товаров, работ, услуг;</w:t>
      </w:r>
    </w:p>
    <w:p w:rsidR="00427783" w:rsidRPr="00427783" w:rsidRDefault="00427783" w:rsidP="00427783">
      <w:pPr>
        <w:jc w:val="both"/>
        <w:rPr>
          <w:rFonts w:ascii="Times New Roman" w:hAnsi="Times New Roman" w:cs="Times New Roman"/>
          <w:sz w:val="24"/>
          <w:szCs w:val="24"/>
        </w:rPr>
      </w:pPr>
      <w:r w:rsidRPr="00427783">
        <w:rPr>
          <w:rFonts w:ascii="Times New Roman" w:hAnsi="Times New Roman" w:cs="Times New Roman"/>
          <w:sz w:val="24"/>
          <w:szCs w:val="24"/>
        </w:rPr>
        <w:t>9)</w:t>
      </w:r>
      <w:r w:rsidRPr="00427783">
        <w:rPr>
          <w:rFonts w:ascii="Times New Roman" w:hAnsi="Times New Roman" w:cs="Times New Roman"/>
          <w:sz w:val="24"/>
          <w:szCs w:val="24"/>
        </w:rPr>
        <w:tab/>
        <w:t>сроки исполнения договора;</w:t>
      </w:r>
    </w:p>
    <w:p w:rsidR="00427783" w:rsidRPr="00427783" w:rsidRDefault="00427783" w:rsidP="00427783">
      <w:pPr>
        <w:jc w:val="both"/>
        <w:rPr>
          <w:rFonts w:ascii="Times New Roman" w:hAnsi="Times New Roman" w:cs="Times New Roman"/>
          <w:sz w:val="24"/>
          <w:szCs w:val="24"/>
        </w:rPr>
      </w:pPr>
      <w:r w:rsidRPr="00427783">
        <w:rPr>
          <w:rFonts w:ascii="Times New Roman" w:hAnsi="Times New Roman" w:cs="Times New Roman"/>
          <w:sz w:val="24"/>
          <w:szCs w:val="24"/>
        </w:rPr>
        <w:t>10) иные сведения в случае, если необходимость их указания в протоколе предусмотрена Положением.</w:t>
      </w:r>
    </w:p>
    <w:p w:rsidR="00427783" w:rsidRPr="00427783" w:rsidRDefault="00427783" w:rsidP="00427783">
      <w:pPr>
        <w:jc w:val="both"/>
        <w:rPr>
          <w:rFonts w:ascii="Times New Roman" w:hAnsi="Times New Roman" w:cs="Times New Roman"/>
          <w:sz w:val="24"/>
          <w:szCs w:val="24"/>
        </w:rPr>
      </w:pPr>
      <w:r w:rsidRPr="00427783">
        <w:rPr>
          <w:rFonts w:ascii="Times New Roman" w:hAnsi="Times New Roman" w:cs="Times New Roman"/>
          <w:sz w:val="24"/>
          <w:szCs w:val="24"/>
        </w:rPr>
        <w:t>Протокол подписывается всеми присутствующими на заседании членами комиссии по осуществлению закупок в день подведения итогов запроса котировок в электронной форме.</w:t>
      </w:r>
    </w:p>
    <w:p w:rsidR="00427783" w:rsidRPr="00427783" w:rsidRDefault="00427783" w:rsidP="00427783">
      <w:pPr>
        <w:jc w:val="both"/>
        <w:rPr>
          <w:rFonts w:ascii="Times New Roman" w:hAnsi="Times New Roman" w:cs="Times New Roman"/>
          <w:sz w:val="24"/>
          <w:szCs w:val="24"/>
        </w:rPr>
      </w:pPr>
      <w:r w:rsidRPr="00427783">
        <w:rPr>
          <w:rFonts w:ascii="Times New Roman" w:hAnsi="Times New Roman" w:cs="Times New Roman"/>
          <w:sz w:val="24"/>
          <w:szCs w:val="24"/>
        </w:rPr>
        <w:t>Указанный протокол размещается заказчиком не позднее чем через три дня со дня подписания в единой информационной системе.</w:t>
      </w:r>
    </w:p>
    <w:p w:rsidR="00427783" w:rsidRPr="00427783" w:rsidRDefault="00427783" w:rsidP="00427783">
      <w:pPr>
        <w:jc w:val="both"/>
        <w:rPr>
          <w:rFonts w:ascii="Times New Roman" w:hAnsi="Times New Roman" w:cs="Times New Roman"/>
          <w:sz w:val="24"/>
          <w:szCs w:val="24"/>
        </w:rPr>
      </w:pPr>
    </w:p>
    <w:p w:rsidR="00427783" w:rsidRPr="00427783" w:rsidRDefault="00427783" w:rsidP="00427783">
      <w:pPr>
        <w:jc w:val="both"/>
        <w:rPr>
          <w:rFonts w:ascii="Times New Roman" w:hAnsi="Times New Roman" w:cs="Times New Roman"/>
          <w:sz w:val="24"/>
          <w:szCs w:val="24"/>
        </w:rPr>
      </w:pPr>
      <w:r w:rsidRPr="00427783">
        <w:rPr>
          <w:rFonts w:ascii="Times New Roman" w:hAnsi="Times New Roman" w:cs="Times New Roman"/>
          <w:sz w:val="24"/>
          <w:szCs w:val="24"/>
        </w:rPr>
        <w:t>1.5.3.</w:t>
      </w:r>
      <w:r w:rsidRPr="00427783">
        <w:rPr>
          <w:rFonts w:ascii="Times New Roman" w:hAnsi="Times New Roman" w:cs="Times New Roman"/>
          <w:sz w:val="24"/>
          <w:szCs w:val="24"/>
        </w:rPr>
        <w:tab/>
        <w:t>Переторжка (дополнительные этапы процедуры).</w:t>
      </w:r>
    </w:p>
    <w:p w:rsidR="00427783" w:rsidRPr="00427783" w:rsidRDefault="00427783" w:rsidP="00427783">
      <w:pPr>
        <w:jc w:val="both"/>
        <w:rPr>
          <w:rFonts w:ascii="Times New Roman" w:hAnsi="Times New Roman" w:cs="Times New Roman"/>
          <w:sz w:val="24"/>
          <w:szCs w:val="24"/>
        </w:rPr>
      </w:pPr>
      <w:r w:rsidRPr="00427783">
        <w:rPr>
          <w:rFonts w:ascii="Times New Roman" w:hAnsi="Times New Roman" w:cs="Times New Roman"/>
          <w:sz w:val="24"/>
          <w:szCs w:val="24"/>
        </w:rPr>
        <w:t xml:space="preserve">1. После оценки, сравнения и предварительного ранжирования </w:t>
      </w:r>
      <w:proofErr w:type="spellStart"/>
      <w:r w:rsidRPr="00427783">
        <w:rPr>
          <w:rFonts w:ascii="Times New Roman" w:hAnsi="Times New Roman" w:cs="Times New Roman"/>
          <w:sz w:val="24"/>
          <w:szCs w:val="24"/>
        </w:rPr>
        <w:t>неотклоненных</w:t>
      </w:r>
      <w:proofErr w:type="spellEnd"/>
      <w:r w:rsidRPr="00427783">
        <w:rPr>
          <w:rFonts w:ascii="Times New Roman" w:hAnsi="Times New Roman" w:cs="Times New Roman"/>
          <w:sz w:val="24"/>
          <w:szCs w:val="24"/>
        </w:rPr>
        <w:t xml:space="preserve"> предложений Заказчик предоставляет участникам закупочной процедуры возможность добровольно повысить предпочтительность их предложений путем снижения первоначальной (указанной в заявке) цены. К переторжке допускаются участники, выполнившие все предъявляемые требования на  соответствие товаров, работ, услуг, установленным заказчиком в извещении о закупке, в извещении о проведении запроса котировок в электронной форме, требованиям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427783" w:rsidRPr="00427783" w:rsidRDefault="00427783" w:rsidP="00427783">
      <w:pPr>
        <w:jc w:val="both"/>
        <w:rPr>
          <w:rFonts w:ascii="Times New Roman" w:hAnsi="Times New Roman" w:cs="Times New Roman"/>
          <w:sz w:val="24"/>
          <w:szCs w:val="24"/>
        </w:rPr>
      </w:pPr>
      <w:r w:rsidRPr="00427783">
        <w:rPr>
          <w:rFonts w:ascii="Times New Roman" w:hAnsi="Times New Roman" w:cs="Times New Roman"/>
          <w:sz w:val="24"/>
          <w:szCs w:val="24"/>
        </w:rPr>
        <w:t>2.</w:t>
      </w:r>
      <w:r w:rsidRPr="00427783">
        <w:rPr>
          <w:rFonts w:ascii="Times New Roman" w:hAnsi="Times New Roman" w:cs="Times New Roman"/>
          <w:sz w:val="24"/>
          <w:szCs w:val="24"/>
        </w:rPr>
        <w:tab/>
        <w:t xml:space="preserve">Уведомление на участие в процедуре переторжки направляются участникам Оператором ЭТП в личный кабинет. </w:t>
      </w:r>
    </w:p>
    <w:p w:rsidR="00427783" w:rsidRPr="00427783" w:rsidRDefault="00427783" w:rsidP="00427783">
      <w:pPr>
        <w:jc w:val="both"/>
        <w:rPr>
          <w:rFonts w:ascii="Times New Roman" w:hAnsi="Times New Roman" w:cs="Times New Roman"/>
          <w:sz w:val="24"/>
          <w:szCs w:val="24"/>
        </w:rPr>
      </w:pPr>
      <w:r w:rsidRPr="00427783">
        <w:rPr>
          <w:rFonts w:ascii="Times New Roman" w:hAnsi="Times New Roman" w:cs="Times New Roman"/>
          <w:sz w:val="24"/>
          <w:szCs w:val="24"/>
        </w:rPr>
        <w:lastRenderedPageBreak/>
        <w:t>3.</w:t>
      </w:r>
      <w:r w:rsidRPr="00427783">
        <w:rPr>
          <w:rFonts w:ascii="Times New Roman" w:hAnsi="Times New Roman" w:cs="Times New Roman"/>
          <w:sz w:val="24"/>
          <w:szCs w:val="24"/>
        </w:rPr>
        <w:tab/>
        <w:t>Заказчик обладает полным правом принять решение не проводить переторжку, даже если он предварительно указал в своем извещении о закупке, что он намерен воспользоваться своим правом на проведение переторжки.</w:t>
      </w:r>
    </w:p>
    <w:p w:rsidR="00427783" w:rsidRPr="00427783" w:rsidRDefault="00427783" w:rsidP="00427783">
      <w:pPr>
        <w:jc w:val="both"/>
        <w:rPr>
          <w:rFonts w:ascii="Times New Roman" w:hAnsi="Times New Roman" w:cs="Times New Roman"/>
          <w:sz w:val="24"/>
          <w:szCs w:val="24"/>
        </w:rPr>
      </w:pPr>
      <w:r w:rsidRPr="00427783">
        <w:rPr>
          <w:rFonts w:ascii="Times New Roman" w:hAnsi="Times New Roman" w:cs="Times New Roman"/>
          <w:sz w:val="24"/>
          <w:szCs w:val="24"/>
        </w:rPr>
        <w:t>1.5.4</w:t>
      </w:r>
      <w:r w:rsidRPr="00427783">
        <w:rPr>
          <w:rFonts w:ascii="Times New Roman" w:hAnsi="Times New Roman" w:cs="Times New Roman"/>
          <w:sz w:val="24"/>
          <w:szCs w:val="24"/>
        </w:rPr>
        <w:tab/>
        <w:t>Последствия признания запроса котировок несостоявшимся</w:t>
      </w:r>
    </w:p>
    <w:p w:rsidR="00427783" w:rsidRPr="00427783" w:rsidRDefault="00427783" w:rsidP="00427783">
      <w:pPr>
        <w:jc w:val="both"/>
        <w:rPr>
          <w:rFonts w:ascii="Times New Roman" w:hAnsi="Times New Roman" w:cs="Times New Roman"/>
          <w:sz w:val="24"/>
          <w:szCs w:val="24"/>
        </w:rPr>
      </w:pPr>
      <w:r w:rsidRPr="00427783">
        <w:rPr>
          <w:rFonts w:ascii="Times New Roman" w:hAnsi="Times New Roman" w:cs="Times New Roman"/>
          <w:sz w:val="24"/>
          <w:szCs w:val="24"/>
        </w:rPr>
        <w:t>1.5.4.1.В случае, если запрос котировок в электронной форме признан несостоявшимся и (или) договор не заключён с участником закупки, подавшим единственную котировочную заявку, или признанным единственным участником запроса котировок, заказчик вправе провести повторный запрос котировок или применить другой способ закупки.</w:t>
      </w:r>
    </w:p>
    <w:p w:rsidR="00427783" w:rsidRPr="00427783" w:rsidRDefault="00427783" w:rsidP="00427783">
      <w:pPr>
        <w:jc w:val="both"/>
        <w:rPr>
          <w:rFonts w:ascii="Times New Roman" w:hAnsi="Times New Roman" w:cs="Times New Roman"/>
          <w:sz w:val="24"/>
          <w:szCs w:val="24"/>
        </w:rPr>
      </w:pPr>
      <w:r w:rsidRPr="00427783">
        <w:rPr>
          <w:rFonts w:ascii="Times New Roman" w:hAnsi="Times New Roman" w:cs="Times New Roman"/>
          <w:sz w:val="24"/>
          <w:szCs w:val="24"/>
        </w:rPr>
        <w:t>1.5.4.2.</w:t>
      </w:r>
      <w:r w:rsidRPr="00427783">
        <w:rPr>
          <w:rFonts w:ascii="Times New Roman" w:hAnsi="Times New Roman" w:cs="Times New Roman"/>
          <w:sz w:val="24"/>
          <w:szCs w:val="24"/>
        </w:rPr>
        <w:tab/>
        <w:t>В случае подачи единственной котировочной заявки, комиссия по осуществлению закупок оформляет протокол рассмотрения единственной котировочной заявки. Протокол подписывается присутствующими на заседании членами комиссии по осуществлению закупок в день проведения заседания, и не позднее чем через три дня со дня подписания размещается заказчиком в единой информационной системе. В протоколе рассмотрения единственной котировочной заявки указываются следующие сведения:</w:t>
      </w:r>
    </w:p>
    <w:p w:rsidR="00427783" w:rsidRPr="00427783" w:rsidRDefault="00427783" w:rsidP="00427783">
      <w:pPr>
        <w:jc w:val="both"/>
        <w:rPr>
          <w:rFonts w:ascii="Times New Roman" w:hAnsi="Times New Roman" w:cs="Times New Roman"/>
          <w:sz w:val="24"/>
          <w:szCs w:val="24"/>
        </w:rPr>
      </w:pPr>
      <w:r w:rsidRPr="00427783">
        <w:rPr>
          <w:rFonts w:ascii="Times New Roman" w:hAnsi="Times New Roman" w:cs="Times New Roman"/>
          <w:sz w:val="24"/>
          <w:szCs w:val="24"/>
        </w:rPr>
        <w:t>1)</w:t>
      </w:r>
      <w:r w:rsidRPr="00427783">
        <w:rPr>
          <w:rFonts w:ascii="Times New Roman" w:hAnsi="Times New Roman" w:cs="Times New Roman"/>
          <w:sz w:val="24"/>
          <w:szCs w:val="24"/>
        </w:rPr>
        <w:tab/>
        <w:t xml:space="preserve"> дата подписания протокола;</w:t>
      </w:r>
    </w:p>
    <w:p w:rsidR="00427783" w:rsidRPr="00427783" w:rsidRDefault="00427783" w:rsidP="00427783">
      <w:pPr>
        <w:jc w:val="both"/>
        <w:rPr>
          <w:rFonts w:ascii="Times New Roman" w:hAnsi="Times New Roman" w:cs="Times New Roman"/>
          <w:sz w:val="24"/>
          <w:szCs w:val="24"/>
        </w:rPr>
      </w:pPr>
      <w:r w:rsidRPr="00427783">
        <w:rPr>
          <w:rFonts w:ascii="Times New Roman" w:hAnsi="Times New Roman" w:cs="Times New Roman"/>
          <w:sz w:val="24"/>
          <w:szCs w:val="24"/>
        </w:rPr>
        <w:t>2)</w:t>
      </w:r>
      <w:r w:rsidRPr="00427783">
        <w:rPr>
          <w:rFonts w:ascii="Times New Roman" w:hAnsi="Times New Roman" w:cs="Times New Roman"/>
          <w:sz w:val="24"/>
          <w:szCs w:val="24"/>
        </w:rPr>
        <w:tab/>
        <w:t xml:space="preserve"> дата и время регистрации такой заявки;</w:t>
      </w:r>
    </w:p>
    <w:p w:rsidR="00427783" w:rsidRPr="00427783" w:rsidRDefault="00427783" w:rsidP="00427783">
      <w:pPr>
        <w:jc w:val="both"/>
        <w:rPr>
          <w:rFonts w:ascii="Times New Roman" w:hAnsi="Times New Roman" w:cs="Times New Roman"/>
          <w:sz w:val="24"/>
          <w:szCs w:val="24"/>
        </w:rPr>
      </w:pPr>
      <w:r w:rsidRPr="00427783">
        <w:rPr>
          <w:rFonts w:ascii="Times New Roman" w:hAnsi="Times New Roman" w:cs="Times New Roman"/>
          <w:sz w:val="24"/>
          <w:szCs w:val="24"/>
        </w:rPr>
        <w:t>3)</w:t>
      </w:r>
      <w:r w:rsidRPr="00427783">
        <w:rPr>
          <w:rFonts w:ascii="Times New Roman" w:hAnsi="Times New Roman" w:cs="Times New Roman"/>
          <w:sz w:val="24"/>
          <w:szCs w:val="24"/>
        </w:rPr>
        <w:tab/>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w:t>
      </w:r>
    </w:p>
    <w:p w:rsidR="00427783" w:rsidRPr="00427783" w:rsidRDefault="00427783" w:rsidP="00427783">
      <w:pPr>
        <w:jc w:val="both"/>
        <w:rPr>
          <w:rFonts w:ascii="Times New Roman" w:hAnsi="Times New Roman" w:cs="Times New Roman"/>
          <w:sz w:val="24"/>
          <w:szCs w:val="24"/>
        </w:rPr>
      </w:pPr>
      <w:r w:rsidRPr="00427783">
        <w:rPr>
          <w:rFonts w:ascii="Times New Roman" w:hAnsi="Times New Roman" w:cs="Times New Roman"/>
          <w:sz w:val="24"/>
          <w:szCs w:val="24"/>
        </w:rPr>
        <w:t>4)</w:t>
      </w:r>
      <w:r w:rsidRPr="00427783">
        <w:rPr>
          <w:rFonts w:ascii="Times New Roman" w:hAnsi="Times New Roman" w:cs="Times New Roman"/>
          <w:sz w:val="24"/>
          <w:szCs w:val="24"/>
        </w:rPr>
        <w:tab/>
        <w:t xml:space="preserve"> результаты рассмотрения единственной котировочной заявки с указанием в том числе:</w:t>
      </w:r>
    </w:p>
    <w:p w:rsidR="00427783" w:rsidRPr="00427783" w:rsidRDefault="00427783" w:rsidP="00427783">
      <w:pPr>
        <w:jc w:val="both"/>
        <w:rPr>
          <w:rFonts w:ascii="Times New Roman" w:hAnsi="Times New Roman" w:cs="Times New Roman"/>
          <w:sz w:val="24"/>
          <w:szCs w:val="24"/>
        </w:rPr>
      </w:pPr>
      <w:r w:rsidRPr="00427783">
        <w:rPr>
          <w:rFonts w:ascii="Times New Roman" w:hAnsi="Times New Roman" w:cs="Times New Roman"/>
          <w:sz w:val="24"/>
          <w:szCs w:val="24"/>
        </w:rPr>
        <w:t>a.</w:t>
      </w:r>
      <w:r w:rsidRPr="00427783">
        <w:rPr>
          <w:rFonts w:ascii="Times New Roman" w:hAnsi="Times New Roman" w:cs="Times New Roman"/>
          <w:sz w:val="24"/>
          <w:szCs w:val="24"/>
        </w:rPr>
        <w:tab/>
        <w:t>оснований отклонения такой заявки с указанием положений извещения о проведении запроса котировок, которым не соответствуют такая заявка;</w:t>
      </w:r>
    </w:p>
    <w:p w:rsidR="00427783" w:rsidRPr="00427783" w:rsidRDefault="00427783" w:rsidP="00427783">
      <w:pPr>
        <w:jc w:val="both"/>
        <w:rPr>
          <w:rFonts w:ascii="Times New Roman" w:hAnsi="Times New Roman" w:cs="Times New Roman"/>
          <w:sz w:val="24"/>
          <w:szCs w:val="24"/>
        </w:rPr>
      </w:pPr>
      <w:r w:rsidRPr="00427783">
        <w:rPr>
          <w:rFonts w:ascii="Times New Roman" w:hAnsi="Times New Roman" w:cs="Times New Roman"/>
          <w:sz w:val="24"/>
          <w:szCs w:val="24"/>
        </w:rPr>
        <w:t>5)</w:t>
      </w:r>
      <w:r w:rsidRPr="00427783">
        <w:rPr>
          <w:rFonts w:ascii="Times New Roman" w:hAnsi="Times New Roman" w:cs="Times New Roman"/>
          <w:sz w:val="24"/>
          <w:szCs w:val="24"/>
        </w:rPr>
        <w:tab/>
        <w:t>причины, по которым закупка признана несостоявшейся;</w:t>
      </w:r>
    </w:p>
    <w:p w:rsidR="00427783" w:rsidRPr="00427783" w:rsidRDefault="00427783" w:rsidP="00427783">
      <w:pPr>
        <w:jc w:val="both"/>
        <w:rPr>
          <w:rFonts w:ascii="Times New Roman" w:hAnsi="Times New Roman" w:cs="Times New Roman"/>
          <w:sz w:val="24"/>
          <w:szCs w:val="24"/>
        </w:rPr>
      </w:pPr>
      <w:r w:rsidRPr="00427783">
        <w:rPr>
          <w:rFonts w:ascii="Times New Roman" w:hAnsi="Times New Roman" w:cs="Times New Roman"/>
          <w:sz w:val="24"/>
          <w:szCs w:val="24"/>
        </w:rPr>
        <w:t>6)</w:t>
      </w:r>
      <w:r w:rsidRPr="00427783">
        <w:rPr>
          <w:rFonts w:ascii="Times New Roman" w:hAnsi="Times New Roman" w:cs="Times New Roman"/>
          <w:sz w:val="24"/>
          <w:szCs w:val="24"/>
        </w:rPr>
        <w:tab/>
        <w:t>объем закупаемых товаров, работ, услуг;</w:t>
      </w:r>
    </w:p>
    <w:p w:rsidR="00427783" w:rsidRPr="00427783" w:rsidRDefault="00427783" w:rsidP="00427783">
      <w:pPr>
        <w:jc w:val="both"/>
        <w:rPr>
          <w:rFonts w:ascii="Times New Roman" w:hAnsi="Times New Roman" w:cs="Times New Roman"/>
          <w:sz w:val="24"/>
          <w:szCs w:val="24"/>
        </w:rPr>
      </w:pPr>
      <w:r w:rsidRPr="00427783">
        <w:rPr>
          <w:rFonts w:ascii="Times New Roman" w:hAnsi="Times New Roman" w:cs="Times New Roman"/>
          <w:sz w:val="24"/>
          <w:szCs w:val="24"/>
        </w:rPr>
        <w:t>7)</w:t>
      </w:r>
      <w:r w:rsidRPr="00427783">
        <w:rPr>
          <w:rFonts w:ascii="Times New Roman" w:hAnsi="Times New Roman" w:cs="Times New Roman"/>
          <w:sz w:val="24"/>
          <w:szCs w:val="24"/>
        </w:rPr>
        <w:tab/>
        <w:t xml:space="preserve"> цена закупаемых товаров, работ, услуг;</w:t>
      </w:r>
    </w:p>
    <w:p w:rsidR="00427783" w:rsidRPr="00427783" w:rsidRDefault="00427783" w:rsidP="00427783">
      <w:pPr>
        <w:jc w:val="both"/>
        <w:rPr>
          <w:rFonts w:ascii="Times New Roman" w:hAnsi="Times New Roman" w:cs="Times New Roman"/>
          <w:sz w:val="24"/>
          <w:szCs w:val="24"/>
        </w:rPr>
      </w:pPr>
      <w:r w:rsidRPr="00427783">
        <w:rPr>
          <w:rFonts w:ascii="Times New Roman" w:hAnsi="Times New Roman" w:cs="Times New Roman"/>
          <w:sz w:val="24"/>
          <w:szCs w:val="24"/>
        </w:rPr>
        <w:t>8)</w:t>
      </w:r>
      <w:r w:rsidRPr="00427783">
        <w:rPr>
          <w:rFonts w:ascii="Times New Roman" w:hAnsi="Times New Roman" w:cs="Times New Roman"/>
          <w:sz w:val="24"/>
          <w:szCs w:val="24"/>
        </w:rPr>
        <w:tab/>
        <w:t xml:space="preserve"> сроки исполнения договора;</w:t>
      </w:r>
    </w:p>
    <w:p w:rsidR="00427783" w:rsidRPr="00427783" w:rsidRDefault="00427783" w:rsidP="00427783">
      <w:pPr>
        <w:jc w:val="both"/>
        <w:rPr>
          <w:rFonts w:ascii="Times New Roman" w:hAnsi="Times New Roman" w:cs="Times New Roman"/>
          <w:sz w:val="24"/>
          <w:szCs w:val="24"/>
        </w:rPr>
      </w:pPr>
      <w:r w:rsidRPr="00427783">
        <w:rPr>
          <w:rFonts w:ascii="Times New Roman" w:hAnsi="Times New Roman" w:cs="Times New Roman"/>
          <w:sz w:val="24"/>
          <w:szCs w:val="24"/>
        </w:rPr>
        <w:t>9)</w:t>
      </w:r>
      <w:r w:rsidRPr="00427783">
        <w:rPr>
          <w:rFonts w:ascii="Times New Roman" w:hAnsi="Times New Roman" w:cs="Times New Roman"/>
          <w:sz w:val="24"/>
          <w:szCs w:val="24"/>
        </w:rPr>
        <w:tab/>
        <w:t xml:space="preserve"> иные сведения.</w:t>
      </w:r>
    </w:p>
    <w:p w:rsidR="00427783" w:rsidRPr="00427783" w:rsidRDefault="00427783" w:rsidP="00427783">
      <w:pPr>
        <w:jc w:val="both"/>
        <w:rPr>
          <w:rFonts w:ascii="Times New Roman" w:hAnsi="Times New Roman" w:cs="Times New Roman"/>
          <w:sz w:val="24"/>
          <w:szCs w:val="24"/>
        </w:rPr>
      </w:pPr>
      <w:r w:rsidRPr="00427783">
        <w:rPr>
          <w:rFonts w:ascii="Times New Roman" w:hAnsi="Times New Roman" w:cs="Times New Roman"/>
          <w:sz w:val="24"/>
          <w:szCs w:val="24"/>
        </w:rPr>
        <w:t>1.5.5.</w:t>
      </w:r>
      <w:r w:rsidRPr="00427783">
        <w:rPr>
          <w:rFonts w:ascii="Times New Roman" w:hAnsi="Times New Roman" w:cs="Times New Roman"/>
          <w:sz w:val="24"/>
          <w:szCs w:val="24"/>
        </w:rPr>
        <w:tab/>
        <w:t>Подписание договора.</w:t>
      </w:r>
    </w:p>
    <w:p w:rsidR="00427783" w:rsidRPr="00427783" w:rsidRDefault="00427783" w:rsidP="00427783">
      <w:pPr>
        <w:jc w:val="both"/>
        <w:rPr>
          <w:rFonts w:ascii="Times New Roman" w:hAnsi="Times New Roman" w:cs="Times New Roman"/>
          <w:sz w:val="24"/>
          <w:szCs w:val="24"/>
        </w:rPr>
      </w:pPr>
      <w:r w:rsidRPr="00427783">
        <w:rPr>
          <w:rFonts w:ascii="Times New Roman" w:hAnsi="Times New Roman" w:cs="Times New Roman"/>
          <w:sz w:val="24"/>
          <w:szCs w:val="24"/>
        </w:rPr>
        <w:t>1.</w:t>
      </w:r>
      <w:r w:rsidRPr="00427783">
        <w:rPr>
          <w:rFonts w:ascii="Times New Roman" w:hAnsi="Times New Roman" w:cs="Times New Roman"/>
          <w:sz w:val="24"/>
          <w:szCs w:val="24"/>
        </w:rPr>
        <w:tab/>
        <w:t>По результатам закупки договор заключается на условиях, указанных в котировочной заявке, поданной участником закупки, с которым заключается договор, и в извещении о проведении закупки. Цена устанавливается на основании предложения участника с учетом положений п.1.5.2.3. настоящего извещения о проведении закупки. При заключении договора его цена не может превышать начальную (максимальную) цену, указанную в извещении о проведении закупки. Договор не может быть заключен ранее 10 дней и позднее 20 дней с момента размещения в установленном порядке итогового протокола.</w:t>
      </w:r>
    </w:p>
    <w:p w:rsidR="00427783" w:rsidRPr="00427783" w:rsidRDefault="00427783" w:rsidP="00427783">
      <w:pPr>
        <w:jc w:val="both"/>
        <w:rPr>
          <w:rFonts w:ascii="Times New Roman" w:hAnsi="Times New Roman" w:cs="Times New Roman"/>
          <w:sz w:val="24"/>
          <w:szCs w:val="24"/>
        </w:rPr>
      </w:pPr>
      <w:r w:rsidRPr="00427783">
        <w:rPr>
          <w:rFonts w:ascii="Times New Roman" w:hAnsi="Times New Roman" w:cs="Times New Roman"/>
          <w:sz w:val="24"/>
          <w:szCs w:val="24"/>
        </w:rPr>
        <w:t>Договор направляется п</w:t>
      </w:r>
      <w:r w:rsidR="00835186">
        <w:rPr>
          <w:rFonts w:ascii="Times New Roman" w:hAnsi="Times New Roman" w:cs="Times New Roman"/>
          <w:sz w:val="24"/>
          <w:szCs w:val="24"/>
        </w:rPr>
        <w:t xml:space="preserve">обедителю закупки не позднее </w:t>
      </w:r>
      <w:proofErr w:type="gramStart"/>
      <w:r w:rsidR="00835186">
        <w:rPr>
          <w:rFonts w:ascii="Times New Roman" w:hAnsi="Times New Roman" w:cs="Times New Roman"/>
          <w:sz w:val="24"/>
          <w:szCs w:val="24"/>
        </w:rPr>
        <w:t xml:space="preserve">5 </w:t>
      </w:r>
      <w:r w:rsidRPr="00427783">
        <w:rPr>
          <w:rFonts w:ascii="Times New Roman" w:hAnsi="Times New Roman" w:cs="Times New Roman"/>
          <w:sz w:val="24"/>
          <w:szCs w:val="24"/>
        </w:rPr>
        <w:t xml:space="preserve"> дней</w:t>
      </w:r>
      <w:proofErr w:type="gramEnd"/>
      <w:r w:rsidRPr="00427783">
        <w:rPr>
          <w:rFonts w:ascii="Times New Roman" w:hAnsi="Times New Roman" w:cs="Times New Roman"/>
          <w:sz w:val="24"/>
          <w:szCs w:val="24"/>
        </w:rPr>
        <w:t xml:space="preserve"> с даты размещения в установленном порядке итогового протокола, если иные сроки не предусмотрены Положением о закупках и (или) действующим законодательством. В случае, если в извещении о закупке было установлено требование об обеспечении исполнения договора, Заказчик направляет победителю договор на подписание только после предоставления обеспечения. При этом победителем закупки обеспечение должно быть предоставлено не позднее срока, указанного в извещении о проведении закупки. Непредставление обеспечения будет являться уклонением от заключения договора.</w:t>
      </w:r>
    </w:p>
    <w:p w:rsidR="00427783" w:rsidRPr="00427783" w:rsidRDefault="00427783" w:rsidP="00427783">
      <w:pPr>
        <w:jc w:val="both"/>
        <w:rPr>
          <w:rFonts w:ascii="Times New Roman" w:hAnsi="Times New Roman" w:cs="Times New Roman"/>
          <w:sz w:val="24"/>
          <w:szCs w:val="24"/>
        </w:rPr>
      </w:pPr>
      <w:r w:rsidRPr="00427783">
        <w:rPr>
          <w:rFonts w:ascii="Times New Roman" w:hAnsi="Times New Roman" w:cs="Times New Roman"/>
          <w:sz w:val="24"/>
          <w:szCs w:val="24"/>
        </w:rPr>
        <w:lastRenderedPageBreak/>
        <w:t>Если извещением о закупке предусмотрено представление участником закупки сметного расчета, к договору прилагается сметный расчет, представленный участником, с которым заключается договор.</w:t>
      </w:r>
    </w:p>
    <w:p w:rsidR="00427783" w:rsidRPr="00427783" w:rsidRDefault="00835186" w:rsidP="00427783">
      <w:pPr>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течение 2</w:t>
      </w:r>
      <w:r w:rsidR="00427783" w:rsidRPr="00427783">
        <w:rPr>
          <w:rFonts w:ascii="Times New Roman" w:hAnsi="Times New Roman" w:cs="Times New Roman"/>
          <w:sz w:val="24"/>
          <w:szCs w:val="24"/>
        </w:rPr>
        <w:t xml:space="preserve"> рабочих дней с даты получения от заказчика проекта договора (если иной срок не установлен извещением о закупке), победитель закупки обязан подписать договор со своей стороны и представить все экземпляры договора заказчику. </w:t>
      </w:r>
    </w:p>
    <w:p w:rsidR="00427783" w:rsidRPr="00427783" w:rsidRDefault="00427783" w:rsidP="00427783">
      <w:pPr>
        <w:jc w:val="both"/>
        <w:rPr>
          <w:rFonts w:ascii="Times New Roman" w:hAnsi="Times New Roman" w:cs="Times New Roman"/>
          <w:sz w:val="24"/>
          <w:szCs w:val="24"/>
        </w:rPr>
      </w:pPr>
      <w:r w:rsidRPr="00427783">
        <w:rPr>
          <w:rFonts w:ascii="Times New Roman" w:hAnsi="Times New Roman" w:cs="Times New Roman"/>
          <w:sz w:val="24"/>
          <w:szCs w:val="24"/>
        </w:rPr>
        <w:t>3.</w:t>
      </w:r>
      <w:r w:rsidRPr="00427783">
        <w:rPr>
          <w:rFonts w:ascii="Times New Roman" w:hAnsi="Times New Roman" w:cs="Times New Roman"/>
          <w:sz w:val="24"/>
          <w:szCs w:val="24"/>
        </w:rPr>
        <w:tab/>
        <w:t>В случае, если победитель закупки уклонится от заключения договора (т.е. не представит Заказчику подписанный со своей стороны экземпляр договора в течение 5 рабочих дней после получения от Заказчика договора, составленного по результатам закупки или не предоставит обеспечение исполнения договора), Заказчик вправе обратиться в суд с иском о понуждении победителя закупки заключить договор, а также о возмещении убытков, причиненных уклонением от заключения договора, либо заключить договор с участником закупки, заявке на участие в закупки которого по результатам ранжирования заявок присвоен второй номер,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427783" w:rsidRPr="00427783" w:rsidRDefault="00427783" w:rsidP="00427783">
      <w:pPr>
        <w:jc w:val="both"/>
        <w:rPr>
          <w:rFonts w:ascii="Times New Roman" w:hAnsi="Times New Roman" w:cs="Times New Roman"/>
          <w:sz w:val="24"/>
          <w:szCs w:val="24"/>
        </w:rPr>
      </w:pPr>
      <w:r w:rsidRPr="00427783">
        <w:rPr>
          <w:rFonts w:ascii="Times New Roman" w:hAnsi="Times New Roman" w:cs="Times New Roman"/>
          <w:sz w:val="24"/>
          <w:szCs w:val="24"/>
        </w:rPr>
        <w:t>4.</w:t>
      </w:r>
      <w:r w:rsidRPr="00427783">
        <w:rPr>
          <w:rFonts w:ascii="Times New Roman" w:hAnsi="Times New Roman" w:cs="Times New Roman"/>
          <w:sz w:val="24"/>
          <w:szCs w:val="24"/>
        </w:rPr>
        <w:tab/>
        <w:t>Заказчик по согласованию с контрагентом в ходе исполнения договора вправе изменить не более чем на 20 процентов количество всех предусмотренных договором товаров, при изменении потребности в товарах, на поставку которых заключён договор в объёме, указанном в извещении о закупке. При поставке дополнительного количества таких товаров, заказчик по согласованию с контрагентом вправе изменить первоначальную цену договора пропорционально количеству таких товаров, а при внесении соответствующих изменений в договор в связи с сокращением потребности в поставке таких товаров, заказчик в обязательном порядке изменит цену договора указанным образом.</w:t>
      </w:r>
    </w:p>
    <w:p w:rsidR="00427783" w:rsidRPr="00427783" w:rsidRDefault="00427783" w:rsidP="00427783">
      <w:pPr>
        <w:jc w:val="both"/>
        <w:rPr>
          <w:rFonts w:ascii="Times New Roman" w:hAnsi="Times New Roman" w:cs="Times New Roman"/>
          <w:b/>
          <w:sz w:val="24"/>
          <w:szCs w:val="24"/>
        </w:rPr>
      </w:pPr>
      <w:r w:rsidRPr="00427783">
        <w:rPr>
          <w:rFonts w:ascii="Times New Roman" w:hAnsi="Times New Roman" w:cs="Times New Roman"/>
          <w:b/>
          <w:sz w:val="24"/>
          <w:szCs w:val="24"/>
        </w:rPr>
        <w:t>РАЗДЕЛ 2.  ИНФОРМАЦИОННАЯ КАРТА ЗАКУПКИ</w:t>
      </w:r>
    </w:p>
    <w:p w:rsidR="00427783" w:rsidRPr="00427783" w:rsidRDefault="00427783" w:rsidP="00427783">
      <w:pPr>
        <w:jc w:val="both"/>
        <w:rPr>
          <w:rFonts w:ascii="Times New Roman" w:hAnsi="Times New Roman" w:cs="Times New Roman"/>
          <w:sz w:val="24"/>
          <w:szCs w:val="24"/>
        </w:rPr>
      </w:pPr>
      <w:r w:rsidRPr="00427783">
        <w:rPr>
          <w:rFonts w:ascii="Times New Roman" w:hAnsi="Times New Roman" w:cs="Times New Roman"/>
          <w:sz w:val="24"/>
          <w:szCs w:val="24"/>
        </w:rPr>
        <w:t>Следующая информация и данные для конкретной закупки на поставку товаров, выполнение работ или оказание услуг изменяют и/или дополняют положения Раздела 1. «Общие условия проведения закупки». При возникновении противоречий между положениями, закрепленными в Разделе 1. «Общие условия проведения закупки» и настоящей Информационной картой, применяются положения Информационной карты.</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2"/>
        <w:gridCol w:w="1767"/>
        <w:gridCol w:w="2192"/>
        <w:gridCol w:w="5746"/>
      </w:tblGrid>
      <w:tr w:rsidR="00427783" w:rsidRPr="00427783" w:rsidTr="00427783">
        <w:trPr>
          <w:jc w:val="center"/>
        </w:trPr>
        <w:tc>
          <w:tcPr>
            <w:tcW w:w="502" w:type="dxa"/>
            <w:vAlign w:val="center"/>
          </w:tcPr>
          <w:p w:rsidR="00427783" w:rsidRPr="002B7FE2" w:rsidRDefault="00427783" w:rsidP="0078342F">
            <w:pPr>
              <w:spacing w:after="0" w:line="240" w:lineRule="auto"/>
              <w:jc w:val="center"/>
              <w:rPr>
                <w:rFonts w:ascii="Times New Roman" w:hAnsi="Times New Roman" w:cs="Times New Roman"/>
                <w:sz w:val="24"/>
                <w:szCs w:val="24"/>
              </w:rPr>
            </w:pPr>
            <w:r w:rsidRPr="002B7FE2">
              <w:rPr>
                <w:rFonts w:ascii="Times New Roman" w:hAnsi="Times New Roman" w:cs="Times New Roman"/>
                <w:sz w:val="24"/>
                <w:szCs w:val="24"/>
              </w:rPr>
              <w:t>№</w:t>
            </w:r>
          </w:p>
          <w:p w:rsidR="00427783" w:rsidRPr="002B7FE2" w:rsidRDefault="00427783" w:rsidP="0078342F">
            <w:pPr>
              <w:spacing w:after="0" w:line="240" w:lineRule="auto"/>
              <w:jc w:val="center"/>
              <w:rPr>
                <w:rFonts w:ascii="Times New Roman" w:hAnsi="Times New Roman" w:cs="Times New Roman"/>
                <w:sz w:val="24"/>
                <w:szCs w:val="24"/>
              </w:rPr>
            </w:pPr>
            <w:r w:rsidRPr="002B7FE2">
              <w:rPr>
                <w:rFonts w:ascii="Times New Roman" w:hAnsi="Times New Roman" w:cs="Times New Roman"/>
                <w:sz w:val="24"/>
                <w:szCs w:val="24"/>
              </w:rPr>
              <w:t>п/п</w:t>
            </w:r>
          </w:p>
        </w:tc>
        <w:tc>
          <w:tcPr>
            <w:tcW w:w="1767" w:type="dxa"/>
            <w:vAlign w:val="center"/>
          </w:tcPr>
          <w:p w:rsidR="00427783" w:rsidRPr="002B7FE2" w:rsidRDefault="00427783" w:rsidP="0078342F">
            <w:pPr>
              <w:keepNext/>
              <w:keepLines/>
              <w:suppressLineNumbers/>
              <w:spacing w:after="0" w:line="240" w:lineRule="auto"/>
              <w:jc w:val="center"/>
              <w:rPr>
                <w:rFonts w:ascii="Times New Roman" w:hAnsi="Times New Roman" w:cs="Times New Roman"/>
                <w:sz w:val="24"/>
                <w:szCs w:val="24"/>
              </w:rPr>
            </w:pPr>
            <w:r w:rsidRPr="002B7FE2">
              <w:rPr>
                <w:rFonts w:ascii="Times New Roman" w:hAnsi="Times New Roman" w:cs="Times New Roman"/>
                <w:sz w:val="24"/>
                <w:szCs w:val="24"/>
              </w:rPr>
              <w:t>Ссылка на пункт</w:t>
            </w:r>
          </w:p>
          <w:p w:rsidR="00427783" w:rsidRPr="002B7FE2" w:rsidRDefault="00427783" w:rsidP="0078342F">
            <w:pPr>
              <w:keepNext/>
              <w:keepLines/>
              <w:suppressLineNumbers/>
              <w:spacing w:after="0" w:line="240" w:lineRule="auto"/>
              <w:jc w:val="center"/>
              <w:rPr>
                <w:rFonts w:ascii="Times New Roman" w:hAnsi="Times New Roman" w:cs="Times New Roman"/>
                <w:sz w:val="24"/>
                <w:szCs w:val="24"/>
              </w:rPr>
            </w:pPr>
            <w:r w:rsidRPr="002B7FE2">
              <w:rPr>
                <w:rFonts w:ascii="Times New Roman" w:hAnsi="Times New Roman" w:cs="Times New Roman"/>
                <w:bCs/>
                <w:iCs/>
                <w:sz w:val="24"/>
                <w:szCs w:val="24"/>
              </w:rPr>
              <w:t xml:space="preserve">Раздела </w:t>
            </w:r>
            <w:r w:rsidRPr="002B7FE2">
              <w:rPr>
                <w:rFonts w:ascii="Times New Roman" w:hAnsi="Times New Roman" w:cs="Times New Roman"/>
                <w:bCs/>
                <w:iCs/>
                <w:sz w:val="24"/>
                <w:szCs w:val="24"/>
                <w:lang w:val="en-US"/>
              </w:rPr>
              <w:t>I</w:t>
            </w:r>
            <w:r w:rsidRPr="002B7FE2">
              <w:rPr>
                <w:rFonts w:ascii="Times New Roman" w:hAnsi="Times New Roman" w:cs="Times New Roman"/>
                <w:bCs/>
                <w:iCs/>
                <w:sz w:val="24"/>
                <w:szCs w:val="24"/>
              </w:rPr>
              <w:t xml:space="preserve"> извещения о закупке</w:t>
            </w:r>
          </w:p>
        </w:tc>
        <w:tc>
          <w:tcPr>
            <w:tcW w:w="2192" w:type="dxa"/>
            <w:vAlign w:val="center"/>
          </w:tcPr>
          <w:p w:rsidR="00427783" w:rsidRPr="002B7FE2" w:rsidRDefault="00427783" w:rsidP="0078342F">
            <w:pPr>
              <w:keepNext/>
              <w:keepLines/>
              <w:suppressLineNumbers/>
              <w:spacing w:after="0" w:line="240" w:lineRule="auto"/>
              <w:jc w:val="center"/>
              <w:rPr>
                <w:rFonts w:ascii="Times New Roman" w:hAnsi="Times New Roman" w:cs="Times New Roman"/>
                <w:sz w:val="24"/>
                <w:szCs w:val="24"/>
              </w:rPr>
            </w:pPr>
            <w:r w:rsidRPr="002B7FE2">
              <w:rPr>
                <w:rFonts w:ascii="Times New Roman" w:hAnsi="Times New Roman" w:cs="Times New Roman"/>
                <w:sz w:val="24"/>
                <w:szCs w:val="24"/>
              </w:rPr>
              <w:t>Наименование</w:t>
            </w:r>
          </w:p>
          <w:p w:rsidR="00427783" w:rsidRPr="002B7FE2" w:rsidRDefault="00427783" w:rsidP="0078342F">
            <w:pPr>
              <w:keepNext/>
              <w:keepLines/>
              <w:suppressLineNumbers/>
              <w:spacing w:after="0" w:line="240" w:lineRule="auto"/>
              <w:jc w:val="center"/>
              <w:rPr>
                <w:rFonts w:ascii="Times New Roman" w:hAnsi="Times New Roman" w:cs="Times New Roman"/>
                <w:sz w:val="24"/>
                <w:szCs w:val="24"/>
              </w:rPr>
            </w:pPr>
            <w:r w:rsidRPr="002B7FE2">
              <w:rPr>
                <w:rFonts w:ascii="Times New Roman" w:hAnsi="Times New Roman" w:cs="Times New Roman"/>
                <w:sz w:val="24"/>
                <w:szCs w:val="24"/>
              </w:rPr>
              <w:t>пункта извещения о закупке</w:t>
            </w:r>
          </w:p>
        </w:tc>
        <w:tc>
          <w:tcPr>
            <w:tcW w:w="5746" w:type="dxa"/>
            <w:vAlign w:val="center"/>
          </w:tcPr>
          <w:p w:rsidR="00427783" w:rsidRPr="002B7FE2" w:rsidRDefault="00427783" w:rsidP="0078342F">
            <w:pPr>
              <w:keepNext/>
              <w:keepLines/>
              <w:suppressLineNumbers/>
              <w:spacing w:after="0" w:line="240" w:lineRule="auto"/>
              <w:jc w:val="center"/>
              <w:rPr>
                <w:rFonts w:ascii="Times New Roman" w:hAnsi="Times New Roman" w:cs="Times New Roman"/>
                <w:sz w:val="24"/>
                <w:szCs w:val="24"/>
              </w:rPr>
            </w:pPr>
            <w:r w:rsidRPr="002B7FE2">
              <w:rPr>
                <w:rFonts w:ascii="Times New Roman" w:hAnsi="Times New Roman" w:cs="Times New Roman"/>
                <w:sz w:val="24"/>
                <w:szCs w:val="24"/>
              </w:rPr>
              <w:t>Текст пояснений</w:t>
            </w:r>
          </w:p>
        </w:tc>
      </w:tr>
      <w:tr w:rsidR="00427783" w:rsidRPr="00427783" w:rsidTr="00427783">
        <w:trPr>
          <w:trHeight w:val="1115"/>
          <w:jc w:val="center"/>
        </w:trPr>
        <w:tc>
          <w:tcPr>
            <w:tcW w:w="502" w:type="dxa"/>
            <w:vMerge w:val="restart"/>
          </w:tcPr>
          <w:p w:rsidR="00427783" w:rsidRPr="00427783" w:rsidRDefault="00427783" w:rsidP="0078342F">
            <w:pPr>
              <w:spacing w:after="0" w:line="240" w:lineRule="auto"/>
              <w:rPr>
                <w:rFonts w:ascii="Times New Roman" w:hAnsi="Times New Roman" w:cs="Times New Roman"/>
                <w:sz w:val="24"/>
                <w:szCs w:val="24"/>
              </w:rPr>
            </w:pPr>
            <w:r w:rsidRPr="00427783">
              <w:rPr>
                <w:rFonts w:ascii="Times New Roman" w:hAnsi="Times New Roman" w:cs="Times New Roman"/>
                <w:sz w:val="24"/>
                <w:szCs w:val="24"/>
              </w:rPr>
              <w:t>1</w:t>
            </w:r>
          </w:p>
        </w:tc>
        <w:tc>
          <w:tcPr>
            <w:tcW w:w="1767" w:type="dxa"/>
          </w:tcPr>
          <w:p w:rsidR="00427783" w:rsidRPr="00427783" w:rsidRDefault="00427783" w:rsidP="0078342F">
            <w:pPr>
              <w:keepNext/>
              <w:keepLines/>
              <w:suppressLineNumbers/>
              <w:spacing w:after="0" w:line="240" w:lineRule="auto"/>
              <w:rPr>
                <w:rFonts w:ascii="Times New Roman" w:hAnsi="Times New Roman" w:cs="Times New Roman"/>
                <w:sz w:val="24"/>
                <w:szCs w:val="24"/>
              </w:rPr>
            </w:pPr>
            <w:r w:rsidRPr="00427783">
              <w:rPr>
                <w:rFonts w:ascii="Times New Roman" w:hAnsi="Times New Roman" w:cs="Times New Roman"/>
                <w:sz w:val="24"/>
                <w:szCs w:val="24"/>
              </w:rPr>
              <w:t>Пункт 1.1.1.</w:t>
            </w:r>
          </w:p>
        </w:tc>
        <w:tc>
          <w:tcPr>
            <w:tcW w:w="2192" w:type="dxa"/>
          </w:tcPr>
          <w:p w:rsidR="00427783" w:rsidRPr="00427783" w:rsidRDefault="00427783" w:rsidP="0078342F">
            <w:pPr>
              <w:keepNext/>
              <w:keepLines/>
              <w:suppressLineNumbers/>
              <w:spacing w:after="0" w:line="240" w:lineRule="auto"/>
              <w:rPr>
                <w:rFonts w:ascii="Times New Roman" w:hAnsi="Times New Roman" w:cs="Times New Roman"/>
                <w:sz w:val="24"/>
                <w:szCs w:val="24"/>
              </w:rPr>
            </w:pPr>
            <w:r w:rsidRPr="00427783">
              <w:rPr>
                <w:rFonts w:ascii="Times New Roman" w:hAnsi="Times New Roman" w:cs="Times New Roman"/>
                <w:sz w:val="24"/>
                <w:szCs w:val="24"/>
              </w:rPr>
              <w:t>Наименование организатора закупки:</w:t>
            </w:r>
          </w:p>
        </w:tc>
        <w:tc>
          <w:tcPr>
            <w:tcW w:w="5746" w:type="dxa"/>
          </w:tcPr>
          <w:p w:rsidR="00427783" w:rsidRDefault="00427783" w:rsidP="0078342F">
            <w:pPr>
              <w:spacing w:after="0" w:line="240" w:lineRule="auto"/>
              <w:rPr>
                <w:rFonts w:ascii="Times New Roman" w:hAnsi="Times New Roman" w:cs="Times New Roman"/>
                <w:sz w:val="24"/>
                <w:szCs w:val="24"/>
              </w:rPr>
            </w:pPr>
            <w:r w:rsidRPr="00427783">
              <w:rPr>
                <w:rFonts w:ascii="Times New Roman" w:hAnsi="Times New Roman" w:cs="Times New Roman"/>
                <w:sz w:val="24"/>
                <w:szCs w:val="24"/>
              </w:rPr>
              <w:t xml:space="preserve">Государственное автономное образовательное учреждение дополнительного профессионального </w:t>
            </w:r>
            <w:proofErr w:type="gramStart"/>
            <w:r w:rsidRPr="00427783">
              <w:rPr>
                <w:rFonts w:ascii="Times New Roman" w:hAnsi="Times New Roman" w:cs="Times New Roman"/>
                <w:sz w:val="24"/>
                <w:szCs w:val="24"/>
              </w:rPr>
              <w:t>образования  «</w:t>
            </w:r>
            <w:proofErr w:type="gramEnd"/>
            <w:r w:rsidRPr="00427783">
              <w:rPr>
                <w:rFonts w:ascii="Times New Roman" w:hAnsi="Times New Roman" w:cs="Times New Roman"/>
                <w:sz w:val="24"/>
                <w:szCs w:val="24"/>
              </w:rPr>
              <w:t>Ленинградский областной институт развития образования» (ГАОУ ДПО «ЛОИРО»).</w:t>
            </w:r>
          </w:p>
          <w:p w:rsidR="002B7FE2" w:rsidRPr="00427783" w:rsidRDefault="002B7FE2" w:rsidP="0078342F">
            <w:pPr>
              <w:spacing w:after="0" w:line="240" w:lineRule="auto"/>
              <w:rPr>
                <w:rFonts w:ascii="Times New Roman" w:hAnsi="Times New Roman" w:cs="Times New Roman"/>
                <w:sz w:val="24"/>
                <w:szCs w:val="24"/>
              </w:rPr>
            </w:pPr>
          </w:p>
          <w:p w:rsidR="00427783" w:rsidRDefault="00427783" w:rsidP="0078342F">
            <w:pPr>
              <w:spacing w:after="0" w:line="240" w:lineRule="auto"/>
              <w:rPr>
                <w:rFonts w:ascii="Times New Roman" w:hAnsi="Times New Roman" w:cs="Times New Roman"/>
                <w:sz w:val="24"/>
                <w:szCs w:val="24"/>
              </w:rPr>
            </w:pPr>
            <w:r w:rsidRPr="00427783">
              <w:rPr>
                <w:rFonts w:ascii="Times New Roman" w:hAnsi="Times New Roman" w:cs="Times New Roman"/>
                <w:b/>
                <w:sz w:val="24"/>
                <w:szCs w:val="24"/>
              </w:rPr>
              <w:t>юридический/ почтовый адрес</w:t>
            </w:r>
            <w:r w:rsidRPr="00427783">
              <w:rPr>
                <w:rFonts w:ascii="Times New Roman" w:hAnsi="Times New Roman" w:cs="Times New Roman"/>
                <w:sz w:val="24"/>
                <w:szCs w:val="24"/>
              </w:rPr>
              <w:t xml:space="preserve">: 197136, Санкт-Петербург, Чкаловский проспект, дом 25а, </w:t>
            </w:r>
            <w:proofErr w:type="spellStart"/>
            <w:r w:rsidRPr="00427783">
              <w:rPr>
                <w:rFonts w:ascii="Times New Roman" w:hAnsi="Times New Roman" w:cs="Times New Roman"/>
                <w:sz w:val="24"/>
                <w:szCs w:val="24"/>
              </w:rPr>
              <w:t>лит.А</w:t>
            </w:r>
            <w:proofErr w:type="spellEnd"/>
            <w:r w:rsidRPr="00427783">
              <w:rPr>
                <w:rFonts w:ascii="Times New Roman" w:hAnsi="Times New Roman" w:cs="Times New Roman"/>
                <w:sz w:val="24"/>
                <w:szCs w:val="24"/>
              </w:rPr>
              <w:t xml:space="preserve">. </w:t>
            </w:r>
          </w:p>
          <w:p w:rsidR="002B7FE2" w:rsidRPr="00427783" w:rsidRDefault="002B7FE2" w:rsidP="0078342F">
            <w:pPr>
              <w:spacing w:after="0" w:line="240" w:lineRule="auto"/>
              <w:rPr>
                <w:rFonts w:ascii="Times New Roman" w:hAnsi="Times New Roman" w:cs="Times New Roman"/>
                <w:sz w:val="24"/>
                <w:szCs w:val="24"/>
              </w:rPr>
            </w:pPr>
          </w:p>
          <w:p w:rsidR="00427783" w:rsidRDefault="00427783" w:rsidP="0078342F">
            <w:pPr>
              <w:spacing w:after="0" w:line="240" w:lineRule="auto"/>
              <w:rPr>
                <w:rFonts w:ascii="Times New Roman" w:hAnsi="Times New Roman" w:cs="Times New Roman"/>
                <w:bCs/>
                <w:sz w:val="24"/>
                <w:szCs w:val="24"/>
              </w:rPr>
            </w:pPr>
            <w:r w:rsidRPr="00427783">
              <w:rPr>
                <w:rFonts w:ascii="Times New Roman" w:hAnsi="Times New Roman" w:cs="Times New Roman"/>
                <w:b/>
                <w:sz w:val="24"/>
                <w:szCs w:val="24"/>
              </w:rPr>
              <w:t xml:space="preserve">Контактное лицо по вопросам подачи </w:t>
            </w:r>
            <w:proofErr w:type="gramStart"/>
            <w:r w:rsidRPr="00427783">
              <w:rPr>
                <w:rFonts w:ascii="Times New Roman" w:hAnsi="Times New Roman" w:cs="Times New Roman"/>
                <w:b/>
                <w:sz w:val="24"/>
                <w:szCs w:val="24"/>
              </w:rPr>
              <w:t>заявок:</w:t>
            </w:r>
            <w:r w:rsidRPr="00427783">
              <w:rPr>
                <w:rFonts w:ascii="Times New Roman" w:hAnsi="Times New Roman" w:cs="Times New Roman"/>
                <w:sz w:val="24"/>
                <w:szCs w:val="24"/>
              </w:rPr>
              <w:t xml:space="preserve">  специалист</w:t>
            </w:r>
            <w:proofErr w:type="gramEnd"/>
            <w:r w:rsidRPr="00427783">
              <w:rPr>
                <w:rFonts w:ascii="Times New Roman" w:hAnsi="Times New Roman" w:cs="Times New Roman"/>
                <w:sz w:val="24"/>
                <w:szCs w:val="24"/>
              </w:rPr>
              <w:t xml:space="preserve"> отдела  правовой и договорной  деятельности  Латушко Валентина Александровна </w:t>
            </w:r>
            <w:r w:rsidRPr="00427783">
              <w:rPr>
                <w:rFonts w:ascii="Times New Roman" w:hAnsi="Times New Roman" w:cs="Times New Roman"/>
                <w:b/>
                <w:bCs/>
                <w:sz w:val="24"/>
                <w:szCs w:val="24"/>
              </w:rPr>
              <w:t>Телефон: +7</w:t>
            </w:r>
            <w:r w:rsidRPr="00427783">
              <w:rPr>
                <w:rFonts w:ascii="Times New Roman" w:hAnsi="Times New Roman" w:cs="Times New Roman"/>
                <w:bCs/>
                <w:sz w:val="24"/>
                <w:szCs w:val="24"/>
              </w:rPr>
              <w:t xml:space="preserve"> (812) 3725236 доб. 128</w:t>
            </w:r>
          </w:p>
          <w:p w:rsidR="002B7FE2" w:rsidRPr="00427783" w:rsidRDefault="002B7FE2" w:rsidP="0078342F">
            <w:pPr>
              <w:spacing w:after="0" w:line="240" w:lineRule="auto"/>
              <w:rPr>
                <w:rFonts w:ascii="Times New Roman" w:hAnsi="Times New Roman" w:cs="Times New Roman"/>
                <w:bCs/>
                <w:sz w:val="24"/>
                <w:szCs w:val="24"/>
              </w:rPr>
            </w:pPr>
          </w:p>
          <w:p w:rsidR="002B7FE2" w:rsidRDefault="00427783" w:rsidP="0078342F">
            <w:pPr>
              <w:widowControl w:val="0"/>
              <w:spacing w:after="0" w:line="240" w:lineRule="auto"/>
              <w:rPr>
                <w:rFonts w:ascii="Times New Roman" w:hAnsi="Times New Roman" w:cs="Times New Roman"/>
                <w:sz w:val="24"/>
                <w:szCs w:val="24"/>
              </w:rPr>
            </w:pPr>
            <w:r w:rsidRPr="00427783">
              <w:rPr>
                <w:rFonts w:ascii="Times New Roman" w:hAnsi="Times New Roman" w:cs="Times New Roman"/>
                <w:sz w:val="24"/>
                <w:szCs w:val="24"/>
              </w:rPr>
              <w:t>Адрес электронной почты:</w:t>
            </w:r>
            <w:r w:rsidRPr="00427783">
              <w:rPr>
                <w:rFonts w:ascii="Times New Roman" w:hAnsi="Times New Roman" w:cs="Times New Roman"/>
                <w:b/>
                <w:bCs/>
                <w:sz w:val="24"/>
                <w:szCs w:val="24"/>
              </w:rPr>
              <w:t xml:space="preserve"> </w:t>
            </w:r>
            <w:r w:rsidRPr="00427783">
              <w:rPr>
                <w:rFonts w:ascii="Times New Roman" w:hAnsi="Times New Roman" w:cs="Times New Roman"/>
                <w:bCs/>
                <w:sz w:val="24"/>
                <w:szCs w:val="24"/>
              </w:rPr>
              <w:t>E-</w:t>
            </w:r>
            <w:r w:rsidRPr="00427783">
              <w:rPr>
                <w:rFonts w:ascii="Times New Roman" w:hAnsi="Times New Roman" w:cs="Times New Roman"/>
                <w:bCs/>
                <w:sz w:val="24"/>
                <w:szCs w:val="24"/>
                <w:lang w:val="en-US"/>
              </w:rPr>
              <w:t>mail</w:t>
            </w:r>
            <w:r w:rsidRPr="00427783">
              <w:rPr>
                <w:rFonts w:ascii="Times New Roman" w:hAnsi="Times New Roman" w:cs="Times New Roman"/>
                <w:bCs/>
                <w:sz w:val="24"/>
                <w:szCs w:val="24"/>
              </w:rPr>
              <w:t>:</w:t>
            </w:r>
            <w:r w:rsidRPr="00427783">
              <w:rPr>
                <w:rFonts w:ascii="Times New Roman" w:hAnsi="Times New Roman" w:cs="Times New Roman"/>
                <w:sz w:val="24"/>
                <w:szCs w:val="24"/>
              </w:rPr>
              <w:t xml:space="preserve"> </w:t>
            </w:r>
            <w:proofErr w:type="spellStart"/>
            <w:r w:rsidRPr="00427783">
              <w:rPr>
                <w:rFonts w:ascii="Times New Roman" w:hAnsi="Times New Roman" w:cs="Times New Roman"/>
                <w:sz w:val="24"/>
                <w:szCs w:val="24"/>
              </w:rPr>
              <w:t>loiro</w:t>
            </w:r>
            <w:proofErr w:type="spellEnd"/>
            <w:r w:rsidRPr="00427783">
              <w:rPr>
                <w:rFonts w:ascii="Times New Roman" w:hAnsi="Times New Roman" w:cs="Times New Roman"/>
                <w:sz w:val="24"/>
                <w:szCs w:val="24"/>
              </w:rPr>
              <w:t>-</w:t>
            </w:r>
          </w:p>
          <w:p w:rsidR="002B7FE2" w:rsidRDefault="002B7FE2" w:rsidP="0078342F">
            <w:pPr>
              <w:widowControl w:val="0"/>
              <w:spacing w:after="0" w:line="240" w:lineRule="auto"/>
              <w:rPr>
                <w:rFonts w:ascii="Times New Roman" w:hAnsi="Times New Roman" w:cs="Times New Roman"/>
                <w:sz w:val="24"/>
                <w:szCs w:val="24"/>
              </w:rPr>
            </w:pPr>
          </w:p>
          <w:p w:rsidR="00427783" w:rsidRDefault="00F1179E" w:rsidP="0078342F">
            <w:pPr>
              <w:widowControl w:val="0"/>
              <w:spacing w:after="0" w:line="240" w:lineRule="auto"/>
              <w:rPr>
                <w:rFonts w:ascii="Times New Roman" w:hAnsi="Times New Roman" w:cs="Times New Roman"/>
                <w:sz w:val="24"/>
                <w:szCs w:val="24"/>
              </w:rPr>
            </w:pPr>
            <w:hyperlink r:id="rId7" w:history="1">
              <w:r w:rsidR="002B7FE2" w:rsidRPr="009D5726">
                <w:rPr>
                  <w:rStyle w:val="a6"/>
                  <w:rFonts w:ascii="Times New Roman" w:hAnsi="Times New Roman" w:cs="Times New Roman"/>
                  <w:sz w:val="24"/>
                  <w:szCs w:val="24"/>
                </w:rPr>
                <w:t>zakaz@yandex.ru</w:t>
              </w:r>
            </w:hyperlink>
          </w:p>
          <w:p w:rsidR="002B7FE2" w:rsidRPr="00427783" w:rsidRDefault="002B7FE2" w:rsidP="0078342F">
            <w:pPr>
              <w:widowControl w:val="0"/>
              <w:spacing w:after="0" w:line="240" w:lineRule="auto"/>
              <w:rPr>
                <w:rFonts w:ascii="Times New Roman" w:hAnsi="Times New Roman" w:cs="Times New Roman"/>
                <w:b/>
                <w:sz w:val="24"/>
                <w:szCs w:val="24"/>
              </w:rPr>
            </w:pPr>
          </w:p>
          <w:p w:rsidR="00427783" w:rsidRPr="00427783" w:rsidRDefault="00427783" w:rsidP="0078342F">
            <w:pPr>
              <w:widowControl w:val="0"/>
              <w:spacing w:after="0" w:line="240" w:lineRule="auto"/>
              <w:rPr>
                <w:rFonts w:ascii="Times New Roman" w:hAnsi="Times New Roman" w:cs="Times New Roman"/>
                <w:bCs/>
                <w:sz w:val="24"/>
                <w:szCs w:val="24"/>
              </w:rPr>
            </w:pPr>
            <w:r w:rsidRPr="00427783">
              <w:rPr>
                <w:rFonts w:ascii="Times New Roman" w:hAnsi="Times New Roman" w:cs="Times New Roman"/>
                <w:b/>
                <w:sz w:val="24"/>
                <w:szCs w:val="24"/>
              </w:rPr>
              <w:t xml:space="preserve">Контактное лицо по техническим </w:t>
            </w:r>
            <w:proofErr w:type="gramStart"/>
            <w:r w:rsidRPr="00427783">
              <w:rPr>
                <w:rFonts w:ascii="Times New Roman" w:hAnsi="Times New Roman" w:cs="Times New Roman"/>
                <w:b/>
                <w:sz w:val="24"/>
                <w:szCs w:val="24"/>
              </w:rPr>
              <w:t xml:space="preserve">вопросам: </w:t>
            </w:r>
            <w:r w:rsidR="00835186">
              <w:rPr>
                <w:rFonts w:ascii="Times New Roman" w:hAnsi="Times New Roman" w:cs="Times New Roman"/>
                <w:sz w:val="24"/>
                <w:szCs w:val="24"/>
              </w:rPr>
              <w:t xml:space="preserve"> </w:t>
            </w:r>
            <w:proofErr w:type="spellStart"/>
            <w:r w:rsidR="00835186">
              <w:rPr>
                <w:rFonts w:ascii="Times New Roman" w:hAnsi="Times New Roman" w:cs="Times New Roman"/>
                <w:sz w:val="24"/>
                <w:szCs w:val="24"/>
              </w:rPr>
              <w:t>Амен</w:t>
            </w:r>
            <w:proofErr w:type="spellEnd"/>
            <w:proofErr w:type="gramEnd"/>
            <w:r w:rsidR="00835186">
              <w:rPr>
                <w:rFonts w:ascii="Times New Roman" w:hAnsi="Times New Roman" w:cs="Times New Roman"/>
                <w:sz w:val="24"/>
                <w:szCs w:val="24"/>
              </w:rPr>
              <w:t xml:space="preserve"> Артем Александрович</w:t>
            </w:r>
          </w:p>
          <w:p w:rsidR="00427783" w:rsidRDefault="00427783" w:rsidP="0078342F">
            <w:pPr>
              <w:widowControl w:val="0"/>
              <w:spacing w:after="0" w:line="240" w:lineRule="auto"/>
              <w:rPr>
                <w:rFonts w:ascii="Times New Roman" w:hAnsi="Times New Roman" w:cs="Times New Roman"/>
                <w:bCs/>
                <w:sz w:val="24"/>
                <w:szCs w:val="24"/>
              </w:rPr>
            </w:pPr>
            <w:proofErr w:type="gramStart"/>
            <w:r w:rsidRPr="00427783">
              <w:rPr>
                <w:rFonts w:ascii="Times New Roman" w:hAnsi="Times New Roman" w:cs="Times New Roman"/>
                <w:sz w:val="24"/>
                <w:szCs w:val="24"/>
              </w:rPr>
              <w:t>Телефон:</w:t>
            </w:r>
            <w:r w:rsidR="00835186">
              <w:rPr>
                <w:rFonts w:ascii="Times New Roman" w:hAnsi="Times New Roman" w:cs="Times New Roman"/>
                <w:bCs/>
                <w:sz w:val="24"/>
                <w:szCs w:val="24"/>
              </w:rPr>
              <w:t>+</w:t>
            </w:r>
            <w:proofErr w:type="gramEnd"/>
            <w:r w:rsidR="00835186">
              <w:rPr>
                <w:rFonts w:ascii="Times New Roman" w:hAnsi="Times New Roman" w:cs="Times New Roman"/>
                <w:bCs/>
                <w:sz w:val="24"/>
                <w:szCs w:val="24"/>
              </w:rPr>
              <w:t>7 9626895685</w:t>
            </w:r>
          </w:p>
          <w:p w:rsidR="002B7FE2" w:rsidRPr="00427783" w:rsidRDefault="002B7FE2" w:rsidP="0078342F">
            <w:pPr>
              <w:widowControl w:val="0"/>
              <w:spacing w:after="0" w:line="240" w:lineRule="auto"/>
              <w:rPr>
                <w:rFonts w:ascii="Times New Roman" w:hAnsi="Times New Roman" w:cs="Times New Roman"/>
                <w:bCs/>
                <w:sz w:val="24"/>
                <w:szCs w:val="24"/>
              </w:rPr>
            </w:pPr>
          </w:p>
          <w:p w:rsidR="00427783" w:rsidRDefault="00427783" w:rsidP="0078342F">
            <w:pPr>
              <w:widowControl w:val="0"/>
              <w:spacing w:after="0" w:line="240" w:lineRule="auto"/>
              <w:rPr>
                <w:rFonts w:ascii="Times New Roman" w:hAnsi="Times New Roman" w:cs="Times New Roman"/>
                <w:sz w:val="24"/>
                <w:szCs w:val="24"/>
              </w:rPr>
            </w:pPr>
            <w:r w:rsidRPr="00427783">
              <w:rPr>
                <w:rFonts w:ascii="Times New Roman" w:hAnsi="Times New Roman" w:cs="Times New Roman"/>
                <w:b/>
                <w:sz w:val="24"/>
                <w:szCs w:val="24"/>
              </w:rPr>
              <w:t xml:space="preserve">Официальный сайт размещения закупки: </w:t>
            </w:r>
            <w:hyperlink r:id="rId8" w:history="1">
              <w:r w:rsidRPr="00427783">
                <w:rPr>
                  <w:rFonts w:ascii="Times New Roman" w:hAnsi="Times New Roman" w:cs="Times New Roman"/>
                  <w:color w:val="0000FF"/>
                  <w:sz w:val="24"/>
                  <w:szCs w:val="24"/>
                  <w:lang w:val="en-US"/>
                </w:rPr>
                <w:t>www</w:t>
              </w:r>
              <w:r w:rsidRPr="00427783">
                <w:rPr>
                  <w:rFonts w:ascii="Times New Roman" w:hAnsi="Times New Roman" w:cs="Times New Roman"/>
                  <w:color w:val="0000FF"/>
                  <w:sz w:val="24"/>
                  <w:szCs w:val="24"/>
                </w:rPr>
                <w:t>.</w:t>
              </w:r>
              <w:r w:rsidRPr="00427783">
                <w:rPr>
                  <w:rFonts w:ascii="Times New Roman" w:hAnsi="Times New Roman" w:cs="Times New Roman"/>
                  <w:color w:val="0000FF"/>
                  <w:sz w:val="24"/>
                  <w:szCs w:val="24"/>
                  <w:lang w:val="en-US"/>
                </w:rPr>
                <w:t>zakupki</w:t>
              </w:r>
              <w:r w:rsidRPr="00427783">
                <w:rPr>
                  <w:rFonts w:ascii="Times New Roman" w:hAnsi="Times New Roman" w:cs="Times New Roman"/>
                  <w:color w:val="0000FF"/>
                  <w:sz w:val="24"/>
                  <w:szCs w:val="24"/>
                </w:rPr>
                <w:t>.</w:t>
              </w:r>
              <w:r w:rsidRPr="00427783">
                <w:rPr>
                  <w:rFonts w:ascii="Times New Roman" w:hAnsi="Times New Roman" w:cs="Times New Roman"/>
                  <w:color w:val="0000FF"/>
                  <w:sz w:val="24"/>
                  <w:szCs w:val="24"/>
                  <w:lang w:val="en-US"/>
                </w:rPr>
                <w:t>gov</w:t>
              </w:r>
              <w:r w:rsidRPr="00427783">
                <w:rPr>
                  <w:rFonts w:ascii="Times New Roman" w:hAnsi="Times New Roman" w:cs="Times New Roman"/>
                  <w:color w:val="0000FF"/>
                  <w:sz w:val="24"/>
                  <w:szCs w:val="24"/>
                </w:rPr>
                <w:t>.</w:t>
              </w:r>
              <w:r w:rsidRPr="00427783">
                <w:rPr>
                  <w:rFonts w:ascii="Times New Roman" w:hAnsi="Times New Roman" w:cs="Times New Roman"/>
                  <w:color w:val="0000FF"/>
                  <w:sz w:val="24"/>
                  <w:szCs w:val="24"/>
                  <w:lang w:val="en-US"/>
                </w:rPr>
                <w:t>ru</w:t>
              </w:r>
            </w:hyperlink>
            <w:r w:rsidRPr="00427783">
              <w:rPr>
                <w:rFonts w:ascii="Times New Roman" w:hAnsi="Times New Roman" w:cs="Times New Roman"/>
                <w:color w:val="0000FF"/>
                <w:sz w:val="24"/>
                <w:szCs w:val="24"/>
              </w:rPr>
              <w:t xml:space="preserve"> и </w:t>
            </w:r>
            <w:hyperlink r:id="rId9" w:history="1">
              <w:r w:rsidR="002B7FE2" w:rsidRPr="009D5726">
                <w:rPr>
                  <w:rStyle w:val="a6"/>
                  <w:rFonts w:ascii="Times New Roman" w:hAnsi="Times New Roman" w:cs="Times New Roman"/>
                  <w:sz w:val="24"/>
                  <w:szCs w:val="24"/>
                </w:rPr>
                <w:t>www.loiro.ru</w:t>
              </w:r>
            </w:hyperlink>
          </w:p>
          <w:p w:rsidR="002B7FE2" w:rsidRPr="00427783" w:rsidRDefault="002B7FE2" w:rsidP="0078342F">
            <w:pPr>
              <w:widowControl w:val="0"/>
              <w:spacing w:after="0" w:line="240" w:lineRule="auto"/>
              <w:rPr>
                <w:rFonts w:ascii="Times New Roman" w:hAnsi="Times New Roman" w:cs="Times New Roman"/>
                <w:sz w:val="24"/>
                <w:szCs w:val="24"/>
              </w:rPr>
            </w:pPr>
          </w:p>
          <w:p w:rsidR="00427783" w:rsidRDefault="00427783" w:rsidP="0078342F">
            <w:pPr>
              <w:autoSpaceDE w:val="0"/>
              <w:autoSpaceDN w:val="0"/>
              <w:spacing w:after="0" w:line="240" w:lineRule="auto"/>
              <w:rPr>
                <w:rFonts w:ascii="Times New Roman" w:hAnsi="Times New Roman" w:cs="Times New Roman"/>
                <w:b/>
                <w:bCs/>
                <w:sz w:val="24"/>
                <w:szCs w:val="24"/>
              </w:rPr>
            </w:pPr>
            <w:r w:rsidRPr="00427783">
              <w:rPr>
                <w:rFonts w:ascii="Times New Roman" w:hAnsi="Times New Roman" w:cs="Times New Roman"/>
                <w:b/>
                <w:bCs/>
                <w:sz w:val="24"/>
                <w:szCs w:val="24"/>
              </w:rPr>
              <w:t>Адрес электронной площадки в информационно - телекоммуникационной сети “Интернет”:</w:t>
            </w:r>
          </w:p>
          <w:p w:rsidR="00A351A6" w:rsidRPr="00427783" w:rsidRDefault="00A351A6" w:rsidP="0078342F">
            <w:pPr>
              <w:autoSpaceDE w:val="0"/>
              <w:autoSpaceDN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Единая электронная торговая площадка</w:t>
            </w:r>
          </w:p>
          <w:p w:rsidR="00427783" w:rsidRPr="00427783" w:rsidRDefault="00F1179E" w:rsidP="0078342F">
            <w:pPr>
              <w:spacing w:after="0" w:line="240" w:lineRule="auto"/>
              <w:rPr>
                <w:rFonts w:ascii="Times New Roman" w:hAnsi="Times New Roman" w:cs="Times New Roman"/>
                <w:sz w:val="24"/>
                <w:szCs w:val="24"/>
              </w:rPr>
            </w:pPr>
            <w:hyperlink r:id="rId10" w:history="1">
              <w:r w:rsidR="00427783" w:rsidRPr="00427783">
                <w:rPr>
                  <w:rStyle w:val="a6"/>
                  <w:rFonts w:ascii="Times New Roman" w:hAnsi="Times New Roman" w:cs="Times New Roman"/>
                  <w:bCs/>
                  <w:sz w:val="24"/>
                  <w:szCs w:val="24"/>
                  <w:lang w:val="en-US"/>
                </w:rPr>
                <w:t>http</w:t>
              </w:r>
              <w:r w:rsidR="00427783" w:rsidRPr="00427783">
                <w:rPr>
                  <w:rStyle w:val="a6"/>
                  <w:rFonts w:ascii="Times New Roman" w:hAnsi="Times New Roman" w:cs="Times New Roman"/>
                  <w:bCs/>
                  <w:sz w:val="24"/>
                  <w:szCs w:val="24"/>
                </w:rPr>
                <w:t>://</w:t>
              </w:r>
              <w:r w:rsidR="00427783" w:rsidRPr="00427783">
                <w:rPr>
                  <w:rStyle w:val="a6"/>
                  <w:rFonts w:ascii="Times New Roman" w:hAnsi="Times New Roman" w:cs="Times New Roman"/>
                  <w:bCs/>
                  <w:sz w:val="24"/>
                  <w:szCs w:val="24"/>
                  <w:lang w:val="en-US"/>
                </w:rPr>
                <w:t>www</w:t>
              </w:r>
            </w:hyperlink>
            <w:r w:rsidR="00427783" w:rsidRPr="00427783">
              <w:rPr>
                <w:rFonts w:ascii="Times New Roman" w:hAnsi="Times New Roman" w:cs="Times New Roman"/>
                <w:bCs/>
                <w:sz w:val="24"/>
                <w:szCs w:val="24"/>
              </w:rPr>
              <w:t>.</w:t>
            </w:r>
            <w:r w:rsidR="00A351A6">
              <w:rPr>
                <w:rFonts w:ascii="Times New Roman" w:hAnsi="Times New Roman" w:cs="Times New Roman"/>
                <w:bCs/>
                <w:sz w:val="24"/>
                <w:szCs w:val="24"/>
              </w:rPr>
              <w:t>со</w:t>
            </w:r>
            <w:r w:rsidR="00A351A6">
              <w:rPr>
                <w:rFonts w:ascii="Times New Roman" w:hAnsi="Times New Roman" w:cs="Times New Roman"/>
                <w:bCs/>
                <w:sz w:val="24"/>
                <w:szCs w:val="24"/>
                <w:lang w:val="en-US"/>
              </w:rPr>
              <w:t>m</w:t>
            </w:r>
            <w:r w:rsidR="00A351A6" w:rsidRPr="00A351A6">
              <w:rPr>
                <w:rFonts w:ascii="Times New Roman" w:hAnsi="Times New Roman" w:cs="Times New Roman"/>
                <w:bCs/>
                <w:sz w:val="24"/>
                <w:szCs w:val="24"/>
              </w:rPr>
              <w:t>.</w:t>
            </w:r>
            <w:proofErr w:type="spellStart"/>
            <w:r w:rsidR="00A351A6">
              <w:rPr>
                <w:rFonts w:ascii="Times New Roman" w:hAnsi="Times New Roman" w:cs="Times New Roman"/>
                <w:bCs/>
                <w:sz w:val="24"/>
                <w:szCs w:val="24"/>
                <w:lang w:val="en-US"/>
              </w:rPr>
              <w:t>roseltorg</w:t>
            </w:r>
            <w:proofErr w:type="spellEnd"/>
            <w:r w:rsidR="00A351A6" w:rsidRPr="00A351A6">
              <w:rPr>
                <w:rFonts w:ascii="Times New Roman" w:hAnsi="Times New Roman" w:cs="Times New Roman"/>
                <w:bCs/>
                <w:sz w:val="24"/>
                <w:szCs w:val="24"/>
              </w:rPr>
              <w:t>.</w:t>
            </w:r>
            <w:proofErr w:type="spellStart"/>
            <w:r w:rsidR="00A351A6">
              <w:rPr>
                <w:rFonts w:ascii="Times New Roman" w:hAnsi="Times New Roman" w:cs="Times New Roman"/>
                <w:bCs/>
                <w:sz w:val="24"/>
                <w:szCs w:val="24"/>
                <w:lang w:val="en-US"/>
              </w:rPr>
              <w:t>ru</w:t>
            </w:r>
            <w:proofErr w:type="spellEnd"/>
            <w:r w:rsidR="00427783" w:rsidRPr="00427783">
              <w:rPr>
                <w:rFonts w:ascii="Times New Roman" w:hAnsi="Times New Roman" w:cs="Times New Roman"/>
                <w:bCs/>
                <w:sz w:val="24"/>
                <w:szCs w:val="24"/>
              </w:rPr>
              <w:t xml:space="preserve"> </w:t>
            </w:r>
            <w:r w:rsidR="00427783" w:rsidRPr="00427783">
              <w:rPr>
                <w:rFonts w:ascii="Times New Roman" w:hAnsi="Times New Roman" w:cs="Times New Roman"/>
                <w:noProof/>
                <w:sz w:val="24"/>
                <w:szCs w:val="24"/>
                <w:lang w:eastAsia="ru-RU"/>
              </w:rPr>
              <mc:AlternateContent>
                <mc:Choice Requires="wps">
                  <w:drawing>
                    <wp:inline distT="0" distB="0" distL="0" distR="0" wp14:anchorId="2D8923B6" wp14:editId="012BC80D">
                      <wp:extent cx="142875" cy="142875"/>
                      <wp:effectExtent l="0" t="0" r="0" b="0"/>
                      <wp:docPr id="3" name="Прямоугольник 3" descr="https://www.sberbank-ast.ru/img/Globus.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5EFEAF" id="Прямоугольник 3" o:spid="_x0000_s1026" alt="https://www.sberbank-ast.ru/img/Globus.png"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" filled="f" stroked="f">
                      <o:lock v:ext="edit" aspectratio="t"/>
                      <w10:anchorlock/>
                    </v:rect>
                  </w:pict>
                </mc:Fallback>
              </mc:AlternateContent>
            </w:r>
            <w:r w:rsidR="00A351A6" w:rsidRPr="00A351A6">
              <w:rPr>
                <w:rFonts w:ascii="Times New Roman" w:hAnsi="Times New Roman" w:cs="Times New Roman"/>
                <w:bCs/>
                <w:sz w:val="24"/>
                <w:szCs w:val="24"/>
              </w:rPr>
              <w:t xml:space="preserve"> </w:t>
            </w:r>
            <w:r w:rsidR="00427783" w:rsidRPr="00427783">
              <w:rPr>
                <w:rFonts w:ascii="Times New Roman" w:hAnsi="Times New Roman" w:cs="Times New Roman"/>
                <w:color w:val="000000"/>
                <w:sz w:val="24"/>
                <w:szCs w:val="24"/>
              </w:rPr>
              <w:br/>
            </w:r>
            <w:r w:rsidR="00A351A6">
              <w:rPr>
                <w:rFonts w:ascii="Times New Roman" w:hAnsi="Times New Roman" w:cs="Times New Roman"/>
                <w:sz w:val="24"/>
                <w:szCs w:val="24"/>
              </w:rPr>
              <w:t>(для СМП)</w:t>
            </w:r>
          </w:p>
        </w:tc>
      </w:tr>
      <w:tr w:rsidR="00427783" w:rsidRPr="00427783" w:rsidTr="00427783">
        <w:trPr>
          <w:trHeight w:val="1115"/>
          <w:jc w:val="center"/>
        </w:trPr>
        <w:tc>
          <w:tcPr>
            <w:tcW w:w="502" w:type="dxa"/>
            <w:vMerge/>
          </w:tcPr>
          <w:p w:rsidR="00427783" w:rsidRPr="00427783" w:rsidRDefault="00427783" w:rsidP="0078342F">
            <w:pPr>
              <w:spacing w:after="0" w:line="240" w:lineRule="auto"/>
              <w:rPr>
                <w:rFonts w:ascii="Times New Roman" w:hAnsi="Times New Roman" w:cs="Times New Roman"/>
                <w:sz w:val="24"/>
                <w:szCs w:val="24"/>
              </w:rPr>
            </w:pPr>
          </w:p>
        </w:tc>
        <w:tc>
          <w:tcPr>
            <w:tcW w:w="1767" w:type="dxa"/>
          </w:tcPr>
          <w:p w:rsidR="00427783" w:rsidRPr="00427783" w:rsidRDefault="00427783" w:rsidP="0078342F">
            <w:pPr>
              <w:keepNext/>
              <w:keepLines/>
              <w:suppressLineNumbers/>
              <w:spacing w:after="0" w:line="240" w:lineRule="auto"/>
              <w:rPr>
                <w:rFonts w:ascii="Times New Roman" w:hAnsi="Times New Roman" w:cs="Times New Roman"/>
                <w:sz w:val="24"/>
                <w:szCs w:val="24"/>
              </w:rPr>
            </w:pPr>
            <w:r w:rsidRPr="00427783">
              <w:rPr>
                <w:rFonts w:ascii="Times New Roman" w:hAnsi="Times New Roman" w:cs="Times New Roman"/>
                <w:sz w:val="24"/>
                <w:szCs w:val="24"/>
              </w:rPr>
              <w:t>Пункт 1.1.2.</w:t>
            </w:r>
          </w:p>
        </w:tc>
        <w:tc>
          <w:tcPr>
            <w:tcW w:w="2192" w:type="dxa"/>
          </w:tcPr>
          <w:p w:rsidR="00427783" w:rsidRPr="00427783" w:rsidRDefault="00427783" w:rsidP="0078342F">
            <w:pPr>
              <w:keepNext/>
              <w:keepLines/>
              <w:suppressLineNumbers/>
              <w:spacing w:after="0" w:line="240" w:lineRule="auto"/>
              <w:rPr>
                <w:rFonts w:ascii="Times New Roman" w:hAnsi="Times New Roman" w:cs="Times New Roman"/>
                <w:sz w:val="24"/>
                <w:szCs w:val="24"/>
              </w:rPr>
            </w:pPr>
            <w:r w:rsidRPr="00427783">
              <w:rPr>
                <w:rFonts w:ascii="Times New Roman" w:hAnsi="Times New Roman" w:cs="Times New Roman"/>
                <w:sz w:val="24"/>
                <w:szCs w:val="24"/>
              </w:rPr>
              <w:t>Заказчик</w:t>
            </w:r>
          </w:p>
        </w:tc>
        <w:tc>
          <w:tcPr>
            <w:tcW w:w="5746" w:type="dxa"/>
          </w:tcPr>
          <w:p w:rsidR="00427783" w:rsidRPr="00427783" w:rsidRDefault="00427783" w:rsidP="0078342F">
            <w:pPr>
              <w:spacing w:after="0" w:line="240" w:lineRule="auto"/>
              <w:rPr>
                <w:rFonts w:ascii="Times New Roman" w:hAnsi="Times New Roman" w:cs="Times New Roman"/>
                <w:sz w:val="24"/>
                <w:szCs w:val="24"/>
              </w:rPr>
            </w:pPr>
            <w:r w:rsidRPr="00427783">
              <w:rPr>
                <w:rFonts w:ascii="Times New Roman" w:hAnsi="Times New Roman" w:cs="Times New Roman"/>
                <w:sz w:val="24"/>
                <w:szCs w:val="24"/>
              </w:rPr>
              <w:t xml:space="preserve">Государственное автономное образовательное учреждение дополнительного профессионального </w:t>
            </w:r>
            <w:proofErr w:type="gramStart"/>
            <w:r w:rsidRPr="00427783">
              <w:rPr>
                <w:rFonts w:ascii="Times New Roman" w:hAnsi="Times New Roman" w:cs="Times New Roman"/>
                <w:sz w:val="24"/>
                <w:szCs w:val="24"/>
              </w:rPr>
              <w:t>образования  «</w:t>
            </w:r>
            <w:proofErr w:type="gramEnd"/>
            <w:r w:rsidRPr="00427783">
              <w:rPr>
                <w:rFonts w:ascii="Times New Roman" w:hAnsi="Times New Roman" w:cs="Times New Roman"/>
                <w:sz w:val="24"/>
                <w:szCs w:val="24"/>
              </w:rPr>
              <w:t>Ленинградский областной институт развития образования» (ГАОУ ДПО «ЛОИРО»).</w:t>
            </w:r>
          </w:p>
          <w:p w:rsidR="00427783" w:rsidRPr="00427783" w:rsidRDefault="00427783" w:rsidP="0078342F">
            <w:pPr>
              <w:spacing w:after="0" w:line="240" w:lineRule="auto"/>
              <w:rPr>
                <w:rFonts w:ascii="Times New Roman" w:hAnsi="Times New Roman" w:cs="Times New Roman"/>
                <w:sz w:val="24"/>
                <w:szCs w:val="24"/>
              </w:rPr>
            </w:pPr>
            <w:r w:rsidRPr="00427783">
              <w:rPr>
                <w:rFonts w:ascii="Times New Roman" w:hAnsi="Times New Roman" w:cs="Times New Roman"/>
                <w:b/>
                <w:sz w:val="24"/>
                <w:szCs w:val="24"/>
              </w:rPr>
              <w:t>Юридический адрес:</w:t>
            </w:r>
            <w:r w:rsidRPr="00427783">
              <w:rPr>
                <w:rFonts w:ascii="Times New Roman" w:hAnsi="Times New Roman" w:cs="Times New Roman"/>
                <w:sz w:val="24"/>
                <w:szCs w:val="24"/>
              </w:rPr>
              <w:t xml:space="preserve"> 197136, Санкт-Петербург, Чкаловский проспект, дом 25а, </w:t>
            </w:r>
            <w:proofErr w:type="spellStart"/>
            <w:r w:rsidRPr="00427783">
              <w:rPr>
                <w:rFonts w:ascii="Times New Roman" w:hAnsi="Times New Roman" w:cs="Times New Roman"/>
                <w:sz w:val="24"/>
                <w:szCs w:val="24"/>
              </w:rPr>
              <w:t>лит.А</w:t>
            </w:r>
            <w:proofErr w:type="spellEnd"/>
            <w:r w:rsidRPr="00427783">
              <w:rPr>
                <w:rFonts w:ascii="Times New Roman" w:hAnsi="Times New Roman" w:cs="Times New Roman"/>
                <w:sz w:val="24"/>
                <w:szCs w:val="24"/>
              </w:rPr>
              <w:t xml:space="preserve">. </w:t>
            </w:r>
          </w:p>
          <w:p w:rsidR="00427783" w:rsidRPr="00427783" w:rsidRDefault="00427783" w:rsidP="0078342F">
            <w:pPr>
              <w:spacing w:after="0" w:line="240" w:lineRule="auto"/>
              <w:rPr>
                <w:rFonts w:ascii="Times New Roman" w:hAnsi="Times New Roman" w:cs="Times New Roman"/>
                <w:sz w:val="24"/>
                <w:szCs w:val="24"/>
              </w:rPr>
            </w:pPr>
            <w:r w:rsidRPr="00427783">
              <w:rPr>
                <w:rFonts w:ascii="Times New Roman" w:hAnsi="Times New Roman" w:cs="Times New Roman"/>
                <w:b/>
                <w:sz w:val="24"/>
                <w:szCs w:val="24"/>
              </w:rPr>
              <w:t>Почтовый адрес:</w:t>
            </w:r>
            <w:r w:rsidRPr="00427783">
              <w:rPr>
                <w:rFonts w:ascii="Times New Roman" w:hAnsi="Times New Roman" w:cs="Times New Roman"/>
                <w:sz w:val="24"/>
                <w:szCs w:val="24"/>
              </w:rPr>
              <w:t xml:space="preserve"> 197136, Санкт-Петербург, Чкаловский проспект, дом 25а, </w:t>
            </w:r>
            <w:proofErr w:type="spellStart"/>
            <w:r w:rsidRPr="00427783">
              <w:rPr>
                <w:rFonts w:ascii="Times New Roman" w:hAnsi="Times New Roman" w:cs="Times New Roman"/>
                <w:sz w:val="24"/>
                <w:szCs w:val="24"/>
              </w:rPr>
              <w:t>лит.А</w:t>
            </w:r>
            <w:proofErr w:type="spellEnd"/>
            <w:r w:rsidRPr="00427783">
              <w:rPr>
                <w:rFonts w:ascii="Times New Roman" w:hAnsi="Times New Roman" w:cs="Times New Roman"/>
                <w:sz w:val="24"/>
                <w:szCs w:val="24"/>
              </w:rPr>
              <w:t xml:space="preserve">. </w:t>
            </w:r>
          </w:p>
        </w:tc>
      </w:tr>
      <w:tr w:rsidR="00427783" w:rsidRPr="00427783" w:rsidTr="00427783">
        <w:trPr>
          <w:trHeight w:val="992"/>
          <w:jc w:val="center"/>
        </w:trPr>
        <w:tc>
          <w:tcPr>
            <w:tcW w:w="502" w:type="dxa"/>
          </w:tcPr>
          <w:p w:rsidR="00427783" w:rsidRPr="00427783" w:rsidRDefault="00427783" w:rsidP="0078342F">
            <w:pPr>
              <w:spacing w:after="0" w:line="240" w:lineRule="auto"/>
              <w:rPr>
                <w:rFonts w:ascii="Times New Roman" w:hAnsi="Times New Roman" w:cs="Times New Roman"/>
                <w:sz w:val="24"/>
                <w:szCs w:val="24"/>
              </w:rPr>
            </w:pPr>
            <w:r w:rsidRPr="00427783">
              <w:rPr>
                <w:rFonts w:ascii="Times New Roman" w:hAnsi="Times New Roman" w:cs="Times New Roman"/>
                <w:sz w:val="24"/>
                <w:szCs w:val="24"/>
              </w:rPr>
              <w:t>2</w:t>
            </w:r>
          </w:p>
        </w:tc>
        <w:tc>
          <w:tcPr>
            <w:tcW w:w="1767" w:type="dxa"/>
          </w:tcPr>
          <w:p w:rsidR="00427783" w:rsidRPr="00427783" w:rsidRDefault="00427783" w:rsidP="0078342F">
            <w:pPr>
              <w:keepNext/>
              <w:keepLines/>
              <w:suppressLineNumbers/>
              <w:spacing w:after="0" w:line="240" w:lineRule="auto"/>
              <w:rPr>
                <w:rFonts w:ascii="Times New Roman" w:hAnsi="Times New Roman" w:cs="Times New Roman"/>
                <w:sz w:val="24"/>
                <w:szCs w:val="24"/>
              </w:rPr>
            </w:pPr>
            <w:r w:rsidRPr="00427783">
              <w:rPr>
                <w:rFonts w:ascii="Times New Roman" w:hAnsi="Times New Roman" w:cs="Times New Roman"/>
                <w:sz w:val="24"/>
                <w:szCs w:val="24"/>
              </w:rPr>
              <w:t>Пункт 1.1.1.</w:t>
            </w:r>
          </w:p>
        </w:tc>
        <w:tc>
          <w:tcPr>
            <w:tcW w:w="2192" w:type="dxa"/>
          </w:tcPr>
          <w:p w:rsidR="00427783" w:rsidRPr="00427783" w:rsidRDefault="00427783" w:rsidP="0078342F">
            <w:pPr>
              <w:keepNext/>
              <w:keepLines/>
              <w:suppressLineNumbers/>
              <w:spacing w:after="0" w:line="240" w:lineRule="auto"/>
              <w:rPr>
                <w:rFonts w:ascii="Times New Roman" w:hAnsi="Times New Roman" w:cs="Times New Roman"/>
                <w:sz w:val="24"/>
                <w:szCs w:val="24"/>
              </w:rPr>
            </w:pPr>
            <w:r w:rsidRPr="00427783">
              <w:rPr>
                <w:rFonts w:ascii="Times New Roman" w:hAnsi="Times New Roman" w:cs="Times New Roman"/>
                <w:sz w:val="24"/>
                <w:szCs w:val="24"/>
              </w:rPr>
              <w:t>Предмет закупки</w:t>
            </w:r>
          </w:p>
        </w:tc>
        <w:tc>
          <w:tcPr>
            <w:tcW w:w="5746" w:type="dxa"/>
          </w:tcPr>
          <w:p w:rsidR="00427783" w:rsidRPr="00427783" w:rsidRDefault="00427783" w:rsidP="0078342F">
            <w:pPr>
              <w:pStyle w:val="afff1"/>
              <w:jc w:val="both"/>
              <w:rPr>
                <w:rFonts w:ascii="Times New Roman" w:hAnsi="Times New Roman"/>
                <w:sz w:val="24"/>
                <w:szCs w:val="24"/>
              </w:rPr>
            </w:pPr>
            <w:r w:rsidRPr="00A351A6">
              <w:rPr>
                <w:rFonts w:ascii="Times New Roman" w:hAnsi="Times New Roman"/>
                <w:color w:val="000000"/>
                <w:sz w:val="24"/>
                <w:szCs w:val="24"/>
              </w:rPr>
              <w:t>запрос котировок в электронной форме на право заключения договора на поставку</w:t>
            </w:r>
            <w:r w:rsidR="00A351A6" w:rsidRPr="00A351A6">
              <w:rPr>
                <w:rFonts w:ascii="Times New Roman" w:hAnsi="Times New Roman"/>
                <w:color w:val="000000"/>
                <w:sz w:val="24"/>
                <w:szCs w:val="24"/>
              </w:rPr>
              <w:t xml:space="preserve"> ноутбуков</w:t>
            </w:r>
            <w:r w:rsidR="00A351A6" w:rsidRPr="00A351A6">
              <w:rPr>
                <w:rFonts w:ascii="Times New Roman" w:hAnsi="Times New Roman"/>
                <w:sz w:val="24"/>
                <w:szCs w:val="24"/>
              </w:rPr>
              <w:t xml:space="preserve"> </w:t>
            </w:r>
            <w:r w:rsidR="00C46148" w:rsidRPr="00C46148">
              <w:rPr>
                <w:rFonts w:ascii="Times New Roman" w:hAnsi="Times New Roman"/>
                <w:sz w:val="24"/>
                <w:szCs w:val="24"/>
              </w:rPr>
              <w:t>с оптическим манипулятором типа "мышь"</w:t>
            </w:r>
            <w:r w:rsidR="00A351A6" w:rsidRPr="00A351A6">
              <w:rPr>
                <w:rFonts w:ascii="Times New Roman" w:hAnsi="Times New Roman"/>
                <w:sz w:val="24"/>
                <w:szCs w:val="24"/>
              </w:rPr>
              <w:t xml:space="preserve"> для оснащения базовых опорных площадок Регионального Консультационного центра Ленинградской области </w:t>
            </w:r>
          </w:p>
        </w:tc>
      </w:tr>
      <w:tr w:rsidR="00427783" w:rsidRPr="00427783" w:rsidTr="00427783">
        <w:trPr>
          <w:trHeight w:val="831"/>
          <w:jc w:val="center"/>
        </w:trPr>
        <w:tc>
          <w:tcPr>
            <w:tcW w:w="502" w:type="dxa"/>
          </w:tcPr>
          <w:p w:rsidR="00427783" w:rsidRPr="00427783" w:rsidRDefault="00427783" w:rsidP="0078342F">
            <w:pPr>
              <w:spacing w:after="0" w:line="240" w:lineRule="auto"/>
              <w:rPr>
                <w:rFonts w:ascii="Times New Roman" w:hAnsi="Times New Roman" w:cs="Times New Roman"/>
                <w:sz w:val="24"/>
                <w:szCs w:val="24"/>
              </w:rPr>
            </w:pPr>
            <w:r w:rsidRPr="00427783">
              <w:rPr>
                <w:rFonts w:ascii="Times New Roman" w:hAnsi="Times New Roman" w:cs="Times New Roman"/>
                <w:sz w:val="24"/>
                <w:szCs w:val="24"/>
              </w:rPr>
              <w:t>3</w:t>
            </w:r>
          </w:p>
        </w:tc>
        <w:tc>
          <w:tcPr>
            <w:tcW w:w="1767" w:type="dxa"/>
          </w:tcPr>
          <w:p w:rsidR="00427783" w:rsidRPr="00427783" w:rsidRDefault="00427783" w:rsidP="0078342F">
            <w:pPr>
              <w:keepNext/>
              <w:keepLines/>
              <w:suppressLineNumbers/>
              <w:spacing w:after="0" w:line="240" w:lineRule="auto"/>
              <w:rPr>
                <w:rFonts w:ascii="Times New Roman" w:hAnsi="Times New Roman" w:cs="Times New Roman"/>
                <w:sz w:val="24"/>
                <w:szCs w:val="24"/>
              </w:rPr>
            </w:pPr>
            <w:r w:rsidRPr="00427783">
              <w:rPr>
                <w:rFonts w:ascii="Times New Roman" w:hAnsi="Times New Roman" w:cs="Times New Roman"/>
                <w:sz w:val="24"/>
                <w:szCs w:val="24"/>
              </w:rPr>
              <w:t>Пункт 1.1.1.</w:t>
            </w:r>
          </w:p>
        </w:tc>
        <w:tc>
          <w:tcPr>
            <w:tcW w:w="2192" w:type="dxa"/>
          </w:tcPr>
          <w:p w:rsidR="00427783" w:rsidRPr="00427783" w:rsidRDefault="00427783" w:rsidP="0078342F">
            <w:pPr>
              <w:keepNext/>
              <w:keepLines/>
              <w:suppressLineNumbers/>
              <w:spacing w:after="0" w:line="240" w:lineRule="auto"/>
              <w:rPr>
                <w:rFonts w:ascii="Times New Roman" w:hAnsi="Times New Roman" w:cs="Times New Roman"/>
                <w:sz w:val="24"/>
                <w:szCs w:val="24"/>
              </w:rPr>
            </w:pPr>
            <w:r w:rsidRPr="00427783">
              <w:rPr>
                <w:rFonts w:ascii="Times New Roman" w:hAnsi="Times New Roman" w:cs="Times New Roman"/>
                <w:sz w:val="24"/>
                <w:szCs w:val="24"/>
              </w:rPr>
              <w:t>Описание товаров (работ, услуг)</w:t>
            </w:r>
          </w:p>
        </w:tc>
        <w:tc>
          <w:tcPr>
            <w:tcW w:w="5746" w:type="dxa"/>
          </w:tcPr>
          <w:p w:rsidR="00427783" w:rsidRPr="00427783" w:rsidRDefault="00427783" w:rsidP="0078342F">
            <w:pPr>
              <w:shd w:val="clear" w:color="auto" w:fill="FFFFFF"/>
              <w:spacing w:after="0" w:line="240" w:lineRule="auto"/>
              <w:rPr>
                <w:rFonts w:ascii="Times New Roman" w:hAnsi="Times New Roman" w:cs="Times New Roman"/>
                <w:bCs/>
                <w:sz w:val="24"/>
                <w:szCs w:val="24"/>
              </w:rPr>
            </w:pPr>
            <w:r w:rsidRPr="00427783">
              <w:rPr>
                <w:rFonts w:ascii="Times New Roman" w:hAnsi="Times New Roman" w:cs="Times New Roman"/>
                <w:sz w:val="24"/>
                <w:szCs w:val="24"/>
              </w:rPr>
              <w:t>Согласно Технической документации (Раздел № 4 настоящего извещения о закупке).</w:t>
            </w:r>
          </w:p>
        </w:tc>
      </w:tr>
      <w:tr w:rsidR="00427783" w:rsidRPr="00427783" w:rsidTr="00427783">
        <w:trPr>
          <w:trHeight w:val="1156"/>
          <w:jc w:val="center"/>
        </w:trPr>
        <w:tc>
          <w:tcPr>
            <w:tcW w:w="502" w:type="dxa"/>
          </w:tcPr>
          <w:p w:rsidR="00427783" w:rsidRPr="00427783" w:rsidRDefault="00427783" w:rsidP="0078342F">
            <w:pPr>
              <w:spacing w:after="0" w:line="240" w:lineRule="auto"/>
              <w:rPr>
                <w:rFonts w:ascii="Times New Roman" w:hAnsi="Times New Roman" w:cs="Times New Roman"/>
                <w:sz w:val="24"/>
                <w:szCs w:val="24"/>
              </w:rPr>
            </w:pPr>
            <w:r w:rsidRPr="00427783">
              <w:rPr>
                <w:rFonts w:ascii="Times New Roman" w:hAnsi="Times New Roman" w:cs="Times New Roman"/>
                <w:sz w:val="24"/>
                <w:szCs w:val="24"/>
              </w:rPr>
              <w:t>4</w:t>
            </w:r>
          </w:p>
        </w:tc>
        <w:tc>
          <w:tcPr>
            <w:tcW w:w="1767" w:type="dxa"/>
          </w:tcPr>
          <w:p w:rsidR="00427783" w:rsidRPr="00427783" w:rsidRDefault="00427783" w:rsidP="0078342F">
            <w:pPr>
              <w:keepNext/>
              <w:keepLines/>
              <w:suppressLineNumbers/>
              <w:spacing w:after="0" w:line="240" w:lineRule="auto"/>
              <w:rPr>
                <w:rFonts w:ascii="Times New Roman" w:hAnsi="Times New Roman" w:cs="Times New Roman"/>
                <w:sz w:val="24"/>
                <w:szCs w:val="24"/>
              </w:rPr>
            </w:pPr>
            <w:r w:rsidRPr="00427783">
              <w:rPr>
                <w:rFonts w:ascii="Times New Roman" w:hAnsi="Times New Roman" w:cs="Times New Roman"/>
                <w:sz w:val="24"/>
                <w:szCs w:val="24"/>
              </w:rPr>
              <w:t>Пункт 1.1.2.</w:t>
            </w:r>
          </w:p>
        </w:tc>
        <w:tc>
          <w:tcPr>
            <w:tcW w:w="2192" w:type="dxa"/>
          </w:tcPr>
          <w:p w:rsidR="00427783" w:rsidRPr="00427783" w:rsidRDefault="00427783" w:rsidP="0078342F">
            <w:pPr>
              <w:keepNext/>
              <w:keepLines/>
              <w:suppressLineNumbers/>
              <w:spacing w:after="0" w:line="240" w:lineRule="auto"/>
              <w:rPr>
                <w:rFonts w:ascii="Times New Roman" w:hAnsi="Times New Roman" w:cs="Times New Roman"/>
                <w:sz w:val="24"/>
                <w:szCs w:val="24"/>
              </w:rPr>
            </w:pPr>
            <w:r w:rsidRPr="00427783">
              <w:rPr>
                <w:rFonts w:ascii="Times New Roman" w:hAnsi="Times New Roman" w:cs="Times New Roman"/>
                <w:sz w:val="24"/>
                <w:szCs w:val="24"/>
              </w:rPr>
              <w:t>Место поставки товаров (выполнения работ, оказания услуг)</w:t>
            </w:r>
          </w:p>
        </w:tc>
        <w:tc>
          <w:tcPr>
            <w:tcW w:w="5746" w:type="dxa"/>
          </w:tcPr>
          <w:p w:rsidR="00427783" w:rsidRPr="00427783" w:rsidRDefault="00427783" w:rsidP="0078342F">
            <w:pPr>
              <w:spacing w:after="0" w:line="240" w:lineRule="auto"/>
              <w:rPr>
                <w:rFonts w:ascii="Times New Roman" w:hAnsi="Times New Roman" w:cs="Times New Roman"/>
                <w:bCs/>
                <w:color w:val="000000"/>
                <w:sz w:val="24"/>
                <w:szCs w:val="24"/>
              </w:rPr>
            </w:pPr>
            <w:r w:rsidRPr="00427783">
              <w:rPr>
                <w:rFonts w:ascii="Times New Roman" w:hAnsi="Times New Roman" w:cs="Times New Roman"/>
                <w:sz w:val="24"/>
                <w:szCs w:val="24"/>
              </w:rPr>
              <w:t xml:space="preserve">доставка до Покупателя по месту нахождения  ГАОУ ДПО «ЛОИРО», 197136, Санкт-Петербург, Чкаловский проспект, дом 25а, </w:t>
            </w:r>
            <w:proofErr w:type="spellStart"/>
            <w:r w:rsidRPr="00427783">
              <w:rPr>
                <w:rFonts w:ascii="Times New Roman" w:hAnsi="Times New Roman" w:cs="Times New Roman"/>
                <w:sz w:val="24"/>
                <w:szCs w:val="24"/>
              </w:rPr>
              <w:t>лит.А</w:t>
            </w:r>
            <w:proofErr w:type="spellEnd"/>
            <w:r w:rsidRPr="00427783">
              <w:rPr>
                <w:rFonts w:ascii="Times New Roman" w:hAnsi="Times New Roman" w:cs="Times New Roman"/>
                <w:sz w:val="24"/>
                <w:szCs w:val="24"/>
              </w:rPr>
              <w:t xml:space="preserve">. </w:t>
            </w:r>
          </w:p>
        </w:tc>
      </w:tr>
    </w:tbl>
    <w:p w:rsidR="00427783" w:rsidRPr="00427783" w:rsidRDefault="00427783" w:rsidP="00427783">
      <w:pPr>
        <w:rPr>
          <w:rFonts w:ascii="Times New Roman" w:hAnsi="Times New Roman" w:cs="Times New Roman"/>
          <w:sz w:val="24"/>
          <w:szCs w:val="24"/>
        </w:rPr>
      </w:pPr>
      <w:bookmarkStart w:id="0" w:name="_Toc517582289"/>
      <w:bookmarkStart w:id="1" w:name="_Toc517582613"/>
      <w:bookmarkStart w:id="2" w:name="_Toc518119233"/>
      <w:bookmarkStart w:id="3" w:name="_Toc55193146"/>
      <w:bookmarkStart w:id="4" w:name="_Toc55285334"/>
      <w:bookmarkStart w:id="5" w:name="_Toc55305368"/>
      <w:bookmarkStart w:id="6" w:name="_Ref55335495"/>
      <w:bookmarkStart w:id="7" w:name="_Ref56251018"/>
      <w:bookmarkStart w:id="8" w:name="_Ref56251020"/>
      <w:bookmarkStart w:id="9" w:name="_Ref57046967"/>
      <w:bookmarkStart w:id="10" w:name="_Toc57314614"/>
      <w:bookmarkStart w:id="11" w:name="_Ref57322917"/>
      <w:bookmarkStart w:id="12" w:name="_Ref57322919"/>
      <w:bookmarkStart w:id="13" w:name="_Toc69728940"/>
      <w:bookmarkStart w:id="14" w:name="_Toc178672239"/>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2"/>
        <w:gridCol w:w="1767"/>
        <w:gridCol w:w="2192"/>
        <w:gridCol w:w="5746"/>
      </w:tblGrid>
      <w:tr w:rsidR="00427783" w:rsidRPr="00427783" w:rsidTr="00427783">
        <w:trPr>
          <w:trHeight w:val="1128"/>
          <w:jc w:val="center"/>
        </w:trPr>
        <w:tc>
          <w:tcPr>
            <w:tcW w:w="502" w:type="dxa"/>
            <w:vMerge w:val="restart"/>
          </w:tcPr>
          <w:p w:rsidR="00427783" w:rsidRPr="00427783" w:rsidRDefault="00427783" w:rsidP="00427783">
            <w:pPr>
              <w:rPr>
                <w:rFonts w:ascii="Times New Roman" w:hAnsi="Times New Roman" w:cs="Times New Roman"/>
                <w:sz w:val="24"/>
                <w:szCs w:val="24"/>
              </w:rPr>
            </w:pPr>
            <w:r w:rsidRPr="00427783">
              <w:rPr>
                <w:rFonts w:ascii="Times New Roman" w:hAnsi="Times New Roman" w:cs="Times New Roman"/>
                <w:sz w:val="24"/>
                <w:szCs w:val="24"/>
              </w:rPr>
              <w:t>5</w:t>
            </w:r>
          </w:p>
        </w:tc>
        <w:tc>
          <w:tcPr>
            <w:tcW w:w="1767" w:type="dxa"/>
            <w:vMerge w:val="restart"/>
          </w:tcPr>
          <w:p w:rsidR="00427783" w:rsidRPr="00427783" w:rsidRDefault="00427783" w:rsidP="00427783">
            <w:pPr>
              <w:keepNext/>
              <w:keepLines/>
              <w:suppressLineNumbers/>
              <w:rPr>
                <w:rFonts w:ascii="Times New Roman" w:hAnsi="Times New Roman" w:cs="Times New Roman"/>
                <w:sz w:val="24"/>
                <w:szCs w:val="24"/>
              </w:rPr>
            </w:pPr>
            <w:r w:rsidRPr="00427783">
              <w:rPr>
                <w:rFonts w:ascii="Times New Roman" w:hAnsi="Times New Roman" w:cs="Times New Roman"/>
                <w:sz w:val="24"/>
                <w:szCs w:val="24"/>
              </w:rPr>
              <w:t>Пункт 1.1.2.</w:t>
            </w:r>
          </w:p>
        </w:tc>
        <w:tc>
          <w:tcPr>
            <w:tcW w:w="2192" w:type="dxa"/>
          </w:tcPr>
          <w:p w:rsidR="00427783" w:rsidRPr="00427783" w:rsidRDefault="00427783" w:rsidP="00427783">
            <w:pPr>
              <w:keepNext/>
              <w:keepLines/>
              <w:suppressLineNumbers/>
              <w:rPr>
                <w:rFonts w:ascii="Times New Roman" w:hAnsi="Times New Roman" w:cs="Times New Roman"/>
                <w:sz w:val="24"/>
                <w:szCs w:val="24"/>
              </w:rPr>
            </w:pPr>
            <w:r w:rsidRPr="00427783">
              <w:rPr>
                <w:rFonts w:ascii="Times New Roman" w:hAnsi="Times New Roman" w:cs="Times New Roman"/>
                <w:sz w:val="24"/>
                <w:szCs w:val="24"/>
              </w:rPr>
              <w:t>Условия поставки товаров (выполнения работ, оказания услуг)</w:t>
            </w:r>
          </w:p>
        </w:tc>
        <w:tc>
          <w:tcPr>
            <w:tcW w:w="5746" w:type="dxa"/>
          </w:tcPr>
          <w:p w:rsidR="00427783" w:rsidRPr="00427783" w:rsidRDefault="00427783" w:rsidP="00427783">
            <w:pPr>
              <w:rPr>
                <w:rFonts w:ascii="Times New Roman" w:hAnsi="Times New Roman" w:cs="Times New Roman"/>
                <w:sz w:val="24"/>
                <w:szCs w:val="24"/>
              </w:rPr>
            </w:pPr>
            <w:r w:rsidRPr="00427783">
              <w:rPr>
                <w:rFonts w:ascii="Times New Roman" w:hAnsi="Times New Roman" w:cs="Times New Roman"/>
                <w:sz w:val="24"/>
                <w:szCs w:val="24"/>
              </w:rPr>
              <w:t>В соответствии с проектом договора (Раздел № 5 настоящего извещения о закупке).</w:t>
            </w:r>
          </w:p>
        </w:tc>
      </w:tr>
      <w:tr w:rsidR="00427783" w:rsidRPr="00427783" w:rsidTr="00427783">
        <w:trPr>
          <w:trHeight w:val="1125"/>
          <w:jc w:val="center"/>
        </w:trPr>
        <w:tc>
          <w:tcPr>
            <w:tcW w:w="502" w:type="dxa"/>
            <w:vMerge/>
          </w:tcPr>
          <w:p w:rsidR="00427783" w:rsidRPr="00427783" w:rsidRDefault="00427783" w:rsidP="00427783">
            <w:pPr>
              <w:rPr>
                <w:rFonts w:ascii="Times New Roman" w:hAnsi="Times New Roman" w:cs="Times New Roman"/>
                <w:sz w:val="24"/>
                <w:szCs w:val="24"/>
              </w:rPr>
            </w:pPr>
          </w:p>
        </w:tc>
        <w:tc>
          <w:tcPr>
            <w:tcW w:w="1767" w:type="dxa"/>
            <w:vMerge/>
          </w:tcPr>
          <w:p w:rsidR="00427783" w:rsidRPr="00427783" w:rsidRDefault="00427783" w:rsidP="00427783">
            <w:pPr>
              <w:keepNext/>
              <w:keepLines/>
              <w:suppressLineNumbers/>
              <w:rPr>
                <w:rFonts w:ascii="Times New Roman" w:hAnsi="Times New Roman" w:cs="Times New Roman"/>
                <w:sz w:val="24"/>
                <w:szCs w:val="24"/>
              </w:rPr>
            </w:pPr>
          </w:p>
        </w:tc>
        <w:tc>
          <w:tcPr>
            <w:tcW w:w="2192" w:type="dxa"/>
          </w:tcPr>
          <w:p w:rsidR="00427783" w:rsidRPr="00427783" w:rsidRDefault="00427783" w:rsidP="00427783">
            <w:pPr>
              <w:keepNext/>
              <w:keepLines/>
              <w:suppressLineNumbers/>
              <w:rPr>
                <w:rFonts w:ascii="Times New Roman" w:hAnsi="Times New Roman" w:cs="Times New Roman"/>
                <w:sz w:val="24"/>
                <w:szCs w:val="24"/>
              </w:rPr>
            </w:pPr>
            <w:r w:rsidRPr="00427783">
              <w:rPr>
                <w:rFonts w:ascii="Times New Roman" w:hAnsi="Times New Roman" w:cs="Times New Roman"/>
                <w:sz w:val="24"/>
                <w:szCs w:val="24"/>
              </w:rPr>
              <w:t>Количество товаров, (выполнения работ, оказания услуг)</w:t>
            </w:r>
          </w:p>
        </w:tc>
        <w:tc>
          <w:tcPr>
            <w:tcW w:w="5746" w:type="dxa"/>
          </w:tcPr>
          <w:p w:rsidR="00427783" w:rsidRPr="00427783" w:rsidRDefault="00427783" w:rsidP="00427783">
            <w:pPr>
              <w:keepNext/>
              <w:rPr>
                <w:rFonts w:ascii="Times New Roman" w:hAnsi="Times New Roman" w:cs="Times New Roman"/>
                <w:sz w:val="24"/>
                <w:szCs w:val="24"/>
              </w:rPr>
            </w:pPr>
            <w:r w:rsidRPr="00427783">
              <w:rPr>
                <w:rFonts w:ascii="Times New Roman" w:hAnsi="Times New Roman" w:cs="Times New Roman"/>
                <w:sz w:val="24"/>
                <w:szCs w:val="24"/>
              </w:rPr>
              <w:t>Согласно Технического задания (Раздел № 4 настоящего извещения о закупке).</w:t>
            </w:r>
          </w:p>
        </w:tc>
      </w:tr>
      <w:tr w:rsidR="00427783" w:rsidRPr="00427783" w:rsidTr="00427783">
        <w:trPr>
          <w:trHeight w:val="1271"/>
          <w:jc w:val="center"/>
        </w:trPr>
        <w:tc>
          <w:tcPr>
            <w:tcW w:w="502" w:type="dxa"/>
            <w:vMerge/>
          </w:tcPr>
          <w:p w:rsidR="00427783" w:rsidRPr="00427783" w:rsidRDefault="00427783" w:rsidP="00427783">
            <w:pPr>
              <w:rPr>
                <w:rFonts w:ascii="Times New Roman" w:hAnsi="Times New Roman" w:cs="Times New Roman"/>
                <w:sz w:val="24"/>
                <w:szCs w:val="24"/>
              </w:rPr>
            </w:pPr>
          </w:p>
        </w:tc>
        <w:tc>
          <w:tcPr>
            <w:tcW w:w="1767" w:type="dxa"/>
            <w:vMerge/>
          </w:tcPr>
          <w:p w:rsidR="00427783" w:rsidRPr="00427783" w:rsidRDefault="00427783" w:rsidP="00427783">
            <w:pPr>
              <w:keepNext/>
              <w:keepLines/>
              <w:suppressLineNumbers/>
              <w:rPr>
                <w:rFonts w:ascii="Times New Roman" w:hAnsi="Times New Roman" w:cs="Times New Roman"/>
                <w:sz w:val="24"/>
                <w:szCs w:val="24"/>
              </w:rPr>
            </w:pPr>
          </w:p>
        </w:tc>
        <w:tc>
          <w:tcPr>
            <w:tcW w:w="2192" w:type="dxa"/>
          </w:tcPr>
          <w:p w:rsidR="00427783" w:rsidRPr="00427783" w:rsidRDefault="00427783" w:rsidP="00427783">
            <w:pPr>
              <w:keepNext/>
              <w:keepLines/>
              <w:suppressLineNumbers/>
              <w:rPr>
                <w:rFonts w:ascii="Times New Roman" w:hAnsi="Times New Roman" w:cs="Times New Roman"/>
                <w:sz w:val="24"/>
                <w:szCs w:val="24"/>
              </w:rPr>
            </w:pPr>
            <w:r w:rsidRPr="00427783">
              <w:rPr>
                <w:rFonts w:ascii="Times New Roman" w:hAnsi="Times New Roman" w:cs="Times New Roman"/>
                <w:sz w:val="24"/>
                <w:szCs w:val="24"/>
              </w:rPr>
              <w:t>Сроки поставки товаров (выполнения работ, оказания услуг)</w:t>
            </w:r>
          </w:p>
        </w:tc>
        <w:tc>
          <w:tcPr>
            <w:tcW w:w="5746" w:type="dxa"/>
            <w:shd w:val="clear" w:color="auto" w:fill="auto"/>
          </w:tcPr>
          <w:p w:rsidR="00427783" w:rsidRPr="00427783" w:rsidRDefault="00883E90" w:rsidP="00427783">
            <w:pPr>
              <w:keepNext/>
              <w:rPr>
                <w:rFonts w:ascii="Times New Roman" w:hAnsi="Times New Roman" w:cs="Times New Roman"/>
                <w:sz w:val="24"/>
                <w:szCs w:val="24"/>
                <w:highlight w:val="yellow"/>
              </w:rPr>
            </w:pPr>
            <w:r>
              <w:rPr>
                <w:rFonts w:ascii="Times New Roman" w:hAnsi="Times New Roman" w:cs="Times New Roman"/>
                <w:sz w:val="24"/>
                <w:szCs w:val="24"/>
              </w:rPr>
              <w:t>до 30</w:t>
            </w:r>
            <w:r w:rsidR="00A351A6">
              <w:rPr>
                <w:rFonts w:ascii="Times New Roman" w:hAnsi="Times New Roman" w:cs="Times New Roman"/>
                <w:sz w:val="24"/>
                <w:szCs w:val="24"/>
              </w:rPr>
              <w:t xml:space="preserve"> марта  2022</w:t>
            </w:r>
            <w:r w:rsidR="00427783" w:rsidRPr="00427783">
              <w:rPr>
                <w:rFonts w:ascii="Times New Roman" w:hAnsi="Times New Roman" w:cs="Times New Roman"/>
                <w:sz w:val="24"/>
                <w:szCs w:val="24"/>
              </w:rPr>
              <w:t xml:space="preserve"> года</w:t>
            </w:r>
          </w:p>
        </w:tc>
      </w:tr>
      <w:tr w:rsidR="00427783" w:rsidRPr="00427783" w:rsidTr="00427783">
        <w:trPr>
          <w:trHeight w:val="512"/>
          <w:jc w:val="center"/>
        </w:trPr>
        <w:tc>
          <w:tcPr>
            <w:tcW w:w="502" w:type="dxa"/>
            <w:vMerge w:val="restart"/>
          </w:tcPr>
          <w:p w:rsidR="00427783" w:rsidRPr="00427783" w:rsidRDefault="00427783" w:rsidP="00427783">
            <w:pPr>
              <w:rPr>
                <w:rFonts w:ascii="Times New Roman" w:hAnsi="Times New Roman" w:cs="Times New Roman"/>
                <w:sz w:val="24"/>
                <w:szCs w:val="24"/>
              </w:rPr>
            </w:pPr>
            <w:r w:rsidRPr="00427783">
              <w:rPr>
                <w:rFonts w:ascii="Times New Roman" w:hAnsi="Times New Roman" w:cs="Times New Roman"/>
                <w:sz w:val="24"/>
                <w:szCs w:val="24"/>
              </w:rPr>
              <w:lastRenderedPageBreak/>
              <w:t>6</w:t>
            </w:r>
          </w:p>
        </w:tc>
        <w:tc>
          <w:tcPr>
            <w:tcW w:w="1767" w:type="dxa"/>
            <w:vMerge w:val="restart"/>
          </w:tcPr>
          <w:p w:rsidR="00427783" w:rsidRPr="00427783" w:rsidRDefault="00427783" w:rsidP="00427783">
            <w:pPr>
              <w:keepNext/>
              <w:keepLines/>
              <w:suppressLineNumbers/>
              <w:rPr>
                <w:rFonts w:ascii="Times New Roman" w:hAnsi="Times New Roman" w:cs="Times New Roman"/>
                <w:sz w:val="24"/>
                <w:szCs w:val="24"/>
              </w:rPr>
            </w:pPr>
            <w:r w:rsidRPr="00427783">
              <w:rPr>
                <w:rFonts w:ascii="Times New Roman" w:hAnsi="Times New Roman" w:cs="Times New Roman"/>
                <w:sz w:val="24"/>
                <w:szCs w:val="24"/>
              </w:rPr>
              <w:t>Пункт 1.1.3.</w:t>
            </w:r>
          </w:p>
        </w:tc>
        <w:tc>
          <w:tcPr>
            <w:tcW w:w="2192" w:type="dxa"/>
          </w:tcPr>
          <w:p w:rsidR="00427783" w:rsidRPr="00427783" w:rsidRDefault="00427783" w:rsidP="00427783">
            <w:pPr>
              <w:keepNext/>
              <w:keepLines/>
              <w:suppressLineNumbers/>
              <w:rPr>
                <w:rFonts w:ascii="Times New Roman" w:hAnsi="Times New Roman" w:cs="Times New Roman"/>
                <w:sz w:val="24"/>
                <w:szCs w:val="24"/>
              </w:rPr>
            </w:pPr>
            <w:r w:rsidRPr="00427783">
              <w:rPr>
                <w:rFonts w:ascii="Times New Roman" w:hAnsi="Times New Roman" w:cs="Times New Roman"/>
                <w:sz w:val="24"/>
                <w:szCs w:val="24"/>
              </w:rPr>
              <w:t>Начальная (максимальная) цена договора (цена лота)</w:t>
            </w:r>
          </w:p>
        </w:tc>
        <w:tc>
          <w:tcPr>
            <w:tcW w:w="5746" w:type="dxa"/>
            <w:shd w:val="clear" w:color="auto" w:fill="auto"/>
          </w:tcPr>
          <w:p w:rsidR="00427783" w:rsidRPr="00427783" w:rsidRDefault="00A351A6" w:rsidP="00427783">
            <w:pPr>
              <w:rPr>
                <w:rFonts w:ascii="Times New Roman" w:hAnsi="Times New Roman" w:cs="Times New Roman"/>
                <w:sz w:val="24"/>
                <w:szCs w:val="24"/>
              </w:rPr>
            </w:pPr>
            <w:r w:rsidRPr="003C20EE">
              <w:rPr>
                <w:rFonts w:ascii="Times New Roman" w:hAnsi="Times New Roman" w:cs="Times New Roman"/>
                <w:sz w:val="24"/>
                <w:szCs w:val="24"/>
              </w:rPr>
              <w:t>500000,00</w:t>
            </w:r>
            <w:r w:rsidR="0078342F">
              <w:rPr>
                <w:rFonts w:ascii="Times New Roman" w:hAnsi="Times New Roman" w:cs="Times New Roman"/>
                <w:sz w:val="24"/>
                <w:szCs w:val="24"/>
              </w:rPr>
              <w:t xml:space="preserve"> </w:t>
            </w:r>
            <w:r w:rsidR="00427783" w:rsidRPr="003C20EE">
              <w:rPr>
                <w:rFonts w:ascii="Times New Roman" w:hAnsi="Times New Roman" w:cs="Times New Roman"/>
                <w:sz w:val="24"/>
                <w:szCs w:val="24"/>
              </w:rPr>
              <w:t>(</w:t>
            </w:r>
            <w:r w:rsidRPr="003C20EE">
              <w:rPr>
                <w:rFonts w:ascii="Times New Roman" w:hAnsi="Times New Roman" w:cs="Times New Roman"/>
                <w:sz w:val="24"/>
                <w:szCs w:val="24"/>
              </w:rPr>
              <w:t>пятьсот</w:t>
            </w:r>
            <w:r w:rsidR="00973525" w:rsidRPr="003C20EE">
              <w:rPr>
                <w:rFonts w:ascii="Times New Roman" w:hAnsi="Times New Roman" w:cs="Times New Roman"/>
                <w:sz w:val="24"/>
                <w:szCs w:val="24"/>
              </w:rPr>
              <w:t xml:space="preserve"> </w:t>
            </w:r>
            <w:proofErr w:type="gramStart"/>
            <w:r w:rsidR="00427783" w:rsidRPr="003C20EE">
              <w:rPr>
                <w:rFonts w:ascii="Times New Roman" w:hAnsi="Times New Roman" w:cs="Times New Roman"/>
                <w:sz w:val="24"/>
                <w:szCs w:val="24"/>
              </w:rPr>
              <w:t>тысяч  рублей</w:t>
            </w:r>
            <w:proofErr w:type="gramEnd"/>
            <w:r w:rsidR="00427783" w:rsidRPr="003C20EE">
              <w:rPr>
                <w:rFonts w:ascii="Times New Roman" w:hAnsi="Times New Roman" w:cs="Times New Roman"/>
                <w:sz w:val="24"/>
                <w:szCs w:val="24"/>
              </w:rPr>
              <w:t xml:space="preserve"> 00 копеек),</w:t>
            </w:r>
            <w:r w:rsidR="00D05D74" w:rsidRPr="003C20EE">
              <w:rPr>
                <w:rFonts w:ascii="Times New Roman" w:hAnsi="Times New Roman" w:cs="Times New Roman"/>
                <w:sz w:val="24"/>
                <w:szCs w:val="24"/>
              </w:rPr>
              <w:t xml:space="preserve"> в </w:t>
            </w:r>
            <w:proofErr w:type="spellStart"/>
            <w:r w:rsidR="00D05D74" w:rsidRPr="003C20EE">
              <w:rPr>
                <w:rFonts w:ascii="Times New Roman" w:hAnsi="Times New Roman" w:cs="Times New Roman"/>
                <w:sz w:val="24"/>
                <w:szCs w:val="24"/>
              </w:rPr>
              <w:t>т.ч</w:t>
            </w:r>
            <w:proofErr w:type="spellEnd"/>
            <w:r w:rsidR="00D05D74" w:rsidRPr="003C20EE">
              <w:rPr>
                <w:rFonts w:ascii="Times New Roman" w:hAnsi="Times New Roman" w:cs="Times New Roman"/>
                <w:sz w:val="24"/>
                <w:szCs w:val="24"/>
              </w:rPr>
              <w:t xml:space="preserve">. </w:t>
            </w:r>
            <w:r w:rsidR="00427783" w:rsidRPr="003C20EE">
              <w:rPr>
                <w:rFonts w:ascii="Times New Roman" w:hAnsi="Times New Roman" w:cs="Times New Roman"/>
                <w:sz w:val="24"/>
                <w:szCs w:val="24"/>
              </w:rPr>
              <w:t xml:space="preserve"> НДС 20%</w:t>
            </w:r>
            <w:r w:rsidR="00427783" w:rsidRPr="00427783">
              <w:rPr>
                <w:rFonts w:ascii="Times New Roman" w:hAnsi="Times New Roman" w:cs="Times New Roman"/>
                <w:sz w:val="24"/>
                <w:szCs w:val="24"/>
              </w:rPr>
              <w:t xml:space="preserve"> </w:t>
            </w:r>
          </w:p>
          <w:p w:rsidR="00427783" w:rsidRPr="00427783" w:rsidRDefault="00427783" w:rsidP="0078342F">
            <w:pPr>
              <w:rPr>
                <w:rFonts w:ascii="Times New Roman" w:eastAsia="Calibri" w:hAnsi="Times New Roman" w:cs="Times New Roman"/>
                <w:sz w:val="24"/>
                <w:szCs w:val="24"/>
              </w:rPr>
            </w:pPr>
            <w:r w:rsidRPr="00427783">
              <w:rPr>
                <w:rFonts w:ascii="Times New Roman" w:hAnsi="Times New Roman" w:cs="Times New Roman"/>
                <w:sz w:val="24"/>
                <w:szCs w:val="24"/>
              </w:rPr>
              <w:t xml:space="preserve">Начальная (максимальная) цена договора определена исходя из анализа рынка закупаемых товаров (работ, услуг), прайс-листов </w:t>
            </w:r>
            <w:r w:rsidRPr="002B7FE2">
              <w:rPr>
                <w:rFonts w:ascii="Times New Roman" w:hAnsi="Times New Roman" w:cs="Times New Roman"/>
                <w:sz w:val="24"/>
                <w:szCs w:val="24"/>
              </w:rPr>
              <w:t xml:space="preserve">и </w:t>
            </w:r>
            <w:r w:rsidR="0078342F" w:rsidRPr="002B7FE2">
              <w:rPr>
                <w:rFonts w:ascii="Times New Roman" w:hAnsi="Times New Roman" w:cs="Times New Roman"/>
                <w:sz w:val="24"/>
                <w:szCs w:val="24"/>
              </w:rPr>
              <w:t>общедоступной информации, размещенной в сети Интернет</w:t>
            </w:r>
          </w:p>
        </w:tc>
      </w:tr>
      <w:tr w:rsidR="00427783" w:rsidRPr="00427783" w:rsidTr="00427783">
        <w:trPr>
          <w:trHeight w:val="426"/>
          <w:jc w:val="center"/>
        </w:trPr>
        <w:tc>
          <w:tcPr>
            <w:tcW w:w="502" w:type="dxa"/>
            <w:vMerge/>
          </w:tcPr>
          <w:p w:rsidR="00427783" w:rsidRPr="00427783" w:rsidRDefault="00427783" w:rsidP="00427783">
            <w:pPr>
              <w:rPr>
                <w:rFonts w:ascii="Times New Roman" w:hAnsi="Times New Roman" w:cs="Times New Roman"/>
                <w:sz w:val="24"/>
                <w:szCs w:val="24"/>
              </w:rPr>
            </w:pPr>
          </w:p>
        </w:tc>
        <w:tc>
          <w:tcPr>
            <w:tcW w:w="1767" w:type="dxa"/>
            <w:vMerge/>
          </w:tcPr>
          <w:p w:rsidR="00427783" w:rsidRPr="00427783" w:rsidRDefault="00427783" w:rsidP="00427783">
            <w:pPr>
              <w:keepNext/>
              <w:keepLines/>
              <w:suppressLineNumbers/>
              <w:rPr>
                <w:rFonts w:ascii="Times New Roman" w:hAnsi="Times New Roman" w:cs="Times New Roman"/>
                <w:sz w:val="24"/>
                <w:szCs w:val="24"/>
              </w:rPr>
            </w:pPr>
          </w:p>
        </w:tc>
        <w:tc>
          <w:tcPr>
            <w:tcW w:w="2192" w:type="dxa"/>
          </w:tcPr>
          <w:p w:rsidR="00427783" w:rsidRPr="00427783" w:rsidRDefault="00427783" w:rsidP="00427783">
            <w:pPr>
              <w:keepNext/>
              <w:keepLines/>
              <w:suppressLineNumbers/>
              <w:rPr>
                <w:rFonts w:ascii="Times New Roman" w:hAnsi="Times New Roman" w:cs="Times New Roman"/>
                <w:sz w:val="24"/>
                <w:szCs w:val="24"/>
              </w:rPr>
            </w:pPr>
            <w:r w:rsidRPr="00427783">
              <w:rPr>
                <w:rFonts w:ascii="Times New Roman" w:hAnsi="Times New Roman" w:cs="Times New Roman"/>
                <w:sz w:val="24"/>
                <w:szCs w:val="24"/>
              </w:rPr>
              <w:t>Форма, сроки и порядок оплаты товаров (выполнения работ, оказания услуг)</w:t>
            </w:r>
          </w:p>
        </w:tc>
        <w:tc>
          <w:tcPr>
            <w:tcW w:w="5746" w:type="dxa"/>
          </w:tcPr>
          <w:p w:rsidR="00427783" w:rsidRPr="00427783" w:rsidRDefault="00427783" w:rsidP="00427783">
            <w:pPr>
              <w:rPr>
                <w:rFonts w:ascii="Times New Roman" w:hAnsi="Times New Roman" w:cs="Times New Roman"/>
                <w:sz w:val="24"/>
                <w:szCs w:val="24"/>
              </w:rPr>
            </w:pPr>
            <w:r w:rsidRPr="00427783">
              <w:rPr>
                <w:rFonts w:ascii="Times New Roman" w:hAnsi="Times New Roman" w:cs="Times New Roman"/>
                <w:sz w:val="24"/>
                <w:szCs w:val="24"/>
              </w:rPr>
              <w:t>Оплата производится в российских рублях путем безналичного перечисления денежных средств на расче</w:t>
            </w:r>
            <w:r w:rsidR="00973525">
              <w:rPr>
                <w:rFonts w:ascii="Times New Roman" w:hAnsi="Times New Roman" w:cs="Times New Roman"/>
                <w:sz w:val="24"/>
                <w:szCs w:val="24"/>
              </w:rPr>
              <w:t>тный счет Поставщика в течение 5</w:t>
            </w:r>
            <w:r w:rsidR="00883E90">
              <w:rPr>
                <w:rFonts w:ascii="Times New Roman" w:hAnsi="Times New Roman" w:cs="Times New Roman"/>
                <w:sz w:val="24"/>
                <w:szCs w:val="24"/>
              </w:rPr>
              <w:t xml:space="preserve"> (пяти</w:t>
            </w:r>
            <w:r w:rsidRPr="00427783">
              <w:rPr>
                <w:rFonts w:ascii="Times New Roman" w:hAnsi="Times New Roman" w:cs="Times New Roman"/>
                <w:sz w:val="24"/>
                <w:szCs w:val="24"/>
              </w:rPr>
              <w:t>) дней с момента поставки Товара, подписания акта приема-передачи, товарной накладной ТОРГ12 и передачи Покупателю документов, перечисленных в п.2.6. настоящего договора, на основании выставленного счета.</w:t>
            </w:r>
          </w:p>
        </w:tc>
      </w:tr>
      <w:tr w:rsidR="00427783" w:rsidRPr="00427783" w:rsidTr="00427783">
        <w:trPr>
          <w:trHeight w:val="426"/>
          <w:jc w:val="center"/>
        </w:trPr>
        <w:tc>
          <w:tcPr>
            <w:tcW w:w="502" w:type="dxa"/>
            <w:vMerge/>
          </w:tcPr>
          <w:p w:rsidR="00427783" w:rsidRPr="00427783" w:rsidRDefault="00427783" w:rsidP="00427783">
            <w:pPr>
              <w:rPr>
                <w:rFonts w:ascii="Times New Roman" w:hAnsi="Times New Roman" w:cs="Times New Roman"/>
                <w:sz w:val="24"/>
                <w:szCs w:val="24"/>
              </w:rPr>
            </w:pPr>
          </w:p>
        </w:tc>
        <w:tc>
          <w:tcPr>
            <w:tcW w:w="1767" w:type="dxa"/>
            <w:vMerge/>
          </w:tcPr>
          <w:p w:rsidR="00427783" w:rsidRPr="00427783" w:rsidRDefault="00427783" w:rsidP="00427783">
            <w:pPr>
              <w:keepNext/>
              <w:keepLines/>
              <w:suppressLineNumbers/>
              <w:rPr>
                <w:rFonts w:ascii="Times New Roman" w:hAnsi="Times New Roman" w:cs="Times New Roman"/>
                <w:sz w:val="24"/>
                <w:szCs w:val="24"/>
              </w:rPr>
            </w:pPr>
          </w:p>
        </w:tc>
        <w:tc>
          <w:tcPr>
            <w:tcW w:w="2192" w:type="dxa"/>
          </w:tcPr>
          <w:p w:rsidR="00427783" w:rsidRPr="00427783" w:rsidRDefault="00427783" w:rsidP="00427783">
            <w:pPr>
              <w:rPr>
                <w:rFonts w:ascii="Times New Roman" w:hAnsi="Times New Roman" w:cs="Times New Roman"/>
                <w:sz w:val="24"/>
                <w:szCs w:val="24"/>
              </w:rPr>
            </w:pPr>
            <w:r w:rsidRPr="00427783">
              <w:rPr>
                <w:rFonts w:ascii="Times New Roman" w:hAnsi="Times New Roman" w:cs="Times New Roman"/>
                <w:sz w:val="24"/>
                <w:szCs w:val="24"/>
              </w:rPr>
              <w:t>Содержание извещения о закупке</w:t>
            </w:r>
          </w:p>
          <w:p w:rsidR="00427783" w:rsidRPr="00427783" w:rsidRDefault="00427783" w:rsidP="00427783">
            <w:pPr>
              <w:keepNext/>
              <w:keepLines/>
              <w:suppressLineNumbers/>
              <w:rPr>
                <w:rFonts w:ascii="Times New Roman" w:hAnsi="Times New Roman" w:cs="Times New Roman"/>
                <w:sz w:val="24"/>
                <w:szCs w:val="24"/>
              </w:rPr>
            </w:pPr>
          </w:p>
        </w:tc>
        <w:tc>
          <w:tcPr>
            <w:tcW w:w="5746" w:type="dxa"/>
          </w:tcPr>
          <w:p w:rsidR="00427783" w:rsidRPr="00427783" w:rsidRDefault="00427783" w:rsidP="00427783">
            <w:pPr>
              <w:pStyle w:val="affa"/>
              <w:spacing w:after="0" w:line="240" w:lineRule="auto"/>
              <w:ind w:left="0"/>
              <w:rPr>
                <w:rFonts w:ascii="Times New Roman" w:hAnsi="Times New Roman"/>
                <w:sz w:val="24"/>
                <w:szCs w:val="24"/>
              </w:rPr>
            </w:pPr>
            <w:r w:rsidRPr="00427783">
              <w:rPr>
                <w:rFonts w:ascii="Times New Roman" w:hAnsi="Times New Roman"/>
                <w:sz w:val="24"/>
                <w:szCs w:val="24"/>
              </w:rPr>
              <w:t xml:space="preserve">Раздел 1. Общие условия проведения закупки </w:t>
            </w:r>
          </w:p>
          <w:p w:rsidR="00427783" w:rsidRPr="00427783" w:rsidRDefault="00427783" w:rsidP="00427783">
            <w:pPr>
              <w:pStyle w:val="affa"/>
              <w:spacing w:after="0" w:line="240" w:lineRule="auto"/>
              <w:ind w:left="0"/>
              <w:rPr>
                <w:rFonts w:ascii="Times New Roman" w:hAnsi="Times New Roman"/>
                <w:sz w:val="24"/>
                <w:szCs w:val="24"/>
              </w:rPr>
            </w:pPr>
            <w:r w:rsidRPr="00427783">
              <w:rPr>
                <w:rFonts w:ascii="Times New Roman" w:hAnsi="Times New Roman"/>
                <w:sz w:val="24"/>
                <w:szCs w:val="24"/>
              </w:rPr>
              <w:t>Раздел 2. Информационная карта закупки</w:t>
            </w:r>
          </w:p>
          <w:p w:rsidR="00427783" w:rsidRPr="00427783" w:rsidRDefault="00427783" w:rsidP="00427783">
            <w:pPr>
              <w:pStyle w:val="affa"/>
              <w:spacing w:after="0" w:line="240" w:lineRule="auto"/>
              <w:ind w:left="0"/>
              <w:rPr>
                <w:rFonts w:ascii="Times New Roman" w:hAnsi="Times New Roman"/>
                <w:sz w:val="24"/>
                <w:szCs w:val="24"/>
              </w:rPr>
            </w:pPr>
            <w:r w:rsidRPr="00427783">
              <w:rPr>
                <w:rFonts w:ascii="Times New Roman" w:hAnsi="Times New Roman"/>
                <w:sz w:val="24"/>
                <w:szCs w:val="24"/>
              </w:rPr>
              <w:t>Раздел 3. Образцы форм документов, предоставляемых участникам размещения заказа</w:t>
            </w:r>
          </w:p>
          <w:p w:rsidR="00427783" w:rsidRPr="00427783" w:rsidRDefault="00427783" w:rsidP="00427783">
            <w:pPr>
              <w:pStyle w:val="affa"/>
              <w:spacing w:after="0" w:line="240" w:lineRule="auto"/>
              <w:ind w:left="0"/>
              <w:rPr>
                <w:rFonts w:ascii="Times New Roman" w:hAnsi="Times New Roman"/>
                <w:sz w:val="24"/>
                <w:szCs w:val="24"/>
              </w:rPr>
            </w:pPr>
            <w:r w:rsidRPr="00427783">
              <w:rPr>
                <w:rFonts w:ascii="Times New Roman" w:hAnsi="Times New Roman"/>
                <w:sz w:val="24"/>
                <w:szCs w:val="24"/>
              </w:rPr>
              <w:t>Раздел 4. Техническое задание</w:t>
            </w:r>
          </w:p>
          <w:p w:rsidR="00427783" w:rsidRPr="00427783" w:rsidRDefault="00427783" w:rsidP="00427783">
            <w:pPr>
              <w:rPr>
                <w:rFonts w:ascii="Times New Roman" w:hAnsi="Times New Roman" w:cs="Times New Roman"/>
                <w:sz w:val="24"/>
                <w:szCs w:val="24"/>
              </w:rPr>
            </w:pPr>
            <w:r w:rsidRPr="00427783">
              <w:rPr>
                <w:rFonts w:ascii="Times New Roman" w:hAnsi="Times New Roman" w:cs="Times New Roman"/>
                <w:sz w:val="24"/>
                <w:szCs w:val="24"/>
              </w:rPr>
              <w:t>Раздел 5. Проект договора</w:t>
            </w:r>
          </w:p>
        </w:tc>
      </w:tr>
      <w:tr w:rsidR="00427783" w:rsidRPr="00427783" w:rsidTr="00427783">
        <w:trPr>
          <w:trHeight w:val="1639"/>
          <w:jc w:val="center"/>
        </w:trPr>
        <w:tc>
          <w:tcPr>
            <w:tcW w:w="502" w:type="dxa"/>
          </w:tcPr>
          <w:p w:rsidR="00427783" w:rsidRPr="00427783" w:rsidRDefault="00427783" w:rsidP="00427783">
            <w:pPr>
              <w:rPr>
                <w:rFonts w:ascii="Times New Roman" w:hAnsi="Times New Roman" w:cs="Times New Roman"/>
                <w:sz w:val="24"/>
                <w:szCs w:val="24"/>
              </w:rPr>
            </w:pPr>
            <w:r w:rsidRPr="00427783">
              <w:rPr>
                <w:rFonts w:ascii="Times New Roman" w:hAnsi="Times New Roman" w:cs="Times New Roman"/>
                <w:sz w:val="24"/>
                <w:szCs w:val="24"/>
              </w:rPr>
              <w:t>7</w:t>
            </w:r>
          </w:p>
        </w:tc>
        <w:tc>
          <w:tcPr>
            <w:tcW w:w="1767" w:type="dxa"/>
          </w:tcPr>
          <w:p w:rsidR="00427783" w:rsidRPr="00427783" w:rsidRDefault="00427783" w:rsidP="00427783">
            <w:pPr>
              <w:keepNext/>
              <w:keepLines/>
              <w:suppressLineNumbers/>
              <w:rPr>
                <w:rFonts w:ascii="Times New Roman" w:hAnsi="Times New Roman" w:cs="Times New Roman"/>
                <w:sz w:val="24"/>
                <w:szCs w:val="24"/>
              </w:rPr>
            </w:pPr>
            <w:r w:rsidRPr="00427783">
              <w:rPr>
                <w:rFonts w:ascii="Times New Roman" w:hAnsi="Times New Roman" w:cs="Times New Roman"/>
                <w:sz w:val="24"/>
                <w:szCs w:val="24"/>
              </w:rPr>
              <w:t>Пункт 1.1.4.</w:t>
            </w:r>
          </w:p>
        </w:tc>
        <w:tc>
          <w:tcPr>
            <w:tcW w:w="2192" w:type="dxa"/>
          </w:tcPr>
          <w:p w:rsidR="00427783" w:rsidRPr="00427783" w:rsidRDefault="00427783" w:rsidP="00427783">
            <w:pPr>
              <w:keepNext/>
              <w:keepLines/>
              <w:suppressLineNumbers/>
              <w:rPr>
                <w:rFonts w:ascii="Times New Roman" w:hAnsi="Times New Roman" w:cs="Times New Roman"/>
                <w:sz w:val="24"/>
                <w:szCs w:val="24"/>
              </w:rPr>
            </w:pPr>
            <w:r w:rsidRPr="00427783">
              <w:rPr>
                <w:rFonts w:ascii="Times New Roman" w:hAnsi="Times New Roman" w:cs="Times New Roman"/>
                <w:sz w:val="24"/>
                <w:szCs w:val="24"/>
              </w:rPr>
              <w:t>Форма, порядок, даты начала и окончания срока предоставления участникам размещения заказа разъяснений положений извещения.</w:t>
            </w:r>
          </w:p>
        </w:tc>
        <w:tc>
          <w:tcPr>
            <w:tcW w:w="5746" w:type="dxa"/>
          </w:tcPr>
          <w:p w:rsidR="00427783" w:rsidRPr="00427783" w:rsidRDefault="00427783" w:rsidP="00427783">
            <w:pPr>
              <w:pStyle w:val="affa"/>
              <w:spacing w:after="0" w:line="240" w:lineRule="auto"/>
              <w:ind w:left="0"/>
              <w:jc w:val="both"/>
              <w:rPr>
                <w:rFonts w:ascii="Times New Roman" w:hAnsi="Times New Roman"/>
                <w:sz w:val="24"/>
                <w:szCs w:val="24"/>
              </w:rPr>
            </w:pPr>
            <w:r w:rsidRPr="00427783">
              <w:rPr>
                <w:rFonts w:ascii="Times New Roman" w:hAnsi="Times New Roman"/>
                <w:sz w:val="24"/>
                <w:szCs w:val="24"/>
              </w:rPr>
              <w:t>Дата начала срока подачи запроса разъяснений положений извещения о проведении закупки в адрес заказчика – день размещения на официальном сайте извещения о проведении закупки.</w:t>
            </w:r>
          </w:p>
          <w:p w:rsidR="00427783" w:rsidRPr="00427783" w:rsidRDefault="00427783" w:rsidP="00427783">
            <w:pPr>
              <w:rPr>
                <w:rFonts w:ascii="Times New Roman" w:hAnsi="Times New Roman" w:cs="Times New Roman"/>
                <w:sz w:val="24"/>
                <w:szCs w:val="24"/>
              </w:rPr>
            </w:pPr>
            <w:r w:rsidRPr="00427783">
              <w:rPr>
                <w:rFonts w:ascii="Times New Roman" w:hAnsi="Times New Roman" w:cs="Times New Roman"/>
                <w:sz w:val="24"/>
                <w:szCs w:val="24"/>
              </w:rPr>
              <w:t>Дата окончания срока подачи запроса разъяснений положений извещения в адрес заказчика – за три рабочих дня до даты окончания срока подачи заявок на участие в запросе котировок.</w:t>
            </w:r>
          </w:p>
        </w:tc>
      </w:tr>
      <w:tr w:rsidR="00427783" w:rsidRPr="00427783" w:rsidTr="00427783">
        <w:trPr>
          <w:trHeight w:val="274"/>
          <w:jc w:val="center"/>
        </w:trPr>
        <w:tc>
          <w:tcPr>
            <w:tcW w:w="502" w:type="dxa"/>
          </w:tcPr>
          <w:p w:rsidR="00427783" w:rsidRPr="00427783" w:rsidRDefault="00427783" w:rsidP="00427783">
            <w:pPr>
              <w:rPr>
                <w:rFonts w:ascii="Times New Roman" w:hAnsi="Times New Roman" w:cs="Times New Roman"/>
                <w:sz w:val="24"/>
                <w:szCs w:val="24"/>
              </w:rPr>
            </w:pPr>
            <w:r w:rsidRPr="00427783">
              <w:rPr>
                <w:rFonts w:ascii="Times New Roman" w:hAnsi="Times New Roman" w:cs="Times New Roman"/>
                <w:sz w:val="24"/>
                <w:szCs w:val="24"/>
              </w:rPr>
              <w:t>8</w:t>
            </w:r>
          </w:p>
        </w:tc>
        <w:tc>
          <w:tcPr>
            <w:tcW w:w="1767" w:type="dxa"/>
          </w:tcPr>
          <w:p w:rsidR="00427783" w:rsidRPr="00427783" w:rsidRDefault="00427783" w:rsidP="00427783">
            <w:pPr>
              <w:keepNext/>
              <w:keepLines/>
              <w:suppressLineNumbers/>
              <w:rPr>
                <w:rFonts w:ascii="Times New Roman" w:hAnsi="Times New Roman" w:cs="Times New Roman"/>
                <w:sz w:val="24"/>
                <w:szCs w:val="24"/>
              </w:rPr>
            </w:pPr>
            <w:r w:rsidRPr="00427783">
              <w:rPr>
                <w:rFonts w:ascii="Times New Roman" w:hAnsi="Times New Roman" w:cs="Times New Roman"/>
                <w:sz w:val="24"/>
                <w:szCs w:val="24"/>
              </w:rPr>
              <w:t>Пункт 1.2.1</w:t>
            </w:r>
          </w:p>
        </w:tc>
        <w:tc>
          <w:tcPr>
            <w:tcW w:w="2192" w:type="dxa"/>
          </w:tcPr>
          <w:p w:rsidR="00427783" w:rsidRPr="00427783" w:rsidRDefault="00427783" w:rsidP="00427783">
            <w:pPr>
              <w:keepNext/>
              <w:keepLines/>
              <w:suppressLineNumbers/>
              <w:rPr>
                <w:rFonts w:ascii="Times New Roman" w:hAnsi="Times New Roman" w:cs="Times New Roman"/>
                <w:sz w:val="24"/>
                <w:szCs w:val="24"/>
              </w:rPr>
            </w:pPr>
            <w:r w:rsidRPr="00427783">
              <w:rPr>
                <w:rFonts w:ascii="Times New Roman" w:hAnsi="Times New Roman" w:cs="Times New Roman"/>
                <w:bCs/>
                <w:sz w:val="24"/>
                <w:szCs w:val="24"/>
              </w:rPr>
              <w:t>Требования к содержанию документов, входящих в состав заявки на участие в закупке</w:t>
            </w:r>
          </w:p>
        </w:tc>
        <w:tc>
          <w:tcPr>
            <w:tcW w:w="5746" w:type="dxa"/>
          </w:tcPr>
          <w:p w:rsidR="00427783" w:rsidRPr="00427783" w:rsidRDefault="00427783" w:rsidP="00427783">
            <w:pPr>
              <w:pStyle w:val="affa"/>
              <w:spacing w:after="0" w:line="240" w:lineRule="auto"/>
              <w:ind w:left="0"/>
              <w:rPr>
                <w:rFonts w:ascii="Times New Roman" w:hAnsi="Times New Roman"/>
                <w:sz w:val="24"/>
                <w:szCs w:val="24"/>
              </w:rPr>
            </w:pPr>
            <w:r w:rsidRPr="00427783">
              <w:rPr>
                <w:rFonts w:ascii="Times New Roman" w:hAnsi="Times New Roman"/>
                <w:sz w:val="24"/>
                <w:szCs w:val="24"/>
              </w:rPr>
              <w:t>Котировочная заявка должна содержать документы, предусмотренные п. 1.3.2. настоящего извещения о проведении закупки.</w:t>
            </w:r>
          </w:p>
        </w:tc>
      </w:tr>
      <w:tr w:rsidR="00427783" w:rsidRPr="00427783" w:rsidTr="00427783">
        <w:trPr>
          <w:trHeight w:val="2577"/>
          <w:jc w:val="center"/>
        </w:trPr>
        <w:tc>
          <w:tcPr>
            <w:tcW w:w="502" w:type="dxa"/>
          </w:tcPr>
          <w:p w:rsidR="00427783" w:rsidRPr="00427783" w:rsidRDefault="00427783" w:rsidP="00427783">
            <w:pPr>
              <w:rPr>
                <w:rFonts w:ascii="Times New Roman" w:hAnsi="Times New Roman" w:cs="Times New Roman"/>
                <w:sz w:val="24"/>
                <w:szCs w:val="24"/>
              </w:rPr>
            </w:pPr>
            <w:r w:rsidRPr="00427783">
              <w:rPr>
                <w:rFonts w:ascii="Times New Roman" w:hAnsi="Times New Roman" w:cs="Times New Roman"/>
                <w:sz w:val="24"/>
                <w:szCs w:val="24"/>
              </w:rPr>
              <w:lastRenderedPageBreak/>
              <w:t>9</w:t>
            </w:r>
          </w:p>
        </w:tc>
        <w:tc>
          <w:tcPr>
            <w:tcW w:w="1767" w:type="dxa"/>
          </w:tcPr>
          <w:p w:rsidR="00427783" w:rsidRPr="00427783" w:rsidRDefault="00427783" w:rsidP="00427783">
            <w:pPr>
              <w:keepNext/>
              <w:keepLines/>
              <w:suppressLineNumbers/>
              <w:rPr>
                <w:rFonts w:ascii="Times New Roman" w:hAnsi="Times New Roman" w:cs="Times New Roman"/>
                <w:sz w:val="24"/>
                <w:szCs w:val="24"/>
              </w:rPr>
            </w:pPr>
            <w:r w:rsidRPr="00427783">
              <w:rPr>
                <w:rFonts w:ascii="Times New Roman" w:hAnsi="Times New Roman" w:cs="Times New Roman"/>
                <w:sz w:val="24"/>
                <w:szCs w:val="24"/>
              </w:rPr>
              <w:t>Пункт 1.2.3.</w:t>
            </w:r>
          </w:p>
        </w:tc>
        <w:tc>
          <w:tcPr>
            <w:tcW w:w="2192" w:type="dxa"/>
          </w:tcPr>
          <w:p w:rsidR="00427783" w:rsidRPr="00427783" w:rsidRDefault="00427783" w:rsidP="00427783">
            <w:pPr>
              <w:keepNext/>
              <w:keepLines/>
              <w:suppressLineNumbers/>
              <w:rPr>
                <w:rFonts w:ascii="Times New Roman" w:hAnsi="Times New Roman" w:cs="Times New Roman"/>
                <w:sz w:val="24"/>
                <w:szCs w:val="24"/>
              </w:rPr>
            </w:pPr>
            <w:r w:rsidRPr="00427783">
              <w:rPr>
                <w:rFonts w:ascii="Times New Roman" w:hAnsi="Times New Roman" w:cs="Times New Roman"/>
                <w:sz w:val="24"/>
                <w:szCs w:val="24"/>
              </w:rPr>
              <w:t>Дата начала срока подачи котировочных заявок</w:t>
            </w:r>
          </w:p>
        </w:tc>
        <w:tc>
          <w:tcPr>
            <w:tcW w:w="5746" w:type="dxa"/>
          </w:tcPr>
          <w:p w:rsidR="00427783" w:rsidRPr="00427783" w:rsidRDefault="00427783" w:rsidP="00427783">
            <w:pPr>
              <w:pStyle w:val="affa"/>
              <w:spacing w:after="0" w:line="240" w:lineRule="auto"/>
              <w:ind w:left="0"/>
              <w:jc w:val="both"/>
              <w:rPr>
                <w:rFonts w:ascii="Times New Roman" w:hAnsi="Times New Roman"/>
                <w:sz w:val="24"/>
                <w:szCs w:val="24"/>
                <w:highlight w:val="yellow"/>
              </w:rPr>
            </w:pPr>
            <w:r w:rsidRPr="00427783">
              <w:rPr>
                <w:rFonts w:ascii="Times New Roman" w:hAnsi="Times New Roman"/>
                <w:b/>
                <w:sz w:val="24"/>
                <w:szCs w:val="24"/>
              </w:rPr>
              <w:t xml:space="preserve"> С моме</w:t>
            </w:r>
            <w:r w:rsidR="00973525">
              <w:rPr>
                <w:rFonts w:ascii="Times New Roman" w:hAnsi="Times New Roman"/>
                <w:b/>
                <w:sz w:val="24"/>
                <w:szCs w:val="24"/>
              </w:rPr>
              <w:t>нта опубликования Извещения   11.03.2022</w:t>
            </w:r>
            <w:r w:rsidRPr="00427783">
              <w:rPr>
                <w:rFonts w:ascii="Times New Roman" w:hAnsi="Times New Roman"/>
                <w:b/>
                <w:sz w:val="24"/>
                <w:szCs w:val="24"/>
              </w:rPr>
              <w:t>г.</w:t>
            </w:r>
          </w:p>
        </w:tc>
      </w:tr>
      <w:tr w:rsidR="00427783" w:rsidRPr="00427783" w:rsidTr="00427783">
        <w:trPr>
          <w:trHeight w:val="1639"/>
          <w:jc w:val="center"/>
        </w:trPr>
        <w:tc>
          <w:tcPr>
            <w:tcW w:w="502" w:type="dxa"/>
          </w:tcPr>
          <w:p w:rsidR="00427783" w:rsidRPr="00427783" w:rsidRDefault="00427783" w:rsidP="00427783">
            <w:pPr>
              <w:rPr>
                <w:rFonts w:ascii="Times New Roman" w:hAnsi="Times New Roman" w:cs="Times New Roman"/>
                <w:sz w:val="24"/>
                <w:szCs w:val="24"/>
              </w:rPr>
            </w:pPr>
            <w:r w:rsidRPr="00427783">
              <w:rPr>
                <w:rFonts w:ascii="Times New Roman" w:hAnsi="Times New Roman" w:cs="Times New Roman"/>
                <w:sz w:val="24"/>
                <w:szCs w:val="24"/>
              </w:rPr>
              <w:t>10</w:t>
            </w:r>
          </w:p>
        </w:tc>
        <w:tc>
          <w:tcPr>
            <w:tcW w:w="1767" w:type="dxa"/>
          </w:tcPr>
          <w:p w:rsidR="00427783" w:rsidRPr="00427783" w:rsidRDefault="00427783" w:rsidP="00427783">
            <w:pPr>
              <w:keepNext/>
              <w:keepLines/>
              <w:suppressLineNumbers/>
              <w:rPr>
                <w:rFonts w:ascii="Times New Roman" w:hAnsi="Times New Roman" w:cs="Times New Roman"/>
                <w:sz w:val="24"/>
                <w:szCs w:val="24"/>
              </w:rPr>
            </w:pPr>
            <w:r w:rsidRPr="00427783">
              <w:rPr>
                <w:rFonts w:ascii="Times New Roman" w:hAnsi="Times New Roman" w:cs="Times New Roman"/>
                <w:sz w:val="24"/>
                <w:szCs w:val="24"/>
              </w:rPr>
              <w:t>Пункт 1.3.2.</w:t>
            </w:r>
          </w:p>
        </w:tc>
        <w:tc>
          <w:tcPr>
            <w:tcW w:w="2192" w:type="dxa"/>
          </w:tcPr>
          <w:p w:rsidR="00427783" w:rsidRPr="00427783" w:rsidRDefault="00427783" w:rsidP="00427783">
            <w:pPr>
              <w:keepNext/>
              <w:keepLines/>
              <w:suppressLineNumbers/>
              <w:tabs>
                <w:tab w:val="num" w:pos="576"/>
              </w:tabs>
              <w:rPr>
                <w:rFonts w:ascii="Times New Roman" w:hAnsi="Times New Roman" w:cs="Times New Roman"/>
                <w:bCs/>
                <w:sz w:val="24"/>
                <w:szCs w:val="24"/>
              </w:rPr>
            </w:pPr>
            <w:r w:rsidRPr="00427783">
              <w:rPr>
                <w:rFonts w:ascii="Times New Roman" w:hAnsi="Times New Roman" w:cs="Times New Roman"/>
                <w:sz w:val="24"/>
                <w:szCs w:val="24"/>
              </w:rPr>
              <w:t>Дата и время окончания срока подачи заявок на участие в закупке</w:t>
            </w:r>
          </w:p>
        </w:tc>
        <w:tc>
          <w:tcPr>
            <w:tcW w:w="5746" w:type="dxa"/>
          </w:tcPr>
          <w:p w:rsidR="00427783" w:rsidRPr="00427783" w:rsidRDefault="002B7FE2" w:rsidP="00973525">
            <w:pPr>
              <w:pStyle w:val="affa"/>
              <w:spacing w:after="0" w:line="240" w:lineRule="auto"/>
              <w:ind w:left="0"/>
              <w:jc w:val="both"/>
              <w:rPr>
                <w:rFonts w:ascii="Times New Roman" w:hAnsi="Times New Roman"/>
                <w:sz w:val="24"/>
                <w:szCs w:val="24"/>
              </w:rPr>
            </w:pPr>
            <w:r>
              <w:rPr>
                <w:rFonts w:ascii="Times New Roman" w:hAnsi="Times New Roman"/>
                <w:b/>
                <w:sz w:val="24"/>
                <w:szCs w:val="24"/>
              </w:rPr>
              <w:t>17.03.2022г. в 23</w:t>
            </w:r>
            <w:r w:rsidR="00427783" w:rsidRPr="00427783">
              <w:rPr>
                <w:rFonts w:ascii="Times New Roman" w:hAnsi="Times New Roman"/>
                <w:b/>
                <w:sz w:val="24"/>
                <w:szCs w:val="24"/>
              </w:rPr>
              <w:t xml:space="preserve"> часов 59 минут (по московскому времени)</w:t>
            </w:r>
          </w:p>
        </w:tc>
      </w:tr>
      <w:tr w:rsidR="00427783" w:rsidRPr="00427783" w:rsidTr="00427783">
        <w:trPr>
          <w:jc w:val="center"/>
        </w:trPr>
        <w:tc>
          <w:tcPr>
            <w:tcW w:w="502" w:type="dxa"/>
          </w:tcPr>
          <w:p w:rsidR="00427783" w:rsidRPr="00427783" w:rsidRDefault="00427783" w:rsidP="00427783">
            <w:pPr>
              <w:rPr>
                <w:rFonts w:ascii="Times New Roman" w:hAnsi="Times New Roman" w:cs="Times New Roman"/>
                <w:sz w:val="24"/>
                <w:szCs w:val="24"/>
              </w:rPr>
            </w:pPr>
            <w:r w:rsidRPr="00427783">
              <w:rPr>
                <w:rFonts w:ascii="Times New Roman" w:hAnsi="Times New Roman" w:cs="Times New Roman"/>
                <w:sz w:val="24"/>
                <w:szCs w:val="24"/>
              </w:rPr>
              <w:t>11</w:t>
            </w:r>
          </w:p>
        </w:tc>
        <w:tc>
          <w:tcPr>
            <w:tcW w:w="1767" w:type="dxa"/>
          </w:tcPr>
          <w:p w:rsidR="00427783" w:rsidRPr="00427783" w:rsidRDefault="00427783" w:rsidP="00427783">
            <w:pPr>
              <w:keepNext/>
              <w:keepLines/>
              <w:suppressLineNumbers/>
              <w:rPr>
                <w:rFonts w:ascii="Times New Roman" w:hAnsi="Times New Roman" w:cs="Times New Roman"/>
                <w:sz w:val="24"/>
                <w:szCs w:val="24"/>
              </w:rPr>
            </w:pPr>
            <w:r w:rsidRPr="00427783">
              <w:rPr>
                <w:rFonts w:ascii="Times New Roman" w:hAnsi="Times New Roman" w:cs="Times New Roman"/>
                <w:sz w:val="24"/>
                <w:szCs w:val="24"/>
              </w:rPr>
              <w:t xml:space="preserve">Пункт 1.4.1. </w:t>
            </w:r>
          </w:p>
        </w:tc>
        <w:tc>
          <w:tcPr>
            <w:tcW w:w="2192" w:type="dxa"/>
          </w:tcPr>
          <w:p w:rsidR="00427783" w:rsidRPr="00427783" w:rsidRDefault="00427783" w:rsidP="00427783">
            <w:pPr>
              <w:keepNext/>
              <w:keepLines/>
              <w:suppressLineNumbers/>
              <w:rPr>
                <w:rFonts w:ascii="Times New Roman" w:hAnsi="Times New Roman" w:cs="Times New Roman"/>
                <w:sz w:val="24"/>
                <w:szCs w:val="24"/>
              </w:rPr>
            </w:pPr>
            <w:r w:rsidRPr="00427783">
              <w:rPr>
                <w:rFonts w:ascii="Times New Roman" w:hAnsi="Times New Roman" w:cs="Times New Roman"/>
                <w:sz w:val="24"/>
                <w:szCs w:val="24"/>
              </w:rPr>
              <w:t>Место подачи заявок на участие в закупке</w:t>
            </w:r>
          </w:p>
        </w:tc>
        <w:tc>
          <w:tcPr>
            <w:tcW w:w="5746" w:type="dxa"/>
          </w:tcPr>
          <w:p w:rsidR="00427783" w:rsidRDefault="00973525" w:rsidP="00427783">
            <w:pPr>
              <w:pStyle w:val="affa"/>
              <w:spacing w:after="0" w:line="240" w:lineRule="auto"/>
              <w:ind w:left="0"/>
              <w:jc w:val="both"/>
              <w:rPr>
                <w:rFonts w:ascii="Times New Roman" w:hAnsi="Times New Roman"/>
                <w:i/>
                <w:iCs/>
                <w:color w:val="484848"/>
                <w:sz w:val="24"/>
                <w:szCs w:val="24"/>
                <w:shd w:val="clear" w:color="auto" w:fill="FFFFFF"/>
              </w:rPr>
            </w:pPr>
            <w:r>
              <w:rPr>
                <w:rFonts w:ascii="Times New Roman" w:hAnsi="Times New Roman"/>
                <w:sz w:val="24"/>
                <w:szCs w:val="24"/>
                <w:lang w:eastAsia="ru-RU"/>
              </w:rPr>
              <w:t xml:space="preserve"> </w:t>
            </w:r>
            <w:r w:rsidR="00427783" w:rsidRPr="00427783">
              <w:rPr>
                <w:rFonts w:ascii="Times New Roman" w:hAnsi="Times New Roman"/>
                <w:sz w:val="24"/>
                <w:szCs w:val="24"/>
                <w:lang w:eastAsia="ru-RU"/>
              </w:rPr>
              <w:t xml:space="preserve">Электронная площадка в информационной телекоммуникационной сети «Интернет» по адресу: </w:t>
            </w:r>
            <w:r w:rsidR="00427783" w:rsidRPr="00427783">
              <w:rPr>
                <w:rFonts w:ascii="Times New Roman" w:hAnsi="Times New Roman"/>
                <w:bCs/>
                <w:sz w:val="24"/>
                <w:szCs w:val="24"/>
                <w:lang w:eastAsia="ru-RU"/>
              </w:rPr>
              <w:t xml:space="preserve">   </w:t>
            </w:r>
          </w:p>
          <w:p w:rsidR="00973525" w:rsidRPr="00427783" w:rsidRDefault="00973525" w:rsidP="00973525">
            <w:pPr>
              <w:autoSpaceDE w:val="0"/>
              <w:autoSpaceDN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Единая электронная торговая площадка</w:t>
            </w:r>
          </w:p>
          <w:p w:rsidR="00973525" w:rsidRPr="00427783" w:rsidRDefault="00F1179E" w:rsidP="00973525">
            <w:pPr>
              <w:pStyle w:val="affa"/>
              <w:spacing w:after="0" w:line="240" w:lineRule="auto"/>
              <w:ind w:left="0"/>
              <w:jc w:val="both"/>
              <w:rPr>
                <w:rFonts w:ascii="Times New Roman" w:hAnsi="Times New Roman"/>
                <w:sz w:val="24"/>
                <w:szCs w:val="24"/>
              </w:rPr>
            </w:pPr>
            <w:hyperlink r:id="rId11" w:history="1">
              <w:r w:rsidR="00973525" w:rsidRPr="00427783">
                <w:rPr>
                  <w:rStyle w:val="a6"/>
                  <w:rFonts w:ascii="Times New Roman" w:hAnsi="Times New Roman"/>
                  <w:bCs/>
                  <w:sz w:val="24"/>
                  <w:szCs w:val="24"/>
                  <w:lang w:val="en-US"/>
                </w:rPr>
                <w:t>http</w:t>
              </w:r>
              <w:r w:rsidR="00973525" w:rsidRPr="00427783">
                <w:rPr>
                  <w:rStyle w:val="a6"/>
                  <w:rFonts w:ascii="Times New Roman" w:hAnsi="Times New Roman"/>
                  <w:bCs/>
                  <w:sz w:val="24"/>
                  <w:szCs w:val="24"/>
                </w:rPr>
                <w:t>://</w:t>
              </w:r>
              <w:r w:rsidR="00973525" w:rsidRPr="00427783">
                <w:rPr>
                  <w:rStyle w:val="a6"/>
                  <w:rFonts w:ascii="Times New Roman" w:hAnsi="Times New Roman"/>
                  <w:bCs/>
                  <w:sz w:val="24"/>
                  <w:szCs w:val="24"/>
                  <w:lang w:val="en-US"/>
                </w:rPr>
                <w:t>www</w:t>
              </w:r>
            </w:hyperlink>
            <w:r w:rsidR="00973525" w:rsidRPr="00427783">
              <w:rPr>
                <w:rFonts w:ascii="Times New Roman" w:hAnsi="Times New Roman"/>
                <w:bCs/>
                <w:sz w:val="24"/>
                <w:szCs w:val="24"/>
              </w:rPr>
              <w:t>.</w:t>
            </w:r>
            <w:r w:rsidR="00973525">
              <w:rPr>
                <w:rFonts w:ascii="Times New Roman" w:hAnsi="Times New Roman"/>
                <w:bCs/>
                <w:sz w:val="24"/>
                <w:szCs w:val="24"/>
              </w:rPr>
              <w:t>со</w:t>
            </w:r>
            <w:r w:rsidR="00973525">
              <w:rPr>
                <w:rFonts w:ascii="Times New Roman" w:hAnsi="Times New Roman"/>
                <w:bCs/>
                <w:sz w:val="24"/>
                <w:szCs w:val="24"/>
                <w:lang w:val="en-US"/>
              </w:rPr>
              <w:t>m</w:t>
            </w:r>
            <w:r w:rsidR="00973525" w:rsidRPr="00A351A6">
              <w:rPr>
                <w:rFonts w:ascii="Times New Roman" w:hAnsi="Times New Roman"/>
                <w:bCs/>
                <w:sz w:val="24"/>
                <w:szCs w:val="24"/>
              </w:rPr>
              <w:t>.</w:t>
            </w:r>
            <w:proofErr w:type="spellStart"/>
            <w:r w:rsidR="00973525">
              <w:rPr>
                <w:rFonts w:ascii="Times New Roman" w:hAnsi="Times New Roman"/>
                <w:bCs/>
                <w:sz w:val="24"/>
                <w:szCs w:val="24"/>
                <w:lang w:val="en-US"/>
              </w:rPr>
              <w:t>roseltorg</w:t>
            </w:r>
            <w:proofErr w:type="spellEnd"/>
            <w:r w:rsidR="00973525" w:rsidRPr="00A351A6">
              <w:rPr>
                <w:rFonts w:ascii="Times New Roman" w:hAnsi="Times New Roman"/>
                <w:bCs/>
                <w:sz w:val="24"/>
                <w:szCs w:val="24"/>
              </w:rPr>
              <w:t>.</w:t>
            </w:r>
            <w:proofErr w:type="spellStart"/>
            <w:r w:rsidR="00973525">
              <w:rPr>
                <w:rFonts w:ascii="Times New Roman" w:hAnsi="Times New Roman"/>
                <w:bCs/>
                <w:sz w:val="24"/>
                <w:szCs w:val="24"/>
                <w:lang w:val="en-US"/>
              </w:rPr>
              <w:t>ru</w:t>
            </w:r>
            <w:proofErr w:type="spellEnd"/>
            <w:r w:rsidR="00973525" w:rsidRPr="00427783">
              <w:rPr>
                <w:rFonts w:ascii="Times New Roman" w:hAnsi="Times New Roman"/>
                <w:bCs/>
                <w:sz w:val="24"/>
                <w:szCs w:val="24"/>
              </w:rPr>
              <w:t xml:space="preserve"> </w:t>
            </w:r>
            <w:r w:rsidR="00973525" w:rsidRPr="00427783">
              <w:rPr>
                <w:rFonts w:ascii="Times New Roman" w:hAnsi="Times New Roman"/>
                <w:noProof/>
                <w:sz w:val="24"/>
                <w:szCs w:val="24"/>
                <w:lang w:eastAsia="ru-RU"/>
              </w:rPr>
              <mc:AlternateContent>
                <mc:Choice Requires="wps">
                  <w:drawing>
                    <wp:inline distT="0" distB="0" distL="0" distR="0" wp14:anchorId="11363B04" wp14:editId="6882CA76">
                      <wp:extent cx="142875" cy="142875"/>
                      <wp:effectExtent l="0" t="0" r="0" b="0"/>
                      <wp:docPr id="5" name="Прямоугольник 5" descr="https://www.sberbank-ast.ru/img/Globus.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27FF9A" id="Прямоугольник 5" o:spid="_x0000_s1026" alt="https://www.sberbank-ast.ru/img/Globus.png"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" filled="f" stroked="f">
                      <o:lock v:ext="edit" aspectratio="t"/>
                      <w10:anchorlock/>
                    </v:rect>
                  </w:pict>
                </mc:Fallback>
              </mc:AlternateContent>
            </w:r>
            <w:r w:rsidR="00973525" w:rsidRPr="00A351A6">
              <w:rPr>
                <w:rFonts w:ascii="Times New Roman" w:hAnsi="Times New Roman"/>
                <w:bCs/>
                <w:sz w:val="24"/>
                <w:szCs w:val="24"/>
              </w:rPr>
              <w:t xml:space="preserve"> </w:t>
            </w:r>
            <w:r w:rsidR="00973525" w:rsidRPr="00427783">
              <w:rPr>
                <w:rFonts w:ascii="Times New Roman" w:hAnsi="Times New Roman"/>
                <w:color w:val="000000"/>
                <w:sz w:val="24"/>
                <w:szCs w:val="24"/>
              </w:rPr>
              <w:br/>
            </w:r>
            <w:r w:rsidR="00973525">
              <w:rPr>
                <w:rFonts w:ascii="Times New Roman" w:hAnsi="Times New Roman"/>
                <w:sz w:val="24"/>
                <w:szCs w:val="24"/>
              </w:rPr>
              <w:t>(для СМП)</w:t>
            </w:r>
          </w:p>
        </w:tc>
      </w:tr>
      <w:tr w:rsidR="00427783" w:rsidRPr="00427783" w:rsidTr="00427783">
        <w:trPr>
          <w:jc w:val="center"/>
        </w:trPr>
        <w:tc>
          <w:tcPr>
            <w:tcW w:w="502" w:type="dxa"/>
          </w:tcPr>
          <w:p w:rsidR="00427783" w:rsidRPr="00427783" w:rsidRDefault="00427783" w:rsidP="00427783">
            <w:pPr>
              <w:rPr>
                <w:rFonts w:ascii="Times New Roman" w:hAnsi="Times New Roman" w:cs="Times New Roman"/>
                <w:sz w:val="24"/>
                <w:szCs w:val="24"/>
              </w:rPr>
            </w:pPr>
            <w:r w:rsidRPr="00427783">
              <w:rPr>
                <w:rFonts w:ascii="Times New Roman" w:hAnsi="Times New Roman" w:cs="Times New Roman"/>
                <w:sz w:val="24"/>
                <w:szCs w:val="24"/>
              </w:rPr>
              <w:t>12</w:t>
            </w:r>
          </w:p>
        </w:tc>
        <w:tc>
          <w:tcPr>
            <w:tcW w:w="1767" w:type="dxa"/>
          </w:tcPr>
          <w:p w:rsidR="00427783" w:rsidRPr="00427783" w:rsidRDefault="00427783" w:rsidP="00427783">
            <w:pPr>
              <w:keepNext/>
              <w:keepLines/>
              <w:suppressLineNumbers/>
              <w:rPr>
                <w:rFonts w:ascii="Times New Roman" w:hAnsi="Times New Roman" w:cs="Times New Roman"/>
                <w:sz w:val="24"/>
                <w:szCs w:val="24"/>
              </w:rPr>
            </w:pPr>
            <w:r w:rsidRPr="00427783">
              <w:rPr>
                <w:rFonts w:ascii="Times New Roman" w:hAnsi="Times New Roman" w:cs="Times New Roman"/>
                <w:sz w:val="24"/>
                <w:szCs w:val="24"/>
              </w:rPr>
              <w:t>Пункт 1.4.1.</w:t>
            </w:r>
          </w:p>
        </w:tc>
        <w:tc>
          <w:tcPr>
            <w:tcW w:w="2192" w:type="dxa"/>
          </w:tcPr>
          <w:p w:rsidR="00427783" w:rsidRPr="00427783" w:rsidRDefault="00427783" w:rsidP="00427783">
            <w:pPr>
              <w:keepNext/>
              <w:keepLines/>
              <w:suppressLineNumbers/>
              <w:rPr>
                <w:rFonts w:ascii="Times New Roman" w:hAnsi="Times New Roman" w:cs="Times New Roman"/>
                <w:sz w:val="24"/>
                <w:szCs w:val="24"/>
              </w:rPr>
            </w:pPr>
            <w:r w:rsidRPr="00427783">
              <w:rPr>
                <w:rFonts w:ascii="Times New Roman" w:hAnsi="Times New Roman" w:cs="Times New Roman"/>
                <w:sz w:val="24"/>
                <w:szCs w:val="24"/>
              </w:rPr>
              <w:t>Срок отзыва заявок на участие в закупке</w:t>
            </w:r>
          </w:p>
        </w:tc>
        <w:tc>
          <w:tcPr>
            <w:tcW w:w="5746" w:type="dxa"/>
          </w:tcPr>
          <w:p w:rsidR="00427783" w:rsidRPr="00427783" w:rsidRDefault="00427783" w:rsidP="00427783">
            <w:pPr>
              <w:pStyle w:val="affa"/>
              <w:spacing w:after="0" w:line="240" w:lineRule="auto"/>
              <w:ind w:left="0"/>
              <w:jc w:val="both"/>
              <w:rPr>
                <w:rFonts w:ascii="Times New Roman" w:hAnsi="Times New Roman"/>
                <w:sz w:val="24"/>
                <w:szCs w:val="24"/>
              </w:rPr>
            </w:pPr>
            <w:r w:rsidRPr="00427783">
              <w:rPr>
                <w:rFonts w:ascii="Times New Roman" w:hAnsi="Times New Roman"/>
                <w:sz w:val="24"/>
                <w:szCs w:val="24"/>
              </w:rPr>
              <w:t>Участник закупки, подавший котировочную заявку, вправе отозвать ее до окончания срока подачи котировочных заявок, направив оператору ЭТП соответствующее уведомление.</w:t>
            </w:r>
          </w:p>
        </w:tc>
      </w:tr>
      <w:tr w:rsidR="00427783" w:rsidRPr="00427783" w:rsidTr="00427783">
        <w:trPr>
          <w:trHeight w:val="278"/>
          <w:jc w:val="center"/>
        </w:trPr>
        <w:tc>
          <w:tcPr>
            <w:tcW w:w="502" w:type="dxa"/>
          </w:tcPr>
          <w:p w:rsidR="00427783" w:rsidRPr="00427783" w:rsidRDefault="00427783" w:rsidP="00427783">
            <w:pPr>
              <w:rPr>
                <w:rFonts w:ascii="Times New Roman" w:hAnsi="Times New Roman" w:cs="Times New Roman"/>
                <w:sz w:val="24"/>
                <w:szCs w:val="24"/>
              </w:rPr>
            </w:pPr>
            <w:r w:rsidRPr="00427783">
              <w:rPr>
                <w:rFonts w:ascii="Times New Roman" w:hAnsi="Times New Roman" w:cs="Times New Roman"/>
                <w:sz w:val="24"/>
                <w:szCs w:val="24"/>
              </w:rPr>
              <w:t>13</w:t>
            </w:r>
          </w:p>
        </w:tc>
        <w:tc>
          <w:tcPr>
            <w:tcW w:w="1767" w:type="dxa"/>
          </w:tcPr>
          <w:p w:rsidR="00427783" w:rsidRPr="00427783" w:rsidRDefault="00427783" w:rsidP="00427783">
            <w:pPr>
              <w:keepNext/>
              <w:keepLines/>
              <w:suppressLineNumbers/>
              <w:rPr>
                <w:rFonts w:ascii="Times New Roman" w:hAnsi="Times New Roman" w:cs="Times New Roman"/>
                <w:sz w:val="24"/>
                <w:szCs w:val="24"/>
              </w:rPr>
            </w:pPr>
            <w:r w:rsidRPr="00427783">
              <w:rPr>
                <w:rFonts w:ascii="Times New Roman" w:hAnsi="Times New Roman" w:cs="Times New Roman"/>
                <w:sz w:val="24"/>
                <w:szCs w:val="24"/>
              </w:rPr>
              <w:t>Пункт 1.4.1</w:t>
            </w:r>
          </w:p>
        </w:tc>
        <w:tc>
          <w:tcPr>
            <w:tcW w:w="2192" w:type="dxa"/>
          </w:tcPr>
          <w:p w:rsidR="00427783" w:rsidRPr="00427783" w:rsidRDefault="00427783" w:rsidP="00427783">
            <w:pPr>
              <w:keepNext/>
              <w:keepLines/>
              <w:suppressLineNumbers/>
              <w:rPr>
                <w:rFonts w:ascii="Times New Roman" w:hAnsi="Times New Roman" w:cs="Times New Roman"/>
                <w:sz w:val="24"/>
                <w:szCs w:val="24"/>
              </w:rPr>
            </w:pPr>
            <w:r w:rsidRPr="00427783">
              <w:rPr>
                <w:rFonts w:ascii="Times New Roman" w:hAnsi="Times New Roman" w:cs="Times New Roman"/>
                <w:sz w:val="24"/>
                <w:szCs w:val="24"/>
              </w:rPr>
              <w:t>Место, дата и время рассмотрения заявок на участие в закупке</w:t>
            </w:r>
          </w:p>
        </w:tc>
        <w:tc>
          <w:tcPr>
            <w:tcW w:w="5746" w:type="dxa"/>
          </w:tcPr>
          <w:p w:rsidR="00427783" w:rsidRPr="00427783" w:rsidRDefault="00427783" w:rsidP="00427783">
            <w:pPr>
              <w:rPr>
                <w:rFonts w:ascii="Times New Roman" w:hAnsi="Times New Roman" w:cs="Times New Roman"/>
                <w:sz w:val="24"/>
                <w:szCs w:val="24"/>
              </w:rPr>
            </w:pPr>
            <w:r w:rsidRPr="00427783">
              <w:rPr>
                <w:rFonts w:ascii="Times New Roman" w:hAnsi="Times New Roman" w:cs="Times New Roman"/>
                <w:sz w:val="24"/>
                <w:szCs w:val="24"/>
              </w:rPr>
              <w:t xml:space="preserve">В соответствии с извещением о проведении закупки. По адресу:197136, </w:t>
            </w:r>
            <w:proofErr w:type="spellStart"/>
            <w:r w:rsidRPr="00427783">
              <w:rPr>
                <w:rFonts w:ascii="Times New Roman" w:hAnsi="Times New Roman" w:cs="Times New Roman"/>
                <w:sz w:val="24"/>
                <w:szCs w:val="24"/>
              </w:rPr>
              <w:t>г.Санкт</w:t>
            </w:r>
            <w:proofErr w:type="spellEnd"/>
            <w:r w:rsidRPr="00427783">
              <w:rPr>
                <w:rFonts w:ascii="Times New Roman" w:hAnsi="Times New Roman" w:cs="Times New Roman"/>
                <w:sz w:val="24"/>
                <w:szCs w:val="24"/>
              </w:rPr>
              <w:t xml:space="preserve">-Петербург, Чкаловский проспект, д.25а, </w:t>
            </w:r>
            <w:proofErr w:type="spellStart"/>
            <w:proofErr w:type="gramStart"/>
            <w:r w:rsidRPr="00427783">
              <w:rPr>
                <w:rFonts w:ascii="Times New Roman" w:hAnsi="Times New Roman" w:cs="Times New Roman"/>
                <w:sz w:val="24"/>
                <w:szCs w:val="24"/>
              </w:rPr>
              <w:t>лит.А</w:t>
            </w:r>
            <w:proofErr w:type="spellEnd"/>
            <w:proofErr w:type="gramEnd"/>
            <w:r w:rsidRPr="00427783">
              <w:rPr>
                <w:rFonts w:ascii="Times New Roman" w:hAnsi="Times New Roman" w:cs="Times New Roman"/>
                <w:sz w:val="24"/>
                <w:szCs w:val="24"/>
              </w:rPr>
              <w:t xml:space="preserve"> </w:t>
            </w:r>
          </w:p>
          <w:p w:rsidR="00427783" w:rsidRPr="00427783" w:rsidRDefault="00B52EB7" w:rsidP="0078342F">
            <w:pPr>
              <w:rPr>
                <w:rFonts w:ascii="Times New Roman" w:hAnsi="Times New Roman" w:cs="Times New Roman"/>
                <w:b/>
                <w:sz w:val="24"/>
                <w:szCs w:val="24"/>
              </w:rPr>
            </w:pPr>
            <w:r>
              <w:rPr>
                <w:rFonts w:ascii="Times New Roman" w:hAnsi="Times New Roman" w:cs="Times New Roman"/>
                <w:b/>
                <w:sz w:val="24"/>
                <w:szCs w:val="24"/>
              </w:rPr>
              <w:t xml:space="preserve">18.03.2022 в </w:t>
            </w:r>
            <w:r w:rsidRPr="002B7FE2">
              <w:rPr>
                <w:rFonts w:ascii="Times New Roman" w:hAnsi="Times New Roman" w:cs="Times New Roman"/>
                <w:b/>
                <w:sz w:val="24"/>
                <w:szCs w:val="24"/>
              </w:rPr>
              <w:t>1</w:t>
            </w:r>
            <w:r w:rsidR="0078342F" w:rsidRPr="002B7FE2">
              <w:rPr>
                <w:rFonts w:ascii="Times New Roman" w:hAnsi="Times New Roman" w:cs="Times New Roman"/>
                <w:b/>
                <w:sz w:val="24"/>
                <w:szCs w:val="24"/>
              </w:rPr>
              <w:t>6</w:t>
            </w:r>
            <w:r w:rsidRPr="002B7FE2">
              <w:rPr>
                <w:rFonts w:ascii="Times New Roman" w:hAnsi="Times New Roman" w:cs="Times New Roman"/>
                <w:b/>
                <w:sz w:val="24"/>
                <w:szCs w:val="24"/>
              </w:rPr>
              <w:t xml:space="preserve"> часов 0</w:t>
            </w:r>
            <w:r w:rsidR="00427783" w:rsidRPr="002B7FE2">
              <w:rPr>
                <w:rFonts w:ascii="Times New Roman" w:hAnsi="Times New Roman" w:cs="Times New Roman"/>
                <w:b/>
                <w:sz w:val="24"/>
                <w:szCs w:val="24"/>
              </w:rPr>
              <w:t>0 минут</w:t>
            </w:r>
            <w:r w:rsidR="00427783" w:rsidRPr="00427783">
              <w:rPr>
                <w:rFonts w:ascii="Times New Roman" w:hAnsi="Times New Roman" w:cs="Times New Roman"/>
                <w:b/>
                <w:sz w:val="24"/>
                <w:szCs w:val="24"/>
              </w:rPr>
              <w:t xml:space="preserve"> (по московскому  времени)</w:t>
            </w:r>
          </w:p>
        </w:tc>
      </w:tr>
      <w:tr w:rsidR="00427783" w:rsidRPr="00427783" w:rsidTr="00427783">
        <w:trPr>
          <w:jc w:val="center"/>
        </w:trPr>
        <w:tc>
          <w:tcPr>
            <w:tcW w:w="502" w:type="dxa"/>
          </w:tcPr>
          <w:p w:rsidR="00427783" w:rsidRPr="00427783" w:rsidRDefault="00427783" w:rsidP="00427783">
            <w:pPr>
              <w:rPr>
                <w:rFonts w:ascii="Times New Roman" w:hAnsi="Times New Roman" w:cs="Times New Roman"/>
                <w:sz w:val="24"/>
                <w:szCs w:val="24"/>
              </w:rPr>
            </w:pPr>
            <w:r w:rsidRPr="00427783">
              <w:rPr>
                <w:rFonts w:ascii="Times New Roman" w:hAnsi="Times New Roman" w:cs="Times New Roman"/>
                <w:sz w:val="24"/>
                <w:szCs w:val="24"/>
              </w:rPr>
              <w:t>14</w:t>
            </w:r>
          </w:p>
        </w:tc>
        <w:tc>
          <w:tcPr>
            <w:tcW w:w="1767" w:type="dxa"/>
          </w:tcPr>
          <w:p w:rsidR="00427783" w:rsidRPr="00427783" w:rsidRDefault="00427783" w:rsidP="00427783">
            <w:pPr>
              <w:keepNext/>
              <w:keepLines/>
              <w:suppressLineNumbers/>
              <w:rPr>
                <w:rFonts w:ascii="Times New Roman" w:hAnsi="Times New Roman" w:cs="Times New Roman"/>
                <w:sz w:val="24"/>
                <w:szCs w:val="24"/>
              </w:rPr>
            </w:pPr>
            <w:r w:rsidRPr="00427783">
              <w:rPr>
                <w:rFonts w:ascii="Times New Roman" w:hAnsi="Times New Roman" w:cs="Times New Roman"/>
                <w:sz w:val="24"/>
                <w:szCs w:val="24"/>
              </w:rPr>
              <w:t>Пункт 1.4.2.</w:t>
            </w:r>
          </w:p>
        </w:tc>
        <w:tc>
          <w:tcPr>
            <w:tcW w:w="2192" w:type="dxa"/>
          </w:tcPr>
          <w:p w:rsidR="00427783" w:rsidRPr="00427783" w:rsidRDefault="00427783" w:rsidP="00427783">
            <w:pPr>
              <w:keepNext/>
              <w:keepLines/>
              <w:suppressLineNumbers/>
              <w:rPr>
                <w:rFonts w:ascii="Times New Roman" w:hAnsi="Times New Roman" w:cs="Times New Roman"/>
                <w:sz w:val="24"/>
                <w:szCs w:val="24"/>
              </w:rPr>
            </w:pPr>
            <w:r w:rsidRPr="00427783">
              <w:rPr>
                <w:rFonts w:ascii="Times New Roman" w:hAnsi="Times New Roman" w:cs="Times New Roman"/>
                <w:sz w:val="24"/>
                <w:szCs w:val="24"/>
              </w:rPr>
              <w:t>Дата направления приглашения участникам закупки на участие в переторжке</w:t>
            </w:r>
          </w:p>
        </w:tc>
        <w:tc>
          <w:tcPr>
            <w:tcW w:w="5746" w:type="dxa"/>
          </w:tcPr>
          <w:p w:rsidR="00427783" w:rsidRPr="00427783" w:rsidRDefault="00427783" w:rsidP="00427783">
            <w:pPr>
              <w:rPr>
                <w:rFonts w:ascii="Times New Roman" w:hAnsi="Times New Roman" w:cs="Times New Roman"/>
                <w:sz w:val="24"/>
                <w:szCs w:val="24"/>
                <w:lang w:eastAsia="x-none"/>
              </w:rPr>
            </w:pPr>
            <w:r w:rsidRPr="00427783">
              <w:rPr>
                <w:rFonts w:ascii="Times New Roman" w:hAnsi="Times New Roman" w:cs="Times New Roman"/>
                <w:b/>
                <w:sz w:val="24"/>
                <w:szCs w:val="24"/>
              </w:rPr>
              <w:t>Сообщается дополнительно направлением уведомления в личный кабинет участника Оператором ЭТП</w:t>
            </w:r>
          </w:p>
        </w:tc>
      </w:tr>
      <w:tr w:rsidR="00427783" w:rsidRPr="00427783" w:rsidTr="00427783">
        <w:trPr>
          <w:jc w:val="center"/>
        </w:trPr>
        <w:tc>
          <w:tcPr>
            <w:tcW w:w="502" w:type="dxa"/>
            <w:vMerge w:val="restart"/>
          </w:tcPr>
          <w:p w:rsidR="00427783" w:rsidRPr="00427783" w:rsidRDefault="00427783" w:rsidP="00427783">
            <w:pPr>
              <w:rPr>
                <w:rFonts w:ascii="Times New Roman" w:hAnsi="Times New Roman" w:cs="Times New Roman"/>
                <w:sz w:val="24"/>
                <w:szCs w:val="24"/>
              </w:rPr>
            </w:pPr>
            <w:r w:rsidRPr="00427783">
              <w:rPr>
                <w:rFonts w:ascii="Times New Roman" w:hAnsi="Times New Roman" w:cs="Times New Roman"/>
                <w:sz w:val="24"/>
                <w:szCs w:val="24"/>
              </w:rPr>
              <w:t>15</w:t>
            </w:r>
          </w:p>
        </w:tc>
        <w:tc>
          <w:tcPr>
            <w:tcW w:w="1767" w:type="dxa"/>
            <w:vMerge w:val="restart"/>
          </w:tcPr>
          <w:p w:rsidR="00427783" w:rsidRPr="00427783" w:rsidRDefault="00427783" w:rsidP="00427783">
            <w:pPr>
              <w:keepNext/>
              <w:keepLines/>
              <w:suppressLineNumbers/>
              <w:rPr>
                <w:rFonts w:ascii="Times New Roman" w:hAnsi="Times New Roman" w:cs="Times New Roman"/>
                <w:sz w:val="24"/>
                <w:szCs w:val="24"/>
              </w:rPr>
            </w:pPr>
            <w:r w:rsidRPr="00427783">
              <w:rPr>
                <w:rFonts w:ascii="Times New Roman" w:hAnsi="Times New Roman" w:cs="Times New Roman"/>
                <w:sz w:val="24"/>
                <w:szCs w:val="24"/>
              </w:rPr>
              <w:t>Пункт 1.5.1.</w:t>
            </w:r>
          </w:p>
        </w:tc>
        <w:tc>
          <w:tcPr>
            <w:tcW w:w="2192" w:type="dxa"/>
          </w:tcPr>
          <w:p w:rsidR="00427783" w:rsidRPr="00427783" w:rsidRDefault="00427783" w:rsidP="00427783">
            <w:pPr>
              <w:keepNext/>
              <w:keepLines/>
              <w:suppressLineNumbers/>
              <w:rPr>
                <w:rFonts w:ascii="Times New Roman" w:hAnsi="Times New Roman" w:cs="Times New Roman"/>
                <w:sz w:val="24"/>
                <w:szCs w:val="24"/>
              </w:rPr>
            </w:pPr>
            <w:r w:rsidRPr="00427783">
              <w:rPr>
                <w:rFonts w:ascii="Times New Roman" w:hAnsi="Times New Roman" w:cs="Times New Roman"/>
                <w:sz w:val="24"/>
                <w:szCs w:val="24"/>
              </w:rPr>
              <w:t>Место, дата и время проведения переторжки</w:t>
            </w:r>
          </w:p>
        </w:tc>
        <w:tc>
          <w:tcPr>
            <w:tcW w:w="5746" w:type="dxa"/>
          </w:tcPr>
          <w:p w:rsidR="00427783" w:rsidRPr="00427783" w:rsidRDefault="00427783" w:rsidP="00427783">
            <w:pPr>
              <w:rPr>
                <w:rFonts w:ascii="Times New Roman" w:hAnsi="Times New Roman" w:cs="Times New Roman"/>
                <w:b/>
                <w:sz w:val="24"/>
                <w:szCs w:val="24"/>
              </w:rPr>
            </w:pPr>
            <w:r w:rsidRPr="00427783">
              <w:rPr>
                <w:rFonts w:ascii="Times New Roman" w:hAnsi="Times New Roman" w:cs="Times New Roman"/>
                <w:b/>
                <w:sz w:val="24"/>
                <w:szCs w:val="24"/>
              </w:rPr>
              <w:t>Сообщается дополнительно направлением уведомления в личный кабинет участника Оператором ЭТП</w:t>
            </w:r>
            <w:r w:rsidR="00B52EB7">
              <w:rPr>
                <w:rFonts w:ascii="Times New Roman" w:hAnsi="Times New Roman" w:cs="Times New Roman"/>
                <w:b/>
                <w:sz w:val="24"/>
                <w:szCs w:val="24"/>
              </w:rPr>
              <w:t xml:space="preserve"> по необходимости</w:t>
            </w:r>
          </w:p>
          <w:p w:rsidR="00427783" w:rsidRPr="00427783" w:rsidRDefault="00427783" w:rsidP="00427783">
            <w:pPr>
              <w:rPr>
                <w:rFonts w:ascii="Times New Roman" w:hAnsi="Times New Roman" w:cs="Times New Roman"/>
                <w:color w:val="FF0000"/>
                <w:sz w:val="24"/>
                <w:szCs w:val="24"/>
              </w:rPr>
            </w:pPr>
            <w:r w:rsidRPr="00427783">
              <w:rPr>
                <w:rFonts w:ascii="Times New Roman" w:hAnsi="Times New Roman" w:cs="Times New Roman"/>
                <w:sz w:val="24"/>
                <w:szCs w:val="24"/>
              </w:rPr>
              <w:t>Процедура проводится с учетом Регламента ЭТП</w:t>
            </w:r>
          </w:p>
        </w:tc>
      </w:tr>
      <w:tr w:rsidR="00427783" w:rsidRPr="00427783" w:rsidTr="00427783">
        <w:trPr>
          <w:jc w:val="center"/>
        </w:trPr>
        <w:tc>
          <w:tcPr>
            <w:tcW w:w="502" w:type="dxa"/>
            <w:vMerge/>
          </w:tcPr>
          <w:p w:rsidR="00427783" w:rsidRPr="00427783" w:rsidRDefault="00427783" w:rsidP="00427783">
            <w:pPr>
              <w:rPr>
                <w:rFonts w:ascii="Times New Roman" w:hAnsi="Times New Roman" w:cs="Times New Roman"/>
                <w:sz w:val="24"/>
                <w:szCs w:val="24"/>
              </w:rPr>
            </w:pPr>
          </w:p>
        </w:tc>
        <w:tc>
          <w:tcPr>
            <w:tcW w:w="1767" w:type="dxa"/>
            <w:vMerge/>
          </w:tcPr>
          <w:p w:rsidR="00427783" w:rsidRPr="00427783" w:rsidRDefault="00427783" w:rsidP="00427783">
            <w:pPr>
              <w:keepNext/>
              <w:keepLines/>
              <w:suppressLineNumbers/>
              <w:rPr>
                <w:rFonts w:ascii="Times New Roman" w:hAnsi="Times New Roman" w:cs="Times New Roman"/>
                <w:sz w:val="24"/>
                <w:szCs w:val="24"/>
              </w:rPr>
            </w:pPr>
          </w:p>
        </w:tc>
        <w:tc>
          <w:tcPr>
            <w:tcW w:w="2192" w:type="dxa"/>
          </w:tcPr>
          <w:p w:rsidR="00427783" w:rsidRPr="00427783" w:rsidRDefault="00427783" w:rsidP="00427783">
            <w:pPr>
              <w:keepNext/>
              <w:keepLines/>
              <w:suppressLineNumbers/>
              <w:rPr>
                <w:rFonts w:ascii="Times New Roman" w:hAnsi="Times New Roman" w:cs="Times New Roman"/>
                <w:sz w:val="24"/>
                <w:szCs w:val="24"/>
              </w:rPr>
            </w:pPr>
            <w:r w:rsidRPr="00427783">
              <w:rPr>
                <w:rFonts w:ascii="Times New Roman" w:hAnsi="Times New Roman" w:cs="Times New Roman"/>
                <w:sz w:val="24"/>
                <w:szCs w:val="24"/>
              </w:rPr>
              <w:t>Дата и время определения победителя закупки</w:t>
            </w:r>
          </w:p>
        </w:tc>
        <w:tc>
          <w:tcPr>
            <w:tcW w:w="5746" w:type="dxa"/>
          </w:tcPr>
          <w:p w:rsidR="00427783" w:rsidRPr="00427783" w:rsidRDefault="00427783" w:rsidP="00427783">
            <w:pPr>
              <w:rPr>
                <w:rFonts w:ascii="Times New Roman" w:hAnsi="Times New Roman" w:cs="Times New Roman"/>
                <w:sz w:val="24"/>
                <w:szCs w:val="24"/>
              </w:rPr>
            </w:pPr>
            <w:r w:rsidRPr="00427783">
              <w:rPr>
                <w:rFonts w:ascii="Times New Roman" w:hAnsi="Times New Roman" w:cs="Times New Roman"/>
                <w:sz w:val="24"/>
                <w:szCs w:val="24"/>
              </w:rPr>
              <w:t xml:space="preserve">В соответствии с извещением о проведении закупки. По адресу: 197136, </w:t>
            </w:r>
            <w:proofErr w:type="spellStart"/>
            <w:r w:rsidRPr="00427783">
              <w:rPr>
                <w:rFonts w:ascii="Times New Roman" w:hAnsi="Times New Roman" w:cs="Times New Roman"/>
                <w:sz w:val="24"/>
                <w:szCs w:val="24"/>
              </w:rPr>
              <w:t>г.Санкт</w:t>
            </w:r>
            <w:proofErr w:type="spellEnd"/>
            <w:r w:rsidRPr="00427783">
              <w:rPr>
                <w:rFonts w:ascii="Times New Roman" w:hAnsi="Times New Roman" w:cs="Times New Roman"/>
                <w:sz w:val="24"/>
                <w:szCs w:val="24"/>
              </w:rPr>
              <w:t xml:space="preserve">-Петербург, Чкаловский проспект, д.25а, </w:t>
            </w:r>
            <w:proofErr w:type="spellStart"/>
            <w:proofErr w:type="gramStart"/>
            <w:r w:rsidRPr="00427783">
              <w:rPr>
                <w:rFonts w:ascii="Times New Roman" w:hAnsi="Times New Roman" w:cs="Times New Roman"/>
                <w:sz w:val="24"/>
                <w:szCs w:val="24"/>
              </w:rPr>
              <w:t>лит.А</w:t>
            </w:r>
            <w:proofErr w:type="spellEnd"/>
            <w:proofErr w:type="gramEnd"/>
            <w:r w:rsidRPr="00427783">
              <w:rPr>
                <w:rFonts w:ascii="Times New Roman" w:hAnsi="Times New Roman" w:cs="Times New Roman"/>
                <w:sz w:val="24"/>
                <w:szCs w:val="24"/>
              </w:rPr>
              <w:t xml:space="preserve"> </w:t>
            </w:r>
          </w:p>
          <w:p w:rsidR="00427783" w:rsidRPr="00427783" w:rsidRDefault="005B0E28" w:rsidP="00427783">
            <w:pPr>
              <w:rPr>
                <w:rFonts w:ascii="Times New Roman" w:hAnsi="Times New Roman" w:cs="Times New Roman"/>
                <w:b/>
                <w:sz w:val="24"/>
                <w:szCs w:val="24"/>
              </w:rPr>
            </w:pPr>
            <w:r>
              <w:rPr>
                <w:rFonts w:ascii="Times New Roman" w:hAnsi="Times New Roman" w:cs="Times New Roman"/>
                <w:b/>
                <w:sz w:val="24"/>
                <w:szCs w:val="24"/>
              </w:rPr>
              <w:t>18.03.2022 в 16</w:t>
            </w:r>
            <w:r w:rsidR="00B52EB7">
              <w:rPr>
                <w:rFonts w:ascii="Times New Roman" w:hAnsi="Times New Roman" w:cs="Times New Roman"/>
                <w:b/>
                <w:sz w:val="24"/>
                <w:szCs w:val="24"/>
              </w:rPr>
              <w:t xml:space="preserve"> </w:t>
            </w:r>
            <w:r w:rsidR="00427783" w:rsidRPr="00427783">
              <w:rPr>
                <w:rFonts w:ascii="Times New Roman" w:hAnsi="Times New Roman" w:cs="Times New Roman"/>
                <w:b/>
                <w:sz w:val="24"/>
                <w:szCs w:val="24"/>
              </w:rPr>
              <w:t xml:space="preserve">часов 00 минут (по </w:t>
            </w:r>
            <w:proofErr w:type="gramStart"/>
            <w:r w:rsidR="00427783" w:rsidRPr="00427783">
              <w:rPr>
                <w:rFonts w:ascii="Times New Roman" w:hAnsi="Times New Roman" w:cs="Times New Roman"/>
                <w:b/>
                <w:sz w:val="24"/>
                <w:szCs w:val="24"/>
              </w:rPr>
              <w:t>московскому  времени</w:t>
            </w:r>
            <w:proofErr w:type="gramEnd"/>
            <w:r w:rsidR="00427783" w:rsidRPr="00427783">
              <w:rPr>
                <w:rFonts w:ascii="Times New Roman" w:hAnsi="Times New Roman" w:cs="Times New Roman"/>
                <w:b/>
                <w:sz w:val="24"/>
                <w:szCs w:val="24"/>
              </w:rPr>
              <w:t>)</w:t>
            </w:r>
          </w:p>
          <w:p w:rsidR="00427783" w:rsidRPr="00427783" w:rsidRDefault="00427783" w:rsidP="00427783">
            <w:pPr>
              <w:rPr>
                <w:rFonts w:ascii="Times New Roman" w:hAnsi="Times New Roman" w:cs="Times New Roman"/>
                <w:b/>
                <w:color w:val="FF0000"/>
                <w:sz w:val="24"/>
                <w:szCs w:val="24"/>
              </w:rPr>
            </w:pPr>
          </w:p>
        </w:tc>
      </w:tr>
      <w:tr w:rsidR="00427783" w:rsidRPr="00427783" w:rsidTr="00427783">
        <w:trPr>
          <w:jc w:val="center"/>
        </w:trPr>
        <w:tc>
          <w:tcPr>
            <w:tcW w:w="502" w:type="dxa"/>
          </w:tcPr>
          <w:p w:rsidR="00427783" w:rsidRPr="00427783" w:rsidRDefault="00427783" w:rsidP="00427783">
            <w:pPr>
              <w:rPr>
                <w:rFonts w:ascii="Times New Roman" w:hAnsi="Times New Roman" w:cs="Times New Roman"/>
                <w:sz w:val="24"/>
                <w:szCs w:val="24"/>
              </w:rPr>
            </w:pPr>
            <w:r w:rsidRPr="00427783">
              <w:rPr>
                <w:rFonts w:ascii="Times New Roman" w:hAnsi="Times New Roman" w:cs="Times New Roman"/>
                <w:sz w:val="24"/>
                <w:szCs w:val="24"/>
              </w:rPr>
              <w:t>16</w:t>
            </w:r>
          </w:p>
        </w:tc>
        <w:tc>
          <w:tcPr>
            <w:tcW w:w="1767" w:type="dxa"/>
          </w:tcPr>
          <w:p w:rsidR="00427783" w:rsidRPr="00427783" w:rsidRDefault="00427783" w:rsidP="00427783">
            <w:pPr>
              <w:keepNext/>
              <w:keepLines/>
              <w:suppressLineNumbers/>
              <w:rPr>
                <w:rFonts w:ascii="Times New Roman" w:hAnsi="Times New Roman" w:cs="Times New Roman"/>
                <w:sz w:val="24"/>
                <w:szCs w:val="24"/>
              </w:rPr>
            </w:pPr>
            <w:r w:rsidRPr="00427783">
              <w:rPr>
                <w:rFonts w:ascii="Times New Roman" w:hAnsi="Times New Roman" w:cs="Times New Roman"/>
                <w:sz w:val="24"/>
                <w:szCs w:val="24"/>
              </w:rPr>
              <w:t>Пункт 1.5.3.</w:t>
            </w:r>
          </w:p>
        </w:tc>
        <w:tc>
          <w:tcPr>
            <w:tcW w:w="2192" w:type="dxa"/>
          </w:tcPr>
          <w:p w:rsidR="00427783" w:rsidRPr="00427783" w:rsidRDefault="00427783" w:rsidP="00427783">
            <w:pPr>
              <w:rPr>
                <w:rFonts w:ascii="Times New Roman" w:hAnsi="Times New Roman" w:cs="Times New Roman"/>
                <w:sz w:val="24"/>
                <w:szCs w:val="24"/>
              </w:rPr>
            </w:pPr>
            <w:r w:rsidRPr="00427783">
              <w:rPr>
                <w:rFonts w:ascii="Times New Roman" w:hAnsi="Times New Roman" w:cs="Times New Roman"/>
                <w:sz w:val="24"/>
                <w:szCs w:val="24"/>
              </w:rPr>
              <w:t>Критерии оценки заявок на участие в закупке</w:t>
            </w:r>
          </w:p>
        </w:tc>
        <w:tc>
          <w:tcPr>
            <w:tcW w:w="5746" w:type="dxa"/>
          </w:tcPr>
          <w:p w:rsidR="00427783" w:rsidRPr="00427783" w:rsidRDefault="00427783" w:rsidP="00427783">
            <w:pPr>
              <w:keepNext/>
              <w:rPr>
                <w:rFonts w:ascii="Times New Roman" w:hAnsi="Times New Roman" w:cs="Times New Roman"/>
                <w:sz w:val="24"/>
                <w:szCs w:val="24"/>
              </w:rPr>
            </w:pPr>
          </w:p>
          <w:p w:rsidR="00427783" w:rsidRPr="00427783" w:rsidRDefault="00427783" w:rsidP="00427783">
            <w:pPr>
              <w:pStyle w:val="affa"/>
              <w:spacing w:after="0" w:line="240" w:lineRule="auto"/>
              <w:ind w:left="0"/>
              <w:jc w:val="both"/>
              <w:rPr>
                <w:rFonts w:ascii="Times New Roman" w:hAnsi="Times New Roman"/>
                <w:b/>
                <w:sz w:val="24"/>
                <w:szCs w:val="24"/>
              </w:rPr>
            </w:pPr>
            <w:r w:rsidRPr="00427783">
              <w:rPr>
                <w:rFonts w:ascii="Times New Roman" w:hAnsi="Times New Roman"/>
                <w:b/>
                <w:sz w:val="24"/>
                <w:szCs w:val="24"/>
                <w:lang w:eastAsia="ru-RU"/>
              </w:rPr>
              <w:t>Цена договора. Значимость - 100%</w:t>
            </w:r>
          </w:p>
        </w:tc>
      </w:tr>
      <w:tr w:rsidR="00427783" w:rsidRPr="00427783" w:rsidTr="00427783">
        <w:trPr>
          <w:jc w:val="center"/>
        </w:trPr>
        <w:tc>
          <w:tcPr>
            <w:tcW w:w="502" w:type="dxa"/>
          </w:tcPr>
          <w:p w:rsidR="00427783" w:rsidRPr="00427783" w:rsidRDefault="00427783" w:rsidP="00427783">
            <w:pPr>
              <w:rPr>
                <w:rFonts w:ascii="Times New Roman" w:hAnsi="Times New Roman" w:cs="Times New Roman"/>
                <w:sz w:val="24"/>
                <w:szCs w:val="24"/>
              </w:rPr>
            </w:pPr>
            <w:r w:rsidRPr="00427783">
              <w:rPr>
                <w:rFonts w:ascii="Times New Roman" w:hAnsi="Times New Roman" w:cs="Times New Roman"/>
                <w:sz w:val="24"/>
                <w:szCs w:val="24"/>
              </w:rPr>
              <w:lastRenderedPageBreak/>
              <w:t>17</w:t>
            </w:r>
          </w:p>
        </w:tc>
        <w:tc>
          <w:tcPr>
            <w:tcW w:w="1767" w:type="dxa"/>
          </w:tcPr>
          <w:p w:rsidR="00427783" w:rsidRPr="00427783" w:rsidRDefault="00427783" w:rsidP="00427783">
            <w:pPr>
              <w:keepNext/>
              <w:keepLines/>
              <w:suppressLineNumbers/>
              <w:rPr>
                <w:rFonts w:ascii="Times New Roman" w:hAnsi="Times New Roman" w:cs="Times New Roman"/>
                <w:sz w:val="24"/>
                <w:szCs w:val="24"/>
              </w:rPr>
            </w:pPr>
            <w:r w:rsidRPr="00427783">
              <w:rPr>
                <w:rFonts w:ascii="Times New Roman" w:hAnsi="Times New Roman" w:cs="Times New Roman"/>
                <w:sz w:val="24"/>
                <w:szCs w:val="24"/>
              </w:rPr>
              <w:t>Пункт 1.5.3.</w:t>
            </w:r>
          </w:p>
        </w:tc>
        <w:tc>
          <w:tcPr>
            <w:tcW w:w="2192" w:type="dxa"/>
          </w:tcPr>
          <w:p w:rsidR="00427783" w:rsidRPr="00427783" w:rsidRDefault="00427783" w:rsidP="00427783">
            <w:pPr>
              <w:rPr>
                <w:rFonts w:ascii="Times New Roman" w:hAnsi="Times New Roman" w:cs="Times New Roman"/>
                <w:sz w:val="24"/>
                <w:szCs w:val="24"/>
              </w:rPr>
            </w:pPr>
            <w:r w:rsidRPr="00427783">
              <w:rPr>
                <w:rFonts w:ascii="Times New Roman" w:hAnsi="Times New Roman" w:cs="Times New Roman"/>
                <w:sz w:val="24"/>
                <w:szCs w:val="24"/>
              </w:rPr>
              <w:t>Срок заключения договора</w:t>
            </w:r>
          </w:p>
        </w:tc>
        <w:tc>
          <w:tcPr>
            <w:tcW w:w="5746" w:type="dxa"/>
          </w:tcPr>
          <w:p w:rsidR="00427783" w:rsidRPr="00427783" w:rsidRDefault="00427783" w:rsidP="00427783">
            <w:pPr>
              <w:rPr>
                <w:rFonts w:ascii="Times New Roman" w:hAnsi="Times New Roman" w:cs="Times New Roman"/>
                <w:sz w:val="24"/>
                <w:szCs w:val="24"/>
              </w:rPr>
            </w:pPr>
            <w:r w:rsidRPr="00427783">
              <w:rPr>
                <w:rFonts w:ascii="Times New Roman" w:hAnsi="Times New Roman" w:cs="Times New Roman"/>
                <w:color w:val="000000"/>
                <w:sz w:val="24"/>
                <w:szCs w:val="24"/>
              </w:rPr>
              <w:t>Договор заключается не ранее чем через 10 дней и не позже чем через 20 дней с даты размещения в установленном порядке протокола, в соответствии с которым определен победитель закупки, если иные сроки не предусмотрены Положением и (или) действующим законодательством.</w:t>
            </w:r>
          </w:p>
        </w:tc>
      </w:tr>
      <w:tr w:rsidR="00427783" w:rsidRPr="00427783" w:rsidTr="00427783">
        <w:trPr>
          <w:trHeight w:val="1006"/>
          <w:jc w:val="center"/>
        </w:trPr>
        <w:tc>
          <w:tcPr>
            <w:tcW w:w="502" w:type="dxa"/>
          </w:tcPr>
          <w:p w:rsidR="00427783" w:rsidRPr="00427783" w:rsidRDefault="00427783" w:rsidP="00427783">
            <w:pPr>
              <w:rPr>
                <w:rFonts w:ascii="Times New Roman" w:hAnsi="Times New Roman" w:cs="Times New Roman"/>
                <w:sz w:val="24"/>
                <w:szCs w:val="24"/>
              </w:rPr>
            </w:pPr>
            <w:r w:rsidRPr="00427783">
              <w:rPr>
                <w:rFonts w:ascii="Times New Roman" w:hAnsi="Times New Roman" w:cs="Times New Roman"/>
                <w:sz w:val="24"/>
                <w:szCs w:val="24"/>
              </w:rPr>
              <w:t>18</w:t>
            </w:r>
          </w:p>
        </w:tc>
        <w:tc>
          <w:tcPr>
            <w:tcW w:w="1767" w:type="dxa"/>
          </w:tcPr>
          <w:p w:rsidR="00427783" w:rsidRPr="00427783" w:rsidRDefault="00427783" w:rsidP="00427783">
            <w:pPr>
              <w:keepNext/>
              <w:keepLines/>
              <w:suppressLineNumbers/>
              <w:rPr>
                <w:rFonts w:ascii="Times New Roman" w:hAnsi="Times New Roman" w:cs="Times New Roman"/>
                <w:sz w:val="24"/>
                <w:szCs w:val="24"/>
              </w:rPr>
            </w:pPr>
            <w:r w:rsidRPr="00427783">
              <w:rPr>
                <w:rFonts w:ascii="Times New Roman" w:hAnsi="Times New Roman" w:cs="Times New Roman"/>
                <w:sz w:val="24"/>
                <w:szCs w:val="24"/>
              </w:rPr>
              <w:t>Пункт 1.5.2.</w:t>
            </w:r>
          </w:p>
        </w:tc>
        <w:tc>
          <w:tcPr>
            <w:tcW w:w="2192" w:type="dxa"/>
          </w:tcPr>
          <w:p w:rsidR="00427783" w:rsidRPr="00427783" w:rsidRDefault="00427783" w:rsidP="00427783">
            <w:pPr>
              <w:keepNext/>
              <w:keepLines/>
              <w:suppressLineNumbers/>
              <w:rPr>
                <w:rFonts w:ascii="Times New Roman" w:hAnsi="Times New Roman" w:cs="Times New Roman"/>
                <w:sz w:val="24"/>
                <w:szCs w:val="24"/>
              </w:rPr>
            </w:pPr>
            <w:r w:rsidRPr="00427783">
              <w:rPr>
                <w:rFonts w:ascii="Times New Roman" w:hAnsi="Times New Roman" w:cs="Times New Roman"/>
                <w:sz w:val="24"/>
                <w:szCs w:val="24"/>
              </w:rPr>
              <w:t>Обеспечение заявки на участие в закупке</w:t>
            </w:r>
          </w:p>
        </w:tc>
        <w:tc>
          <w:tcPr>
            <w:tcW w:w="5746" w:type="dxa"/>
          </w:tcPr>
          <w:p w:rsidR="00427783" w:rsidRPr="00427783" w:rsidRDefault="00427783" w:rsidP="00427783">
            <w:pPr>
              <w:rPr>
                <w:rFonts w:ascii="Times New Roman" w:hAnsi="Times New Roman" w:cs="Times New Roman"/>
                <w:sz w:val="24"/>
                <w:szCs w:val="24"/>
              </w:rPr>
            </w:pPr>
            <w:r w:rsidRPr="00427783">
              <w:rPr>
                <w:rFonts w:ascii="Times New Roman" w:hAnsi="Times New Roman" w:cs="Times New Roman"/>
                <w:sz w:val="24"/>
                <w:szCs w:val="24"/>
              </w:rPr>
              <w:t>Не установлено</w:t>
            </w:r>
          </w:p>
        </w:tc>
      </w:tr>
      <w:tr w:rsidR="00427783" w:rsidRPr="00427783" w:rsidTr="00427783">
        <w:trPr>
          <w:trHeight w:val="130"/>
          <w:jc w:val="center"/>
        </w:trPr>
        <w:tc>
          <w:tcPr>
            <w:tcW w:w="502" w:type="dxa"/>
          </w:tcPr>
          <w:p w:rsidR="00427783" w:rsidRPr="00427783" w:rsidRDefault="00427783" w:rsidP="00427783">
            <w:pPr>
              <w:rPr>
                <w:rFonts w:ascii="Times New Roman" w:hAnsi="Times New Roman" w:cs="Times New Roman"/>
                <w:sz w:val="24"/>
                <w:szCs w:val="24"/>
              </w:rPr>
            </w:pPr>
            <w:r w:rsidRPr="00427783">
              <w:rPr>
                <w:rFonts w:ascii="Times New Roman" w:hAnsi="Times New Roman" w:cs="Times New Roman"/>
                <w:sz w:val="24"/>
                <w:szCs w:val="24"/>
              </w:rPr>
              <w:t>19</w:t>
            </w:r>
          </w:p>
        </w:tc>
        <w:tc>
          <w:tcPr>
            <w:tcW w:w="1767" w:type="dxa"/>
          </w:tcPr>
          <w:p w:rsidR="00427783" w:rsidRPr="00427783" w:rsidRDefault="00427783" w:rsidP="00427783">
            <w:pPr>
              <w:keepNext/>
              <w:keepLines/>
              <w:suppressLineNumbers/>
              <w:rPr>
                <w:rFonts w:ascii="Times New Roman" w:hAnsi="Times New Roman" w:cs="Times New Roman"/>
                <w:sz w:val="24"/>
                <w:szCs w:val="24"/>
              </w:rPr>
            </w:pPr>
            <w:r w:rsidRPr="00427783">
              <w:rPr>
                <w:rFonts w:ascii="Times New Roman" w:hAnsi="Times New Roman" w:cs="Times New Roman"/>
                <w:sz w:val="24"/>
                <w:szCs w:val="24"/>
              </w:rPr>
              <w:t>Пункт 1.5.2.</w:t>
            </w:r>
          </w:p>
        </w:tc>
        <w:tc>
          <w:tcPr>
            <w:tcW w:w="2192" w:type="dxa"/>
          </w:tcPr>
          <w:p w:rsidR="00427783" w:rsidRPr="00427783" w:rsidRDefault="00427783" w:rsidP="00427783">
            <w:pPr>
              <w:keepNext/>
              <w:keepLines/>
              <w:suppressLineNumbers/>
              <w:rPr>
                <w:rFonts w:ascii="Times New Roman" w:hAnsi="Times New Roman" w:cs="Times New Roman"/>
                <w:sz w:val="24"/>
                <w:szCs w:val="24"/>
              </w:rPr>
            </w:pPr>
            <w:r w:rsidRPr="00427783">
              <w:rPr>
                <w:rFonts w:ascii="Times New Roman" w:hAnsi="Times New Roman" w:cs="Times New Roman"/>
                <w:sz w:val="24"/>
                <w:szCs w:val="24"/>
              </w:rPr>
              <w:t>Обеспечение исполнения договора</w:t>
            </w:r>
          </w:p>
        </w:tc>
        <w:tc>
          <w:tcPr>
            <w:tcW w:w="5746" w:type="dxa"/>
          </w:tcPr>
          <w:p w:rsidR="00427783" w:rsidRPr="00427783" w:rsidRDefault="00427783" w:rsidP="00427783">
            <w:pPr>
              <w:keepNext/>
              <w:rPr>
                <w:rFonts w:ascii="Times New Roman" w:hAnsi="Times New Roman" w:cs="Times New Roman"/>
                <w:b/>
                <w:sz w:val="24"/>
                <w:szCs w:val="24"/>
              </w:rPr>
            </w:pPr>
            <w:r w:rsidRPr="00427783">
              <w:rPr>
                <w:rFonts w:ascii="Times New Roman" w:hAnsi="Times New Roman" w:cs="Times New Roman"/>
                <w:sz w:val="24"/>
                <w:szCs w:val="24"/>
              </w:rPr>
              <w:t>Не установлено</w:t>
            </w:r>
          </w:p>
        </w:tc>
      </w:tr>
      <w:tr w:rsidR="00427783" w:rsidRPr="00427783" w:rsidTr="00427783">
        <w:trPr>
          <w:jc w:val="center"/>
        </w:trPr>
        <w:tc>
          <w:tcPr>
            <w:tcW w:w="502" w:type="dxa"/>
          </w:tcPr>
          <w:p w:rsidR="00427783" w:rsidRPr="00427783" w:rsidRDefault="00427783" w:rsidP="00427783">
            <w:pPr>
              <w:rPr>
                <w:rFonts w:ascii="Times New Roman" w:hAnsi="Times New Roman" w:cs="Times New Roman"/>
                <w:sz w:val="24"/>
                <w:szCs w:val="24"/>
              </w:rPr>
            </w:pPr>
            <w:r w:rsidRPr="00427783">
              <w:rPr>
                <w:rFonts w:ascii="Times New Roman" w:hAnsi="Times New Roman" w:cs="Times New Roman"/>
                <w:sz w:val="24"/>
                <w:szCs w:val="24"/>
              </w:rPr>
              <w:t>20</w:t>
            </w:r>
          </w:p>
        </w:tc>
        <w:tc>
          <w:tcPr>
            <w:tcW w:w="3959" w:type="dxa"/>
            <w:gridSpan w:val="2"/>
          </w:tcPr>
          <w:p w:rsidR="00427783" w:rsidRPr="00427783" w:rsidRDefault="00427783" w:rsidP="00427783">
            <w:pPr>
              <w:keepNext/>
              <w:keepLines/>
              <w:suppressLineNumbers/>
              <w:rPr>
                <w:rFonts w:ascii="Times New Roman" w:hAnsi="Times New Roman" w:cs="Times New Roman"/>
                <w:sz w:val="24"/>
                <w:szCs w:val="24"/>
              </w:rPr>
            </w:pPr>
            <w:r w:rsidRPr="00427783">
              <w:rPr>
                <w:rFonts w:ascii="Times New Roman" w:hAnsi="Times New Roman" w:cs="Times New Roman"/>
                <w:sz w:val="24"/>
                <w:szCs w:val="24"/>
              </w:rPr>
              <w:t>Жалобы по проведению закупочной процедуры принимаются на адрес электронной почты:</w:t>
            </w:r>
          </w:p>
        </w:tc>
        <w:tc>
          <w:tcPr>
            <w:tcW w:w="5746" w:type="dxa"/>
          </w:tcPr>
          <w:p w:rsidR="00427783" w:rsidRPr="00427783" w:rsidRDefault="00427783" w:rsidP="00427783">
            <w:pPr>
              <w:autoSpaceDE w:val="0"/>
              <w:autoSpaceDN w:val="0"/>
              <w:adjustRightInd w:val="0"/>
              <w:rPr>
                <w:rFonts w:ascii="Times New Roman" w:hAnsi="Times New Roman" w:cs="Times New Roman"/>
                <w:sz w:val="24"/>
                <w:szCs w:val="24"/>
              </w:rPr>
            </w:pPr>
            <w:r w:rsidRPr="00427783">
              <w:rPr>
                <w:rFonts w:ascii="Times New Roman" w:hAnsi="Times New Roman" w:cs="Times New Roman"/>
                <w:sz w:val="24"/>
                <w:szCs w:val="24"/>
              </w:rPr>
              <w:t>loiro-zakaz@yandex.ru</w:t>
            </w:r>
          </w:p>
        </w:tc>
      </w:tr>
      <w:bookmarkEnd w:id="0"/>
      <w:bookmarkEnd w:id="1"/>
      <w:bookmarkEnd w:id="2"/>
      <w:bookmarkEnd w:id="3"/>
      <w:bookmarkEnd w:id="4"/>
      <w:bookmarkEnd w:id="5"/>
      <w:bookmarkEnd w:id="6"/>
      <w:bookmarkEnd w:id="7"/>
      <w:bookmarkEnd w:id="8"/>
      <w:bookmarkEnd w:id="9"/>
      <w:bookmarkEnd w:id="10"/>
      <w:bookmarkEnd w:id="11"/>
      <w:bookmarkEnd w:id="12"/>
      <w:bookmarkEnd w:id="13"/>
      <w:bookmarkEnd w:id="14"/>
    </w:tbl>
    <w:p w:rsidR="00427783" w:rsidRPr="00427783" w:rsidRDefault="00427783" w:rsidP="00427783">
      <w:pPr>
        <w:ind w:right="284"/>
        <w:jc w:val="center"/>
        <w:rPr>
          <w:rFonts w:ascii="Times New Roman" w:hAnsi="Times New Roman" w:cs="Times New Roman"/>
          <w:b/>
          <w:sz w:val="24"/>
          <w:szCs w:val="24"/>
        </w:rPr>
      </w:pPr>
    </w:p>
    <w:p w:rsidR="00427783" w:rsidRPr="00427783" w:rsidRDefault="00427783" w:rsidP="00427783">
      <w:pPr>
        <w:ind w:right="284"/>
        <w:jc w:val="center"/>
        <w:rPr>
          <w:rFonts w:ascii="Times New Roman" w:hAnsi="Times New Roman" w:cs="Times New Roman"/>
          <w:b/>
          <w:sz w:val="24"/>
          <w:szCs w:val="24"/>
        </w:rPr>
      </w:pPr>
    </w:p>
    <w:p w:rsidR="00427783" w:rsidRPr="00427783" w:rsidRDefault="00427783" w:rsidP="00427783">
      <w:pPr>
        <w:ind w:right="284"/>
        <w:jc w:val="center"/>
        <w:rPr>
          <w:rFonts w:ascii="Times New Roman" w:hAnsi="Times New Roman" w:cs="Times New Roman"/>
          <w:b/>
          <w:sz w:val="24"/>
          <w:szCs w:val="24"/>
        </w:rPr>
      </w:pPr>
      <w:r w:rsidRPr="00427783">
        <w:rPr>
          <w:rFonts w:ascii="Times New Roman" w:hAnsi="Times New Roman" w:cs="Times New Roman"/>
          <w:b/>
          <w:sz w:val="24"/>
          <w:szCs w:val="24"/>
        </w:rPr>
        <w:t>РАЗДЕЛ: ОБРАЗЦЫ ФОРМ ДОКУМЕНТОВ, ПРЕДСТАВЛЯЕМЫХ УЧАСТНИКАМИ ЗАКУПКИ И ИНСТРУКЦИЯ ПО ИХ ЗАПОЛНЕНИЮ</w:t>
      </w:r>
    </w:p>
    <w:p w:rsidR="00427783" w:rsidRPr="00427783" w:rsidRDefault="00427783" w:rsidP="00427783">
      <w:pPr>
        <w:pStyle w:val="affa"/>
        <w:spacing w:after="0" w:line="240" w:lineRule="auto"/>
        <w:ind w:left="0"/>
        <w:jc w:val="center"/>
        <w:rPr>
          <w:rFonts w:ascii="Times New Roman" w:hAnsi="Times New Roman"/>
          <w:b/>
          <w:sz w:val="24"/>
          <w:szCs w:val="24"/>
        </w:rPr>
      </w:pPr>
    </w:p>
    <w:p w:rsidR="00427783" w:rsidRPr="00427783" w:rsidRDefault="00427783" w:rsidP="00427783">
      <w:pPr>
        <w:jc w:val="center"/>
        <w:rPr>
          <w:rFonts w:ascii="Times New Roman" w:hAnsi="Times New Roman" w:cs="Times New Roman"/>
          <w:b/>
          <w:sz w:val="24"/>
          <w:szCs w:val="24"/>
        </w:rPr>
      </w:pPr>
      <w:r w:rsidRPr="00427783">
        <w:rPr>
          <w:rFonts w:ascii="Times New Roman" w:eastAsia="Calibri" w:hAnsi="Times New Roman" w:cs="Times New Roman"/>
          <w:b/>
          <w:sz w:val="24"/>
          <w:szCs w:val="24"/>
        </w:rPr>
        <w:t xml:space="preserve">ФОРМА 3.1. </w:t>
      </w:r>
      <w:r w:rsidRPr="00427783">
        <w:rPr>
          <w:rFonts w:ascii="Times New Roman" w:hAnsi="Times New Roman" w:cs="Times New Roman"/>
          <w:b/>
          <w:sz w:val="24"/>
          <w:szCs w:val="24"/>
        </w:rPr>
        <w:t>Заявка на участие в закупочной процедуре</w:t>
      </w:r>
    </w:p>
    <w:p w:rsidR="00427783" w:rsidRPr="00427783" w:rsidRDefault="00427783" w:rsidP="00427783">
      <w:pPr>
        <w:ind w:right="5639"/>
        <w:rPr>
          <w:rFonts w:ascii="Times New Roman" w:hAnsi="Times New Roman" w:cs="Times New Roman"/>
          <w:sz w:val="24"/>
          <w:szCs w:val="24"/>
        </w:rPr>
      </w:pPr>
    </w:p>
    <w:p w:rsidR="00427783" w:rsidRPr="00427783" w:rsidRDefault="00427783" w:rsidP="00427783">
      <w:pPr>
        <w:pStyle w:val="affa"/>
        <w:numPr>
          <w:ilvl w:val="2"/>
          <w:numId w:val="15"/>
        </w:numPr>
        <w:tabs>
          <w:tab w:val="clear" w:pos="360"/>
        </w:tabs>
        <w:spacing w:after="0" w:line="240" w:lineRule="auto"/>
        <w:ind w:left="-142" w:firstLine="284"/>
        <w:jc w:val="both"/>
        <w:rPr>
          <w:rFonts w:ascii="Times New Roman" w:hAnsi="Times New Roman"/>
          <w:sz w:val="24"/>
          <w:szCs w:val="24"/>
          <w:lang w:val="x-none"/>
        </w:rPr>
      </w:pPr>
      <w:r w:rsidRPr="00427783">
        <w:rPr>
          <w:rFonts w:ascii="Times New Roman" w:hAnsi="Times New Roman"/>
          <w:sz w:val="24"/>
          <w:szCs w:val="24"/>
          <w:lang w:val="x-none"/>
        </w:rPr>
        <w:t>Изучив Извещение о закупке, а также применимое к данному запросу котировок в электронной форме действующее законодательство ___________________________________________________________</w:t>
      </w:r>
    </w:p>
    <w:p w:rsidR="00427783" w:rsidRPr="00427783" w:rsidRDefault="00427783" w:rsidP="00427783">
      <w:pPr>
        <w:pStyle w:val="affa"/>
        <w:spacing w:after="0" w:line="240" w:lineRule="auto"/>
        <w:ind w:left="-142" w:firstLine="284"/>
        <w:jc w:val="both"/>
        <w:rPr>
          <w:rFonts w:ascii="Times New Roman" w:hAnsi="Times New Roman"/>
          <w:sz w:val="24"/>
          <w:szCs w:val="24"/>
        </w:rPr>
      </w:pPr>
      <w:r w:rsidRPr="00427783">
        <w:rPr>
          <w:rFonts w:ascii="Times New Roman" w:hAnsi="Times New Roman"/>
          <w:sz w:val="24"/>
          <w:szCs w:val="24"/>
        </w:rPr>
        <w:t xml:space="preserve">          </w:t>
      </w:r>
      <w:r w:rsidRPr="00427783">
        <w:rPr>
          <w:rFonts w:ascii="Times New Roman" w:hAnsi="Times New Roman"/>
          <w:sz w:val="24"/>
          <w:szCs w:val="24"/>
        </w:rPr>
        <w:tab/>
      </w:r>
      <w:r w:rsidRPr="00427783">
        <w:rPr>
          <w:rFonts w:ascii="Times New Roman" w:hAnsi="Times New Roman"/>
          <w:sz w:val="24"/>
          <w:szCs w:val="24"/>
        </w:rPr>
        <w:tab/>
      </w:r>
      <w:r w:rsidRPr="00427783">
        <w:rPr>
          <w:rFonts w:ascii="Times New Roman" w:hAnsi="Times New Roman"/>
          <w:sz w:val="24"/>
          <w:szCs w:val="24"/>
        </w:rPr>
        <w:tab/>
      </w:r>
      <w:r w:rsidRPr="00427783">
        <w:rPr>
          <w:rFonts w:ascii="Times New Roman" w:hAnsi="Times New Roman"/>
          <w:sz w:val="24"/>
          <w:szCs w:val="24"/>
        </w:rPr>
        <w:tab/>
      </w:r>
      <w:r w:rsidRPr="00427783">
        <w:rPr>
          <w:rFonts w:ascii="Times New Roman" w:hAnsi="Times New Roman"/>
          <w:sz w:val="24"/>
          <w:szCs w:val="24"/>
        </w:rPr>
        <w:tab/>
      </w:r>
      <w:r w:rsidRPr="00427783">
        <w:rPr>
          <w:rFonts w:ascii="Times New Roman" w:hAnsi="Times New Roman"/>
          <w:sz w:val="24"/>
          <w:szCs w:val="24"/>
        </w:rPr>
        <w:tab/>
      </w:r>
      <w:r w:rsidRPr="00427783">
        <w:rPr>
          <w:rFonts w:ascii="Times New Roman" w:hAnsi="Times New Roman"/>
          <w:sz w:val="24"/>
          <w:szCs w:val="24"/>
        </w:rPr>
        <w:tab/>
        <w:t xml:space="preserve"> (наименование (ФИО) - Участника закупки)</w:t>
      </w:r>
    </w:p>
    <w:p w:rsidR="00427783" w:rsidRPr="00427783" w:rsidRDefault="00427783" w:rsidP="00427783">
      <w:pPr>
        <w:pStyle w:val="affa"/>
        <w:spacing w:after="0" w:line="240" w:lineRule="auto"/>
        <w:ind w:left="-142" w:firstLine="284"/>
        <w:jc w:val="both"/>
        <w:rPr>
          <w:rFonts w:ascii="Times New Roman" w:hAnsi="Times New Roman"/>
          <w:sz w:val="24"/>
          <w:szCs w:val="24"/>
          <w:u w:val="single"/>
        </w:rPr>
      </w:pPr>
      <w:r w:rsidRPr="00427783">
        <w:rPr>
          <w:rFonts w:ascii="Times New Roman" w:hAnsi="Times New Roman"/>
          <w:sz w:val="24"/>
          <w:szCs w:val="24"/>
        </w:rPr>
        <w:t xml:space="preserve">В </w:t>
      </w:r>
      <w:proofErr w:type="gramStart"/>
      <w:r w:rsidRPr="00427783">
        <w:rPr>
          <w:rFonts w:ascii="Times New Roman" w:hAnsi="Times New Roman"/>
          <w:sz w:val="24"/>
          <w:szCs w:val="24"/>
        </w:rPr>
        <w:t>лице,</w:t>
      </w:r>
      <w:r w:rsidRPr="00427783">
        <w:rPr>
          <w:rFonts w:ascii="Times New Roman" w:hAnsi="Times New Roman"/>
          <w:sz w:val="24"/>
          <w:szCs w:val="24"/>
          <w:u w:val="single"/>
        </w:rPr>
        <w:t xml:space="preserve">  _</w:t>
      </w:r>
      <w:proofErr w:type="gramEnd"/>
      <w:r w:rsidRPr="00427783">
        <w:rPr>
          <w:rFonts w:ascii="Times New Roman" w:hAnsi="Times New Roman"/>
          <w:sz w:val="24"/>
          <w:szCs w:val="24"/>
          <w:u w:val="single"/>
        </w:rPr>
        <w:t>_____________________________________________________________________________________</w:t>
      </w:r>
    </w:p>
    <w:p w:rsidR="00427783" w:rsidRPr="00427783" w:rsidRDefault="00427783" w:rsidP="00427783">
      <w:pPr>
        <w:pStyle w:val="affa"/>
        <w:spacing w:after="0" w:line="240" w:lineRule="auto"/>
        <w:ind w:left="-142" w:firstLine="284"/>
        <w:jc w:val="both"/>
        <w:rPr>
          <w:rFonts w:ascii="Times New Roman" w:hAnsi="Times New Roman"/>
          <w:sz w:val="24"/>
          <w:szCs w:val="24"/>
        </w:rPr>
      </w:pPr>
      <w:r w:rsidRPr="00427783">
        <w:rPr>
          <w:rFonts w:ascii="Times New Roman" w:hAnsi="Times New Roman"/>
          <w:sz w:val="24"/>
          <w:szCs w:val="24"/>
        </w:rPr>
        <w:t xml:space="preserve">          (наименование должности руководителя и его Ф.И.О./доверенность представителя по доверенности)</w:t>
      </w:r>
    </w:p>
    <w:p w:rsidR="00427783" w:rsidRPr="00427783" w:rsidRDefault="00427783" w:rsidP="00427783">
      <w:pPr>
        <w:pStyle w:val="western"/>
        <w:spacing w:before="0" w:beforeAutospacing="0" w:after="0" w:afterAutospacing="0"/>
        <w:jc w:val="both"/>
        <w:rPr>
          <w:rFonts w:eastAsia="Calibri"/>
        </w:rPr>
      </w:pPr>
      <w:r w:rsidRPr="00427783">
        <w:rPr>
          <w:rFonts w:eastAsia="Calibri"/>
        </w:rPr>
        <w:t xml:space="preserve">подтверждаем, что согласны принять участие в запросе котировок в электронной форме </w:t>
      </w:r>
      <w:r w:rsidRPr="00427783">
        <w:rPr>
          <w:color w:val="000000"/>
        </w:rPr>
        <w:t xml:space="preserve">на право заключения договора на </w:t>
      </w:r>
      <w:proofErr w:type="gramStart"/>
      <w:r w:rsidRPr="00427783">
        <w:rPr>
          <w:color w:val="000000"/>
        </w:rPr>
        <w:t>поставку</w:t>
      </w:r>
      <w:r w:rsidRPr="00427783">
        <w:t xml:space="preserve">  _</w:t>
      </w:r>
      <w:proofErr w:type="gramEnd"/>
      <w:r w:rsidRPr="00427783">
        <w:t xml:space="preserve">_____________________________________________ </w:t>
      </w:r>
      <w:r w:rsidRPr="00427783">
        <w:rPr>
          <w:rFonts w:eastAsia="Calibri"/>
        </w:rPr>
        <w:t>на условиях, установленных в Извещении о закупке и предложенных нами в настоящей заявке на участие в запросе котировок в электронной форме:</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6690"/>
        <w:gridCol w:w="2976"/>
      </w:tblGrid>
      <w:tr w:rsidR="00427783" w:rsidRPr="00427783" w:rsidTr="00427783">
        <w:tc>
          <w:tcPr>
            <w:tcW w:w="648" w:type="dxa"/>
            <w:vAlign w:val="center"/>
          </w:tcPr>
          <w:p w:rsidR="00427783" w:rsidRPr="00427783" w:rsidRDefault="00427783" w:rsidP="00427783">
            <w:pPr>
              <w:pStyle w:val="affa"/>
              <w:spacing w:after="0" w:line="240" w:lineRule="auto"/>
              <w:ind w:left="0" w:firstLine="567"/>
              <w:jc w:val="both"/>
              <w:rPr>
                <w:rFonts w:ascii="Times New Roman" w:hAnsi="Times New Roman"/>
                <w:sz w:val="24"/>
                <w:szCs w:val="24"/>
              </w:rPr>
            </w:pPr>
            <w:r w:rsidRPr="00427783">
              <w:rPr>
                <w:rFonts w:ascii="Times New Roman" w:hAnsi="Times New Roman"/>
                <w:sz w:val="24"/>
                <w:szCs w:val="24"/>
              </w:rPr>
              <w:t>№ п/п</w:t>
            </w:r>
          </w:p>
        </w:tc>
        <w:tc>
          <w:tcPr>
            <w:tcW w:w="9666" w:type="dxa"/>
            <w:gridSpan w:val="2"/>
            <w:vAlign w:val="center"/>
          </w:tcPr>
          <w:p w:rsidR="00427783" w:rsidRPr="00427783" w:rsidRDefault="00427783" w:rsidP="00427783">
            <w:pPr>
              <w:pStyle w:val="affa"/>
              <w:spacing w:after="0" w:line="240" w:lineRule="auto"/>
              <w:ind w:left="0" w:firstLine="567"/>
              <w:jc w:val="center"/>
              <w:rPr>
                <w:rFonts w:ascii="Times New Roman" w:hAnsi="Times New Roman"/>
                <w:sz w:val="24"/>
                <w:szCs w:val="24"/>
              </w:rPr>
            </w:pPr>
            <w:r w:rsidRPr="00427783">
              <w:rPr>
                <w:rFonts w:ascii="Times New Roman" w:hAnsi="Times New Roman"/>
                <w:sz w:val="24"/>
                <w:szCs w:val="24"/>
              </w:rPr>
              <w:t>Предложение участника закупки</w:t>
            </w:r>
          </w:p>
        </w:tc>
      </w:tr>
      <w:tr w:rsidR="00427783" w:rsidRPr="00427783" w:rsidTr="00427783">
        <w:tc>
          <w:tcPr>
            <w:tcW w:w="648" w:type="dxa"/>
            <w:vAlign w:val="center"/>
          </w:tcPr>
          <w:p w:rsidR="00427783" w:rsidRPr="00427783" w:rsidRDefault="00427783" w:rsidP="00427783">
            <w:pPr>
              <w:pStyle w:val="affa"/>
              <w:spacing w:after="0" w:line="240" w:lineRule="auto"/>
              <w:ind w:left="0" w:firstLine="567"/>
              <w:jc w:val="both"/>
              <w:rPr>
                <w:rFonts w:ascii="Times New Roman" w:hAnsi="Times New Roman"/>
                <w:sz w:val="24"/>
                <w:szCs w:val="24"/>
              </w:rPr>
            </w:pPr>
          </w:p>
        </w:tc>
        <w:tc>
          <w:tcPr>
            <w:tcW w:w="6690" w:type="dxa"/>
          </w:tcPr>
          <w:p w:rsidR="00427783" w:rsidRPr="00427783" w:rsidRDefault="00427783" w:rsidP="00427783">
            <w:pPr>
              <w:pStyle w:val="affa"/>
              <w:spacing w:after="0" w:line="240" w:lineRule="auto"/>
              <w:ind w:left="0" w:firstLine="567"/>
              <w:jc w:val="both"/>
              <w:rPr>
                <w:rFonts w:ascii="Times New Roman" w:hAnsi="Times New Roman"/>
                <w:sz w:val="24"/>
                <w:szCs w:val="24"/>
              </w:rPr>
            </w:pPr>
            <w:r w:rsidRPr="00427783">
              <w:rPr>
                <w:rFonts w:ascii="Times New Roman" w:hAnsi="Times New Roman"/>
                <w:sz w:val="24"/>
                <w:szCs w:val="24"/>
                <w:lang w:val="x-none"/>
              </w:rPr>
              <w:t>Запрашиваемые сведения</w:t>
            </w:r>
            <w:r w:rsidRPr="00427783">
              <w:rPr>
                <w:rFonts w:ascii="Times New Roman" w:hAnsi="Times New Roman"/>
                <w:sz w:val="24"/>
                <w:szCs w:val="24"/>
              </w:rPr>
              <w:t xml:space="preserve"> (вписываются все  характеристики по   ТЗ в соответствии с таблицей)</w:t>
            </w:r>
          </w:p>
        </w:tc>
        <w:tc>
          <w:tcPr>
            <w:tcW w:w="2976" w:type="dxa"/>
          </w:tcPr>
          <w:p w:rsidR="00427783" w:rsidRPr="00427783" w:rsidRDefault="00427783" w:rsidP="00427783">
            <w:pPr>
              <w:pStyle w:val="affa"/>
              <w:spacing w:after="0" w:line="240" w:lineRule="auto"/>
              <w:ind w:left="0"/>
              <w:rPr>
                <w:rFonts w:ascii="Times New Roman" w:hAnsi="Times New Roman"/>
                <w:sz w:val="24"/>
                <w:szCs w:val="24"/>
                <w:lang w:val="x-none"/>
              </w:rPr>
            </w:pPr>
            <w:r w:rsidRPr="00427783">
              <w:rPr>
                <w:rFonts w:ascii="Times New Roman" w:hAnsi="Times New Roman"/>
                <w:sz w:val="24"/>
                <w:szCs w:val="24"/>
                <w:lang w:val="x-none"/>
              </w:rPr>
              <w:t>Предложения участника</w:t>
            </w:r>
          </w:p>
        </w:tc>
      </w:tr>
      <w:tr w:rsidR="00427783" w:rsidRPr="00427783" w:rsidTr="00427783">
        <w:tc>
          <w:tcPr>
            <w:tcW w:w="648" w:type="dxa"/>
            <w:vAlign w:val="center"/>
          </w:tcPr>
          <w:p w:rsidR="00427783" w:rsidRPr="00427783" w:rsidRDefault="00427783" w:rsidP="00427783">
            <w:pPr>
              <w:pStyle w:val="affa"/>
              <w:spacing w:after="0" w:line="240" w:lineRule="auto"/>
              <w:ind w:left="360"/>
              <w:jc w:val="both"/>
              <w:rPr>
                <w:rFonts w:ascii="Times New Roman" w:hAnsi="Times New Roman"/>
                <w:sz w:val="24"/>
                <w:szCs w:val="24"/>
              </w:rPr>
            </w:pPr>
          </w:p>
        </w:tc>
        <w:tc>
          <w:tcPr>
            <w:tcW w:w="6690" w:type="dxa"/>
          </w:tcPr>
          <w:p w:rsidR="00427783" w:rsidRPr="00427783" w:rsidRDefault="00427783" w:rsidP="00427783">
            <w:pPr>
              <w:pStyle w:val="affa"/>
              <w:spacing w:after="0" w:line="240" w:lineRule="auto"/>
              <w:ind w:left="0" w:firstLine="567"/>
              <w:jc w:val="both"/>
              <w:rPr>
                <w:rFonts w:ascii="Times New Roman" w:hAnsi="Times New Roman"/>
                <w:sz w:val="24"/>
                <w:szCs w:val="24"/>
                <w:lang w:val="x-none"/>
              </w:rPr>
            </w:pPr>
          </w:p>
        </w:tc>
        <w:tc>
          <w:tcPr>
            <w:tcW w:w="2976" w:type="dxa"/>
          </w:tcPr>
          <w:p w:rsidR="00427783" w:rsidRPr="00427783" w:rsidRDefault="00427783" w:rsidP="00427783">
            <w:pPr>
              <w:pStyle w:val="affa"/>
              <w:spacing w:after="0" w:line="240" w:lineRule="auto"/>
              <w:ind w:left="0" w:firstLine="567"/>
              <w:jc w:val="both"/>
              <w:rPr>
                <w:rFonts w:ascii="Times New Roman" w:hAnsi="Times New Roman"/>
                <w:sz w:val="24"/>
                <w:szCs w:val="24"/>
                <w:lang w:val="x-none"/>
              </w:rPr>
            </w:pPr>
          </w:p>
        </w:tc>
      </w:tr>
      <w:tr w:rsidR="00427783" w:rsidRPr="00427783" w:rsidTr="00427783">
        <w:tc>
          <w:tcPr>
            <w:tcW w:w="648" w:type="dxa"/>
            <w:vAlign w:val="center"/>
          </w:tcPr>
          <w:p w:rsidR="00427783" w:rsidRPr="00427783" w:rsidRDefault="00427783" w:rsidP="00427783">
            <w:pPr>
              <w:pStyle w:val="affa"/>
              <w:spacing w:after="0" w:line="240" w:lineRule="auto"/>
              <w:ind w:left="360"/>
              <w:jc w:val="both"/>
              <w:rPr>
                <w:rFonts w:ascii="Times New Roman" w:hAnsi="Times New Roman"/>
                <w:sz w:val="24"/>
                <w:szCs w:val="24"/>
              </w:rPr>
            </w:pPr>
          </w:p>
        </w:tc>
        <w:tc>
          <w:tcPr>
            <w:tcW w:w="6690" w:type="dxa"/>
          </w:tcPr>
          <w:p w:rsidR="00427783" w:rsidRPr="00427783" w:rsidRDefault="00427783" w:rsidP="00427783">
            <w:pPr>
              <w:pStyle w:val="affa"/>
              <w:spacing w:after="0" w:line="240" w:lineRule="auto"/>
              <w:ind w:left="0" w:firstLine="567"/>
              <w:jc w:val="both"/>
              <w:rPr>
                <w:rFonts w:ascii="Times New Roman" w:hAnsi="Times New Roman"/>
                <w:sz w:val="24"/>
                <w:szCs w:val="24"/>
                <w:lang w:val="x-none"/>
              </w:rPr>
            </w:pPr>
          </w:p>
        </w:tc>
        <w:tc>
          <w:tcPr>
            <w:tcW w:w="2976" w:type="dxa"/>
          </w:tcPr>
          <w:p w:rsidR="00427783" w:rsidRPr="00427783" w:rsidRDefault="00427783" w:rsidP="00427783">
            <w:pPr>
              <w:pStyle w:val="affa"/>
              <w:spacing w:after="0" w:line="240" w:lineRule="auto"/>
              <w:ind w:left="0" w:firstLine="567"/>
              <w:jc w:val="both"/>
              <w:rPr>
                <w:rFonts w:ascii="Times New Roman" w:hAnsi="Times New Roman"/>
                <w:sz w:val="24"/>
                <w:szCs w:val="24"/>
                <w:lang w:val="x-none"/>
              </w:rPr>
            </w:pPr>
          </w:p>
        </w:tc>
      </w:tr>
      <w:tr w:rsidR="00427783" w:rsidRPr="00427783" w:rsidTr="00427783">
        <w:trPr>
          <w:cantSplit/>
        </w:trPr>
        <w:tc>
          <w:tcPr>
            <w:tcW w:w="648" w:type="dxa"/>
          </w:tcPr>
          <w:p w:rsidR="00427783" w:rsidRPr="00427783" w:rsidRDefault="00427783" w:rsidP="00427783">
            <w:pPr>
              <w:pStyle w:val="affa"/>
              <w:spacing w:after="0" w:line="240" w:lineRule="auto"/>
              <w:ind w:left="0" w:firstLine="567"/>
              <w:jc w:val="both"/>
              <w:rPr>
                <w:rFonts w:ascii="Times New Roman" w:hAnsi="Times New Roman"/>
                <w:sz w:val="24"/>
                <w:szCs w:val="24"/>
                <w:lang w:val="x-none"/>
              </w:rPr>
            </w:pPr>
          </w:p>
        </w:tc>
        <w:tc>
          <w:tcPr>
            <w:tcW w:w="6690" w:type="dxa"/>
          </w:tcPr>
          <w:p w:rsidR="00427783" w:rsidRPr="00427783" w:rsidRDefault="00427783" w:rsidP="00427783">
            <w:pPr>
              <w:pStyle w:val="affa"/>
              <w:spacing w:after="0" w:line="240" w:lineRule="auto"/>
              <w:ind w:left="0" w:firstLine="567"/>
              <w:jc w:val="both"/>
              <w:rPr>
                <w:rFonts w:ascii="Times New Roman" w:hAnsi="Times New Roman"/>
                <w:sz w:val="24"/>
                <w:szCs w:val="24"/>
                <w:lang w:val="x-none"/>
              </w:rPr>
            </w:pPr>
          </w:p>
        </w:tc>
        <w:tc>
          <w:tcPr>
            <w:tcW w:w="2976" w:type="dxa"/>
          </w:tcPr>
          <w:p w:rsidR="00427783" w:rsidRPr="00427783" w:rsidRDefault="00427783" w:rsidP="00427783">
            <w:pPr>
              <w:pStyle w:val="affa"/>
              <w:spacing w:after="0" w:line="240" w:lineRule="auto"/>
              <w:ind w:left="0" w:firstLine="567"/>
              <w:jc w:val="both"/>
              <w:rPr>
                <w:rFonts w:ascii="Times New Roman" w:hAnsi="Times New Roman"/>
                <w:sz w:val="24"/>
                <w:szCs w:val="24"/>
                <w:lang w:val="x-none"/>
              </w:rPr>
            </w:pPr>
          </w:p>
        </w:tc>
      </w:tr>
      <w:tr w:rsidR="00427783" w:rsidRPr="00427783" w:rsidTr="00427783">
        <w:trPr>
          <w:cantSplit/>
        </w:trPr>
        <w:tc>
          <w:tcPr>
            <w:tcW w:w="648" w:type="dxa"/>
          </w:tcPr>
          <w:p w:rsidR="00427783" w:rsidRPr="00427783" w:rsidRDefault="00427783" w:rsidP="00427783">
            <w:pPr>
              <w:pStyle w:val="affa"/>
              <w:spacing w:after="0" w:line="240" w:lineRule="auto"/>
              <w:ind w:firstLine="567"/>
              <w:jc w:val="both"/>
              <w:rPr>
                <w:rFonts w:ascii="Times New Roman" w:hAnsi="Times New Roman"/>
                <w:sz w:val="24"/>
                <w:szCs w:val="24"/>
              </w:rPr>
            </w:pPr>
          </w:p>
        </w:tc>
        <w:tc>
          <w:tcPr>
            <w:tcW w:w="6690" w:type="dxa"/>
          </w:tcPr>
          <w:p w:rsidR="00427783" w:rsidRPr="00427783" w:rsidRDefault="00427783" w:rsidP="00427783">
            <w:pPr>
              <w:pStyle w:val="affa"/>
              <w:spacing w:after="0" w:line="240" w:lineRule="auto"/>
              <w:ind w:left="0" w:firstLine="567"/>
              <w:jc w:val="both"/>
              <w:rPr>
                <w:rFonts w:ascii="Times New Roman" w:hAnsi="Times New Roman"/>
                <w:sz w:val="24"/>
                <w:szCs w:val="24"/>
                <w:lang w:val="x-none"/>
              </w:rPr>
            </w:pPr>
          </w:p>
        </w:tc>
        <w:tc>
          <w:tcPr>
            <w:tcW w:w="2976" w:type="dxa"/>
          </w:tcPr>
          <w:p w:rsidR="00427783" w:rsidRPr="00427783" w:rsidRDefault="00427783" w:rsidP="00427783">
            <w:pPr>
              <w:pStyle w:val="affa"/>
              <w:spacing w:after="0" w:line="240" w:lineRule="auto"/>
              <w:ind w:left="0" w:firstLine="567"/>
              <w:jc w:val="both"/>
              <w:rPr>
                <w:rFonts w:ascii="Times New Roman" w:hAnsi="Times New Roman"/>
                <w:sz w:val="24"/>
                <w:szCs w:val="24"/>
                <w:lang w:val="x-none"/>
              </w:rPr>
            </w:pPr>
          </w:p>
        </w:tc>
      </w:tr>
      <w:tr w:rsidR="00427783" w:rsidRPr="00427783" w:rsidTr="00427783">
        <w:trPr>
          <w:cantSplit/>
        </w:trPr>
        <w:tc>
          <w:tcPr>
            <w:tcW w:w="648" w:type="dxa"/>
          </w:tcPr>
          <w:p w:rsidR="00427783" w:rsidRPr="00427783" w:rsidRDefault="00427783" w:rsidP="00427783">
            <w:pPr>
              <w:pStyle w:val="affa"/>
              <w:spacing w:after="0" w:line="240" w:lineRule="auto"/>
              <w:ind w:firstLine="567"/>
              <w:jc w:val="both"/>
              <w:rPr>
                <w:rFonts w:ascii="Times New Roman" w:hAnsi="Times New Roman"/>
                <w:sz w:val="24"/>
                <w:szCs w:val="24"/>
              </w:rPr>
            </w:pPr>
          </w:p>
        </w:tc>
        <w:tc>
          <w:tcPr>
            <w:tcW w:w="6690" w:type="dxa"/>
          </w:tcPr>
          <w:p w:rsidR="00427783" w:rsidRPr="00427783" w:rsidRDefault="00427783" w:rsidP="00427783">
            <w:pPr>
              <w:pStyle w:val="affa"/>
              <w:spacing w:after="0" w:line="240" w:lineRule="auto"/>
              <w:ind w:left="0" w:firstLine="567"/>
              <w:jc w:val="both"/>
              <w:rPr>
                <w:rFonts w:ascii="Times New Roman" w:hAnsi="Times New Roman"/>
                <w:sz w:val="24"/>
                <w:szCs w:val="24"/>
                <w:lang w:val="x-none"/>
              </w:rPr>
            </w:pPr>
          </w:p>
        </w:tc>
        <w:tc>
          <w:tcPr>
            <w:tcW w:w="2976" w:type="dxa"/>
          </w:tcPr>
          <w:p w:rsidR="00427783" w:rsidRPr="00427783" w:rsidRDefault="00427783" w:rsidP="00427783">
            <w:pPr>
              <w:pStyle w:val="affa"/>
              <w:spacing w:after="0" w:line="240" w:lineRule="auto"/>
              <w:ind w:left="0" w:firstLine="567"/>
              <w:jc w:val="both"/>
              <w:rPr>
                <w:rFonts w:ascii="Times New Roman" w:hAnsi="Times New Roman"/>
                <w:sz w:val="24"/>
                <w:szCs w:val="24"/>
                <w:lang w:val="x-none"/>
              </w:rPr>
            </w:pPr>
          </w:p>
        </w:tc>
      </w:tr>
      <w:tr w:rsidR="00427783" w:rsidRPr="00427783" w:rsidTr="00427783">
        <w:trPr>
          <w:cantSplit/>
        </w:trPr>
        <w:tc>
          <w:tcPr>
            <w:tcW w:w="648" w:type="dxa"/>
          </w:tcPr>
          <w:p w:rsidR="00427783" w:rsidRPr="00427783" w:rsidRDefault="00427783" w:rsidP="00427783">
            <w:pPr>
              <w:pStyle w:val="affa"/>
              <w:spacing w:after="0" w:line="240" w:lineRule="auto"/>
              <w:ind w:firstLine="567"/>
              <w:jc w:val="both"/>
              <w:rPr>
                <w:rFonts w:ascii="Times New Roman" w:hAnsi="Times New Roman"/>
                <w:sz w:val="24"/>
                <w:szCs w:val="24"/>
              </w:rPr>
            </w:pPr>
          </w:p>
        </w:tc>
        <w:tc>
          <w:tcPr>
            <w:tcW w:w="6690" w:type="dxa"/>
          </w:tcPr>
          <w:p w:rsidR="00427783" w:rsidRPr="00427783" w:rsidRDefault="00427783" w:rsidP="00427783">
            <w:pPr>
              <w:pStyle w:val="affa"/>
              <w:spacing w:after="0" w:line="240" w:lineRule="auto"/>
              <w:ind w:left="0" w:firstLine="567"/>
              <w:jc w:val="both"/>
              <w:rPr>
                <w:rFonts w:ascii="Times New Roman" w:hAnsi="Times New Roman"/>
                <w:sz w:val="24"/>
                <w:szCs w:val="24"/>
                <w:lang w:val="x-none"/>
              </w:rPr>
            </w:pPr>
          </w:p>
        </w:tc>
        <w:tc>
          <w:tcPr>
            <w:tcW w:w="2976" w:type="dxa"/>
          </w:tcPr>
          <w:p w:rsidR="00427783" w:rsidRPr="00427783" w:rsidRDefault="00427783" w:rsidP="00427783">
            <w:pPr>
              <w:pStyle w:val="affa"/>
              <w:spacing w:after="0" w:line="240" w:lineRule="auto"/>
              <w:ind w:left="0" w:firstLine="567"/>
              <w:jc w:val="both"/>
              <w:rPr>
                <w:rFonts w:ascii="Times New Roman" w:hAnsi="Times New Roman"/>
                <w:sz w:val="24"/>
                <w:szCs w:val="24"/>
                <w:lang w:val="x-none"/>
              </w:rPr>
            </w:pPr>
          </w:p>
        </w:tc>
      </w:tr>
    </w:tbl>
    <w:p w:rsidR="00427783" w:rsidRPr="00427783" w:rsidRDefault="00427783" w:rsidP="00427783">
      <w:pPr>
        <w:pStyle w:val="affa"/>
        <w:spacing w:after="0" w:line="240" w:lineRule="auto"/>
        <w:ind w:left="0" w:firstLine="567"/>
        <w:jc w:val="both"/>
        <w:rPr>
          <w:rFonts w:ascii="Times New Roman" w:hAnsi="Times New Roman"/>
          <w:sz w:val="24"/>
          <w:szCs w:val="24"/>
        </w:rPr>
      </w:pPr>
      <w:r w:rsidRPr="00427783">
        <w:rPr>
          <w:rFonts w:ascii="Times New Roman" w:hAnsi="Times New Roman"/>
          <w:sz w:val="24"/>
          <w:szCs w:val="24"/>
        </w:rPr>
        <w:t xml:space="preserve">Место </w:t>
      </w:r>
      <w:proofErr w:type="gramStart"/>
      <w:r w:rsidRPr="00427783">
        <w:rPr>
          <w:rFonts w:ascii="Times New Roman" w:hAnsi="Times New Roman"/>
          <w:sz w:val="24"/>
          <w:szCs w:val="24"/>
        </w:rPr>
        <w:t>поставки:  ГАОУ</w:t>
      </w:r>
      <w:proofErr w:type="gramEnd"/>
      <w:r w:rsidRPr="00427783">
        <w:rPr>
          <w:rFonts w:ascii="Times New Roman" w:hAnsi="Times New Roman"/>
          <w:sz w:val="24"/>
          <w:szCs w:val="24"/>
        </w:rPr>
        <w:t xml:space="preserve"> ДПО «ЛОИРО», г. Санкт-Петербург, Чкаловский проспект, дом 25а, </w:t>
      </w:r>
      <w:proofErr w:type="spellStart"/>
      <w:r w:rsidRPr="00427783">
        <w:rPr>
          <w:rFonts w:ascii="Times New Roman" w:hAnsi="Times New Roman"/>
          <w:sz w:val="24"/>
          <w:szCs w:val="24"/>
        </w:rPr>
        <w:t>лит.А</w:t>
      </w:r>
      <w:proofErr w:type="spellEnd"/>
      <w:r w:rsidRPr="00427783">
        <w:rPr>
          <w:rFonts w:ascii="Times New Roman" w:hAnsi="Times New Roman"/>
          <w:sz w:val="24"/>
          <w:szCs w:val="24"/>
        </w:rPr>
        <w:t xml:space="preserve">. </w:t>
      </w:r>
    </w:p>
    <w:p w:rsidR="003C20EE" w:rsidRPr="00427783" w:rsidRDefault="00427783" w:rsidP="003C20EE">
      <w:pPr>
        <w:pStyle w:val="affa"/>
        <w:spacing w:after="0" w:line="240" w:lineRule="auto"/>
        <w:ind w:left="0" w:firstLine="567"/>
        <w:jc w:val="both"/>
        <w:rPr>
          <w:rFonts w:ascii="Times New Roman" w:hAnsi="Times New Roman"/>
          <w:sz w:val="24"/>
          <w:szCs w:val="24"/>
        </w:rPr>
      </w:pPr>
      <w:r w:rsidRPr="00427783">
        <w:rPr>
          <w:rFonts w:ascii="Times New Roman" w:hAnsi="Times New Roman"/>
          <w:sz w:val="24"/>
          <w:szCs w:val="24"/>
        </w:rPr>
        <w:t xml:space="preserve">Срок </w:t>
      </w:r>
      <w:proofErr w:type="gramStart"/>
      <w:r w:rsidRPr="00427783">
        <w:rPr>
          <w:rFonts w:ascii="Times New Roman" w:hAnsi="Times New Roman"/>
          <w:sz w:val="24"/>
          <w:szCs w:val="24"/>
        </w:rPr>
        <w:t>пос</w:t>
      </w:r>
      <w:r w:rsidR="00B52EB7">
        <w:rPr>
          <w:rFonts w:ascii="Times New Roman" w:hAnsi="Times New Roman"/>
          <w:sz w:val="24"/>
          <w:szCs w:val="24"/>
        </w:rPr>
        <w:t>тавки:  до</w:t>
      </w:r>
      <w:proofErr w:type="gramEnd"/>
      <w:r w:rsidR="00B52EB7">
        <w:rPr>
          <w:rFonts w:ascii="Times New Roman" w:hAnsi="Times New Roman"/>
          <w:sz w:val="24"/>
          <w:szCs w:val="24"/>
        </w:rPr>
        <w:t xml:space="preserve">  _______________ 2022</w:t>
      </w:r>
      <w:r w:rsidRPr="00427783">
        <w:rPr>
          <w:rFonts w:ascii="Times New Roman" w:hAnsi="Times New Roman"/>
          <w:sz w:val="24"/>
          <w:szCs w:val="24"/>
        </w:rPr>
        <w:t xml:space="preserve"> года.</w:t>
      </w:r>
      <w:r w:rsidR="003C20EE" w:rsidRPr="003C20EE">
        <w:rPr>
          <w:rFonts w:ascii="Times New Roman" w:hAnsi="Times New Roman"/>
          <w:sz w:val="24"/>
          <w:szCs w:val="24"/>
        </w:rPr>
        <w:t xml:space="preserve"> </w:t>
      </w:r>
      <w:r w:rsidR="003C20EE">
        <w:rPr>
          <w:rFonts w:ascii="Times New Roman" w:hAnsi="Times New Roman"/>
          <w:sz w:val="24"/>
          <w:szCs w:val="24"/>
        </w:rPr>
        <w:t xml:space="preserve">Страна- </w:t>
      </w:r>
      <w:proofErr w:type="gramStart"/>
      <w:r w:rsidR="003C20EE">
        <w:rPr>
          <w:rFonts w:ascii="Times New Roman" w:hAnsi="Times New Roman"/>
          <w:sz w:val="24"/>
          <w:szCs w:val="24"/>
        </w:rPr>
        <w:t>изготовитель  оборудования</w:t>
      </w:r>
      <w:proofErr w:type="gramEnd"/>
      <w:r w:rsidR="00C46148">
        <w:rPr>
          <w:rFonts w:ascii="Times New Roman" w:hAnsi="Times New Roman"/>
          <w:sz w:val="24"/>
          <w:szCs w:val="24"/>
        </w:rPr>
        <w:t xml:space="preserve"> ______</w:t>
      </w:r>
      <w:r w:rsidR="003C20EE">
        <w:rPr>
          <w:rFonts w:ascii="Times New Roman" w:hAnsi="Times New Roman"/>
          <w:sz w:val="24"/>
          <w:szCs w:val="24"/>
        </w:rPr>
        <w:t>.</w:t>
      </w:r>
    </w:p>
    <w:p w:rsidR="00427783" w:rsidRPr="00427783" w:rsidRDefault="00427783" w:rsidP="00427783">
      <w:pPr>
        <w:pStyle w:val="affa"/>
        <w:spacing w:after="0" w:line="240" w:lineRule="auto"/>
        <w:ind w:left="0" w:firstLine="567"/>
        <w:jc w:val="both"/>
        <w:rPr>
          <w:rFonts w:ascii="Times New Roman" w:hAnsi="Times New Roman"/>
          <w:sz w:val="24"/>
          <w:szCs w:val="24"/>
        </w:rPr>
      </w:pPr>
      <w:r w:rsidRPr="00427783">
        <w:rPr>
          <w:rFonts w:ascii="Times New Roman" w:hAnsi="Times New Roman"/>
          <w:sz w:val="24"/>
          <w:szCs w:val="24"/>
        </w:rPr>
        <w:lastRenderedPageBreak/>
        <w:t>Данное предложение имеет статус оферты и действительно в течение 60 дней после подписания протокола, в соответствии с которым определен победитель или до даты заключения договора с победителем (в зависимости от того, какая дата наступит раньше).</w:t>
      </w:r>
    </w:p>
    <w:p w:rsidR="00427783" w:rsidRPr="00427783" w:rsidRDefault="00427783" w:rsidP="00427783">
      <w:pPr>
        <w:pStyle w:val="affa"/>
        <w:spacing w:after="0" w:line="240" w:lineRule="auto"/>
        <w:ind w:left="0" w:firstLine="567"/>
        <w:jc w:val="both"/>
        <w:rPr>
          <w:rFonts w:ascii="Times New Roman" w:hAnsi="Times New Roman"/>
          <w:sz w:val="24"/>
          <w:szCs w:val="24"/>
        </w:rPr>
      </w:pPr>
    </w:p>
    <w:p w:rsidR="00427783" w:rsidRPr="00427783" w:rsidRDefault="00427783" w:rsidP="00427783">
      <w:pPr>
        <w:pStyle w:val="affa"/>
        <w:spacing w:after="0" w:line="240" w:lineRule="auto"/>
        <w:ind w:left="0"/>
        <w:rPr>
          <w:rFonts w:ascii="Times New Roman" w:hAnsi="Times New Roman"/>
          <w:sz w:val="24"/>
          <w:szCs w:val="24"/>
        </w:rPr>
      </w:pPr>
      <w:r w:rsidRPr="00427783">
        <w:rPr>
          <w:rFonts w:ascii="Times New Roman" w:hAnsi="Times New Roman"/>
          <w:sz w:val="24"/>
          <w:szCs w:val="24"/>
        </w:rPr>
        <w:t>___________________________________</w:t>
      </w:r>
      <w:r w:rsidRPr="00427783">
        <w:rPr>
          <w:rFonts w:ascii="Times New Roman" w:hAnsi="Times New Roman"/>
          <w:sz w:val="24"/>
          <w:szCs w:val="24"/>
          <w:vertAlign w:val="superscript"/>
        </w:rPr>
        <w:t xml:space="preserve">                                                                                              </w:t>
      </w:r>
      <w:r w:rsidRPr="00427783">
        <w:rPr>
          <w:rFonts w:ascii="Times New Roman" w:hAnsi="Times New Roman"/>
          <w:sz w:val="24"/>
          <w:szCs w:val="24"/>
        </w:rPr>
        <w:t>______________________</w:t>
      </w:r>
    </w:p>
    <w:p w:rsidR="00427783" w:rsidRPr="00427783" w:rsidRDefault="00427783" w:rsidP="00427783">
      <w:pPr>
        <w:pStyle w:val="affa"/>
        <w:spacing w:after="0" w:line="240" w:lineRule="auto"/>
        <w:ind w:left="0"/>
        <w:rPr>
          <w:rFonts w:ascii="Times New Roman" w:hAnsi="Times New Roman"/>
          <w:sz w:val="24"/>
          <w:szCs w:val="24"/>
          <w:vertAlign w:val="superscript"/>
        </w:rPr>
      </w:pPr>
      <w:r w:rsidRPr="00427783">
        <w:rPr>
          <w:rFonts w:ascii="Times New Roman" w:hAnsi="Times New Roman"/>
          <w:sz w:val="24"/>
          <w:szCs w:val="24"/>
          <w:vertAlign w:val="superscript"/>
        </w:rPr>
        <w:t xml:space="preserve">(Фамилия, имя, отчество подписавшего, </w:t>
      </w:r>
      <w:proofErr w:type="gramStart"/>
      <w:r w:rsidRPr="00427783">
        <w:rPr>
          <w:rFonts w:ascii="Times New Roman" w:hAnsi="Times New Roman"/>
          <w:sz w:val="24"/>
          <w:szCs w:val="24"/>
          <w:vertAlign w:val="superscript"/>
        </w:rPr>
        <w:t xml:space="preserve">должность)   </w:t>
      </w:r>
      <w:proofErr w:type="gramEnd"/>
      <w:r w:rsidRPr="00427783">
        <w:rPr>
          <w:rFonts w:ascii="Times New Roman" w:hAnsi="Times New Roman"/>
          <w:sz w:val="24"/>
          <w:szCs w:val="24"/>
          <w:vertAlign w:val="superscript"/>
        </w:rPr>
        <w:t xml:space="preserve">                                                                                                                        (подпись, М.П.)</w:t>
      </w:r>
    </w:p>
    <w:p w:rsidR="00427783" w:rsidRPr="00427783" w:rsidRDefault="00427783" w:rsidP="00427783">
      <w:pPr>
        <w:pStyle w:val="affa"/>
        <w:spacing w:after="0" w:line="240" w:lineRule="auto"/>
        <w:ind w:left="0"/>
        <w:jc w:val="both"/>
        <w:rPr>
          <w:rFonts w:ascii="Times New Roman" w:hAnsi="Times New Roman"/>
          <w:sz w:val="24"/>
          <w:szCs w:val="24"/>
        </w:rPr>
      </w:pPr>
    </w:p>
    <w:p w:rsidR="00427783" w:rsidRPr="00427783" w:rsidRDefault="00427783" w:rsidP="00427783">
      <w:pPr>
        <w:pStyle w:val="affa"/>
        <w:tabs>
          <w:tab w:val="left" w:pos="284"/>
        </w:tabs>
        <w:spacing w:after="0" w:line="240" w:lineRule="auto"/>
        <w:ind w:left="0"/>
        <w:jc w:val="both"/>
        <w:rPr>
          <w:rFonts w:ascii="Times New Roman" w:hAnsi="Times New Roman"/>
          <w:sz w:val="24"/>
          <w:szCs w:val="24"/>
        </w:rPr>
      </w:pPr>
      <w:r w:rsidRPr="00427783">
        <w:rPr>
          <w:rFonts w:ascii="Times New Roman" w:hAnsi="Times New Roman"/>
          <w:sz w:val="24"/>
          <w:szCs w:val="24"/>
        </w:rPr>
        <w:t>2.</w:t>
      </w:r>
      <w:r w:rsidRPr="00427783">
        <w:rPr>
          <w:rFonts w:ascii="Times New Roman" w:hAnsi="Times New Roman"/>
          <w:sz w:val="24"/>
          <w:szCs w:val="24"/>
        </w:rPr>
        <w:tab/>
        <w:t>Настоящей заявкой гарантируем:</w:t>
      </w:r>
    </w:p>
    <w:p w:rsidR="00427783" w:rsidRPr="00427783" w:rsidRDefault="00427783" w:rsidP="00427783">
      <w:pPr>
        <w:pStyle w:val="affa"/>
        <w:numPr>
          <w:ilvl w:val="0"/>
          <w:numId w:val="14"/>
        </w:numPr>
        <w:tabs>
          <w:tab w:val="left" w:pos="426"/>
        </w:tabs>
        <w:suppressAutoHyphens w:val="0"/>
        <w:spacing w:after="0" w:line="240" w:lineRule="auto"/>
        <w:ind w:left="0" w:firstLine="0"/>
        <w:jc w:val="both"/>
        <w:rPr>
          <w:rFonts w:ascii="Times New Roman" w:hAnsi="Times New Roman"/>
          <w:sz w:val="24"/>
          <w:szCs w:val="24"/>
        </w:rPr>
      </w:pPr>
      <w:r w:rsidRPr="00427783">
        <w:rPr>
          <w:rFonts w:ascii="Times New Roman" w:hAnsi="Times New Roman"/>
          <w:sz w:val="24"/>
          <w:szCs w:val="24"/>
        </w:rPr>
        <w:t>в отношении нас отсутствует решение арбитражного суда о признании участника закупки банкротом и об открытии конкурсного производства, а также отсутствие признаков банкротства, предусмотренных федеральным законом о несостоятельности (банкротстве);</w:t>
      </w:r>
    </w:p>
    <w:p w:rsidR="00427783" w:rsidRPr="00427783" w:rsidRDefault="00427783" w:rsidP="00427783">
      <w:pPr>
        <w:pStyle w:val="affa"/>
        <w:numPr>
          <w:ilvl w:val="0"/>
          <w:numId w:val="14"/>
        </w:numPr>
        <w:tabs>
          <w:tab w:val="left" w:pos="426"/>
        </w:tabs>
        <w:suppressAutoHyphens w:val="0"/>
        <w:spacing w:after="0" w:line="240" w:lineRule="auto"/>
        <w:ind w:left="0" w:firstLine="0"/>
        <w:jc w:val="both"/>
        <w:rPr>
          <w:rFonts w:ascii="Times New Roman" w:hAnsi="Times New Roman"/>
          <w:sz w:val="24"/>
          <w:szCs w:val="24"/>
        </w:rPr>
      </w:pPr>
      <w:r w:rsidRPr="00427783">
        <w:rPr>
          <w:rFonts w:ascii="Times New Roman" w:hAnsi="Times New Roman"/>
          <w:sz w:val="24"/>
          <w:szCs w:val="24"/>
        </w:rPr>
        <w:t>в отношении нас не приостановлена деятельность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427783" w:rsidRPr="00427783" w:rsidRDefault="00427783" w:rsidP="00427783">
      <w:pPr>
        <w:pStyle w:val="affa"/>
        <w:numPr>
          <w:ilvl w:val="0"/>
          <w:numId w:val="14"/>
        </w:numPr>
        <w:tabs>
          <w:tab w:val="left" w:pos="426"/>
        </w:tabs>
        <w:suppressAutoHyphens w:val="0"/>
        <w:spacing w:after="0" w:line="240" w:lineRule="auto"/>
        <w:ind w:left="0" w:firstLine="0"/>
        <w:jc w:val="both"/>
        <w:rPr>
          <w:rFonts w:ascii="Times New Roman" w:hAnsi="Times New Roman"/>
          <w:sz w:val="24"/>
          <w:szCs w:val="24"/>
        </w:rPr>
      </w:pPr>
      <w:r w:rsidRPr="00427783">
        <w:rPr>
          <w:rFonts w:ascii="Times New Roman" w:hAnsi="Times New Roman"/>
          <w:sz w:val="24"/>
          <w:szCs w:val="24"/>
        </w:rPr>
        <w:t>мы правомочны заключить договор по результатам закупки;</w:t>
      </w:r>
    </w:p>
    <w:p w:rsidR="00427783" w:rsidRPr="00427783" w:rsidRDefault="00427783" w:rsidP="00427783">
      <w:pPr>
        <w:pStyle w:val="affa"/>
        <w:numPr>
          <w:ilvl w:val="0"/>
          <w:numId w:val="14"/>
        </w:numPr>
        <w:tabs>
          <w:tab w:val="left" w:pos="426"/>
        </w:tabs>
        <w:suppressAutoHyphens w:val="0"/>
        <w:spacing w:after="0" w:line="240" w:lineRule="auto"/>
        <w:ind w:left="0" w:firstLine="0"/>
        <w:jc w:val="both"/>
        <w:rPr>
          <w:rFonts w:ascii="Times New Roman" w:hAnsi="Times New Roman"/>
          <w:sz w:val="24"/>
          <w:szCs w:val="24"/>
        </w:rPr>
      </w:pPr>
      <w:r w:rsidRPr="00427783">
        <w:rPr>
          <w:rFonts w:ascii="Times New Roman" w:hAnsi="Times New Roman"/>
          <w:sz w:val="24"/>
          <w:szCs w:val="24"/>
        </w:rPr>
        <w:t>у нас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427783" w:rsidRPr="00427783" w:rsidRDefault="00427783" w:rsidP="00427783">
      <w:pPr>
        <w:pStyle w:val="aff5"/>
        <w:numPr>
          <w:ilvl w:val="0"/>
          <w:numId w:val="14"/>
        </w:numPr>
        <w:tabs>
          <w:tab w:val="left" w:pos="426"/>
        </w:tabs>
        <w:suppressAutoHyphens w:val="0"/>
        <w:spacing w:before="0" w:after="0"/>
        <w:ind w:left="0" w:firstLine="0"/>
        <w:jc w:val="both"/>
        <w:rPr>
          <w:color w:val="000000"/>
        </w:rPr>
      </w:pPr>
      <w:r w:rsidRPr="00427783">
        <w:rPr>
          <w:color w:val="000000"/>
        </w:rPr>
        <w:t xml:space="preserve">отсутствие нас в реестре недобросовестных поставщиков сведений об Участниках </w:t>
      </w:r>
      <w:r w:rsidRPr="00427783">
        <w:t>закупки</w:t>
      </w:r>
      <w:r w:rsidRPr="00427783">
        <w:rPr>
          <w:color w:val="000000"/>
        </w:rPr>
        <w:t>.</w:t>
      </w:r>
    </w:p>
    <w:p w:rsidR="00427783" w:rsidRPr="00427783" w:rsidRDefault="00427783" w:rsidP="00427783">
      <w:pPr>
        <w:pStyle w:val="aff5"/>
        <w:numPr>
          <w:ilvl w:val="0"/>
          <w:numId w:val="14"/>
        </w:numPr>
        <w:tabs>
          <w:tab w:val="left" w:pos="426"/>
        </w:tabs>
        <w:suppressAutoHyphens w:val="0"/>
        <w:spacing w:before="0" w:after="0"/>
        <w:ind w:left="0" w:firstLine="0"/>
        <w:jc w:val="both"/>
        <w:rPr>
          <w:color w:val="000000"/>
        </w:rPr>
      </w:pPr>
      <w:r w:rsidRPr="00427783">
        <w:rPr>
          <w:rFonts w:eastAsia="Calibri"/>
        </w:rPr>
        <w:t>отсутствие в отношении нас решения об исключении, в том числе предстоящем исключении, участника закупки из ЕГРЮЛ регистрирующим органом;</w:t>
      </w:r>
    </w:p>
    <w:p w:rsidR="00427783" w:rsidRPr="00427783" w:rsidRDefault="00427783" w:rsidP="00427783">
      <w:pPr>
        <w:pStyle w:val="aff5"/>
        <w:numPr>
          <w:ilvl w:val="0"/>
          <w:numId w:val="14"/>
        </w:numPr>
        <w:tabs>
          <w:tab w:val="left" w:pos="426"/>
        </w:tabs>
        <w:suppressAutoHyphens w:val="0"/>
        <w:spacing w:before="0" w:after="0"/>
        <w:ind w:left="0" w:firstLine="0"/>
        <w:jc w:val="both"/>
        <w:rPr>
          <w:color w:val="000000"/>
        </w:rPr>
      </w:pPr>
      <w:r w:rsidRPr="00427783">
        <w:rPr>
          <w:rFonts w:eastAsia="Calibri"/>
        </w:rPr>
        <w:t>отсутствие дисквалифицированных лиц в исполнительных органах (единоличного исполнительного органа) участника закупки;</w:t>
      </w:r>
    </w:p>
    <w:p w:rsidR="00427783" w:rsidRPr="000F4011" w:rsidRDefault="00427783" w:rsidP="00427783">
      <w:pPr>
        <w:pStyle w:val="aff5"/>
        <w:numPr>
          <w:ilvl w:val="0"/>
          <w:numId w:val="14"/>
        </w:numPr>
        <w:tabs>
          <w:tab w:val="left" w:pos="426"/>
        </w:tabs>
        <w:suppressAutoHyphens w:val="0"/>
        <w:spacing w:before="0" w:after="0"/>
        <w:ind w:left="0" w:firstLine="0"/>
        <w:jc w:val="both"/>
        <w:rPr>
          <w:color w:val="000000"/>
        </w:rPr>
      </w:pPr>
      <w:r w:rsidRPr="00427783">
        <w:rPr>
          <w:rFonts w:eastAsia="Calibri"/>
        </w:rPr>
        <w:t xml:space="preserve">отсутствии исполнительных производств, размер взыскания по которым превышает двадцать пять процентов балансовой стоимости активов участника </w:t>
      </w:r>
      <w:r w:rsidRPr="00427783">
        <w:t>закупки</w:t>
      </w:r>
      <w:r w:rsidRPr="00427783">
        <w:rPr>
          <w:rFonts w:eastAsia="Calibri"/>
        </w:rPr>
        <w:t xml:space="preserve"> по данным бухгалтерской отчетности за последний завершенный отчетный период;</w:t>
      </w:r>
    </w:p>
    <w:p w:rsidR="000F4011" w:rsidRPr="00427783" w:rsidRDefault="000F4011" w:rsidP="00427783">
      <w:pPr>
        <w:pStyle w:val="aff5"/>
        <w:numPr>
          <w:ilvl w:val="0"/>
          <w:numId w:val="14"/>
        </w:numPr>
        <w:tabs>
          <w:tab w:val="left" w:pos="426"/>
        </w:tabs>
        <w:suppressAutoHyphens w:val="0"/>
        <w:spacing w:before="0" w:after="0"/>
        <w:ind w:left="0" w:firstLine="0"/>
        <w:jc w:val="both"/>
        <w:rPr>
          <w:color w:val="000000"/>
        </w:rPr>
      </w:pPr>
      <w:r>
        <w:rPr>
          <w:rFonts w:eastAsia="Calibri"/>
        </w:rPr>
        <w:t>мы относимся к субъектам малого и среднего предпринимательства;(анкета).</w:t>
      </w:r>
    </w:p>
    <w:p w:rsidR="00427783" w:rsidRPr="00427783" w:rsidRDefault="00427783" w:rsidP="00427783">
      <w:pPr>
        <w:pStyle w:val="aff5"/>
        <w:numPr>
          <w:ilvl w:val="0"/>
          <w:numId w:val="14"/>
        </w:numPr>
        <w:tabs>
          <w:tab w:val="left" w:pos="426"/>
        </w:tabs>
        <w:suppressAutoHyphens w:val="0"/>
        <w:spacing w:before="0" w:after="0"/>
        <w:ind w:left="0" w:firstLine="0"/>
        <w:jc w:val="both"/>
        <w:rPr>
          <w:color w:val="000000"/>
        </w:rPr>
      </w:pPr>
      <w:r w:rsidRPr="00427783">
        <w:rPr>
          <w:rFonts w:eastAsia="Calibri"/>
        </w:rPr>
        <w:t>Мы соответствуем всем требованиям к участнику закупки, установленных извещением.</w:t>
      </w:r>
    </w:p>
    <w:p w:rsidR="00427783" w:rsidRPr="00427783" w:rsidRDefault="00427783" w:rsidP="00427783">
      <w:pPr>
        <w:ind w:left="-142" w:firstLine="142"/>
        <w:rPr>
          <w:rFonts w:ascii="Times New Roman" w:hAnsi="Times New Roman" w:cs="Times New Roman"/>
          <w:sz w:val="24"/>
          <w:szCs w:val="24"/>
        </w:rPr>
      </w:pPr>
      <w:r w:rsidRPr="00427783">
        <w:rPr>
          <w:rFonts w:ascii="Times New Roman" w:hAnsi="Times New Roman" w:cs="Times New Roman"/>
          <w:sz w:val="24"/>
          <w:szCs w:val="24"/>
        </w:rPr>
        <w:t>3. В случае, если наши предложения будут признаны лучшими, мы берем на себя обязательства подписать договор в соответствии с требованиями Извещения о проведении закупки и на условиях, указанных в настоящей заявке, в установленный срок.</w:t>
      </w:r>
    </w:p>
    <w:p w:rsidR="00427783" w:rsidRPr="00427783" w:rsidRDefault="00427783" w:rsidP="00427783">
      <w:pPr>
        <w:pStyle w:val="affa"/>
        <w:suppressAutoHyphens w:val="0"/>
        <w:spacing w:after="0" w:line="240" w:lineRule="auto"/>
        <w:ind w:left="0"/>
        <w:jc w:val="both"/>
        <w:rPr>
          <w:rFonts w:ascii="Times New Roman" w:hAnsi="Times New Roman"/>
          <w:sz w:val="24"/>
          <w:szCs w:val="24"/>
        </w:rPr>
      </w:pPr>
      <w:r w:rsidRPr="00427783">
        <w:rPr>
          <w:rFonts w:ascii="Times New Roman" w:hAnsi="Times New Roman"/>
          <w:sz w:val="24"/>
          <w:szCs w:val="24"/>
        </w:rPr>
        <w:t>4.В случае, если нашей заявке на участие в открытом запросе котировок в электронной форме будет присвоен второй номер, а победитель открытого запроса котировок в электронной форме будет признан уклонившимся от заключения договора, мы обязуемся подписать договор в соответствии с требованиями извещения о проведении закупки и на условиях, указанных в настоящей котировочной заявке.</w:t>
      </w:r>
    </w:p>
    <w:p w:rsidR="00427783" w:rsidRPr="00427783" w:rsidRDefault="00427783" w:rsidP="00427783">
      <w:pPr>
        <w:pStyle w:val="affa"/>
        <w:suppressAutoHyphens w:val="0"/>
        <w:spacing w:after="0" w:line="240" w:lineRule="auto"/>
        <w:ind w:left="0"/>
        <w:jc w:val="both"/>
        <w:rPr>
          <w:rFonts w:ascii="Times New Roman" w:hAnsi="Times New Roman"/>
          <w:sz w:val="24"/>
          <w:szCs w:val="24"/>
        </w:rPr>
      </w:pPr>
      <w:r w:rsidRPr="00427783">
        <w:rPr>
          <w:rFonts w:ascii="Times New Roman" w:hAnsi="Times New Roman"/>
          <w:sz w:val="24"/>
          <w:szCs w:val="24"/>
        </w:rPr>
        <w:t xml:space="preserve">5.Мы извещены о включении сведений о_______________________________________ </w:t>
      </w:r>
    </w:p>
    <w:p w:rsidR="00427783" w:rsidRPr="00427783" w:rsidRDefault="00427783" w:rsidP="00427783">
      <w:pPr>
        <w:pStyle w:val="affa"/>
        <w:suppressAutoHyphens w:val="0"/>
        <w:spacing w:after="0" w:line="240" w:lineRule="auto"/>
        <w:ind w:left="0"/>
        <w:jc w:val="both"/>
        <w:rPr>
          <w:rFonts w:ascii="Times New Roman" w:hAnsi="Times New Roman"/>
          <w:sz w:val="24"/>
          <w:szCs w:val="24"/>
        </w:rPr>
      </w:pPr>
      <w:r w:rsidRPr="00427783">
        <w:rPr>
          <w:rFonts w:ascii="Times New Roman" w:hAnsi="Times New Roman"/>
          <w:sz w:val="24"/>
          <w:szCs w:val="24"/>
        </w:rPr>
        <w:t xml:space="preserve">                                                                                  (наименование Участника закупки)</w:t>
      </w:r>
    </w:p>
    <w:p w:rsidR="00427783" w:rsidRPr="00427783" w:rsidRDefault="00427783" w:rsidP="00427783">
      <w:pPr>
        <w:pStyle w:val="affa"/>
        <w:suppressAutoHyphens w:val="0"/>
        <w:spacing w:after="0" w:line="240" w:lineRule="auto"/>
        <w:ind w:left="0"/>
        <w:jc w:val="both"/>
        <w:rPr>
          <w:rFonts w:ascii="Times New Roman" w:hAnsi="Times New Roman"/>
          <w:sz w:val="24"/>
          <w:szCs w:val="24"/>
        </w:rPr>
      </w:pPr>
      <w:r w:rsidRPr="00427783">
        <w:rPr>
          <w:rFonts w:ascii="Times New Roman" w:hAnsi="Times New Roman"/>
          <w:sz w:val="24"/>
          <w:szCs w:val="24"/>
        </w:rPr>
        <w:t>в Реестр недобросовестных поставщиков в случае уклонения нами от заключения договора.</w:t>
      </w:r>
    </w:p>
    <w:p w:rsidR="00427783" w:rsidRPr="00427783" w:rsidRDefault="00427783" w:rsidP="00427783">
      <w:pPr>
        <w:pStyle w:val="affa"/>
        <w:spacing w:after="0" w:line="240" w:lineRule="auto"/>
        <w:ind w:left="0"/>
        <w:jc w:val="both"/>
        <w:rPr>
          <w:rFonts w:ascii="Times New Roman" w:hAnsi="Times New Roman"/>
          <w:sz w:val="24"/>
          <w:szCs w:val="24"/>
        </w:rPr>
      </w:pPr>
    </w:p>
    <w:p w:rsidR="00427783" w:rsidRPr="00427783" w:rsidRDefault="00427783" w:rsidP="00427783">
      <w:pPr>
        <w:rPr>
          <w:rFonts w:ascii="Times New Roman" w:hAnsi="Times New Roman" w:cs="Times New Roman"/>
          <w:sz w:val="24"/>
          <w:szCs w:val="24"/>
        </w:rPr>
      </w:pPr>
      <w:r w:rsidRPr="00427783">
        <w:rPr>
          <w:rFonts w:ascii="Times New Roman" w:hAnsi="Times New Roman" w:cs="Times New Roman"/>
          <w:sz w:val="24"/>
          <w:szCs w:val="24"/>
        </w:rPr>
        <w:t>_____________________          __________________    ______________________________</w:t>
      </w:r>
    </w:p>
    <w:p w:rsidR="00427783" w:rsidRPr="00427783" w:rsidRDefault="00427783" w:rsidP="00427783">
      <w:pPr>
        <w:rPr>
          <w:rFonts w:ascii="Times New Roman" w:hAnsi="Times New Roman" w:cs="Times New Roman"/>
          <w:b/>
          <w:sz w:val="24"/>
          <w:szCs w:val="24"/>
        </w:rPr>
      </w:pPr>
      <w:r w:rsidRPr="00427783">
        <w:rPr>
          <w:rFonts w:ascii="Times New Roman" w:hAnsi="Times New Roman" w:cs="Times New Roman"/>
          <w:sz w:val="24"/>
          <w:szCs w:val="24"/>
          <w:vertAlign w:val="superscript"/>
        </w:rPr>
        <w:t xml:space="preserve">                   (</w:t>
      </w:r>
      <w:proofErr w:type="gramStart"/>
      <w:r w:rsidRPr="00427783">
        <w:rPr>
          <w:rFonts w:ascii="Times New Roman" w:hAnsi="Times New Roman" w:cs="Times New Roman"/>
          <w:sz w:val="24"/>
          <w:szCs w:val="24"/>
          <w:vertAlign w:val="superscript"/>
        </w:rPr>
        <w:t xml:space="preserve">должность)   </w:t>
      </w:r>
      <w:proofErr w:type="gramEnd"/>
      <w:r w:rsidRPr="00427783">
        <w:rPr>
          <w:rFonts w:ascii="Times New Roman" w:hAnsi="Times New Roman" w:cs="Times New Roman"/>
          <w:sz w:val="24"/>
          <w:szCs w:val="24"/>
          <w:vertAlign w:val="superscript"/>
        </w:rPr>
        <w:t xml:space="preserve">                                                        (подпись)                                          (фамилия, имя, отчество (полностью))</w:t>
      </w:r>
    </w:p>
    <w:p w:rsidR="00427783" w:rsidRPr="00427783" w:rsidRDefault="00427783" w:rsidP="00427783">
      <w:pPr>
        <w:ind w:firstLine="540"/>
        <w:rPr>
          <w:rFonts w:ascii="Times New Roman" w:hAnsi="Times New Roman" w:cs="Times New Roman"/>
          <w:sz w:val="24"/>
          <w:szCs w:val="24"/>
        </w:rPr>
        <w:sectPr w:rsidR="00427783" w:rsidRPr="00427783" w:rsidSect="00427783">
          <w:footerReference w:type="default" r:id="rId12"/>
          <w:pgSz w:w="11906" w:h="16838"/>
          <w:pgMar w:top="567" w:right="282" w:bottom="709" w:left="1134" w:header="709" w:footer="709" w:gutter="0"/>
          <w:cols w:space="708"/>
          <w:docGrid w:linePitch="381"/>
        </w:sectPr>
      </w:pPr>
    </w:p>
    <w:p w:rsidR="00427783" w:rsidRPr="00427783" w:rsidRDefault="00427783" w:rsidP="00427783">
      <w:pPr>
        <w:jc w:val="center"/>
        <w:rPr>
          <w:rFonts w:ascii="Times New Roman" w:eastAsia="Calibri" w:hAnsi="Times New Roman" w:cs="Times New Roman"/>
          <w:b/>
          <w:sz w:val="24"/>
          <w:szCs w:val="24"/>
        </w:rPr>
      </w:pPr>
      <w:r w:rsidRPr="00427783">
        <w:rPr>
          <w:rFonts w:ascii="Times New Roman" w:eastAsia="Calibri" w:hAnsi="Times New Roman" w:cs="Times New Roman"/>
          <w:b/>
          <w:sz w:val="24"/>
          <w:szCs w:val="24"/>
        </w:rPr>
        <w:lastRenderedPageBreak/>
        <w:t>ФОРМА 3.2. ЦЕНОВОЕ ПРЕДЛОЖЕНИЕ</w:t>
      </w:r>
    </w:p>
    <w:p w:rsidR="00427783" w:rsidRPr="00427783" w:rsidRDefault="00427783" w:rsidP="00427783">
      <w:pPr>
        <w:pStyle w:val="western"/>
        <w:spacing w:before="0" w:beforeAutospacing="0" w:after="0" w:afterAutospacing="0"/>
        <w:jc w:val="center"/>
        <w:rPr>
          <w:color w:val="000000"/>
        </w:rPr>
      </w:pPr>
      <w:r w:rsidRPr="00427783">
        <w:t xml:space="preserve">по запросу котировок в </w:t>
      </w:r>
      <w:proofErr w:type="gramStart"/>
      <w:r w:rsidRPr="00427783">
        <w:t xml:space="preserve">электронной </w:t>
      </w:r>
      <w:r w:rsidRPr="00427783">
        <w:rPr>
          <w:color w:val="000000"/>
        </w:rPr>
        <w:t xml:space="preserve"> </w:t>
      </w:r>
      <w:r w:rsidR="000F4011">
        <w:rPr>
          <w:color w:val="000000"/>
        </w:rPr>
        <w:t>форме</w:t>
      </w:r>
      <w:proofErr w:type="gramEnd"/>
      <w:r w:rsidR="000F4011">
        <w:rPr>
          <w:color w:val="000000"/>
        </w:rPr>
        <w:t xml:space="preserve"> </w:t>
      </w:r>
      <w:r w:rsidRPr="00427783">
        <w:rPr>
          <w:color w:val="000000"/>
        </w:rPr>
        <w:t>на право заключения договора на поставку________________________________________</w:t>
      </w:r>
      <w:r w:rsidRPr="00427783">
        <w:t xml:space="preserve"> ___________</w:t>
      </w:r>
      <w:r w:rsidRPr="00427783">
        <w:rPr>
          <w:color w:val="000000"/>
        </w:rPr>
        <w:t>для нужд  ГАОУ ДПО «ЛОИРО».</w:t>
      </w:r>
    </w:p>
    <w:p w:rsidR="00427783" w:rsidRPr="00427783" w:rsidRDefault="00427783" w:rsidP="00427783">
      <w:pPr>
        <w:jc w:val="center"/>
        <w:rPr>
          <w:rFonts w:ascii="Times New Roman" w:hAnsi="Times New Roman" w:cs="Times New Roman"/>
          <w:b/>
          <w:sz w:val="24"/>
          <w:szCs w:val="24"/>
        </w:rPr>
      </w:pPr>
    </w:p>
    <w:tbl>
      <w:tblPr>
        <w:tblW w:w="9493" w:type="dxa"/>
        <w:tblLayout w:type="fixed"/>
        <w:tblLook w:val="04A0" w:firstRow="1" w:lastRow="0" w:firstColumn="1" w:lastColumn="0" w:noHBand="0" w:noVBand="1"/>
      </w:tblPr>
      <w:tblGrid>
        <w:gridCol w:w="467"/>
        <w:gridCol w:w="709"/>
        <w:gridCol w:w="3497"/>
        <w:gridCol w:w="709"/>
        <w:gridCol w:w="709"/>
        <w:gridCol w:w="1417"/>
        <w:gridCol w:w="993"/>
        <w:gridCol w:w="992"/>
      </w:tblGrid>
      <w:tr w:rsidR="000F4011" w:rsidRPr="00427783" w:rsidTr="000F4011">
        <w:trPr>
          <w:trHeight w:val="947"/>
        </w:trPr>
        <w:tc>
          <w:tcPr>
            <w:tcW w:w="4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4011" w:rsidRPr="00427783" w:rsidRDefault="000F4011" w:rsidP="00427783">
            <w:pPr>
              <w:jc w:val="center"/>
              <w:rPr>
                <w:rFonts w:ascii="Times New Roman" w:hAnsi="Times New Roman" w:cs="Times New Roman"/>
                <w:b/>
                <w:sz w:val="24"/>
                <w:szCs w:val="24"/>
              </w:rPr>
            </w:pPr>
            <w:r w:rsidRPr="00427783">
              <w:rPr>
                <w:rFonts w:ascii="Times New Roman" w:hAnsi="Times New Roman" w:cs="Times New Roman"/>
                <w:b/>
                <w:sz w:val="24"/>
                <w:szCs w:val="24"/>
              </w:rPr>
              <w:t>№ п/п</w:t>
            </w:r>
          </w:p>
        </w:tc>
        <w:tc>
          <w:tcPr>
            <w:tcW w:w="42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F4011" w:rsidRPr="00427783" w:rsidRDefault="000F4011" w:rsidP="00427783">
            <w:pPr>
              <w:jc w:val="center"/>
              <w:rPr>
                <w:rFonts w:ascii="Times New Roman" w:hAnsi="Times New Roman" w:cs="Times New Roman"/>
                <w:b/>
                <w:sz w:val="24"/>
                <w:szCs w:val="24"/>
              </w:rPr>
            </w:pPr>
            <w:r w:rsidRPr="00427783">
              <w:rPr>
                <w:rFonts w:ascii="Times New Roman" w:hAnsi="Times New Roman" w:cs="Times New Roman"/>
                <w:b/>
                <w:sz w:val="24"/>
                <w:szCs w:val="24"/>
              </w:rPr>
              <w:t>Наименование, тип, марка, функциональные характеристики, предлагаемые участником</w:t>
            </w:r>
          </w:p>
        </w:tc>
        <w:tc>
          <w:tcPr>
            <w:tcW w:w="709" w:type="dxa"/>
            <w:tcBorders>
              <w:top w:val="single" w:sz="4" w:space="0" w:color="auto"/>
              <w:left w:val="single" w:sz="4" w:space="0" w:color="auto"/>
              <w:bottom w:val="single" w:sz="4" w:space="0" w:color="auto"/>
              <w:right w:val="single" w:sz="4" w:space="0" w:color="auto"/>
            </w:tcBorders>
          </w:tcPr>
          <w:p w:rsidR="000F4011" w:rsidRPr="00427783" w:rsidRDefault="000F4011" w:rsidP="00427783">
            <w:pPr>
              <w:jc w:val="center"/>
              <w:rPr>
                <w:rFonts w:ascii="Times New Roman" w:hAnsi="Times New Roman" w:cs="Times New Roman"/>
                <w:b/>
                <w:sz w:val="24"/>
                <w:szCs w:val="24"/>
              </w:rPr>
            </w:pPr>
            <w:r>
              <w:rPr>
                <w:rFonts w:ascii="Times New Roman" w:hAnsi="Times New Roman" w:cs="Times New Roman"/>
                <w:b/>
                <w:sz w:val="24"/>
                <w:szCs w:val="24"/>
              </w:rPr>
              <w:t>Страна-производитель</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4011" w:rsidRPr="00427783" w:rsidRDefault="000F4011" w:rsidP="00427783">
            <w:pPr>
              <w:jc w:val="center"/>
              <w:rPr>
                <w:rFonts w:ascii="Times New Roman" w:hAnsi="Times New Roman" w:cs="Times New Roman"/>
                <w:b/>
                <w:sz w:val="24"/>
                <w:szCs w:val="24"/>
              </w:rPr>
            </w:pPr>
            <w:r w:rsidRPr="00427783">
              <w:rPr>
                <w:rFonts w:ascii="Times New Roman" w:hAnsi="Times New Roman" w:cs="Times New Roman"/>
                <w:b/>
                <w:sz w:val="24"/>
                <w:szCs w:val="24"/>
              </w:rPr>
              <w:t>Кол-во, 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4011" w:rsidRPr="00427783" w:rsidRDefault="000F4011" w:rsidP="00427783">
            <w:pPr>
              <w:jc w:val="center"/>
              <w:rPr>
                <w:rFonts w:ascii="Times New Roman" w:hAnsi="Times New Roman" w:cs="Times New Roman"/>
                <w:b/>
                <w:sz w:val="24"/>
                <w:szCs w:val="24"/>
              </w:rPr>
            </w:pPr>
            <w:r w:rsidRPr="00427783">
              <w:rPr>
                <w:rFonts w:ascii="Times New Roman" w:hAnsi="Times New Roman" w:cs="Times New Roman"/>
                <w:b/>
                <w:sz w:val="24"/>
                <w:szCs w:val="24"/>
              </w:rPr>
              <w:t>Цена за единицу без НДС, руб.</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4011" w:rsidRPr="00427783" w:rsidRDefault="000F4011" w:rsidP="00427783">
            <w:pPr>
              <w:jc w:val="center"/>
              <w:rPr>
                <w:rFonts w:ascii="Times New Roman" w:hAnsi="Times New Roman" w:cs="Times New Roman"/>
                <w:b/>
                <w:sz w:val="24"/>
                <w:szCs w:val="24"/>
              </w:rPr>
            </w:pPr>
            <w:r w:rsidRPr="00427783">
              <w:rPr>
                <w:rFonts w:ascii="Times New Roman" w:hAnsi="Times New Roman" w:cs="Times New Roman"/>
                <w:b/>
                <w:sz w:val="24"/>
                <w:szCs w:val="24"/>
              </w:rPr>
              <w:t>Сумма без НДС, руб.</w:t>
            </w:r>
          </w:p>
        </w:tc>
        <w:tc>
          <w:tcPr>
            <w:tcW w:w="992" w:type="dxa"/>
            <w:tcBorders>
              <w:top w:val="single" w:sz="4" w:space="0" w:color="auto"/>
              <w:left w:val="nil"/>
              <w:bottom w:val="single" w:sz="4" w:space="0" w:color="auto"/>
              <w:right w:val="single" w:sz="4" w:space="0" w:color="auto"/>
            </w:tcBorders>
            <w:vAlign w:val="center"/>
          </w:tcPr>
          <w:p w:rsidR="000F4011" w:rsidRPr="00427783" w:rsidRDefault="000F4011" w:rsidP="00427783">
            <w:pPr>
              <w:jc w:val="center"/>
              <w:rPr>
                <w:rFonts w:ascii="Times New Roman" w:hAnsi="Times New Roman" w:cs="Times New Roman"/>
                <w:b/>
                <w:sz w:val="24"/>
                <w:szCs w:val="24"/>
              </w:rPr>
            </w:pPr>
            <w:r w:rsidRPr="00427783">
              <w:rPr>
                <w:rFonts w:ascii="Times New Roman" w:hAnsi="Times New Roman" w:cs="Times New Roman"/>
                <w:b/>
                <w:sz w:val="24"/>
                <w:szCs w:val="24"/>
              </w:rPr>
              <w:t>Сумма с НДС, руб.</w:t>
            </w:r>
          </w:p>
        </w:tc>
      </w:tr>
      <w:tr w:rsidR="000F4011" w:rsidRPr="00427783" w:rsidTr="000F4011">
        <w:trPr>
          <w:trHeight w:val="291"/>
        </w:trPr>
        <w:tc>
          <w:tcPr>
            <w:tcW w:w="467" w:type="dxa"/>
            <w:tcBorders>
              <w:top w:val="single" w:sz="4" w:space="0" w:color="auto"/>
              <w:left w:val="single" w:sz="4" w:space="0" w:color="auto"/>
              <w:bottom w:val="single" w:sz="4" w:space="0" w:color="auto"/>
              <w:right w:val="single" w:sz="4" w:space="0" w:color="auto"/>
            </w:tcBorders>
            <w:shd w:val="clear" w:color="auto" w:fill="auto"/>
            <w:noWrap/>
          </w:tcPr>
          <w:p w:rsidR="000F4011" w:rsidRPr="00427783" w:rsidRDefault="000F4011" w:rsidP="00427783">
            <w:pPr>
              <w:rPr>
                <w:rFonts w:ascii="Times New Roman" w:hAnsi="Times New Roman" w:cs="Times New Roman"/>
                <w:sz w:val="24"/>
                <w:szCs w:val="24"/>
              </w:rPr>
            </w:pPr>
            <w:r w:rsidRPr="00427783">
              <w:rPr>
                <w:rFonts w:ascii="Times New Roman" w:hAnsi="Times New Roman" w:cs="Times New Roman"/>
                <w:sz w:val="24"/>
                <w:szCs w:val="24"/>
              </w:rPr>
              <w:t>1</w:t>
            </w:r>
          </w:p>
        </w:tc>
        <w:tc>
          <w:tcPr>
            <w:tcW w:w="4206" w:type="dxa"/>
            <w:gridSpan w:val="2"/>
            <w:tcBorders>
              <w:top w:val="single" w:sz="4" w:space="0" w:color="auto"/>
              <w:left w:val="single" w:sz="4" w:space="0" w:color="auto"/>
              <w:bottom w:val="single" w:sz="4" w:space="0" w:color="auto"/>
              <w:right w:val="single" w:sz="4" w:space="0" w:color="auto"/>
            </w:tcBorders>
            <w:shd w:val="clear" w:color="auto" w:fill="auto"/>
          </w:tcPr>
          <w:p w:rsidR="000F4011" w:rsidRPr="00427783" w:rsidRDefault="000F4011" w:rsidP="00427783">
            <w:pP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0F4011" w:rsidRPr="00427783" w:rsidRDefault="000F4011" w:rsidP="00427783">
            <w:pPr>
              <w:jc w:val="center"/>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4011" w:rsidRPr="00427783" w:rsidRDefault="000F4011" w:rsidP="00427783">
            <w:pPr>
              <w:jc w:val="center"/>
              <w:rPr>
                <w:rFonts w:ascii="Times New Roman" w:hAnsi="Times New Roman" w:cs="Times New Roman"/>
                <w:color w:val="000000"/>
                <w:sz w:val="24"/>
                <w:szCs w:val="24"/>
              </w:rPr>
            </w:pPr>
            <w:r w:rsidRPr="00427783">
              <w:rPr>
                <w:rFonts w:ascii="Times New Roman" w:hAnsi="Times New Roman" w:cs="Times New Roman"/>
                <w:color w:val="000000"/>
                <w:sz w:val="24"/>
                <w:szCs w:val="24"/>
              </w:rPr>
              <w:t>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4011" w:rsidRPr="00427783" w:rsidRDefault="000F4011" w:rsidP="00427783">
            <w:pPr>
              <w:jc w:val="center"/>
              <w:rPr>
                <w:rFonts w:ascii="Times New Roman" w:hAnsi="Times New Roman" w:cs="Times New Roman"/>
                <w:color w:val="000000"/>
                <w:sz w:val="24"/>
                <w:szCs w:val="24"/>
              </w:rPr>
            </w:pPr>
            <w:r w:rsidRPr="00427783">
              <w:rPr>
                <w:rFonts w:ascii="Times New Roman" w:hAnsi="Times New Roman" w:cs="Times New Roman"/>
                <w:color w:val="000000"/>
                <w:sz w:val="24"/>
                <w:szCs w:val="24"/>
              </w:rPr>
              <w:t>4</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4011" w:rsidRPr="00427783" w:rsidRDefault="000F4011" w:rsidP="00427783">
            <w:pPr>
              <w:jc w:val="center"/>
              <w:rPr>
                <w:rFonts w:ascii="Times New Roman" w:hAnsi="Times New Roman" w:cs="Times New Roman"/>
                <w:color w:val="000000"/>
                <w:sz w:val="24"/>
                <w:szCs w:val="24"/>
              </w:rPr>
            </w:pPr>
            <w:r w:rsidRPr="00427783">
              <w:rPr>
                <w:rFonts w:ascii="Times New Roman" w:hAnsi="Times New Roman" w:cs="Times New Roman"/>
                <w:color w:val="000000"/>
                <w:sz w:val="24"/>
                <w:szCs w:val="24"/>
              </w:rPr>
              <w:t>5</w:t>
            </w:r>
          </w:p>
        </w:tc>
        <w:tc>
          <w:tcPr>
            <w:tcW w:w="992" w:type="dxa"/>
            <w:tcBorders>
              <w:top w:val="nil"/>
              <w:left w:val="nil"/>
              <w:bottom w:val="single" w:sz="4" w:space="0" w:color="auto"/>
              <w:right w:val="single" w:sz="4" w:space="0" w:color="auto"/>
            </w:tcBorders>
          </w:tcPr>
          <w:p w:rsidR="000F4011" w:rsidRPr="00427783" w:rsidRDefault="000F4011" w:rsidP="00427783">
            <w:pPr>
              <w:jc w:val="center"/>
              <w:rPr>
                <w:rFonts w:ascii="Times New Roman" w:hAnsi="Times New Roman" w:cs="Times New Roman"/>
                <w:sz w:val="24"/>
                <w:szCs w:val="24"/>
              </w:rPr>
            </w:pPr>
            <w:r w:rsidRPr="00427783">
              <w:rPr>
                <w:rFonts w:ascii="Times New Roman" w:hAnsi="Times New Roman" w:cs="Times New Roman"/>
                <w:sz w:val="24"/>
                <w:szCs w:val="24"/>
              </w:rPr>
              <w:t>6</w:t>
            </w:r>
          </w:p>
        </w:tc>
      </w:tr>
      <w:tr w:rsidR="000F4011" w:rsidRPr="00427783" w:rsidTr="000F4011">
        <w:trPr>
          <w:trHeight w:val="710"/>
        </w:trPr>
        <w:tc>
          <w:tcPr>
            <w:tcW w:w="467" w:type="dxa"/>
            <w:tcBorders>
              <w:top w:val="single" w:sz="4" w:space="0" w:color="auto"/>
              <w:left w:val="single" w:sz="4" w:space="0" w:color="auto"/>
              <w:bottom w:val="nil"/>
              <w:right w:val="nil"/>
            </w:tcBorders>
            <w:shd w:val="clear" w:color="auto" w:fill="auto"/>
            <w:noWrap/>
            <w:vAlign w:val="center"/>
          </w:tcPr>
          <w:p w:rsidR="000F4011" w:rsidRPr="00427783" w:rsidRDefault="000F4011" w:rsidP="00427783">
            <w:pPr>
              <w:jc w:val="center"/>
              <w:rPr>
                <w:rFonts w:ascii="Times New Roman" w:hAnsi="Times New Roman" w:cs="Times New Roman"/>
                <w:color w:val="000000"/>
                <w:sz w:val="24"/>
                <w:szCs w:val="24"/>
              </w:rPr>
            </w:pPr>
          </w:p>
        </w:tc>
        <w:tc>
          <w:tcPr>
            <w:tcW w:w="42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4011" w:rsidRPr="00427783" w:rsidRDefault="000F4011" w:rsidP="00427783">
            <w:pPr>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0F4011" w:rsidRPr="00427783" w:rsidRDefault="000F4011" w:rsidP="00427783">
            <w:pPr>
              <w:jc w:val="center"/>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4011" w:rsidRPr="00427783" w:rsidRDefault="000F4011" w:rsidP="00427783">
            <w:pPr>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4011" w:rsidRPr="00427783" w:rsidRDefault="000F4011" w:rsidP="00427783">
            <w:pPr>
              <w:jc w:val="center"/>
              <w:rPr>
                <w:rFonts w:ascii="Times New Roman"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4011" w:rsidRPr="00427783" w:rsidRDefault="000F4011" w:rsidP="00427783">
            <w:pPr>
              <w:jc w:val="center"/>
              <w:rPr>
                <w:rFonts w:ascii="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0F4011" w:rsidRPr="00427783" w:rsidRDefault="000F4011" w:rsidP="00427783">
            <w:pPr>
              <w:jc w:val="center"/>
              <w:rPr>
                <w:rFonts w:ascii="Times New Roman" w:hAnsi="Times New Roman" w:cs="Times New Roman"/>
                <w:color w:val="000000"/>
                <w:sz w:val="24"/>
                <w:szCs w:val="24"/>
              </w:rPr>
            </w:pPr>
          </w:p>
        </w:tc>
      </w:tr>
      <w:tr w:rsidR="000F4011" w:rsidRPr="00427783" w:rsidTr="000F4011">
        <w:trPr>
          <w:trHeight w:val="710"/>
        </w:trPr>
        <w:tc>
          <w:tcPr>
            <w:tcW w:w="467" w:type="dxa"/>
            <w:tcBorders>
              <w:top w:val="single" w:sz="4" w:space="0" w:color="auto"/>
              <w:left w:val="single" w:sz="4" w:space="0" w:color="auto"/>
              <w:bottom w:val="nil"/>
              <w:right w:val="nil"/>
            </w:tcBorders>
            <w:shd w:val="clear" w:color="auto" w:fill="auto"/>
            <w:noWrap/>
            <w:vAlign w:val="center"/>
          </w:tcPr>
          <w:p w:rsidR="000F4011" w:rsidRPr="00427783" w:rsidRDefault="000F4011" w:rsidP="00427783">
            <w:pPr>
              <w:jc w:val="center"/>
              <w:rPr>
                <w:rFonts w:ascii="Times New Roman" w:hAnsi="Times New Roman" w:cs="Times New Roman"/>
                <w:color w:val="000000"/>
                <w:sz w:val="24"/>
                <w:szCs w:val="24"/>
              </w:rPr>
            </w:pPr>
          </w:p>
        </w:tc>
        <w:tc>
          <w:tcPr>
            <w:tcW w:w="42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4011" w:rsidRPr="00427783" w:rsidRDefault="000F4011" w:rsidP="00427783">
            <w:pPr>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0F4011" w:rsidRPr="00427783" w:rsidRDefault="000F4011" w:rsidP="00427783">
            <w:pPr>
              <w:jc w:val="center"/>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4011" w:rsidRPr="00427783" w:rsidRDefault="000F4011" w:rsidP="00427783">
            <w:pPr>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4011" w:rsidRPr="00427783" w:rsidRDefault="000F4011" w:rsidP="00427783">
            <w:pPr>
              <w:jc w:val="center"/>
              <w:rPr>
                <w:rFonts w:ascii="Times New Roman"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0F4011" w:rsidRPr="00427783" w:rsidRDefault="000F4011" w:rsidP="00427783">
            <w:pPr>
              <w:jc w:val="center"/>
              <w:rPr>
                <w:rFonts w:ascii="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4011" w:rsidRPr="00427783" w:rsidRDefault="000F4011" w:rsidP="00427783">
            <w:pPr>
              <w:jc w:val="center"/>
              <w:rPr>
                <w:rFonts w:ascii="Times New Roman" w:hAnsi="Times New Roman" w:cs="Times New Roman"/>
                <w:color w:val="000000"/>
                <w:sz w:val="24"/>
                <w:szCs w:val="24"/>
              </w:rPr>
            </w:pPr>
          </w:p>
        </w:tc>
      </w:tr>
      <w:tr w:rsidR="000F4011" w:rsidRPr="00427783" w:rsidTr="000F4011">
        <w:trPr>
          <w:trHeight w:val="710"/>
        </w:trPr>
        <w:tc>
          <w:tcPr>
            <w:tcW w:w="467" w:type="dxa"/>
            <w:tcBorders>
              <w:top w:val="single" w:sz="4" w:space="0" w:color="auto"/>
              <w:left w:val="single" w:sz="4" w:space="0" w:color="auto"/>
              <w:bottom w:val="single" w:sz="4" w:space="0" w:color="auto"/>
              <w:right w:val="nil"/>
            </w:tcBorders>
            <w:shd w:val="clear" w:color="auto" w:fill="auto"/>
            <w:noWrap/>
            <w:vAlign w:val="center"/>
          </w:tcPr>
          <w:p w:rsidR="000F4011" w:rsidRPr="00427783" w:rsidRDefault="000F4011" w:rsidP="00427783">
            <w:pPr>
              <w:jc w:val="center"/>
              <w:rPr>
                <w:rFonts w:ascii="Times New Roman" w:hAnsi="Times New Roman" w:cs="Times New Roman"/>
                <w:color w:val="000000"/>
                <w:sz w:val="24"/>
                <w:szCs w:val="24"/>
              </w:rPr>
            </w:pPr>
          </w:p>
        </w:tc>
        <w:tc>
          <w:tcPr>
            <w:tcW w:w="42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4011" w:rsidRPr="00427783" w:rsidRDefault="000F4011" w:rsidP="00427783">
            <w:pPr>
              <w:rPr>
                <w:rFonts w:ascii="Times New Roman" w:hAnsi="Times New Roman" w:cs="Times New Roman"/>
                <w:color w:val="000000"/>
                <w:sz w:val="24"/>
                <w:szCs w:val="24"/>
              </w:rPr>
            </w:pPr>
          </w:p>
        </w:tc>
        <w:tc>
          <w:tcPr>
            <w:tcW w:w="709" w:type="dxa"/>
            <w:tcBorders>
              <w:top w:val="nil"/>
              <w:left w:val="single" w:sz="4" w:space="0" w:color="auto"/>
              <w:bottom w:val="single" w:sz="4" w:space="0" w:color="auto"/>
              <w:right w:val="single" w:sz="4" w:space="0" w:color="auto"/>
            </w:tcBorders>
          </w:tcPr>
          <w:p w:rsidR="000F4011" w:rsidRPr="00427783" w:rsidRDefault="000F4011" w:rsidP="00427783">
            <w:pPr>
              <w:jc w:val="center"/>
              <w:rPr>
                <w:rFonts w:ascii="Times New Roman" w:hAnsi="Times New Roman" w:cs="Times New Roman"/>
                <w:color w:val="000000"/>
                <w:sz w:val="24"/>
                <w:szCs w:val="24"/>
              </w:rPr>
            </w:pP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0F4011" w:rsidRPr="00427783" w:rsidRDefault="000F4011" w:rsidP="00427783">
            <w:pPr>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4011" w:rsidRPr="00427783" w:rsidRDefault="000F4011" w:rsidP="00427783">
            <w:pPr>
              <w:jc w:val="center"/>
              <w:rPr>
                <w:rFonts w:ascii="Times New Roman"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0F4011" w:rsidRPr="00427783" w:rsidRDefault="000F4011" w:rsidP="00427783">
            <w:pPr>
              <w:jc w:val="center"/>
              <w:rPr>
                <w:rFonts w:ascii="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4011" w:rsidRPr="00427783" w:rsidRDefault="000F4011" w:rsidP="00427783">
            <w:pPr>
              <w:jc w:val="center"/>
              <w:rPr>
                <w:rFonts w:ascii="Times New Roman" w:hAnsi="Times New Roman" w:cs="Times New Roman"/>
                <w:color w:val="000000"/>
                <w:sz w:val="24"/>
                <w:szCs w:val="24"/>
              </w:rPr>
            </w:pPr>
          </w:p>
        </w:tc>
      </w:tr>
      <w:tr w:rsidR="000F4011" w:rsidRPr="00427783" w:rsidTr="000F4011">
        <w:trPr>
          <w:trHeight w:val="657"/>
        </w:trPr>
        <w:tc>
          <w:tcPr>
            <w:tcW w:w="4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4011" w:rsidRPr="00427783" w:rsidRDefault="000F4011" w:rsidP="00427783">
            <w:pPr>
              <w:jc w:val="center"/>
              <w:rPr>
                <w:rFonts w:ascii="Times New Roman" w:hAnsi="Times New Roman" w:cs="Times New Roman"/>
                <w:color w:val="000000"/>
                <w:sz w:val="24"/>
                <w:szCs w:val="24"/>
              </w:rPr>
            </w:pPr>
          </w:p>
        </w:tc>
        <w:tc>
          <w:tcPr>
            <w:tcW w:w="709" w:type="dxa"/>
            <w:tcBorders>
              <w:top w:val="single" w:sz="4" w:space="0" w:color="auto"/>
              <w:left w:val="nil"/>
              <w:bottom w:val="single" w:sz="4" w:space="0" w:color="auto"/>
              <w:right w:val="nil"/>
            </w:tcBorders>
          </w:tcPr>
          <w:p w:rsidR="000F4011" w:rsidRPr="00427783" w:rsidRDefault="000F4011" w:rsidP="00427783">
            <w:pPr>
              <w:rPr>
                <w:rFonts w:ascii="Times New Roman" w:hAnsi="Times New Roman" w:cs="Times New Roman"/>
                <w:b/>
                <w:color w:val="000000"/>
                <w:sz w:val="24"/>
                <w:szCs w:val="24"/>
              </w:rPr>
            </w:pPr>
          </w:p>
        </w:tc>
        <w:tc>
          <w:tcPr>
            <w:tcW w:w="6332" w:type="dxa"/>
            <w:gridSpan w:val="4"/>
            <w:tcBorders>
              <w:top w:val="single" w:sz="4" w:space="0" w:color="auto"/>
              <w:left w:val="nil"/>
              <w:bottom w:val="single" w:sz="4" w:space="0" w:color="auto"/>
              <w:right w:val="single" w:sz="4" w:space="0" w:color="auto"/>
            </w:tcBorders>
            <w:shd w:val="clear" w:color="auto" w:fill="auto"/>
            <w:vAlign w:val="center"/>
          </w:tcPr>
          <w:p w:rsidR="000F4011" w:rsidRPr="00427783" w:rsidRDefault="000F4011" w:rsidP="00427783">
            <w:pPr>
              <w:rPr>
                <w:rFonts w:ascii="Times New Roman" w:hAnsi="Times New Roman" w:cs="Times New Roman"/>
                <w:b/>
                <w:color w:val="000000"/>
                <w:sz w:val="24"/>
                <w:szCs w:val="24"/>
              </w:rPr>
            </w:pPr>
            <w:r w:rsidRPr="00427783">
              <w:rPr>
                <w:rFonts w:ascii="Times New Roman" w:hAnsi="Times New Roman" w:cs="Times New Roman"/>
                <w:b/>
                <w:color w:val="000000"/>
                <w:sz w:val="24"/>
                <w:szCs w:val="24"/>
              </w:rPr>
              <w:t>ИТОГО</w:t>
            </w:r>
          </w:p>
        </w:tc>
        <w:tc>
          <w:tcPr>
            <w:tcW w:w="993" w:type="dxa"/>
            <w:tcBorders>
              <w:top w:val="single" w:sz="4" w:space="0" w:color="auto"/>
              <w:left w:val="single" w:sz="4" w:space="0" w:color="auto"/>
              <w:bottom w:val="single" w:sz="4" w:space="0" w:color="auto"/>
              <w:right w:val="single" w:sz="4" w:space="0" w:color="auto"/>
            </w:tcBorders>
          </w:tcPr>
          <w:p w:rsidR="000F4011" w:rsidRPr="00427783" w:rsidRDefault="000F4011" w:rsidP="00427783">
            <w:pPr>
              <w:jc w:val="center"/>
              <w:rPr>
                <w:rFonts w:ascii="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4011" w:rsidRPr="00427783" w:rsidRDefault="000F4011" w:rsidP="00427783">
            <w:pPr>
              <w:jc w:val="center"/>
              <w:rPr>
                <w:rFonts w:ascii="Times New Roman" w:hAnsi="Times New Roman" w:cs="Times New Roman"/>
                <w:color w:val="000000"/>
                <w:sz w:val="24"/>
                <w:szCs w:val="24"/>
              </w:rPr>
            </w:pPr>
          </w:p>
        </w:tc>
      </w:tr>
    </w:tbl>
    <w:p w:rsidR="00427783" w:rsidRPr="00427783" w:rsidRDefault="00D05D74" w:rsidP="0042778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Обязательно указать страну –изготовитель </w:t>
      </w:r>
      <w:r w:rsidR="003C20EE">
        <w:rPr>
          <w:rFonts w:ascii="Times New Roman" w:eastAsia="Calibri" w:hAnsi="Times New Roman" w:cs="Times New Roman"/>
          <w:b/>
          <w:sz w:val="24"/>
          <w:szCs w:val="24"/>
        </w:rPr>
        <w:t>оборудования</w:t>
      </w:r>
      <w:r>
        <w:rPr>
          <w:rFonts w:ascii="Times New Roman" w:eastAsia="Calibri" w:hAnsi="Times New Roman" w:cs="Times New Roman"/>
          <w:b/>
          <w:sz w:val="24"/>
          <w:szCs w:val="24"/>
        </w:rPr>
        <w:t>.</w:t>
      </w:r>
    </w:p>
    <w:p w:rsidR="00427783" w:rsidRPr="00427783" w:rsidRDefault="00427783" w:rsidP="00427783">
      <w:pPr>
        <w:ind w:right="567"/>
        <w:rPr>
          <w:rFonts w:ascii="Times New Roman" w:hAnsi="Times New Roman" w:cs="Times New Roman"/>
          <w:color w:val="000000"/>
          <w:sz w:val="24"/>
          <w:szCs w:val="24"/>
        </w:rPr>
      </w:pPr>
      <w:r w:rsidRPr="00427783">
        <w:rPr>
          <w:rFonts w:ascii="Times New Roman" w:hAnsi="Times New Roman" w:cs="Times New Roman"/>
          <w:sz w:val="24"/>
          <w:szCs w:val="24"/>
        </w:rPr>
        <w:t xml:space="preserve">Данное предложение имеет статус оферты и действительно </w:t>
      </w:r>
      <w:r w:rsidRPr="00427783">
        <w:rPr>
          <w:rFonts w:ascii="Times New Roman" w:hAnsi="Times New Roman" w:cs="Times New Roman"/>
          <w:color w:val="000000"/>
          <w:sz w:val="24"/>
          <w:szCs w:val="24"/>
        </w:rPr>
        <w:t>в течение 60 дней после подписания протокола, в соответствии с которым определен победитель или до даты заключения договора с победителем (в зависимости от того, какая дата наступит раньше)</w:t>
      </w:r>
    </w:p>
    <w:p w:rsidR="00427783" w:rsidRPr="00427783" w:rsidRDefault="00427783" w:rsidP="00427783">
      <w:pPr>
        <w:tabs>
          <w:tab w:val="left" w:pos="9900"/>
        </w:tabs>
        <w:ind w:right="21"/>
        <w:rPr>
          <w:rFonts w:ascii="Times New Roman" w:hAnsi="Times New Roman" w:cs="Times New Roman"/>
          <w:sz w:val="24"/>
          <w:szCs w:val="24"/>
          <w:vertAlign w:val="superscript"/>
        </w:rPr>
      </w:pPr>
      <w:r w:rsidRPr="00427783">
        <w:rPr>
          <w:rFonts w:ascii="Times New Roman" w:hAnsi="Times New Roman" w:cs="Times New Roman"/>
          <w:sz w:val="24"/>
          <w:szCs w:val="24"/>
        </w:rPr>
        <w:t>_______________________________</w:t>
      </w:r>
      <w:r w:rsidRPr="00427783">
        <w:rPr>
          <w:rFonts w:ascii="Times New Roman" w:hAnsi="Times New Roman" w:cs="Times New Roman"/>
          <w:sz w:val="24"/>
          <w:szCs w:val="24"/>
          <w:vertAlign w:val="superscript"/>
        </w:rPr>
        <w:t xml:space="preserve">                                                                                              </w:t>
      </w:r>
      <w:r w:rsidRPr="00427783">
        <w:rPr>
          <w:rFonts w:ascii="Times New Roman" w:hAnsi="Times New Roman" w:cs="Times New Roman"/>
          <w:sz w:val="24"/>
          <w:szCs w:val="24"/>
        </w:rPr>
        <w:t>_______________________</w:t>
      </w:r>
    </w:p>
    <w:p w:rsidR="00427783" w:rsidRPr="00427783" w:rsidRDefault="00427783" w:rsidP="00427783">
      <w:pPr>
        <w:rPr>
          <w:rFonts w:ascii="Times New Roman" w:hAnsi="Times New Roman" w:cs="Times New Roman"/>
          <w:sz w:val="24"/>
          <w:szCs w:val="24"/>
          <w:vertAlign w:val="superscript"/>
        </w:rPr>
      </w:pPr>
      <w:r w:rsidRPr="00427783">
        <w:rPr>
          <w:rFonts w:ascii="Times New Roman" w:hAnsi="Times New Roman" w:cs="Times New Roman"/>
          <w:sz w:val="24"/>
          <w:szCs w:val="24"/>
          <w:vertAlign w:val="superscript"/>
        </w:rPr>
        <w:t xml:space="preserve">(Фамилия, имя, отчество подписавшего, </w:t>
      </w:r>
      <w:proofErr w:type="gramStart"/>
      <w:r w:rsidRPr="00427783">
        <w:rPr>
          <w:rFonts w:ascii="Times New Roman" w:hAnsi="Times New Roman" w:cs="Times New Roman"/>
          <w:sz w:val="24"/>
          <w:szCs w:val="24"/>
          <w:vertAlign w:val="superscript"/>
        </w:rPr>
        <w:t xml:space="preserve">должность)   </w:t>
      </w:r>
      <w:proofErr w:type="gramEnd"/>
      <w:r w:rsidRPr="00427783">
        <w:rPr>
          <w:rFonts w:ascii="Times New Roman" w:hAnsi="Times New Roman" w:cs="Times New Roman"/>
          <w:sz w:val="24"/>
          <w:szCs w:val="24"/>
          <w:vertAlign w:val="superscript"/>
        </w:rPr>
        <w:t xml:space="preserve">                                                                                                                         (подпись)</w:t>
      </w:r>
    </w:p>
    <w:p w:rsidR="00427783" w:rsidRPr="00427783" w:rsidRDefault="00427783" w:rsidP="00427783">
      <w:pPr>
        <w:tabs>
          <w:tab w:val="left" w:pos="142"/>
        </w:tabs>
        <w:jc w:val="center"/>
        <w:rPr>
          <w:rFonts w:ascii="Times New Roman" w:eastAsia="Calibri" w:hAnsi="Times New Roman" w:cs="Times New Roman"/>
          <w:b/>
          <w:sz w:val="24"/>
          <w:szCs w:val="24"/>
        </w:rPr>
      </w:pPr>
    </w:p>
    <w:p w:rsidR="00427783" w:rsidRPr="00427783" w:rsidRDefault="00427783" w:rsidP="00427783">
      <w:pPr>
        <w:tabs>
          <w:tab w:val="left" w:pos="142"/>
        </w:tabs>
        <w:jc w:val="center"/>
        <w:rPr>
          <w:rFonts w:ascii="Times New Roman" w:eastAsia="Calibri" w:hAnsi="Times New Roman" w:cs="Times New Roman"/>
          <w:b/>
          <w:sz w:val="24"/>
          <w:szCs w:val="24"/>
        </w:rPr>
      </w:pPr>
    </w:p>
    <w:p w:rsidR="00427783" w:rsidRPr="00427783" w:rsidRDefault="00427783" w:rsidP="00427783">
      <w:pPr>
        <w:tabs>
          <w:tab w:val="left" w:pos="142"/>
        </w:tabs>
        <w:jc w:val="center"/>
        <w:rPr>
          <w:rFonts w:ascii="Times New Roman" w:eastAsia="Calibri" w:hAnsi="Times New Roman" w:cs="Times New Roman"/>
          <w:b/>
          <w:sz w:val="24"/>
          <w:szCs w:val="24"/>
        </w:rPr>
      </w:pPr>
    </w:p>
    <w:p w:rsidR="00427783" w:rsidRPr="00427783" w:rsidRDefault="00427783" w:rsidP="00427783">
      <w:pPr>
        <w:tabs>
          <w:tab w:val="left" w:pos="142"/>
        </w:tabs>
        <w:jc w:val="center"/>
        <w:rPr>
          <w:rFonts w:ascii="Times New Roman" w:eastAsia="Calibri" w:hAnsi="Times New Roman" w:cs="Times New Roman"/>
          <w:b/>
          <w:sz w:val="24"/>
          <w:szCs w:val="24"/>
        </w:rPr>
      </w:pPr>
    </w:p>
    <w:p w:rsidR="00427783" w:rsidRPr="00427783" w:rsidRDefault="00427783" w:rsidP="00427783">
      <w:pPr>
        <w:tabs>
          <w:tab w:val="left" w:pos="142"/>
        </w:tabs>
        <w:jc w:val="center"/>
        <w:rPr>
          <w:rFonts w:ascii="Times New Roman" w:eastAsia="Calibri" w:hAnsi="Times New Roman" w:cs="Times New Roman"/>
          <w:b/>
          <w:sz w:val="24"/>
          <w:szCs w:val="24"/>
        </w:rPr>
      </w:pPr>
    </w:p>
    <w:p w:rsidR="00427783" w:rsidRPr="00427783" w:rsidRDefault="00427783" w:rsidP="00427783">
      <w:pPr>
        <w:tabs>
          <w:tab w:val="left" w:pos="142"/>
        </w:tabs>
        <w:jc w:val="center"/>
        <w:rPr>
          <w:rFonts w:ascii="Times New Roman" w:eastAsia="Calibri" w:hAnsi="Times New Roman" w:cs="Times New Roman"/>
          <w:b/>
          <w:sz w:val="24"/>
          <w:szCs w:val="24"/>
        </w:rPr>
      </w:pPr>
    </w:p>
    <w:p w:rsidR="00427783" w:rsidRPr="00427783" w:rsidRDefault="00427783" w:rsidP="00427783">
      <w:pPr>
        <w:tabs>
          <w:tab w:val="left" w:pos="142"/>
        </w:tabs>
        <w:jc w:val="center"/>
        <w:rPr>
          <w:rFonts w:ascii="Times New Roman" w:eastAsia="Calibri" w:hAnsi="Times New Roman" w:cs="Times New Roman"/>
          <w:b/>
          <w:sz w:val="24"/>
          <w:szCs w:val="24"/>
        </w:rPr>
      </w:pPr>
    </w:p>
    <w:p w:rsidR="00427783" w:rsidRPr="00427783" w:rsidRDefault="00427783" w:rsidP="00427783">
      <w:pPr>
        <w:tabs>
          <w:tab w:val="left" w:pos="142"/>
        </w:tabs>
        <w:jc w:val="center"/>
        <w:rPr>
          <w:rFonts w:ascii="Times New Roman" w:eastAsia="Calibri" w:hAnsi="Times New Roman" w:cs="Times New Roman"/>
          <w:b/>
          <w:sz w:val="24"/>
          <w:szCs w:val="24"/>
        </w:rPr>
      </w:pPr>
      <w:r w:rsidRPr="00427783">
        <w:rPr>
          <w:rFonts w:ascii="Times New Roman" w:eastAsia="Calibri" w:hAnsi="Times New Roman" w:cs="Times New Roman"/>
          <w:b/>
          <w:sz w:val="24"/>
          <w:szCs w:val="24"/>
        </w:rPr>
        <w:br w:type="page"/>
      </w:r>
      <w:r w:rsidRPr="00427783">
        <w:rPr>
          <w:rFonts w:ascii="Times New Roman" w:eastAsia="Calibri" w:hAnsi="Times New Roman" w:cs="Times New Roman"/>
          <w:b/>
          <w:sz w:val="24"/>
          <w:szCs w:val="24"/>
        </w:rPr>
        <w:lastRenderedPageBreak/>
        <w:t>ФОРМА 3.3.: АНКЕТЫ УЧАСТНИКА ЗАКУПКИ</w:t>
      </w:r>
    </w:p>
    <w:p w:rsidR="00427783" w:rsidRPr="00427783" w:rsidRDefault="00427783" w:rsidP="00427783">
      <w:pPr>
        <w:jc w:val="center"/>
        <w:rPr>
          <w:rFonts w:ascii="Times New Roman" w:hAnsi="Times New Roman" w:cs="Times New Roman"/>
          <w:b/>
          <w:sz w:val="24"/>
          <w:szCs w:val="24"/>
        </w:rPr>
      </w:pPr>
    </w:p>
    <w:tbl>
      <w:tblPr>
        <w:tblW w:w="0" w:type="auto"/>
        <w:tblLook w:val="01E0" w:firstRow="1" w:lastRow="1" w:firstColumn="1" w:lastColumn="1" w:noHBand="0" w:noVBand="0"/>
      </w:tblPr>
      <w:tblGrid>
        <w:gridCol w:w="5390"/>
        <w:gridCol w:w="3955"/>
      </w:tblGrid>
      <w:tr w:rsidR="00427783" w:rsidRPr="00427783" w:rsidTr="00427783">
        <w:tc>
          <w:tcPr>
            <w:tcW w:w="5390" w:type="dxa"/>
            <w:tcBorders>
              <w:top w:val="single" w:sz="4" w:space="0" w:color="auto"/>
              <w:left w:val="single" w:sz="4" w:space="0" w:color="auto"/>
              <w:bottom w:val="single" w:sz="4" w:space="0" w:color="auto"/>
              <w:right w:val="single" w:sz="4" w:space="0" w:color="auto"/>
            </w:tcBorders>
          </w:tcPr>
          <w:p w:rsidR="00427783" w:rsidRPr="00427783" w:rsidRDefault="00427783" w:rsidP="00427783">
            <w:pPr>
              <w:rPr>
                <w:rFonts w:ascii="Times New Roman" w:hAnsi="Times New Roman" w:cs="Times New Roman"/>
                <w:b/>
                <w:sz w:val="24"/>
                <w:szCs w:val="24"/>
              </w:rPr>
            </w:pPr>
            <w:r w:rsidRPr="00427783">
              <w:rPr>
                <w:rFonts w:ascii="Times New Roman" w:hAnsi="Times New Roman" w:cs="Times New Roman"/>
                <w:sz w:val="24"/>
                <w:szCs w:val="24"/>
              </w:rPr>
              <w:t>1.</w:t>
            </w:r>
            <w:r w:rsidRPr="00427783">
              <w:rPr>
                <w:rFonts w:ascii="Times New Roman" w:hAnsi="Times New Roman" w:cs="Times New Roman"/>
                <w:b/>
                <w:sz w:val="24"/>
                <w:szCs w:val="24"/>
              </w:rPr>
              <w:t xml:space="preserve"> </w:t>
            </w:r>
            <w:r w:rsidRPr="00427783">
              <w:rPr>
                <w:rFonts w:ascii="Times New Roman" w:hAnsi="Times New Roman" w:cs="Times New Roman"/>
                <w:sz w:val="24"/>
                <w:szCs w:val="24"/>
              </w:rPr>
              <w:t>Полное и сокращенное фирменное наименование (наименование) участника размещения заказа его организационно-правовая форма (для юридического лица), фамилия, имя, отчество, паспортные данные (для физического лица)</w:t>
            </w:r>
          </w:p>
        </w:tc>
        <w:tc>
          <w:tcPr>
            <w:tcW w:w="3955" w:type="dxa"/>
            <w:tcBorders>
              <w:top w:val="single" w:sz="4" w:space="0" w:color="auto"/>
              <w:left w:val="single" w:sz="4" w:space="0" w:color="auto"/>
              <w:bottom w:val="single" w:sz="4" w:space="0" w:color="auto"/>
              <w:right w:val="single" w:sz="4" w:space="0" w:color="auto"/>
            </w:tcBorders>
          </w:tcPr>
          <w:p w:rsidR="00427783" w:rsidRPr="00427783" w:rsidRDefault="00427783" w:rsidP="00427783">
            <w:pPr>
              <w:rPr>
                <w:rFonts w:ascii="Times New Roman" w:hAnsi="Times New Roman" w:cs="Times New Roman"/>
                <w:b/>
                <w:sz w:val="24"/>
                <w:szCs w:val="24"/>
              </w:rPr>
            </w:pPr>
          </w:p>
        </w:tc>
      </w:tr>
      <w:tr w:rsidR="00427783" w:rsidRPr="00427783" w:rsidTr="00427783">
        <w:tc>
          <w:tcPr>
            <w:tcW w:w="5390" w:type="dxa"/>
            <w:tcBorders>
              <w:top w:val="single" w:sz="4" w:space="0" w:color="auto"/>
              <w:left w:val="single" w:sz="4" w:space="0" w:color="auto"/>
              <w:bottom w:val="single" w:sz="4" w:space="0" w:color="auto"/>
              <w:right w:val="single" w:sz="4" w:space="0" w:color="auto"/>
            </w:tcBorders>
          </w:tcPr>
          <w:p w:rsidR="00427783" w:rsidRPr="00427783" w:rsidRDefault="00427783" w:rsidP="00427783">
            <w:pPr>
              <w:rPr>
                <w:rFonts w:ascii="Times New Roman" w:hAnsi="Times New Roman" w:cs="Times New Roman"/>
                <w:b/>
                <w:sz w:val="24"/>
                <w:szCs w:val="24"/>
              </w:rPr>
            </w:pPr>
            <w:r w:rsidRPr="00427783">
              <w:rPr>
                <w:rFonts w:ascii="Times New Roman" w:hAnsi="Times New Roman" w:cs="Times New Roman"/>
                <w:sz w:val="24"/>
                <w:szCs w:val="24"/>
              </w:rPr>
              <w:t>2. Место нахождения участника размещения заказа (для юридического лица)</w:t>
            </w:r>
          </w:p>
        </w:tc>
        <w:tc>
          <w:tcPr>
            <w:tcW w:w="3955" w:type="dxa"/>
            <w:tcBorders>
              <w:top w:val="single" w:sz="4" w:space="0" w:color="auto"/>
              <w:left w:val="single" w:sz="4" w:space="0" w:color="auto"/>
              <w:bottom w:val="single" w:sz="4" w:space="0" w:color="auto"/>
              <w:right w:val="single" w:sz="4" w:space="0" w:color="auto"/>
            </w:tcBorders>
          </w:tcPr>
          <w:p w:rsidR="00427783" w:rsidRPr="00427783" w:rsidRDefault="00427783" w:rsidP="00427783">
            <w:pPr>
              <w:rPr>
                <w:rFonts w:ascii="Times New Roman" w:hAnsi="Times New Roman" w:cs="Times New Roman"/>
                <w:b/>
                <w:sz w:val="24"/>
                <w:szCs w:val="24"/>
              </w:rPr>
            </w:pPr>
          </w:p>
        </w:tc>
      </w:tr>
      <w:tr w:rsidR="00427783" w:rsidRPr="00427783" w:rsidTr="00427783">
        <w:tc>
          <w:tcPr>
            <w:tcW w:w="5390" w:type="dxa"/>
            <w:tcBorders>
              <w:top w:val="single" w:sz="4" w:space="0" w:color="auto"/>
              <w:left w:val="single" w:sz="4" w:space="0" w:color="auto"/>
              <w:bottom w:val="single" w:sz="4" w:space="0" w:color="auto"/>
              <w:right w:val="single" w:sz="4" w:space="0" w:color="auto"/>
            </w:tcBorders>
          </w:tcPr>
          <w:p w:rsidR="00427783" w:rsidRPr="00427783" w:rsidRDefault="00427783" w:rsidP="00427783">
            <w:pPr>
              <w:rPr>
                <w:rFonts w:ascii="Times New Roman" w:hAnsi="Times New Roman" w:cs="Times New Roman"/>
                <w:sz w:val="24"/>
                <w:szCs w:val="24"/>
              </w:rPr>
            </w:pPr>
            <w:r w:rsidRPr="00427783">
              <w:rPr>
                <w:rFonts w:ascii="Times New Roman" w:hAnsi="Times New Roman" w:cs="Times New Roman"/>
                <w:sz w:val="24"/>
                <w:szCs w:val="24"/>
              </w:rPr>
              <w:t xml:space="preserve">3. Почтовый адрес участника размещения заказа (для юридического лица) с указанием контактного телефона, </w:t>
            </w:r>
          </w:p>
          <w:p w:rsidR="00427783" w:rsidRPr="00427783" w:rsidRDefault="00427783" w:rsidP="00427783">
            <w:pPr>
              <w:rPr>
                <w:rFonts w:ascii="Times New Roman" w:hAnsi="Times New Roman" w:cs="Times New Roman"/>
                <w:b/>
                <w:sz w:val="24"/>
                <w:szCs w:val="24"/>
              </w:rPr>
            </w:pPr>
            <w:r w:rsidRPr="00427783">
              <w:rPr>
                <w:rFonts w:ascii="Times New Roman" w:hAnsi="Times New Roman" w:cs="Times New Roman"/>
                <w:sz w:val="24"/>
                <w:szCs w:val="24"/>
              </w:rPr>
              <w:t>адреса электронной почты</w:t>
            </w:r>
          </w:p>
        </w:tc>
        <w:tc>
          <w:tcPr>
            <w:tcW w:w="3955" w:type="dxa"/>
            <w:tcBorders>
              <w:top w:val="single" w:sz="4" w:space="0" w:color="auto"/>
              <w:left w:val="single" w:sz="4" w:space="0" w:color="auto"/>
              <w:bottom w:val="single" w:sz="4" w:space="0" w:color="auto"/>
              <w:right w:val="single" w:sz="4" w:space="0" w:color="auto"/>
            </w:tcBorders>
          </w:tcPr>
          <w:p w:rsidR="00427783" w:rsidRPr="00427783" w:rsidRDefault="00427783" w:rsidP="00427783">
            <w:pPr>
              <w:rPr>
                <w:rFonts w:ascii="Times New Roman" w:hAnsi="Times New Roman" w:cs="Times New Roman"/>
                <w:b/>
                <w:sz w:val="24"/>
                <w:szCs w:val="24"/>
              </w:rPr>
            </w:pPr>
          </w:p>
        </w:tc>
      </w:tr>
      <w:tr w:rsidR="00427783" w:rsidRPr="00427783" w:rsidTr="00427783">
        <w:tc>
          <w:tcPr>
            <w:tcW w:w="5390" w:type="dxa"/>
            <w:tcBorders>
              <w:top w:val="single" w:sz="4" w:space="0" w:color="auto"/>
              <w:left w:val="single" w:sz="4" w:space="0" w:color="auto"/>
              <w:bottom w:val="single" w:sz="4" w:space="0" w:color="auto"/>
              <w:right w:val="single" w:sz="4" w:space="0" w:color="auto"/>
            </w:tcBorders>
          </w:tcPr>
          <w:p w:rsidR="00427783" w:rsidRPr="00427783" w:rsidRDefault="00427783" w:rsidP="00427783">
            <w:pPr>
              <w:rPr>
                <w:rFonts w:ascii="Times New Roman" w:hAnsi="Times New Roman" w:cs="Times New Roman"/>
                <w:b/>
                <w:sz w:val="24"/>
                <w:szCs w:val="24"/>
              </w:rPr>
            </w:pPr>
            <w:r w:rsidRPr="00427783">
              <w:rPr>
                <w:rFonts w:ascii="Times New Roman" w:hAnsi="Times New Roman" w:cs="Times New Roman"/>
                <w:sz w:val="24"/>
                <w:szCs w:val="24"/>
              </w:rPr>
              <w:t>4. Место жительства (для физического лица), с указанием контактного телефона</w:t>
            </w:r>
          </w:p>
        </w:tc>
        <w:tc>
          <w:tcPr>
            <w:tcW w:w="3955" w:type="dxa"/>
            <w:tcBorders>
              <w:top w:val="single" w:sz="4" w:space="0" w:color="auto"/>
              <w:left w:val="single" w:sz="4" w:space="0" w:color="auto"/>
              <w:bottom w:val="single" w:sz="4" w:space="0" w:color="auto"/>
              <w:right w:val="single" w:sz="4" w:space="0" w:color="auto"/>
            </w:tcBorders>
          </w:tcPr>
          <w:p w:rsidR="00427783" w:rsidRPr="00427783" w:rsidRDefault="00427783" w:rsidP="00427783">
            <w:pPr>
              <w:rPr>
                <w:rFonts w:ascii="Times New Roman" w:hAnsi="Times New Roman" w:cs="Times New Roman"/>
                <w:b/>
                <w:sz w:val="24"/>
                <w:szCs w:val="24"/>
              </w:rPr>
            </w:pPr>
          </w:p>
        </w:tc>
      </w:tr>
      <w:tr w:rsidR="00427783" w:rsidRPr="00427783" w:rsidTr="00427783">
        <w:tc>
          <w:tcPr>
            <w:tcW w:w="5390" w:type="dxa"/>
            <w:tcBorders>
              <w:top w:val="single" w:sz="4" w:space="0" w:color="auto"/>
              <w:left w:val="single" w:sz="4" w:space="0" w:color="auto"/>
              <w:bottom w:val="single" w:sz="4" w:space="0" w:color="auto"/>
              <w:right w:val="single" w:sz="4" w:space="0" w:color="auto"/>
            </w:tcBorders>
          </w:tcPr>
          <w:p w:rsidR="00427783" w:rsidRPr="00427783" w:rsidRDefault="00427783" w:rsidP="00427783">
            <w:pPr>
              <w:rPr>
                <w:rFonts w:ascii="Times New Roman" w:hAnsi="Times New Roman" w:cs="Times New Roman"/>
                <w:sz w:val="24"/>
                <w:szCs w:val="24"/>
              </w:rPr>
            </w:pPr>
            <w:r w:rsidRPr="00427783">
              <w:rPr>
                <w:rFonts w:ascii="Times New Roman" w:hAnsi="Times New Roman" w:cs="Times New Roman"/>
                <w:sz w:val="24"/>
                <w:szCs w:val="24"/>
              </w:rPr>
              <w:t xml:space="preserve">5. Фамилия, имя, отчество (полностью) руководителя </w:t>
            </w:r>
          </w:p>
          <w:p w:rsidR="00427783" w:rsidRPr="00427783" w:rsidRDefault="00427783" w:rsidP="00427783">
            <w:pPr>
              <w:rPr>
                <w:rFonts w:ascii="Times New Roman" w:hAnsi="Times New Roman" w:cs="Times New Roman"/>
                <w:sz w:val="24"/>
                <w:szCs w:val="24"/>
              </w:rPr>
            </w:pPr>
            <w:r w:rsidRPr="00427783">
              <w:rPr>
                <w:rFonts w:ascii="Times New Roman" w:hAnsi="Times New Roman" w:cs="Times New Roman"/>
                <w:sz w:val="24"/>
                <w:szCs w:val="24"/>
              </w:rPr>
              <w:t>Наименование учредительного документа, на основании которого действует участник размещения заказа</w:t>
            </w:r>
          </w:p>
          <w:p w:rsidR="00427783" w:rsidRPr="00427783" w:rsidRDefault="00427783" w:rsidP="00427783">
            <w:pPr>
              <w:rPr>
                <w:rFonts w:ascii="Times New Roman" w:hAnsi="Times New Roman" w:cs="Times New Roman"/>
                <w:sz w:val="24"/>
                <w:szCs w:val="24"/>
              </w:rPr>
            </w:pPr>
            <w:r w:rsidRPr="00427783">
              <w:rPr>
                <w:rFonts w:ascii="Times New Roman" w:hAnsi="Times New Roman" w:cs="Times New Roman"/>
                <w:sz w:val="24"/>
                <w:szCs w:val="24"/>
              </w:rPr>
              <w:t>Регистрационные данные:</w:t>
            </w:r>
          </w:p>
          <w:p w:rsidR="00427783" w:rsidRPr="00427783" w:rsidRDefault="00427783" w:rsidP="00427783">
            <w:pPr>
              <w:rPr>
                <w:rFonts w:ascii="Times New Roman" w:hAnsi="Times New Roman" w:cs="Times New Roman"/>
                <w:sz w:val="24"/>
                <w:szCs w:val="24"/>
              </w:rPr>
            </w:pPr>
            <w:r w:rsidRPr="00427783">
              <w:rPr>
                <w:rFonts w:ascii="Times New Roman" w:hAnsi="Times New Roman" w:cs="Times New Roman"/>
                <w:sz w:val="24"/>
                <w:szCs w:val="24"/>
              </w:rPr>
              <w:t>Дата, место и орган регистрации</w:t>
            </w:r>
          </w:p>
          <w:p w:rsidR="00427783" w:rsidRPr="00427783" w:rsidRDefault="00427783" w:rsidP="00427783">
            <w:pPr>
              <w:rPr>
                <w:rFonts w:ascii="Times New Roman" w:hAnsi="Times New Roman" w:cs="Times New Roman"/>
                <w:sz w:val="24"/>
                <w:szCs w:val="24"/>
              </w:rPr>
            </w:pPr>
            <w:r w:rsidRPr="00427783">
              <w:rPr>
                <w:rFonts w:ascii="Times New Roman" w:hAnsi="Times New Roman" w:cs="Times New Roman"/>
                <w:sz w:val="24"/>
                <w:szCs w:val="24"/>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p w:rsidR="00427783" w:rsidRPr="00427783" w:rsidRDefault="00427783" w:rsidP="00427783">
            <w:pPr>
              <w:rPr>
                <w:rFonts w:ascii="Times New Roman" w:hAnsi="Times New Roman" w:cs="Times New Roman"/>
                <w:b/>
                <w:sz w:val="24"/>
                <w:szCs w:val="24"/>
              </w:rPr>
            </w:pPr>
            <w:r w:rsidRPr="00427783">
              <w:rPr>
                <w:rFonts w:ascii="Times New Roman" w:hAnsi="Times New Roman" w:cs="Times New Roman"/>
                <w:sz w:val="24"/>
                <w:szCs w:val="24"/>
              </w:rPr>
              <w:t>ИНН, КПП, ОГРН, ОКПО участника</w:t>
            </w:r>
          </w:p>
        </w:tc>
        <w:tc>
          <w:tcPr>
            <w:tcW w:w="3955" w:type="dxa"/>
            <w:tcBorders>
              <w:top w:val="single" w:sz="4" w:space="0" w:color="auto"/>
              <w:left w:val="single" w:sz="4" w:space="0" w:color="auto"/>
              <w:bottom w:val="single" w:sz="4" w:space="0" w:color="auto"/>
              <w:right w:val="single" w:sz="4" w:space="0" w:color="auto"/>
            </w:tcBorders>
          </w:tcPr>
          <w:p w:rsidR="00427783" w:rsidRPr="00427783" w:rsidRDefault="00427783" w:rsidP="00427783">
            <w:pPr>
              <w:rPr>
                <w:rFonts w:ascii="Times New Roman" w:hAnsi="Times New Roman" w:cs="Times New Roman"/>
                <w:b/>
                <w:sz w:val="24"/>
                <w:szCs w:val="24"/>
              </w:rPr>
            </w:pPr>
          </w:p>
        </w:tc>
      </w:tr>
      <w:tr w:rsidR="00427783" w:rsidRPr="00427783" w:rsidTr="00427783">
        <w:tc>
          <w:tcPr>
            <w:tcW w:w="5390" w:type="dxa"/>
            <w:tcBorders>
              <w:top w:val="single" w:sz="4" w:space="0" w:color="auto"/>
              <w:left w:val="single" w:sz="4" w:space="0" w:color="auto"/>
              <w:bottom w:val="single" w:sz="4" w:space="0" w:color="auto"/>
              <w:right w:val="single" w:sz="4" w:space="0" w:color="auto"/>
            </w:tcBorders>
          </w:tcPr>
          <w:p w:rsidR="00427783" w:rsidRPr="00427783" w:rsidRDefault="00427783" w:rsidP="00883E90">
            <w:pPr>
              <w:tabs>
                <w:tab w:val="left" w:pos="318"/>
              </w:tabs>
              <w:spacing w:after="0" w:line="240" w:lineRule="auto"/>
              <w:rPr>
                <w:rFonts w:ascii="Times New Roman" w:hAnsi="Times New Roman" w:cs="Times New Roman"/>
                <w:sz w:val="24"/>
                <w:szCs w:val="24"/>
              </w:rPr>
            </w:pPr>
            <w:r w:rsidRPr="00427783">
              <w:rPr>
                <w:rFonts w:ascii="Times New Roman" w:hAnsi="Times New Roman" w:cs="Times New Roman"/>
                <w:sz w:val="24"/>
                <w:szCs w:val="24"/>
              </w:rPr>
              <w:t xml:space="preserve">6. Банковские реквизиты </w:t>
            </w:r>
            <w:r w:rsidRPr="00427783">
              <w:rPr>
                <w:rFonts w:ascii="Times New Roman" w:hAnsi="Times New Roman" w:cs="Times New Roman"/>
                <w:i/>
                <w:sz w:val="24"/>
                <w:szCs w:val="24"/>
              </w:rPr>
              <w:t>(может быть несколько):</w:t>
            </w:r>
          </w:p>
          <w:p w:rsidR="00427783" w:rsidRPr="00427783" w:rsidRDefault="00427783" w:rsidP="00883E90">
            <w:pPr>
              <w:spacing w:after="0" w:line="240" w:lineRule="auto"/>
              <w:rPr>
                <w:rFonts w:ascii="Times New Roman" w:hAnsi="Times New Roman" w:cs="Times New Roman"/>
                <w:sz w:val="24"/>
                <w:szCs w:val="24"/>
              </w:rPr>
            </w:pPr>
            <w:r w:rsidRPr="00427783">
              <w:rPr>
                <w:rFonts w:ascii="Times New Roman" w:hAnsi="Times New Roman" w:cs="Times New Roman"/>
                <w:sz w:val="24"/>
                <w:szCs w:val="24"/>
              </w:rPr>
              <w:t>Наименование обслуживающего банка</w:t>
            </w:r>
          </w:p>
          <w:p w:rsidR="00427783" w:rsidRPr="00427783" w:rsidRDefault="00427783" w:rsidP="00883E90">
            <w:pPr>
              <w:spacing w:after="0" w:line="240" w:lineRule="auto"/>
              <w:rPr>
                <w:rFonts w:ascii="Times New Roman" w:hAnsi="Times New Roman" w:cs="Times New Roman"/>
                <w:sz w:val="24"/>
                <w:szCs w:val="24"/>
              </w:rPr>
            </w:pPr>
            <w:r w:rsidRPr="00427783">
              <w:rPr>
                <w:rFonts w:ascii="Times New Roman" w:hAnsi="Times New Roman" w:cs="Times New Roman"/>
                <w:sz w:val="24"/>
                <w:szCs w:val="24"/>
              </w:rPr>
              <w:t>Расчетный счет</w:t>
            </w:r>
          </w:p>
          <w:p w:rsidR="00427783" w:rsidRPr="00427783" w:rsidRDefault="00427783" w:rsidP="00883E90">
            <w:pPr>
              <w:spacing w:after="0" w:line="240" w:lineRule="auto"/>
              <w:rPr>
                <w:rFonts w:ascii="Times New Roman" w:hAnsi="Times New Roman" w:cs="Times New Roman"/>
                <w:sz w:val="24"/>
                <w:szCs w:val="24"/>
              </w:rPr>
            </w:pPr>
            <w:r w:rsidRPr="00427783">
              <w:rPr>
                <w:rFonts w:ascii="Times New Roman" w:hAnsi="Times New Roman" w:cs="Times New Roman"/>
                <w:sz w:val="24"/>
                <w:szCs w:val="24"/>
              </w:rPr>
              <w:t>Корреспондентский счет</w:t>
            </w:r>
          </w:p>
          <w:p w:rsidR="00427783" w:rsidRPr="00427783" w:rsidRDefault="00427783" w:rsidP="00883E90">
            <w:pPr>
              <w:spacing w:after="0" w:line="240" w:lineRule="auto"/>
              <w:rPr>
                <w:rFonts w:ascii="Times New Roman" w:hAnsi="Times New Roman" w:cs="Times New Roman"/>
                <w:sz w:val="24"/>
                <w:szCs w:val="24"/>
              </w:rPr>
            </w:pPr>
            <w:r w:rsidRPr="00427783">
              <w:rPr>
                <w:rFonts w:ascii="Times New Roman" w:hAnsi="Times New Roman" w:cs="Times New Roman"/>
                <w:sz w:val="24"/>
                <w:szCs w:val="24"/>
              </w:rPr>
              <w:t xml:space="preserve">Код БИК </w:t>
            </w:r>
          </w:p>
          <w:p w:rsidR="00427783" w:rsidRPr="00427783" w:rsidRDefault="00427783" w:rsidP="00883E90">
            <w:pPr>
              <w:spacing w:after="0" w:line="240" w:lineRule="auto"/>
              <w:rPr>
                <w:rFonts w:ascii="Times New Roman" w:hAnsi="Times New Roman" w:cs="Times New Roman"/>
                <w:sz w:val="24"/>
                <w:szCs w:val="24"/>
              </w:rPr>
            </w:pPr>
            <w:r w:rsidRPr="00427783">
              <w:rPr>
                <w:rFonts w:ascii="Times New Roman" w:hAnsi="Times New Roman" w:cs="Times New Roman"/>
                <w:sz w:val="24"/>
                <w:szCs w:val="24"/>
              </w:rPr>
              <w:t>ИНН/КПП</w:t>
            </w:r>
          </w:p>
        </w:tc>
        <w:tc>
          <w:tcPr>
            <w:tcW w:w="3955" w:type="dxa"/>
            <w:tcBorders>
              <w:top w:val="single" w:sz="4" w:space="0" w:color="auto"/>
              <w:left w:val="single" w:sz="4" w:space="0" w:color="auto"/>
              <w:bottom w:val="single" w:sz="4" w:space="0" w:color="auto"/>
              <w:right w:val="single" w:sz="4" w:space="0" w:color="auto"/>
            </w:tcBorders>
          </w:tcPr>
          <w:p w:rsidR="00427783" w:rsidRPr="00427783" w:rsidRDefault="00427783" w:rsidP="00427783">
            <w:pPr>
              <w:rPr>
                <w:rFonts w:ascii="Times New Roman" w:hAnsi="Times New Roman" w:cs="Times New Roman"/>
                <w:b/>
                <w:sz w:val="24"/>
                <w:szCs w:val="24"/>
              </w:rPr>
            </w:pPr>
          </w:p>
        </w:tc>
      </w:tr>
      <w:tr w:rsidR="00427783" w:rsidRPr="00427783" w:rsidTr="00427783">
        <w:tc>
          <w:tcPr>
            <w:tcW w:w="5390" w:type="dxa"/>
            <w:tcBorders>
              <w:top w:val="single" w:sz="4" w:space="0" w:color="auto"/>
              <w:left w:val="single" w:sz="4" w:space="0" w:color="auto"/>
              <w:bottom w:val="single" w:sz="4" w:space="0" w:color="auto"/>
              <w:right w:val="single" w:sz="4" w:space="0" w:color="auto"/>
            </w:tcBorders>
          </w:tcPr>
          <w:p w:rsidR="00427783" w:rsidRPr="00427783" w:rsidRDefault="00427783" w:rsidP="00427783">
            <w:pPr>
              <w:tabs>
                <w:tab w:val="left" w:pos="318"/>
              </w:tabs>
              <w:rPr>
                <w:rFonts w:ascii="Times New Roman" w:hAnsi="Times New Roman" w:cs="Times New Roman"/>
                <w:sz w:val="24"/>
                <w:szCs w:val="24"/>
              </w:rPr>
            </w:pPr>
            <w:r w:rsidRPr="00427783">
              <w:rPr>
                <w:rFonts w:ascii="Times New Roman" w:hAnsi="Times New Roman" w:cs="Times New Roman"/>
                <w:sz w:val="24"/>
                <w:szCs w:val="24"/>
              </w:rPr>
              <w:t>7. Критерий отнесения к субъектам малого и среднего предпринимательства (Микро, малое, среднее)</w:t>
            </w:r>
          </w:p>
        </w:tc>
        <w:tc>
          <w:tcPr>
            <w:tcW w:w="3955" w:type="dxa"/>
            <w:tcBorders>
              <w:top w:val="single" w:sz="4" w:space="0" w:color="auto"/>
              <w:left w:val="single" w:sz="4" w:space="0" w:color="auto"/>
              <w:bottom w:val="single" w:sz="4" w:space="0" w:color="auto"/>
              <w:right w:val="single" w:sz="4" w:space="0" w:color="auto"/>
            </w:tcBorders>
          </w:tcPr>
          <w:p w:rsidR="00427783" w:rsidRPr="00427783" w:rsidRDefault="00427783" w:rsidP="00427783">
            <w:pPr>
              <w:rPr>
                <w:rFonts w:ascii="Times New Roman" w:hAnsi="Times New Roman" w:cs="Times New Roman"/>
                <w:b/>
                <w:sz w:val="24"/>
                <w:szCs w:val="24"/>
              </w:rPr>
            </w:pPr>
          </w:p>
        </w:tc>
      </w:tr>
    </w:tbl>
    <w:p w:rsidR="00427783" w:rsidRPr="00427783" w:rsidRDefault="00427783" w:rsidP="00427783">
      <w:pPr>
        <w:pStyle w:val="aff5"/>
        <w:spacing w:before="0" w:after="0"/>
        <w:rPr>
          <w:i/>
          <w:color w:val="000000"/>
        </w:rPr>
      </w:pPr>
    </w:p>
    <w:p w:rsidR="00427783" w:rsidRPr="00427783" w:rsidRDefault="00427783" w:rsidP="00427783">
      <w:pPr>
        <w:pStyle w:val="aff5"/>
        <w:spacing w:before="0" w:after="0"/>
        <w:rPr>
          <w:i/>
          <w:color w:val="000000"/>
        </w:rPr>
      </w:pPr>
      <w:r w:rsidRPr="00427783">
        <w:rPr>
          <w:i/>
          <w:color w:val="000000"/>
        </w:rPr>
        <w:t>*Все данные в графах обязательны к заполнению.</w:t>
      </w:r>
    </w:p>
    <w:p w:rsidR="00427783" w:rsidRPr="00427783" w:rsidRDefault="00427783" w:rsidP="00427783">
      <w:pPr>
        <w:pStyle w:val="aff5"/>
        <w:tabs>
          <w:tab w:val="left" w:pos="142"/>
        </w:tabs>
        <w:spacing w:before="0" w:after="0"/>
        <w:jc w:val="both"/>
        <w:rPr>
          <w:color w:val="000000"/>
        </w:rPr>
      </w:pPr>
    </w:p>
    <w:p w:rsidR="00427783" w:rsidRPr="00427783" w:rsidRDefault="00427783" w:rsidP="00427783">
      <w:pPr>
        <w:pStyle w:val="aff5"/>
        <w:tabs>
          <w:tab w:val="left" w:pos="142"/>
        </w:tabs>
        <w:spacing w:before="0" w:after="0"/>
        <w:jc w:val="both"/>
        <w:rPr>
          <w:color w:val="000000"/>
        </w:rPr>
      </w:pPr>
      <w:r w:rsidRPr="00427783">
        <w:rPr>
          <w:color w:val="000000"/>
        </w:rPr>
        <w:t>______________                            ________________                   ______________________</w:t>
      </w:r>
    </w:p>
    <w:p w:rsidR="00427783" w:rsidRPr="00427783" w:rsidRDefault="00427783" w:rsidP="00427783">
      <w:pPr>
        <w:tabs>
          <w:tab w:val="left" w:pos="142"/>
        </w:tabs>
        <w:rPr>
          <w:rFonts w:ascii="Times New Roman" w:hAnsi="Times New Roman" w:cs="Times New Roman"/>
          <w:b/>
          <w:bCs/>
          <w:sz w:val="24"/>
          <w:szCs w:val="24"/>
          <w:vertAlign w:val="superscript"/>
        </w:rPr>
      </w:pPr>
      <w:r w:rsidRPr="00427783">
        <w:rPr>
          <w:rFonts w:ascii="Times New Roman" w:hAnsi="Times New Roman" w:cs="Times New Roman"/>
          <w:color w:val="000000"/>
          <w:sz w:val="24"/>
          <w:szCs w:val="24"/>
          <w:vertAlign w:val="superscript"/>
        </w:rPr>
        <w:t xml:space="preserve">           (</w:t>
      </w:r>
      <w:proofErr w:type="gramStart"/>
      <w:r w:rsidRPr="00427783">
        <w:rPr>
          <w:rFonts w:ascii="Times New Roman" w:hAnsi="Times New Roman" w:cs="Times New Roman"/>
          <w:sz w:val="24"/>
          <w:szCs w:val="24"/>
          <w:vertAlign w:val="superscript"/>
        </w:rPr>
        <w:t xml:space="preserve">должность)   </w:t>
      </w:r>
      <w:proofErr w:type="gramEnd"/>
      <w:r w:rsidRPr="00427783">
        <w:rPr>
          <w:rFonts w:ascii="Times New Roman" w:hAnsi="Times New Roman" w:cs="Times New Roman"/>
          <w:sz w:val="24"/>
          <w:szCs w:val="24"/>
          <w:vertAlign w:val="superscript"/>
        </w:rPr>
        <w:t xml:space="preserve">                                                                      (подпись)                                           (фамилия, имя, отчество (полностью)) М.П.</w:t>
      </w:r>
    </w:p>
    <w:p w:rsidR="00427783" w:rsidRPr="00427783" w:rsidRDefault="00427783" w:rsidP="00427783">
      <w:pPr>
        <w:pStyle w:val="aff5"/>
        <w:pageBreakBefore/>
        <w:tabs>
          <w:tab w:val="left" w:pos="142"/>
        </w:tabs>
        <w:spacing w:before="0" w:after="0"/>
        <w:jc w:val="center"/>
        <w:rPr>
          <w:b/>
          <w:bCs/>
        </w:rPr>
      </w:pPr>
      <w:r w:rsidRPr="00427783">
        <w:rPr>
          <w:b/>
          <w:bCs/>
        </w:rPr>
        <w:lastRenderedPageBreak/>
        <w:t>ФОРМА 3.4.: ЗАПРОС О ПРЕДОСТАВЛЕНИИ РАЗЪЯСНЕНИЙ ПОЛОЖЕНИЙ ИЗВЕЩЕНИЯ О ПРОВЕДЕНИИ ЗАКУПКИ</w:t>
      </w:r>
    </w:p>
    <w:p w:rsidR="00427783" w:rsidRPr="00427783" w:rsidRDefault="00427783" w:rsidP="00427783">
      <w:pPr>
        <w:tabs>
          <w:tab w:val="left" w:pos="142"/>
        </w:tabs>
        <w:rPr>
          <w:rFonts w:ascii="Times New Roman" w:hAnsi="Times New Roman" w:cs="Times New Roman"/>
          <w:sz w:val="24"/>
          <w:szCs w:val="24"/>
        </w:rPr>
      </w:pPr>
    </w:p>
    <w:p w:rsidR="00427783" w:rsidRPr="00427783" w:rsidRDefault="00427783" w:rsidP="00427783">
      <w:pPr>
        <w:tabs>
          <w:tab w:val="left" w:pos="142"/>
        </w:tabs>
        <w:rPr>
          <w:rFonts w:ascii="Times New Roman" w:hAnsi="Times New Roman" w:cs="Times New Roman"/>
          <w:sz w:val="24"/>
          <w:szCs w:val="24"/>
        </w:rPr>
      </w:pPr>
    </w:p>
    <w:p w:rsidR="00427783" w:rsidRPr="00427783" w:rsidRDefault="00427783" w:rsidP="00427783">
      <w:pPr>
        <w:tabs>
          <w:tab w:val="left" w:pos="142"/>
        </w:tabs>
        <w:snapToGrid w:val="0"/>
        <w:jc w:val="right"/>
        <w:rPr>
          <w:rFonts w:ascii="Times New Roman" w:hAnsi="Times New Roman" w:cs="Times New Roman"/>
          <w:b/>
          <w:sz w:val="24"/>
          <w:szCs w:val="24"/>
        </w:rPr>
      </w:pPr>
      <w:r w:rsidRPr="00427783">
        <w:rPr>
          <w:rFonts w:ascii="Times New Roman" w:hAnsi="Times New Roman" w:cs="Times New Roman"/>
          <w:b/>
          <w:sz w:val="24"/>
          <w:szCs w:val="24"/>
        </w:rPr>
        <w:t>Ректору</w:t>
      </w:r>
    </w:p>
    <w:p w:rsidR="00427783" w:rsidRPr="00427783" w:rsidRDefault="00427783" w:rsidP="00427783">
      <w:pPr>
        <w:tabs>
          <w:tab w:val="left" w:pos="142"/>
        </w:tabs>
        <w:snapToGrid w:val="0"/>
        <w:jc w:val="right"/>
        <w:rPr>
          <w:rFonts w:ascii="Times New Roman" w:hAnsi="Times New Roman" w:cs="Times New Roman"/>
          <w:b/>
          <w:sz w:val="24"/>
          <w:szCs w:val="24"/>
        </w:rPr>
      </w:pPr>
      <w:r w:rsidRPr="00427783">
        <w:rPr>
          <w:rFonts w:ascii="Times New Roman" w:hAnsi="Times New Roman" w:cs="Times New Roman"/>
          <w:b/>
          <w:sz w:val="24"/>
          <w:szCs w:val="24"/>
        </w:rPr>
        <w:t>ГАОУ ДПО «ЛОИРО»</w:t>
      </w:r>
    </w:p>
    <w:p w:rsidR="00427783" w:rsidRPr="00427783" w:rsidRDefault="00427783" w:rsidP="00427783">
      <w:pPr>
        <w:tabs>
          <w:tab w:val="left" w:pos="142"/>
        </w:tabs>
        <w:snapToGrid w:val="0"/>
        <w:jc w:val="right"/>
        <w:rPr>
          <w:rFonts w:ascii="Times New Roman" w:hAnsi="Times New Roman" w:cs="Times New Roman"/>
          <w:b/>
          <w:sz w:val="24"/>
          <w:szCs w:val="24"/>
        </w:rPr>
      </w:pPr>
      <w:r w:rsidRPr="00427783">
        <w:rPr>
          <w:rFonts w:ascii="Times New Roman" w:hAnsi="Times New Roman" w:cs="Times New Roman"/>
          <w:b/>
          <w:sz w:val="24"/>
          <w:szCs w:val="24"/>
        </w:rPr>
        <w:t>_______________О.В. Ковальчук</w:t>
      </w:r>
    </w:p>
    <w:p w:rsidR="00427783" w:rsidRPr="00427783" w:rsidRDefault="00427783" w:rsidP="00427783">
      <w:pPr>
        <w:tabs>
          <w:tab w:val="left" w:pos="142"/>
        </w:tabs>
        <w:snapToGrid w:val="0"/>
        <w:rPr>
          <w:rFonts w:ascii="Times New Roman" w:hAnsi="Times New Roman" w:cs="Times New Roman"/>
          <w:sz w:val="24"/>
          <w:szCs w:val="24"/>
        </w:rPr>
      </w:pPr>
    </w:p>
    <w:p w:rsidR="00427783" w:rsidRPr="00427783" w:rsidRDefault="00427783" w:rsidP="00427783">
      <w:pPr>
        <w:tabs>
          <w:tab w:val="left" w:pos="142"/>
        </w:tabs>
        <w:snapToGrid w:val="0"/>
        <w:jc w:val="center"/>
        <w:rPr>
          <w:rFonts w:ascii="Times New Roman" w:hAnsi="Times New Roman" w:cs="Times New Roman"/>
          <w:sz w:val="24"/>
          <w:szCs w:val="24"/>
        </w:rPr>
      </w:pPr>
      <w:r w:rsidRPr="00427783">
        <w:rPr>
          <w:rFonts w:ascii="Times New Roman" w:hAnsi="Times New Roman" w:cs="Times New Roman"/>
          <w:sz w:val="24"/>
          <w:szCs w:val="24"/>
        </w:rPr>
        <w:t>О предоставлении разъяснений</w:t>
      </w:r>
    </w:p>
    <w:p w:rsidR="00427783" w:rsidRPr="00427783" w:rsidRDefault="00427783" w:rsidP="00427783">
      <w:pPr>
        <w:tabs>
          <w:tab w:val="left" w:pos="142"/>
        </w:tabs>
        <w:snapToGrid w:val="0"/>
        <w:jc w:val="center"/>
        <w:rPr>
          <w:rFonts w:ascii="Times New Roman" w:hAnsi="Times New Roman" w:cs="Times New Roman"/>
          <w:sz w:val="24"/>
          <w:szCs w:val="24"/>
        </w:rPr>
      </w:pPr>
      <w:r w:rsidRPr="00427783">
        <w:rPr>
          <w:rFonts w:ascii="Times New Roman" w:hAnsi="Times New Roman" w:cs="Times New Roman"/>
          <w:sz w:val="24"/>
          <w:szCs w:val="24"/>
        </w:rPr>
        <w:t>Положений извещения о проведении закупки</w:t>
      </w:r>
    </w:p>
    <w:p w:rsidR="00427783" w:rsidRPr="00427783" w:rsidRDefault="00427783" w:rsidP="00427783">
      <w:pPr>
        <w:tabs>
          <w:tab w:val="left" w:pos="142"/>
        </w:tabs>
        <w:snapToGrid w:val="0"/>
        <w:rPr>
          <w:rFonts w:ascii="Times New Roman" w:hAnsi="Times New Roman" w:cs="Times New Roman"/>
          <w:sz w:val="24"/>
          <w:szCs w:val="24"/>
        </w:rPr>
      </w:pPr>
    </w:p>
    <w:p w:rsidR="00427783" w:rsidRPr="00427783" w:rsidRDefault="00427783" w:rsidP="00427783">
      <w:pPr>
        <w:tabs>
          <w:tab w:val="left" w:pos="142"/>
        </w:tabs>
        <w:snapToGrid w:val="0"/>
        <w:jc w:val="center"/>
        <w:rPr>
          <w:rFonts w:ascii="Times New Roman" w:hAnsi="Times New Roman" w:cs="Times New Roman"/>
          <w:b/>
          <w:sz w:val="24"/>
          <w:szCs w:val="24"/>
        </w:rPr>
      </w:pPr>
    </w:p>
    <w:p w:rsidR="00427783" w:rsidRPr="00427783" w:rsidRDefault="00427783" w:rsidP="00427783">
      <w:pPr>
        <w:tabs>
          <w:tab w:val="left" w:pos="142"/>
        </w:tabs>
        <w:rPr>
          <w:rFonts w:ascii="Times New Roman" w:hAnsi="Times New Roman" w:cs="Times New Roman"/>
          <w:sz w:val="24"/>
          <w:szCs w:val="24"/>
        </w:rPr>
      </w:pPr>
      <w:r w:rsidRPr="00427783">
        <w:rPr>
          <w:rFonts w:ascii="Times New Roman" w:hAnsi="Times New Roman" w:cs="Times New Roman"/>
          <w:sz w:val="24"/>
          <w:szCs w:val="24"/>
        </w:rPr>
        <w:t xml:space="preserve">Просим разъяснить следующие положения извещения о проведении закупки в электронной </w:t>
      </w:r>
      <w:proofErr w:type="gramStart"/>
      <w:r w:rsidRPr="00427783">
        <w:rPr>
          <w:rFonts w:ascii="Times New Roman" w:hAnsi="Times New Roman" w:cs="Times New Roman"/>
          <w:sz w:val="24"/>
          <w:szCs w:val="24"/>
        </w:rPr>
        <w:t>форме  на</w:t>
      </w:r>
      <w:proofErr w:type="gramEnd"/>
      <w:r w:rsidRPr="00427783">
        <w:rPr>
          <w:rFonts w:ascii="Times New Roman" w:hAnsi="Times New Roman" w:cs="Times New Roman"/>
          <w:sz w:val="24"/>
          <w:szCs w:val="24"/>
        </w:rPr>
        <w:t xml:space="preserve"> право заключения договора на поставку _________________________________________________________________________________ для нужд  ГАОУ ДПО «ЛОИРО».</w:t>
      </w:r>
    </w:p>
    <w:p w:rsidR="00427783" w:rsidRPr="00427783" w:rsidRDefault="00427783" w:rsidP="00427783">
      <w:pPr>
        <w:pStyle w:val="aff5"/>
        <w:tabs>
          <w:tab w:val="left" w:pos="142"/>
        </w:tabs>
        <w:spacing w:before="0" w:after="0"/>
        <w:rPr>
          <w:color w:val="000000"/>
        </w:rPr>
      </w:pPr>
    </w:p>
    <w:tbl>
      <w:tblPr>
        <w:tblW w:w="0" w:type="auto"/>
        <w:jc w:val="center"/>
        <w:tblLayout w:type="fixed"/>
        <w:tblCellMar>
          <w:left w:w="40" w:type="dxa"/>
          <w:right w:w="40" w:type="dxa"/>
        </w:tblCellMar>
        <w:tblLook w:val="04A0" w:firstRow="1" w:lastRow="0" w:firstColumn="1" w:lastColumn="0" w:noHBand="0" w:noVBand="1"/>
      </w:tblPr>
      <w:tblGrid>
        <w:gridCol w:w="993"/>
        <w:gridCol w:w="4200"/>
        <w:gridCol w:w="4730"/>
      </w:tblGrid>
      <w:tr w:rsidR="00427783" w:rsidRPr="00427783" w:rsidTr="00427783">
        <w:trPr>
          <w:trHeight w:hRule="exact" w:val="867"/>
          <w:jc w:val="center"/>
        </w:trPr>
        <w:tc>
          <w:tcPr>
            <w:tcW w:w="993" w:type="dxa"/>
            <w:tcBorders>
              <w:top w:val="single" w:sz="6" w:space="0" w:color="auto"/>
              <w:left w:val="single" w:sz="6" w:space="0" w:color="auto"/>
              <w:bottom w:val="single" w:sz="6" w:space="0" w:color="auto"/>
              <w:right w:val="single" w:sz="6" w:space="0" w:color="auto"/>
            </w:tcBorders>
            <w:vAlign w:val="center"/>
          </w:tcPr>
          <w:p w:rsidR="00427783" w:rsidRPr="00427783" w:rsidRDefault="00427783" w:rsidP="00427783">
            <w:pPr>
              <w:tabs>
                <w:tab w:val="left" w:pos="142"/>
              </w:tabs>
              <w:snapToGrid w:val="0"/>
              <w:jc w:val="center"/>
              <w:rPr>
                <w:rFonts w:ascii="Times New Roman" w:hAnsi="Times New Roman" w:cs="Times New Roman"/>
                <w:sz w:val="24"/>
                <w:szCs w:val="24"/>
              </w:rPr>
            </w:pPr>
            <w:r w:rsidRPr="00427783">
              <w:rPr>
                <w:rFonts w:ascii="Times New Roman" w:hAnsi="Times New Roman" w:cs="Times New Roman"/>
                <w:sz w:val="24"/>
                <w:szCs w:val="24"/>
              </w:rPr>
              <w:t>№</w:t>
            </w:r>
          </w:p>
          <w:p w:rsidR="00427783" w:rsidRPr="00427783" w:rsidRDefault="00427783" w:rsidP="00427783">
            <w:pPr>
              <w:tabs>
                <w:tab w:val="left" w:pos="142"/>
              </w:tabs>
              <w:snapToGrid w:val="0"/>
              <w:jc w:val="center"/>
              <w:rPr>
                <w:rFonts w:ascii="Times New Roman" w:hAnsi="Times New Roman" w:cs="Times New Roman"/>
                <w:sz w:val="24"/>
                <w:szCs w:val="24"/>
              </w:rPr>
            </w:pPr>
            <w:r w:rsidRPr="00427783">
              <w:rPr>
                <w:rFonts w:ascii="Times New Roman" w:hAnsi="Times New Roman" w:cs="Times New Roman"/>
                <w:sz w:val="24"/>
                <w:szCs w:val="24"/>
              </w:rPr>
              <w:t>п/п</w:t>
            </w:r>
          </w:p>
        </w:tc>
        <w:tc>
          <w:tcPr>
            <w:tcW w:w="4200" w:type="dxa"/>
            <w:tcBorders>
              <w:top w:val="single" w:sz="6" w:space="0" w:color="auto"/>
              <w:left w:val="single" w:sz="6" w:space="0" w:color="auto"/>
              <w:bottom w:val="single" w:sz="6" w:space="0" w:color="auto"/>
              <w:right w:val="single" w:sz="6" w:space="0" w:color="auto"/>
            </w:tcBorders>
            <w:vAlign w:val="center"/>
          </w:tcPr>
          <w:p w:rsidR="00427783" w:rsidRPr="00427783" w:rsidRDefault="00427783" w:rsidP="00427783">
            <w:pPr>
              <w:tabs>
                <w:tab w:val="left" w:pos="142"/>
              </w:tabs>
              <w:snapToGrid w:val="0"/>
              <w:jc w:val="center"/>
              <w:rPr>
                <w:rFonts w:ascii="Times New Roman" w:hAnsi="Times New Roman" w:cs="Times New Roman"/>
                <w:sz w:val="24"/>
                <w:szCs w:val="24"/>
              </w:rPr>
            </w:pPr>
            <w:r w:rsidRPr="00427783">
              <w:rPr>
                <w:rFonts w:ascii="Times New Roman" w:hAnsi="Times New Roman" w:cs="Times New Roman"/>
                <w:sz w:val="24"/>
                <w:szCs w:val="24"/>
              </w:rPr>
              <w:t>Раздел извещения о закупке</w:t>
            </w:r>
          </w:p>
        </w:tc>
        <w:tc>
          <w:tcPr>
            <w:tcW w:w="4730" w:type="dxa"/>
            <w:tcBorders>
              <w:top w:val="single" w:sz="6" w:space="0" w:color="auto"/>
              <w:left w:val="single" w:sz="6" w:space="0" w:color="auto"/>
              <w:bottom w:val="single" w:sz="6" w:space="0" w:color="auto"/>
              <w:right w:val="single" w:sz="6" w:space="0" w:color="auto"/>
            </w:tcBorders>
            <w:vAlign w:val="center"/>
          </w:tcPr>
          <w:p w:rsidR="00427783" w:rsidRPr="00427783" w:rsidRDefault="00427783" w:rsidP="00427783">
            <w:pPr>
              <w:tabs>
                <w:tab w:val="left" w:pos="142"/>
              </w:tabs>
              <w:snapToGrid w:val="0"/>
              <w:jc w:val="center"/>
              <w:rPr>
                <w:rFonts w:ascii="Times New Roman" w:hAnsi="Times New Roman" w:cs="Times New Roman"/>
                <w:sz w:val="24"/>
                <w:szCs w:val="24"/>
              </w:rPr>
            </w:pPr>
            <w:r w:rsidRPr="00427783">
              <w:rPr>
                <w:rFonts w:ascii="Times New Roman" w:hAnsi="Times New Roman" w:cs="Times New Roman"/>
                <w:sz w:val="24"/>
                <w:szCs w:val="24"/>
              </w:rPr>
              <w:t>Содержание запроса на разъяснение положений извещения о проведении закупки</w:t>
            </w:r>
          </w:p>
        </w:tc>
      </w:tr>
      <w:tr w:rsidR="00427783" w:rsidRPr="00427783" w:rsidTr="00427783">
        <w:trPr>
          <w:trHeight w:val="295"/>
          <w:jc w:val="center"/>
        </w:trPr>
        <w:tc>
          <w:tcPr>
            <w:tcW w:w="993" w:type="dxa"/>
            <w:tcBorders>
              <w:top w:val="single" w:sz="6" w:space="0" w:color="auto"/>
              <w:left w:val="single" w:sz="6" w:space="0" w:color="auto"/>
              <w:bottom w:val="single" w:sz="6" w:space="0" w:color="auto"/>
              <w:right w:val="single" w:sz="6" w:space="0" w:color="auto"/>
            </w:tcBorders>
          </w:tcPr>
          <w:p w:rsidR="00427783" w:rsidRPr="00427783" w:rsidRDefault="00427783" w:rsidP="00427783">
            <w:pPr>
              <w:tabs>
                <w:tab w:val="left" w:pos="142"/>
              </w:tabs>
              <w:snapToGrid w:val="0"/>
              <w:rPr>
                <w:rFonts w:ascii="Times New Roman" w:hAnsi="Times New Roman" w:cs="Times New Roman"/>
                <w:sz w:val="24"/>
                <w:szCs w:val="24"/>
              </w:rPr>
            </w:pPr>
          </w:p>
          <w:p w:rsidR="00427783" w:rsidRPr="00427783" w:rsidRDefault="00427783" w:rsidP="00427783">
            <w:pPr>
              <w:tabs>
                <w:tab w:val="left" w:pos="142"/>
              </w:tabs>
              <w:snapToGrid w:val="0"/>
              <w:rPr>
                <w:rFonts w:ascii="Times New Roman" w:hAnsi="Times New Roman" w:cs="Times New Roman"/>
                <w:sz w:val="24"/>
                <w:szCs w:val="24"/>
              </w:rPr>
            </w:pPr>
          </w:p>
        </w:tc>
        <w:tc>
          <w:tcPr>
            <w:tcW w:w="4200" w:type="dxa"/>
            <w:tcBorders>
              <w:top w:val="single" w:sz="6" w:space="0" w:color="auto"/>
              <w:left w:val="single" w:sz="6" w:space="0" w:color="auto"/>
              <w:bottom w:val="single" w:sz="6" w:space="0" w:color="auto"/>
              <w:right w:val="single" w:sz="6" w:space="0" w:color="auto"/>
            </w:tcBorders>
          </w:tcPr>
          <w:p w:rsidR="00427783" w:rsidRPr="00427783" w:rsidRDefault="00427783" w:rsidP="00427783">
            <w:pPr>
              <w:tabs>
                <w:tab w:val="left" w:pos="142"/>
              </w:tabs>
              <w:snapToGrid w:val="0"/>
              <w:rPr>
                <w:rFonts w:ascii="Times New Roman" w:hAnsi="Times New Roman" w:cs="Times New Roman"/>
                <w:sz w:val="24"/>
                <w:szCs w:val="24"/>
              </w:rPr>
            </w:pPr>
          </w:p>
        </w:tc>
        <w:tc>
          <w:tcPr>
            <w:tcW w:w="4730" w:type="dxa"/>
            <w:tcBorders>
              <w:top w:val="single" w:sz="6" w:space="0" w:color="auto"/>
              <w:left w:val="single" w:sz="6" w:space="0" w:color="auto"/>
              <w:bottom w:val="single" w:sz="6" w:space="0" w:color="auto"/>
              <w:right w:val="single" w:sz="6" w:space="0" w:color="auto"/>
            </w:tcBorders>
          </w:tcPr>
          <w:p w:rsidR="00427783" w:rsidRPr="00427783" w:rsidRDefault="00427783" w:rsidP="00427783">
            <w:pPr>
              <w:tabs>
                <w:tab w:val="left" w:pos="142"/>
              </w:tabs>
              <w:snapToGrid w:val="0"/>
              <w:rPr>
                <w:rFonts w:ascii="Times New Roman" w:hAnsi="Times New Roman" w:cs="Times New Roman"/>
                <w:sz w:val="24"/>
                <w:szCs w:val="24"/>
              </w:rPr>
            </w:pPr>
          </w:p>
          <w:p w:rsidR="00427783" w:rsidRPr="00427783" w:rsidRDefault="00427783" w:rsidP="00427783">
            <w:pPr>
              <w:tabs>
                <w:tab w:val="left" w:pos="142"/>
              </w:tabs>
              <w:snapToGrid w:val="0"/>
              <w:rPr>
                <w:rFonts w:ascii="Times New Roman" w:hAnsi="Times New Roman" w:cs="Times New Roman"/>
                <w:sz w:val="24"/>
                <w:szCs w:val="24"/>
              </w:rPr>
            </w:pPr>
          </w:p>
        </w:tc>
      </w:tr>
      <w:tr w:rsidR="00427783" w:rsidRPr="00427783" w:rsidTr="00427783">
        <w:trPr>
          <w:trHeight w:val="570"/>
          <w:jc w:val="center"/>
        </w:trPr>
        <w:tc>
          <w:tcPr>
            <w:tcW w:w="993" w:type="dxa"/>
            <w:tcBorders>
              <w:top w:val="single" w:sz="6" w:space="0" w:color="auto"/>
              <w:left w:val="single" w:sz="6" w:space="0" w:color="auto"/>
              <w:bottom w:val="single" w:sz="6" w:space="0" w:color="auto"/>
              <w:right w:val="single" w:sz="6" w:space="0" w:color="auto"/>
            </w:tcBorders>
          </w:tcPr>
          <w:p w:rsidR="00427783" w:rsidRPr="00427783" w:rsidRDefault="00427783" w:rsidP="00427783">
            <w:pPr>
              <w:tabs>
                <w:tab w:val="left" w:pos="142"/>
              </w:tabs>
              <w:snapToGrid w:val="0"/>
              <w:rPr>
                <w:rFonts w:ascii="Times New Roman" w:hAnsi="Times New Roman" w:cs="Times New Roman"/>
                <w:sz w:val="24"/>
                <w:szCs w:val="24"/>
              </w:rPr>
            </w:pPr>
          </w:p>
          <w:p w:rsidR="00427783" w:rsidRPr="00427783" w:rsidRDefault="00427783" w:rsidP="00427783">
            <w:pPr>
              <w:tabs>
                <w:tab w:val="left" w:pos="142"/>
              </w:tabs>
              <w:snapToGrid w:val="0"/>
              <w:rPr>
                <w:rFonts w:ascii="Times New Roman" w:hAnsi="Times New Roman" w:cs="Times New Roman"/>
                <w:sz w:val="24"/>
                <w:szCs w:val="24"/>
              </w:rPr>
            </w:pPr>
          </w:p>
        </w:tc>
        <w:tc>
          <w:tcPr>
            <w:tcW w:w="4200" w:type="dxa"/>
            <w:tcBorders>
              <w:top w:val="single" w:sz="6" w:space="0" w:color="auto"/>
              <w:left w:val="single" w:sz="6" w:space="0" w:color="auto"/>
              <w:bottom w:val="single" w:sz="6" w:space="0" w:color="auto"/>
              <w:right w:val="single" w:sz="6" w:space="0" w:color="auto"/>
            </w:tcBorders>
          </w:tcPr>
          <w:p w:rsidR="00427783" w:rsidRPr="00427783" w:rsidRDefault="00427783" w:rsidP="00427783">
            <w:pPr>
              <w:tabs>
                <w:tab w:val="left" w:pos="142"/>
              </w:tabs>
              <w:snapToGrid w:val="0"/>
              <w:rPr>
                <w:rFonts w:ascii="Times New Roman" w:hAnsi="Times New Roman" w:cs="Times New Roman"/>
                <w:sz w:val="24"/>
                <w:szCs w:val="24"/>
              </w:rPr>
            </w:pPr>
          </w:p>
          <w:p w:rsidR="00427783" w:rsidRPr="00427783" w:rsidRDefault="00427783" w:rsidP="00427783">
            <w:pPr>
              <w:tabs>
                <w:tab w:val="left" w:pos="142"/>
              </w:tabs>
              <w:snapToGrid w:val="0"/>
              <w:rPr>
                <w:rFonts w:ascii="Times New Roman" w:hAnsi="Times New Roman" w:cs="Times New Roman"/>
                <w:sz w:val="24"/>
                <w:szCs w:val="24"/>
              </w:rPr>
            </w:pPr>
          </w:p>
        </w:tc>
        <w:tc>
          <w:tcPr>
            <w:tcW w:w="4730" w:type="dxa"/>
            <w:tcBorders>
              <w:top w:val="single" w:sz="6" w:space="0" w:color="auto"/>
              <w:left w:val="single" w:sz="6" w:space="0" w:color="auto"/>
              <w:bottom w:val="single" w:sz="6" w:space="0" w:color="auto"/>
              <w:right w:val="single" w:sz="6" w:space="0" w:color="auto"/>
            </w:tcBorders>
          </w:tcPr>
          <w:p w:rsidR="00427783" w:rsidRPr="00427783" w:rsidRDefault="00427783" w:rsidP="00427783">
            <w:pPr>
              <w:tabs>
                <w:tab w:val="left" w:pos="142"/>
              </w:tabs>
              <w:snapToGrid w:val="0"/>
              <w:rPr>
                <w:rFonts w:ascii="Times New Roman" w:hAnsi="Times New Roman" w:cs="Times New Roman"/>
                <w:sz w:val="24"/>
                <w:szCs w:val="24"/>
              </w:rPr>
            </w:pPr>
          </w:p>
          <w:p w:rsidR="00427783" w:rsidRPr="00427783" w:rsidRDefault="00427783" w:rsidP="00427783">
            <w:pPr>
              <w:tabs>
                <w:tab w:val="left" w:pos="142"/>
              </w:tabs>
              <w:snapToGrid w:val="0"/>
              <w:rPr>
                <w:rFonts w:ascii="Times New Roman" w:hAnsi="Times New Roman" w:cs="Times New Roman"/>
                <w:sz w:val="24"/>
                <w:szCs w:val="24"/>
              </w:rPr>
            </w:pPr>
          </w:p>
        </w:tc>
      </w:tr>
      <w:tr w:rsidR="00427783" w:rsidRPr="00427783" w:rsidTr="00427783">
        <w:trPr>
          <w:trHeight w:val="295"/>
          <w:jc w:val="center"/>
        </w:trPr>
        <w:tc>
          <w:tcPr>
            <w:tcW w:w="993" w:type="dxa"/>
            <w:tcBorders>
              <w:top w:val="single" w:sz="6" w:space="0" w:color="auto"/>
              <w:left w:val="single" w:sz="6" w:space="0" w:color="auto"/>
              <w:bottom w:val="single" w:sz="6" w:space="0" w:color="auto"/>
              <w:right w:val="single" w:sz="6" w:space="0" w:color="auto"/>
            </w:tcBorders>
          </w:tcPr>
          <w:p w:rsidR="00427783" w:rsidRPr="00427783" w:rsidRDefault="00427783" w:rsidP="00427783">
            <w:pPr>
              <w:tabs>
                <w:tab w:val="left" w:pos="142"/>
              </w:tabs>
              <w:snapToGrid w:val="0"/>
              <w:rPr>
                <w:rFonts w:ascii="Times New Roman" w:hAnsi="Times New Roman" w:cs="Times New Roman"/>
                <w:sz w:val="24"/>
                <w:szCs w:val="24"/>
              </w:rPr>
            </w:pPr>
          </w:p>
          <w:p w:rsidR="00427783" w:rsidRPr="00427783" w:rsidRDefault="00427783" w:rsidP="00427783">
            <w:pPr>
              <w:tabs>
                <w:tab w:val="left" w:pos="142"/>
              </w:tabs>
              <w:snapToGrid w:val="0"/>
              <w:rPr>
                <w:rFonts w:ascii="Times New Roman" w:hAnsi="Times New Roman" w:cs="Times New Roman"/>
                <w:sz w:val="24"/>
                <w:szCs w:val="24"/>
              </w:rPr>
            </w:pPr>
          </w:p>
        </w:tc>
        <w:tc>
          <w:tcPr>
            <w:tcW w:w="4200" w:type="dxa"/>
            <w:tcBorders>
              <w:top w:val="single" w:sz="6" w:space="0" w:color="auto"/>
              <w:left w:val="single" w:sz="6" w:space="0" w:color="auto"/>
              <w:bottom w:val="single" w:sz="6" w:space="0" w:color="auto"/>
              <w:right w:val="single" w:sz="6" w:space="0" w:color="auto"/>
            </w:tcBorders>
          </w:tcPr>
          <w:p w:rsidR="00427783" w:rsidRPr="00427783" w:rsidRDefault="00427783" w:rsidP="00427783">
            <w:pPr>
              <w:tabs>
                <w:tab w:val="left" w:pos="142"/>
              </w:tabs>
              <w:snapToGrid w:val="0"/>
              <w:rPr>
                <w:rFonts w:ascii="Times New Roman" w:hAnsi="Times New Roman" w:cs="Times New Roman"/>
                <w:sz w:val="24"/>
                <w:szCs w:val="24"/>
              </w:rPr>
            </w:pPr>
          </w:p>
          <w:p w:rsidR="00427783" w:rsidRPr="00427783" w:rsidRDefault="00427783" w:rsidP="00427783">
            <w:pPr>
              <w:tabs>
                <w:tab w:val="left" w:pos="142"/>
              </w:tabs>
              <w:snapToGrid w:val="0"/>
              <w:rPr>
                <w:rFonts w:ascii="Times New Roman" w:hAnsi="Times New Roman" w:cs="Times New Roman"/>
                <w:sz w:val="24"/>
                <w:szCs w:val="24"/>
              </w:rPr>
            </w:pPr>
          </w:p>
        </w:tc>
        <w:tc>
          <w:tcPr>
            <w:tcW w:w="4730" w:type="dxa"/>
            <w:tcBorders>
              <w:top w:val="single" w:sz="6" w:space="0" w:color="auto"/>
              <w:left w:val="single" w:sz="6" w:space="0" w:color="auto"/>
              <w:bottom w:val="single" w:sz="6" w:space="0" w:color="auto"/>
              <w:right w:val="single" w:sz="6" w:space="0" w:color="auto"/>
            </w:tcBorders>
          </w:tcPr>
          <w:p w:rsidR="00427783" w:rsidRPr="00427783" w:rsidRDefault="00427783" w:rsidP="00427783">
            <w:pPr>
              <w:tabs>
                <w:tab w:val="left" w:pos="142"/>
              </w:tabs>
              <w:snapToGrid w:val="0"/>
              <w:rPr>
                <w:rFonts w:ascii="Times New Roman" w:hAnsi="Times New Roman" w:cs="Times New Roman"/>
                <w:sz w:val="24"/>
                <w:szCs w:val="24"/>
              </w:rPr>
            </w:pPr>
          </w:p>
          <w:p w:rsidR="00427783" w:rsidRPr="00427783" w:rsidRDefault="00427783" w:rsidP="00427783">
            <w:pPr>
              <w:tabs>
                <w:tab w:val="left" w:pos="142"/>
              </w:tabs>
              <w:snapToGrid w:val="0"/>
              <w:rPr>
                <w:rFonts w:ascii="Times New Roman" w:hAnsi="Times New Roman" w:cs="Times New Roman"/>
                <w:sz w:val="24"/>
                <w:szCs w:val="24"/>
              </w:rPr>
            </w:pPr>
          </w:p>
        </w:tc>
      </w:tr>
    </w:tbl>
    <w:p w:rsidR="00427783" w:rsidRPr="00427783" w:rsidRDefault="00427783" w:rsidP="00427783">
      <w:pPr>
        <w:pStyle w:val="1f1"/>
        <w:widowControl/>
        <w:tabs>
          <w:tab w:val="left" w:pos="142"/>
        </w:tabs>
        <w:ind w:firstLine="0"/>
        <w:rPr>
          <w:szCs w:val="24"/>
        </w:rPr>
      </w:pPr>
    </w:p>
    <w:p w:rsidR="00427783" w:rsidRPr="00427783" w:rsidRDefault="00427783" w:rsidP="00427783">
      <w:pPr>
        <w:pStyle w:val="1f1"/>
        <w:widowControl/>
        <w:tabs>
          <w:tab w:val="left" w:pos="142"/>
        </w:tabs>
        <w:ind w:firstLine="0"/>
        <w:rPr>
          <w:szCs w:val="24"/>
        </w:rPr>
      </w:pPr>
      <w:r w:rsidRPr="00427783">
        <w:rPr>
          <w:szCs w:val="24"/>
        </w:rPr>
        <w:t>Ответ на запрос просим направить:</w:t>
      </w:r>
    </w:p>
    <w:p w:rsidR="00427783" w:rsidRPr="00427783" w:rsidRDefault="00427783" w:rsidP="00427783">
      <w:pPr>
        <w:pStyle w:val="1f1"/>
        <w:widowControl/>
        <w:tabs>
          <w:tab w:val="left" w:pos="142"/>
        </w:tabs>
        <w:ind w:firstLine="0"/>
        <w:rPr>
          <w:szCs w:val="24"/>
        </w:rPr>
      </w:pPr>
    </w:p>
    <w:p w:rsidR="00427783" w:rsidRPr="00427783" w:rsidRDefault="00427783" w:rsidP="00427783">
      <w:pPr>
        <w:pStyle w:val="1f1"/>
        <w:widowControl/>
        <w:pBdr>
          <w:top w:val="single" w:sz="6" w:space="1" w:color="auto"/>
          <w:between w:val="single" w:sz="6" w:space="1" w:color="auto"/>
        </w:pBdr>
        <w:tabs>
          <w:tab w:val="left" w:pos="142"/>
        </w:tabs>
        <w:ind w:firstLine="0"/>
        <w:jc w:val="center"/>
        <w:rPr>
          <w:i/>
          <w:szCs w:val="24"/>
          <w:vertAlign w:val="superscript"/>
        </w:rPr>
      </w:pPr>
      <w:r w:rsidRPr="00427783">
        <w:rPr>
          <w:i/>
          <w:szCs w:val="24"/>
          <w:vertAlign w:val="superscript"/>
        </w:rPr>
        <w:t>(наименование организации, почтовый адрес и/или адрес электронной почты)</w:t>
      </w:r>
    </w:p>
    <w:p w:rsidR="00427783" w:rsidRPr="00427783" w:rsidRDefault="00427783" w:rsidP="00427783">
      <w:pPr>
        <w:pStyle w:val="aff5"/>
        <w:tabs>
          <w:tab w:val="left" w:pos="142"/>
        </w:tabs>
        <w:spacing w:before="0" w:after="0"/>
        <w:rPr>
          <w:color w:val="000000"/>
          <w:vertAlign w:val="superscript"/>
        </w:rPr>
      </w:pPr>
    </w:p>
    <w:p w:rsidR="00427783" w:rsidRPr="00427783" w:rsidRDefault="00427783" w:rsidP="00427783">
      <w:pPr>
        <w:pStyle w:val="aff5"/>
        <w:tabs>
          <w:tab w:val="left" w:pos="142"/>
        </w:tabs>
        <w:spacing w:before="0" w:after="0"/>
        <w:rPr>
          <w:color w:val="000000"/>
        </w:rPr>
      </w:pPr>
      <w:r w:rsidRPr="00427783">
        <w:rPr>
          <w:color w:val="000000"/>
        </w:rPr>
        <w:t xml:space="preserve">_______________                            ________________                  _____________________        </w:t>
      </w:r>
    </w:p>
    <w:p w:rsidR="00427783" w:rsidRPr="00427783" w:rsidRDefault="00427783" w:rsidP="00427783">
      <w:pPr>
        <w:pStyle w:val="aff5"/>
        <w:tabs>
          <w:tab w:val="left" w:pos="142"/>
        </w:tabs>
        <w:spacing w:before="0" w:after="0"/>
        <w:rPr>
          <w:color w:val="000000"/>
        </w:rPr>
      </w:pPr>
    </w:p>
    <w:p w:rsidR="00427783" w:rsidRPr="00427783" w:rsidRDefault="00427783" w:rsidP="00427783">
      <w:pPr>
        <w:pStyle w:val="aff5"/>
        <w:tabs>
          <w:tab w:val="left" w:pos="142"/>
        </w:tabs>
        <w:spacing w:before="0" w:after="0"/>
        <w:rPr>
          <w:color w:val="000000"/>
        </w:rPr>
      </w:pPr>
    </w:p>
    <w:p w:rsidR="00427783" w:rsidRPr="00427783" w:rsidRDefault="00427783" w:rsidP="00427783">
      <w:pPr>
        <w:pStyle w:val="aff5"/>
        <w:tabs>
          <w:tab w:val="left" w:pos="142"/>
        </w:tabs>
        <w:spacing w:before="0" w:after="0"/>
        <w:rPr>
          <w:color w:val="000000"/>
        </w:rPr>
      </w:pPr>
    </w:p>
    <w:p w:rsidR="00427783" w:rsidRPr="00427783" w:rsidRDefault="00427783" w:rsidP="00427783">
      <w:pPr>
        <w:pStyle w:val="aff5"/>
        <w:tabs>
          <w:tab w:val="left" w:pos="142"/>
        </w:tabs>
        <w:spacing w:before="0" w:after="0"/>
        <w:rPr>
          <w:color w:val="000000"/>
        </w:rPr>
      </w:pPr>
    </w:p>
    <w:p w:rsidR="00427783" w:rsidRPr="00427783" w:rsidRDefault="00427783" w:rsidP="00427783">
      <w:pPr>
        <w:pStyle w:val="aff5"/>
        <w:tabs>
          <w:tab w:val="left" w:pos="142"/>
        </w:tabs>
        <w:spacing w:before="0" w:after="0"/>
        <w:rPr>
          <w:color w:val="000000"/>
        </w:rPr>
      </w:pPr>
    </w:p>
    <w:p w:rsidR="00427783" w:rsidRPr="00427783" w:rsidRDefault="00427783" w:rsidP="00427783">
      <w:pPr>
        <w:pStyle w:val="aff5"/>
        <w:tabs>
          <w:tab w:val="left" w:pos="142"/>
        </w:tabs>
        <w:spacing w:before="0" w:after="0"/>
        <w:rPr>
          <w:color w:val="000000"/>
        </w:rPr>
      </w:pPr>
      <w:r w:rsidRPr="00427783">
        <w:rPr>
          <w:color w:val="000000"/>
        </w:rPr>
        <w:t xml:space="preserve">Запрос присылать на бланке организации     </w:t>
      </w:r>
    </w:p>
    <w:p w:rsidR="00427783" w:rsidRPr="00427783" w:rsidRDefault="00427783" w:rsidP="00427783">
      <w:pPr>
        <w:pStyle w:val="aff5"/>
        <w:tabs>
          <w:tab w:val="left" w:pos="142"/>
        </w:tabs>
        <w:spacing w:before="0" w:after="0"/>
        <w:jc w:val="both"/>
        <w:rPr>
          <w:b/>
          <w:bCs/>
        </w:rPr>
        <w:sectPr w:rsidR="00427783" w:rsidRPr="00427783" w:rsidSect="00427783">
          <w:pgSz w:w="11906" w:h="16838"/>
          <w:pgMar w:top="567" w:right="282" w:bottom="709" w:left="1134" w:header="709" w:footer="709" w:gutter="0"/>
          <w:cols w:space="708"/>
          <w:docGrid w:linePitch="360"/>
        </w:sectPr>
      </w:pPr>
    </w:p>
    <w:p w:rsidR="00427783" w:rsidRPr="00427783" w:rsidRDefault="0078342F" w:rsidP="00427783">
      <w:pPr>
        <w:pStyle w:val="aff5"/>
        <w:numPr>
          <w:ilvl w:val="0"/>
          <w:numId w:val="13"/>
        </w:numPr>
        <w:tabs>
          <w:tab w:val="left" w:pos="142"/>
          <w:tab w:val="left" w:pos="284"/>
        </w:tabs>
        <w:suppressAutoHyphens w:val="0"/>
        <w:spacing w:before="0" w:after="0"/>
        <w:ind w:left="0" w:firstLine="0"/>
        <w:jc w:val="center"/>
        <w:rPr>
          <w:b/>
          <w:color w:val="000000"/>
        </w:rPr>
      </w:pPr>
      <w:r w:rsidRPr="00EC6304">
        <w:rPr>
          <w:b/>
          <w:color w:val="000000"/>
        </w:rPr>
        <w:lastRenderedPageBreak/>
        <w:t>Р</w:t>
      </w:r>
      <w:r w:rsidR="00427783" w:rsidRPr="00EC6304">
        <w:rPr>
          <w:b/>
          <w:color w:val="000000"/>
        </w:rPr>
        <w:t>АЗДЕЛ:</w:t>
      </w:r>
      <w:r w:rsidR="00427783" w:rsidRPr="00427783">
        <w:rPr>
          <w:b/>
          <w:color w:val="000000"/>
        </w:rPr>
        <w:t xml:space="preserve"> ТЕХНИЧЕСКАЯ ДОКУМЕНТАЦИЯ</w:t>
      </w:r>
    </w:p>
    <w:p w:rsidR="00427783" w:rsidRPr="00427783" w:rsidRDefault="00427783" w:rsidP="00427783">
      <w:pPr>
        <w:pStyle w:val="aff5"/>
        <w:tabs>
          <w:tab w:val="left" w:pos="142"/>
          <w:tab w:val="left" w:pos="284"/>
        </w:tabs>
        <w:suppressAutoHyphens w:val="0"/>
        <w:spacing w:before="0" w:after="0"/>
        <w:rPr>
          <w:b/>
          <w:color w:val="000000"/>
        </w:rPr>
      </w:pPr>
    </w:p>
    <w:p w:rsidR="00427783" w:rsidRPr="00427783" w:rsidRDefault="00427783" w:rsidP="00427783">
      <w:pPr>
        <w:tabs>
          <w:tab w:val="left" w:pos="142"/>
        </w:tabs>
        <w:jc w:val="center"/>
        <w:rPr>
          <w:rFonts w:ascii="Times New Roman" w:hAnsi="Times New Roman" w:cs="Times New Roman"/>
          <w:b/>
          <w:color w:val="000000"/>
          <w:sz w:val="24"/>
          <w:szCs w:val="24"/>
        </w:rPr>
      </w:pPr>
      <w:r w:rsidRPr="00427783">
        <w:rPr>
          <w:rFonts w:ascii="Times New Roman" w:hAnsi="Times New Roman" w:cs="Times New Roman"/>
          <w:b/>
          <w:color w:val="000000"/>
          <w:sz w:val="24"/>
          <w:szCs w:val="24"/>
        </w:rPr>
        <w:t xml:space="preserve">Техническое задание </w:t>
      </w:r>
    </w:p>
    <w:p w:rsidR="00650D7C" w:rsidRDefault="00427783" w:rsidP="00650D7C">
      <w:pPr>
        <w:pStyle w:val="afff1"/>
        <w:jc w:val="center"/>
        <w:rPr>
          <w:rFonts w:ascii="Times New Roman" w:hAnsi="Times New Roman"/>
          <w:sz w:val="28"/>
          <w:szCs w:val="28"/>
        </w:rPr>
      </w:pPr>
      <w:r w:rsidRPr="00427783">
        <w:rPr>
          <w:rFonts w:ascii="Times New Roman" w:hAnsi="Times New Roman"/>
          <w:b/>
          <w:color w:val="000000"/>
          <w:sz w:val="24"/>
          <w:szCs w:val="24"/>
        </w:rPr>
        <w:t xml:space="preserve">на </w:t>
      </w:r>
      <w:proofErr w:type="gramStart"/>
      <w:r w:rsidRPr="00427783">
        <w:rPr>
          <w:rFonts w:ascii="Times New Roman" w:hAnsi="Times New Roman"/>
          <w:b/>
          <w:color w:val="000000"/>
          <w:sz w:val="24"/>
          <w:szCs w:val="24"/>
        </w:rPr>
        <w:t xml:space="preserve">поставку </w:t>
      </w:r>
      <w:r w:rsidRPr="00427783">
        <w:rPr>
          <w:rFonts w:ascii="Times New Roman" w:hAnsi="Times New Roman"/>
          <w:sz w:val="24"/>
          <w:szCs w:val="24"/>
        </w:rPr>
        <w:t xml:space="preserve"> </w:t>
      </w:r>
      <w:r w:rsidR="00650D7C" w:rsidRPr="00650D7C">
        <w:rPr>
          <w:rFonts w:ascii="Times New Roman" w:hAnsi="Times New Roman"/>
          <w:b/>
          <w:sz w:val="24"/>
          <w:szCs w:val="24"/>
        </w:rPr>
        <w:t>ноутбуков</w:t>
      </w:r>
      <w:proofErr w:type="gramEnd"/>
      <w:r w:rsidR="00650D7C" w:rsidRPr="00650D7C">
        <w:rPr>
          <w:rFonts w:ascii="Times New Roman" w:hAnsi="Times New Roman"/>
          <w:b/>
          <w:sz w:val="24"/>
          <w:szCs w:val="24"/>
        </w:rPr>
        <w:t xml:space="preserve"> </w:t>
      </w:r>
      <w:r w:rsidR="00C46148" w:rsidRPr="00C46148">
        <w:rPr>
          <w:rFonts w:ascii="Times New Roman" w:hAnsi="Times New Roman"/>
          <w:b/>
          <w:sz w:val="24"/>
          <w:szCs w:val="24"/>
        </w:rPr>
        <w:t>с оптическим манипулятором типа "</w:t>
      </w:r>
      <w:proofErr w:type="spellStart"/>
      <w:r w:rsidR="00C46148" w:rsidRPr="00C46148">
        <w:rPr>
          <w:rFonts w:ascii="Times New Roman" w:hAnsi="Times New Roman"/>
          <w:b/>
          <w:sz w:val="24"/>
          <w:szCs w:val="24"/>
        </w:rPr>
        <w:t>мышь"</w:t>
      </w:r>
      <w:r w:rsidR="00650D7C" w:rsidRPr="00650D7C">
        <w:rPr>
          <w:rFonts w:ascii="Times New Roman" w:hAnsi="Times New Roman"/>
          <w:b/>
          <w:sz w:val="24"/>
          <w:szCs w:val="24"/>
        </w:rPr>
        <w:t>для</w:t>
      </w:r>
      <w:proofErr w:type="spellEnd"/>
      <w:r w:rsidR="00650D7C" w:rsidRPr="00650D7C">
        <w:rPr>
          <w:rFonts w:ascii="Times New Roman" w:hAnsi="Times New Roman"/>
          <w:b/>
          <w:sz w:val="24"/>
          <w:szCs w:val="24"/>
        </w:rPr>
        <w:t xml:space="preserve"> оснащения базовых опорных площадок Регионального Консультационного центра Ленинградской области</w:t>
      </w:r>
      <w:r w:rsidR="00650D7C" w:rsidRPr="00427783">
        <w:rPr>
          <w:rFonts w:ascii="Times New Roman" w:hAnsi="Times New Roman"/>
          <w:sz w:val="28"/>
          <w:szCs w:val="28"/>
        </w:rPr>
        <w:t xml:space="preserve"> </w:t>
      </w:r>
    </w:p>
    <w:p w:rsidR="00427783" w:rsidRPr="00427783" w:rsidRDefault="00427783" w:rsidP="00427783">
      <w:pPr>
        <w:tabs>
          <w:tab w:val="left" w:pos="142"/>
        </w:tabs>
        <w:jc w:val="center"/>
        <w:rPr>
          <w:rFonts w:ascii="Times New Roman" w:hAnsi="Times New Roman" w:cs="Times New Roman"/>
          <w:b/>
          <w:color w:val="000000"/>
          <w:sz w:val="24"/>
          <w:szCs w:val="24"/>
        </w:rPr>
      </w:pPr>
      <w:r w:rsidRPr="00427783">
        <w:rPr>
          <w:rFonts w:ascii="Times New Roman" w:hAnsi="Times New Roman" w:cs="Times New Roman"/>
          <w:b/>
          <w:color w:val="000000"/>
          <w:sz w:val="24"/>
          <w:szCs w:val="24"/>
        </w:rPr>
        <w:t xml:space="preserve">для </w:t>
      </w:r>
      <w:proofErr w:type="gramStart"/>
      <w:r w:rsidRPr="00427783">
        <w:rPr>
          <w:rFonts w:ascii="Times New Roman" w:hAnsi="Times New Roman" w:cs="Times New Roman"/>
          <w:b/>
          <w:color w:val="000000"/>
          <w:sz w:val="24"/>
          <w:szCs w:val="24"/>
        </w:rPr>
        <w:t>нужд  ГАОУ</w:t>
      </w:r>
      <w:proofErr w:type="gramEnd"/>
      <w:r w:rsidRPr="00427783">
        <w:rPr>
          <w:rFonts w:ascii="Times New Roman" w:hAnsi="Times New Roman" w:cs="Times New Roman"/>
          <w:b/>
          <w:color w:val="000000"/>
          <w:sz w:val="24"/>
          <w:szCs w:val="24"/>
        </w:rPr>
        <w:t xml:space="preserve"> ДПО «ЛОИРО». </w:t>
      </w:r>
    </w:p>
    <w:p w:rsidR="00F96A80" w:rsidRPr="00F96A80" w:rsidRDefault="00F96A80" w:rsidP="00F96A80">
      <w:pPr>
        <w:spacing w:after="0" w:line="240" w:lineRule="auto"/>
        <w:rPr>
          <w:rFonts w:ascii="Times New Roman" w:hAnsi="Times New Roman" w:cs="Times New Roman"/>
          <w:b/>
          <w:sz w:val="24"/>
          <w:szCs w:val="24"/>
        </w:rPr>
      </w:pPr>
      <w:proofErr w:type="gramStart"/>
      <w:r w:rsidRPr="00F96A80">
        <w:rPr>
          <w:rFonts w:ascii="Times New Roman" w:hAnsi="Times New Roman" w:cs="Times New Roman"/>
          <w:b/>
          <w:sz w:val="24"/>
          <w:szCs w:val="24"/>
        </w:rPr>
        <w:t>Наименование  Заказчика</w:t>
      </w:r>
      <w:proofErr w:type="gramEnd"/>
      <w:r w:rsidRPr="00F96A80">
        <w:rPr>
          <w:rFonts w:ascii="Times New Roman" w:hAnsi="Times New Roman" w:cs="Times New Roman"/>
          <w:b/>
          <w:sz w:val="24"/>
          <w:szCs w:val="24"/>
        </w:rPr>
        <w:t xml:space="preserve">: </w:t>
      </w:r>
      <w:r w:rsidRPr="00F96A80">
        <w:rPr>
          <w:rStyle w:val="afffb"/>
          <w:rFonts w:ascii="Times New Roman" w:hAnsi="Times New Roman"/>
          <w:b w:val="0"/>
          <w:sz w:val="24"/>
          <w:szCs w:val="24"/>
        </w:rPr>
        <w:t>ГАОУ ДПО "Ленинградский областной институт развития образования"</w:t>
      </w:r>
      <w:r w:rsidRPr="00F96A80">
        <w:rPr>
          <w:rFonts w:ascii="Times New Roman" w:hAnsi="Times New Roman" w:cs="Times New Roman"/>
          <w:b/>
          <w:sz w:val="24"/>
          <w:szCs w:val="24"/>
        </w:rPr>
        <w:t xml:space="preserve"> </w:t>
      </w:r>
    </w:p>
    <w:p w:rsidR="00F96A80" w:rsidRPr="00F96A80" w:rsidRDefault="00F96A80" w:rsidP="00F96A80">
      <w:pPr>
        <w:spacing w:after="0" w:line="240" w:lineRule="auto"/>
        <w:rPr>
          <w:rFonts w:ascii="Times New Roman" w:hAnsi="Times New Roman" w:cs="Times New Roman"/>
          <w:b/>
          <w:sz w:val="24"/>
          <w:szCs w:val="24"/>
        </w:rPr>
      </w:pPr>
      <w:r w:rsidRPr="00F96A80">
        <w:rPr>
          <w:rFonts w:ascii="Times New Roman" w:hAnsi="Times New Roman" w:cs="Times New Roman"/>
          <w:b/>
          <w:sz w:val="24"/>
          <w:szCs w:val="24"/>
        </w:rPr>
        <w:t xml:space="preserve">Место </w:t>
      </w:r>
      <w:proofErr w:type="gramStart"/>
      <w:r w:rsidRPr="00F96A80">
        <w:rPr>
          <w:rFonts w:ascii="Times New Roman" w:hAnsi="Times New Roman" w:cs="Times New Roman"/>
          <w:b/>
          <w:sz w:val="24"/>
          <w:szCs w:val="24"/>
        </w:rPr>
        <w:t>нахождения:  197136</w:t>
      </w:r>
      <w:proofErr w:type="gramEnd"/>
      <w:r w:rsidRPr="00F96A80">
        <w:rPr>
          <w:rFonts w:ascii="Times New Roman" w:hAnsi="Times New Roman" w:cs="Times New Roman"/>
          <w:b/>
          <w:sz w:val="24"/>
          <w:szCs w:val="24"/>
        </w:rPr>
        <w:t xml:space="preserve">, Санкт-Петербург, Чкаловский пр., 25а </w:t>
      </w:r>
      <w:proofErr w:type="spellStart"/>
      <w:r w:rsidRPr="00F96A80">
        <w:rPr>
          <w:rFonts w:ascii="Times New Roman" w:hAnsi="Times New Roman" w:cs="Times New Roman"/>
          <w:b/>
          <w:sz w:val="24"/>
          <w:szCs w:val="24"/>
        </w:rPr>
        <w:t>лит.А</w:t>
      </w:r>
      <w:proofErr w:type="spellEnd"/>
      <w:r w:rsidRPr="00F96A80">
        <w:rPr>
          <w:rFonts w:ascii="Times New Roman" w:hAnsi="Times New Roman" w:cs="Times New Roman"/>
          <w:b/>
          <w:sz w:val="24"/>
          <w:szCs w:val="24"/>
        </w:rPr>
        <w:t>.</w:t>
      </w:r>
    </w:p>
    <w:p w:rsidR="00F96A80" w:rsidRPr="00F96A80" w:rsidRDefault="00F96A80" w:rsidP="00F96A80">
      <w:pPr>
        <w:spacing w:after="0" w:line="240" w:lineRule="auto"/>
        <w:rPr>
          <w:rFonts w:ascii="Times New Roman" w:hAnsi="Times New Roman" w:cs="Times New Roman"/>
          <w:b/>
          <w:sz w:val="24"/>
          <w:szCs w:val="24"/>
        </w:rPr>
      </w:pPr>
    </w:p>
    <w:p w:rsidR="00F96A80" w:rsidRPr="00F96A80" w:rsidRDefault="00F96A80" w:rsidP="00F96A80">
      <w:pPr>
        <w:pStyle w:val="affa"/>
        <w:numPr>
          <w:ilvl w:val="0"/>
          <w:numId w:val="20"/>
        </w:numPr>
        <w:suppressAutoHyphens w:val="0"/>
        <w:spacing w:after="0" w:line="240" w:lineRule="auto"/>
        <w:contextualSpacing/>
        <w:rPr>
          <w:rFonts w:ascii="Times New Roman" w:hAnsi="Times New Roman"/>
          <w:b/>
          <w:sz w:val="24"/>
          <w:szCs w:val="24"/>
        </w:rPr>
      </w:pPr>
      <w:r w:rsidRPr="00F96A80">
        <w:rPr>
          <w:rFonts w:ascii="Times New Roman" w:hAnsi="Times New Roman"/>
          <w:b/>
          <w:sz w:val="24"/>
          <w:szCs w:val="24"/>
        </w:rPr>
        <w:t>Функциональные, технические и качественные характеристики оборудования:</w:t>
      </w:r>
    </w:p>
    <w:p w:rsidR="00F96A80" w:rsidRPr="00D36AA4" w:rsidRDefault="00F96A80" w:rsidP="00F96A80">
      <w:pPr>
        <w:pStyle w:val="affa"/>
        <w:spacing w:after="0" w:line="240" w:lineRule="auto"/>
        <w:rPr>
          <w:rFonts w:ascii="Times New Roman" w:hAnsi="Times New Roman"/>
          <w:sz w:val="26"/>
          <w:szCs w:val="26"/>
        </w:rPr>
      </w:pPr>
    </w:p>
    <w:tbl>
      <w:tblPr>
        <w:tblStyle w:val="afff2"/>
        <w:tblW w:w="0" w:type="auto"/>
        <w:tblInd w:w="-856" w:type="dxa"/>
        <w:tblLook w:val="04A0" w:firstRow="1" w:lastRow="0" w:firstColumn="1" w:lastColumn="0" w:noHBand="0" w:noVBand="1"/>
      </w:tblPr>
      <w:tblGrid>
        <w:gridCol w:w="630"/>
        <w:gridCol w:w="1939"/>
        <w:gridCol w:w="6470"/>
        <w:gridCol w:w="1417"/>
      </w:tblGrid>
      <w:tr w:rsidR="00F96A80" w:rsidRPr="007742AB" w:rsidTr="00A51231">
        <w:tc>
          <w:tcPr>
            <w:tcW w:w="575" w:type="dxa"/>
          </w:tcPr>
          <w:p w:rsidR="00F96A80" w:rsidRPr="00D36AA4" w:rsidRDefault="00F96A80" w:rsidP="00A51231">
            <w:pPr>
              <w:pStyle w:val="affa"/>
              <w:ind w:left="0"/>
              <w:rPr>
                <w:rFonts w:ascii="Times New Roman" w:hAnsi="Times New Roman"/>
                <w:sz w:val="24"/>
                <w:szCs w:val="24"/>
              </w:rPr>
            </w:pPr>
            <w:r w:rsidRPr="00D36AA4">
              <w:rPr>
                <w:rFonts w:ascii="Times New Roman" w:hAnsi="Times New Roman"/>
                <w:sz w:val="24"/>
                <w:szCs w:val="24"/>
              </w:rPr>
              <w:t>№</w:t>
            </w:r>
          </w:p>
          <w:p w:rsidR="00F96A80" w:rsidRPr="00D36AA4" w:rsidRDefault="00F96A80" w:rsidP="00A51231">
            <w:pPr>
              <w:pStyle w:val="affa"/>
              <w:ind w:left="0"/>
              <w:rPr>
                <w:rFonts w:ascii="Times New Roman" w:hAnsi="Times New Roman"/>
                <w:sz w:val="24"/>
                <w:szCs w:val="24"/>
              </w:rPr>
            </w:pPr>
            <w:r w:rsidRPr="00D36AA4">
              <w:rPr>
                <w:rFonts w:ascii="Times New Roman" w:hAnsi="Times New Roman"/>
                <w:sz w:val="24"/>
                <w:szCs w:val="24"/>
              </w:rPr>
              <w:t>П</w:t>
            </w:r>
            <w:r w:rsidRPr="00D36AA4">
              <w:rPr>
                <w:rFonts w:ascii="Times New Roman" w:hAnsi="Times New Roman"/>
                <w:sz w:val="24"/>
                <w:szCs w:val="24"/>
                <w:lang w:val="en-US"/>
              </w:rPr>
              <w:t>/</w:t>
            </w:r>
            <w:r w:rsidRPr="00D36AA4">
              <w:rPr>
                <w:rFonts w:ascii="Times New Roman" w:hAnsi="Times New Roman"/>
                <w:sz w:val="24"/>
                <w:szCs w:val="24"/>
              </w:rPr>
              <w:t>П</w:t>
            </w:r>
          </w:p>
        </w:tc>
        <w:tc>
          <w:tcPr>
            <w:tcW w:w="1939" w:type="dxa"/>
          </w:tcPr>
          <w:p w:rsidR="00F96A80" w:rsidRPr="00D36AA4" w:rsidRDefault="00F96A80" w:rsidP="00A51231">
            <w:pPr>
              <w:pStyle w:val="affa"/>
              <w:ind w:left="0"/>
              <w:rPr>
                <w:rFonts w:ascii="Times New Roman" w:hAnsi="Times New Roman"/>
                <w:sz w:val="24"/>
                <w:szCs w:val="24"/>
              </w:rPr>
            </w:pPr>
            <w:r w:rsidRPr="00D36AA4">
              <w:rPr>
                <w:rFonts w:ascii="Times New Roman" w:hAnsi="Times New Roman"/>
                <w:sz w:val="24"/>
                <w:szCs w:val="24"/>
              </w:rPr>
              <w:t>Наименование оборудования</w:t>
            </w:r>
          </w:p>
        </w:tc>
        <w:tc>
          <w:tcPr>
            <w:tcW w:w="6470" w:type="dxa"/>
          </w:tcPr>
          <w:p w:rsidR="00F96A80" w:rsidRPr="00D36AA4" w:rsidRDefault="00F96A80" w:rsidP="00A51231">
            <w:pPr>
              <w:pStyle w:val="affa"/>
              <w:ind w:left="0"/>
              <w:rPr>
                <w:rFonts w:ascii="Times New Roman" w:hAnsi="Times New Roman"/>
                <w:sz w:val="24"/>
                <w:szCs w:val="24"/>
              </w:rPr>
            </w:pPr>
            <w:r w:rsidRPr="00D36AA4">
              <w:rPr>
                <w:rFonts w:ascii="Times New Roman" w:hAnsi="Times New Roman"/>
                <w:sz w:val="24"/>
                <w:szCs w:val="24"/>
              </w:rPr>
              <w:t>Технические характеристики</w:t>
            </w:r>
          </w:p>
        </w:tc>
        <w:tc>
          <w:tcPr>
            <w:tcW w:w="1217" w:type="dxa"/>
          </w:tcPr>
          <w:p w:rsidR="00F96A80" w:rsidRPr="00D36AA4" w:rsidRDefault="00F96A80" w:rsidP="00A51231">
            <w:pPr>
              <w:pStyle w:val="affa"/>
              <w:ind w:left="0"/>
              <w:rPr>
                <w:rFonts w:ascii="Times New Roman" w:hAnsi="Times New Roman"/>
                <w:sz w:val="24"/>
                <w:szCs w:val="24"/>
              </w:rPr>
            </w:pPr>
            <w:r w:rsidRPr="00D36AA4">
              <w:rPr>
                <w:rFonts w:ascii="Times New Roman" w:hAnsi="Times New Roman"/>
                <w:sz w:val="24"/>
                <w:szCs w:val="24"/>
              </w:rPr>
              <w:t>Количество (в шт.)</w:t>
            </w:r>
          </w:p>
        </w:tc>
      </w:tr>
      <w:tr w:rsidR="00F96A80" w:rsidRPr="007742AB" w:rsidTr="0078342F">
        <w:trPr>
          <w:trHeight w:val="4051"/>
        </w:trPr>
        <w:tc>
          <w:tcPr>
            <w:tcW w:w="575" w:type="dxa"/>
          </w:tcPr>
          <w:p w:rsidR="00F96A80" w:rsidRPr="00D36AA4" w:rsidRDefault="00F96A80" w:rsidP="00A51231">
            <w:pPr>
              <w:pStyle w:val="affa"/>
              <w:ind w:left="0"/>
              <w:rPr>
                <w:rFonts w:ascii="Times New Roman" w:hAnsi="Times New Roman"/>
                <w:sz w:val="24"/>
                <w:szCs w:val="24"/>
              </w:rPr>
            </w:pPr>
            <w:r w:rsidRPr="00D36AA4">
              <w:rPr>
                <w:rFonts w:ascii="Times New Roman" w:hAnsi="Times New Roman"/>
                <w:sz w:val="24"/>
                <w:szCs w:val="24"/>
              </w:rPr>
              <w:t>1</w:t>
            </w:r>
          </w:p>
        </w:tc>
        <w:tc>
          <w:tcPr>
            <w:tcW w:w="1939" w:type="dxa"/>
          </w:tcPr>
          <w:p w:rsidR="00F96A80" w:rsidRPr="00D36AA4" w:rsidRDefault="00F96A80" w:rsidP="00A51231">
            <w:pPr>
              <w:pStyle w:val="affa"/>
              <w:ind w:left="0"/>
              <w:rPr>
                <w:rFonts w:ascii="Times New Roman" w:hAnsi="Times New Roman"/>
                <w:sz w:val="24"/>
                <w:szCs w:val="24"/>
              </w:rPr>
            </w:pPr>
            <w:r w:rsidRPr="00D36AA4">
              <w:rPr>
                <w:rFonts w:ascii="Times New Roman" w:hAnsi="Times New Roman"/>
                <w:sz w:val="24"/>
                <w:szCs w:val="24"/>
              </w:rPr>
              <w:t>Ноутбук</w:t>
            </w:r>
          </w:p>
        </w:tc>
        <w:tc>
          <w:tcPr>
            <w:tcW w:w="6470" w:type="dxa"/>
          </w:tcPr>
          <w:p w:rsidR="00F96A80" w:rsidRPr="00D36AA4" w:rsidRDefault="00F96A80" w:rsidP="00A51231">
            <w:pPr>
              <w:rPr>
                <w:sz w:val="24"/>
                <w:szCs w:val="24"/>
              </w:rPr>
            </w:pPr>
            <w:r w:rsidRPr="00D36AA4">
              <w:rPr>
                <w:sz w:val="24"/>
                <w:szCs w:val="24"/>
              </w:rPr>
              <w:t>- экран с размером диагонали не менее 15.6" (1920x1080)</w:t>
            </w:r>
          </w:p>
          <w:p w:rsidR="00F96A80" w:rsidRPr="00D36AA4" w:rsidRDefault="00F96A80" w:rsidP="00A51231">
            <w:pPr>
              <w:rPr>
                <w:sz w:val="24"/>
                <w:szCs w:val="24"/>
              </w:rPr>
            </w:pPr>
            <w:r w:rsidRPr="00D36AA4">
              <w:rPr>
                <w:sz w:val="24"/>
                <w:szCs w:val="24"/>
              </w:rPr>
              <w:t>- процессор не менее 4-х ядер (8 потоков) с рабочей частотой от 2 ГГц на ядро и кэшем 3 уровня (</w:t>
            </w:r>
            <w:r w:rsidRPr="00D36AA4">
              <w:rPr>
                <w:sz w:val="24"/>
                <w:szCs w:val="24"/>
                <w:lang w:val="en-US"/>
              </w:rPr>
              <w:t>L</w:t>
            </w:r>
            <w:r w:rsidRPr="00D36AA4">
              <w:rPr>
                <w:sz w:val="24"/>
                <w:szCs w:val="24"/>
              </w:rPr>
              <w:t>3) от 4 Мегабайт</w:t>
            </w:r>
          </w:p>
          <w:p w:rsidR="00F96A80" w:rsidRPr="00D36AA4" w:rsidRDefault="00F96A80" w:rsidP="00A51231">
            <w:pPr>
              <w:rPr>
                <w:sz w:val="24"/>
                <w:szCs w:val="24"/>
              </w:rPr>
            </w:pPr>
            <w:r w:rsidRPr="00D36AA4">
              <w:rPr>
                <w:sz w:val="24"/>
                <w:szCs w:val="24"/>
              </w:rPr>
              <w:t>- объем памяти ОЗУ - 8 ГБ DDR4</w:t>
            </w:r>
          </w:p>
          <w:p w:rsidR="00F96A80" w:rsidRPr="00D36AA4" w:rsidRDefault="00F96A80" w:rsidP="00A51231">
            <w:pPr>
              <w:rPr>
                <w:sz w:val="24"/>
                <w:szCs w:val="24"/>
              </w:rPr>
            </w:pPr>
            <w:r w:rsidRPr="00D36AA4">
              <w:rPr>
                <w:sz w:val="24"/>
                <w:szCs w:val="24"/>
              </w:rPr>
              <w:t>- конфигурация накопителей ПЗУ – SSD</w:t>
            </w:r>
          </w:p>
          <w:p w:rsidR="00F96A80" w:rsidRPr="00D36AA4" w:rsidRDefault="00F96A80" w:rsidP="00A51231">
            <w:pPr>
              <w:rPr>
                <w:sz w:val="24"/>
                <w:szCs w:val="24"/>
              </w:rPr>
            </w:pPr>
            <w:r w:rsidRPr="00D36AA4">
              <w:rPr>
                <w:sz w:val="24"/>
                <w:szCs w:val="24"/>
              </w:rPr>
              <w:t>- общий объем накопителей ПЗУ – от 250ГБ</w:t>
            </w:r>
          </w:p>
          <w:p w:rsidR="00F96A80" w:rsidRPr="00D36AA4" w:rsidRDefault="00F96A80" w:rsidP="00A51231">
            <w:pPr>
              <w:rPr>
                <w:sz w:val="24"/>
                <w:szCs w:val="24"/>
              </w:rPr>
            </w:pPr>
            <w:r w:rsidRPr="00D36AA4">
              <w:rPr>
                <w:sz w:val="24"/>
                <w:szCs w:val="24"/>
              </w:rPr>
              <w:t xml:space="preserve">- беспроводная связь </w:t>
            </w:r>
            <w:proofErr w:type="spellStart"/>
            <w:r w:rsidRPr="00D36AA4">
              <w:rPr>
                <w:sz w:val="24"/>
                <w:szCs w:val="24"/>
              </w:rPr>
              <w:t>Wi-Fi</w:t>
            </w:r>
            <w:proofErr w:type="spellEnd"/>
            <w:r w:rsidRPr="00D36AA4">
              <w:rPr>
                <w:sz w:val="24"/>
                <w:szCs w:val="24"/>
              </w:rPr>
              <w:t xml:space="preserve"> не ниже стандарта IEEE 802.11n, </w:t>
            </w:r>
            <w:proofErr w:type="spellStart"/>
            <w:r w:rsidRPr="00D36AA4">
              <w:rPr>
                <w:sz w:val="24"/>
                <w:szCs w:val="24"/>
              </w:rPr>
              <w:t>Bluetooth</w:t>
            </w:r>
            <w:proofErr w:type="spellEnd"/>
            <w:r w:rsidRPr="00D36AA4">
              <w:rPr>
                <w:sz w:val="24"/>
                <w:szCs w:val="24"/>
              </w:rPr>
              <w:t xml:space="preserve"> не ниже 4.2</w:t>
            </w:r>
          </w:p>
          <w:p w:rsidR="00F96A80" w:rsidRPr="00D36AA4" w:rsidRDefault="00F96A80" w:rsidP="00A51231">
            <w:pPr>
              <w:rPr>
                <w:sz w:val="24"/>
                <w:szCs w:val="24"/>
              </w:rPr>
            </w:pPr>
            <w:r w:rsidRPr="00D36AA4">
              <w:rPr>
                <w:sz w:val="24"/>
                <w:szCs w:val="24"/>
              </w:rPr>
              <w:t xml:space="preserve">- интерфейсы: выход HDMI; микрофон/наушники </w:t>
            </w:r>
            <w:proofErr w:type="gramStart"/>
            <w:r w:rsidRPr="00D36AA4">
              <w:rPr>
                <w:sz w:val="24"/>
                <w:szCs w:val="24"/>
              </w:rPr>
              <w:t>( возможен</w:t>
            </w:r>
            <w:proofErr w:type="gramEnd"/>
            <w:r w:rsidRPr="00D36AA4">
              <w:rPr>
                <w:sz w:val="24"/>
                <w:szCs w:val="24"/>
              </w:rPr>
              <w:t xml:space="preserve"> </w:t>
            </w:r>
            <w:proofErr w:type="spellStart"/>
            <w:r w:rsidRPr="00D36AA4">
              <w:rPr>
                <w:sz w:val="24"/>
                <w:szCs w:val="24"/>
              </w:rPr>
              <w:t>Combo</w:t>
            </w:r>
            <w:proofErr w:type="spellEnd"/>
            <w:r w:rsidRPr="00D36AA4">
              <w:rPr>
                <w:sz w:val="24"/>
                <w:szCs w:val="24"/>
              </w:rPr>
              <w:t xml:space="preserve"> разъем); разъем USB не менее 2, из которых один не ниже стандарта USB 3.0</w:t>
            </w:r>
          </w:p>
          <w:p w:rsidR="00F96A80" w:rsidRPr="00D36AA4" w:rsidRDefault="00F96A80" w:rsidP="00A51231">
            <w:pPr>
              <w:rPr>
                <w:sz w:val="24"/>
                <w:szCs w:val="24"/>
              </w:rPr>
            </w:pPr>
            <w:r w:rsidRPr="00D36AA4">
              <w:rPr>
                <w:sz w:val="24"/>
                <w:szCs w:val="24"/>
              </w:rPr>
              <w:t>- встроенный микрофон, встроенная Веб-камера</w:t>
            </w:r>
          </w:p>
          <w:p w:rsidR="00F96A80" w:rsidRPr="00D36AA4" w:rsidRDefault="00F96A80" w:rsidP="0078342F">
            <w:pPr>
              <w:rPr>
                <w:sz w:val="24"/>
                <w:szCs w:val="24"/>
              </w:rPr>
            </w:pPr>
            <w:r w:rsidRPr="00D36AA4">
              <w:rPr>
                <w:sz w:val="24"/>
                <w:szCs w:val="24"/>
              </w:rPr>
              <w:t xml:space="preserve">- предустановленная ОС </w:t>
            </w:r>
            <w:proofErr w:type="spellStart"/>
            <w:r w:rsidRPr="00D36AA4">
              <w:rPr>
                <w:sz w:val="24"/>
                <w:szCs w:val="24"/>
              </w:rPr>
              <w:t>Windows</w:t>
            </w:r>
            <w:proofErr w:type="spellEnd"/>
            <w:r w:rsidRPr="00D36AA4">
              <w:rPr>
                <w:sz w:val="24"/>
                <w:szCs w:val="24"/>
              </w:rPr>
              <w:t xml:space="preserve"> 10</w:t>
            </w:r>
          </w:p>
        </w:tc>
        <w:tc>
          <w:tcPr>
            <w:tcW w:w="1217" w:type="dxa"/>
          </w:tcPr>
          <w:p w:rsidR="00F96A80" w:rsidRPr="00D36AA4" w:rsidRDefault="00F96A80" w:rsidP="00A51231">
            <w:pPr>
              <w:pStyle w:val="affa"/>
              <w:ind w:left="0"/>
              <w:rPr>
                <w:rFonts w:ascii="Times New Roman" w:hAnsi="Times New Roman"/>
                <w:sz w:val="24"/>
                <w:szCs w:val="24"/>
              </w:rPr>
            </w:pPr>
            <w:r w:rsidRPr="00D36AA4">
              <w:rPr>
                <w:rFonts w:ascii="Times New Roman" w:hAnsi="Times New Roman"/>
                <w:sz w:val="24"/>
                <w:szCs w:val="24"/>
                <w:lang w:val="en-US"/>
              </w:rPr>
              <w:t xml:space="preserve">10 </w:t>
            </w:r>
            <w:r w:rsidRPr="00D36AA4">
              <w:rPr>
                <w:rFonts w:ascii="Times New Roman" w:hAnsi="Times New Roman"/>
                <w:sz w:val="24"/>
                <w:szCs w:val="24"/>
              </w:rPr>
              <w:t>шт.</w:t>
            </w:r>
          </w:p>
        </w:tc>
      </w:tr>
      <w:tr w:rsidR="00F96A80" w:rsidRPr="007742AB" w:rsidTr="00A51231">
        <w:trPr>
          <w:trHeight w:val="2227"/>
        </w:trPr>
        <w:tc>
          <w:tcPr>
            <w:tcW w:w="575" w:type="dxa"/>
          </w:tcPr>
          <w:p w:rsidR="00F96A80" w:rsidRPr="00F96A80" w:rsidRDefault="0078342F" w:rsidP="00A51231">
            <w:pPr>
              <w:pStyle w:val="affa"/>
              <w:ind w:left="0"/>
              <w:rPr>
                <w:rFonts w:ascii="Times New Roman" w:hAnsi="Times New Roman"/>
                <w:sz w:val="24"/>
                <w:szCs w:val="24"/>
              </w:rPr>
            </w:pPr>
            <w:r>
              <w:rPr>
                <w:rFonts w:ascii="Times New Roman" w:hAnsi="Times New Roman"/>
                <w:sz w:val="24"/>
                <w:szCs w:val="24"/>
              </w:rPr>
              <w:t>2</w:t>
            </w:r>
          </w:p>
        </w:tc>
        <w:tc>
          <w:tcPr>
            <w:tcW w:w="1939" w:type="dxa"/>
          </w:tcPr>
          <w:p w:rsidR="00F96A80" w:rsidRPr="00F96A80" w:rsidRDefault="00F96A80" w:rsidP="00A51231">
            <w:pPr>
              <w:pStyle w:val="affa"/>
              <w:ind w:left="0"/>
              <w:rPr>
                <w:rFonts w:ascii="Times New Roman" w:hAnsi="Times New Roman"/>
                <w:sz w:val="24"/>
                <w:szCs w:val="24"/>
              </w:rPr>
            </w:pPr>
            <w:r w:rsidRPr="00F96A80">
              <w:rPr>
                <w:rStyle w:val="markedcontent"/>
                <w:rFonts w:ascii="Times New Roman" w:hAnsi="Times New Roman"/>
                <w:sz w:val="24"/>
                <w:szCs w:val="24"/>
              </w:rPr>
              <w:t>Манипулятор оптический типа «мышь»</w:t>
            </w:r>
          </w:p>
        </w:tc>
        <w:tc>
          <w:tcPr>
            <w:tcW w:w="6470" w:type="dxa"/>
          </w:tcPr>
          <w:p w:rsidR="00F96A80" w:rsidRPr="00F96A80" w:rsidRDefault="00F96A80" w:rsidP="00A51231">
            <w:pPr>
              <w:shd w:val="clear" w:color="auto" w:fill="FFFFFF"/>
              <w:ind w:right="300"/>
              <w:rPr>
                <w:sz w:val="24"/>
                <w:szCs w:val="24"/>
              </w:rPr>
            </w:pPr>
            <w:r w:rsidRPr="00F96A80">
              <w:rPr>
                <w:sz w:val="24"/>
                <w:szCs w:val="24"/>
              </w:rPr>
              <w:t>- тип подключения - проводная</w:t>
            </w:r>
          </w:p>
          <w:p w:rsidR="00F96A80" w:rsidRPr="00F96A80" w:rsidRDefault="00F96A80" w:rsidP="00A51231">
            <w:pPr>
              <w:shd w:val="clear" w:color="auto" w:fill="FFFFFF"/>
              <w:ind w:right="300"/>
              <w:rPr>
                <w:sz w:val="24"/>
                <w:szCs w:val="24"/>
              </w:rPr>
            </w:pPr>
            <w:r w:rsidRPr="00F96A80">
              <w:rPr>
                <w:sz w:val="24"/>
                <w:szCs w:val="24"/>
              </w:rPr>
              <w:t>- интерфейс подключения -</w:t>
            </w:r>
            <w:r w:rsidRPr="00F96A80">
              <w:rPr>
                <w:sz w:val="24"/>
                <w:szCs w:val="24"/>
              </w:rPr>
              <w:tab/>
              <w:t>USB</w:t>
            </w:r>
          </w:p>
          <w:p w:rsidR="00F96A80" w:rsidRPr="00F96A80" w:rsidRDefault="00F96A80" w:rsidP="00A51231">
            <w:pPr>
              <w:shd w:val="clear" w:color="auto" w:fill="FFFFFF"/>
              <w:ind w:right="300"/>
              <w:rPr>
                <w:sz w:val="24"/>
                <w:szCs w:val="24"/>
              </w:rPr>
            </w:pPr>
            <w:r w:rsidRPr="00F96A80">
              <w:rPr>
                <w:sz w:val="24"/>
                <w:szCs w:val="24"/>
              </w:rPr>
              <w:t>- длина кабеля - 1.1 м</w:t>
            </w:r>
          </w:p>
          <w:p w:rsidR="00F96A80" w:rsidRPr="00F96A80" w:rsidRDefault="00F96A80" w:rsidP="00A51231">
            <w:pPr>
              <w:shd w:val="clear" w:color="auto" w:fill="FFFFFF"/>
              <w:ind w:right="300"/>
              <w:rPr>
                <w:sz w:val="24"/>
                <w:szCs w:val="24"/>
              </w:rPr>
            </w:pPr>
            <w:r w:rsidRPr="00F96A80">
              <w:rPr>
                <w:sz w:val="24"/>
                <w:szCs w:val="24"/>
              </w:rPr>
              <w:t>- технология –оптическая</w:t>
            </w:r>
          </w:p>
          <w:p w:rsidR="00F96A80" w:rsidRPr="00F96A80" w:rsidRDefault="00F96A80" w:rsidP="00A51231">
            <w:pPr>
              <w:shd w:val="clear" w:color="auto" w:fill="FFFFFF"/>
              <w:ind w:right="300"/>
              <w:rPr>
                <w:sz w:val="24"/>
                <w:szCs w:val="24"/>
              </w:rPr>
            </w:pPr>
            <w:r w:rsidRPr="00F96A80">
              <w:rPr>
                <w:sz w:val="24"/>
                <w:szCs w:val="24"/>
              </w:rPr>
              <w:t>- разрешение сенсора - 1000 DPI</w:t>
            </w:r>
          </w:p>
          <w:p w:rsidR="00F96A80" w:rsidRPr="00F96A80" w:rsidRDefault="00F96A80" w:rsidP="00A51231">
            <w:pPr>
              <w:shd w:val="clear" w:color="auto" w:fill="FFFFFF"/>
              <w:ind w:right="300"/>
              <w:rPr>
                <w:sz w:val="24"/>
                <w:szCs w:val="24"/>
              </w:rPr>
            </w:pPr>
            <w:r w:rsidRPr="00F96A80">
              <w:rPr>
                <w:sz w:val="24"/>
                <w:szCs w:val="24"/>
              </w:rPr>
              <w:t>- кол-во кнопок -</w:t>
            </w:r>
            <w:r w:rsidRPr="00F96A80">
              <w:rPr>
                <w:sz w:val="24"/>
                <w:szCs w:val="24"/>
              </w:rPr>
              <w:tab/>
              <w:t>2</w:t>
            </w:r>
          </w:p>
          <w:p w:rsidR="00F96A80" w:rsidRPr="00F96A80" w:rsidRDefault="00F96A80" w:rsidP="00A51231">
            <w:pPr>
              <w:shd w:val="clear" w:color="auto" w:fill="FFFFFF"/>
              <w:ind w:right="300"/>
              <w:rPr>
                <w:sz w:val="24"/>
                <w:szCs w:val="24"/>
              </w:rPr>
            </w:pPr>
            <w:r>
              <w:rPr>
                <w:sz w:val="24"/>
                <w:szCs w:val="24"/>
              </w:rPr>
              <w:t>- к</w:t>
            </w:r>
            <w:r w:rsidRPr="00F96A80">
              <w:rPr>
                <w:sz w:val="24"/>
                <w:szCs w:val="24"/>
              </w:rPr>
              <w:t>ол-во колес прокрутки -1</w:t>
            </w:r>
          </w:p>
          <w:p w:rsidR="00F96A80" w:rsidRPr="00F96A80" w:rsidRDefault="00F96A80" w:rsidP="00A51231">
            <w:pPr>
              <w:shd w:val="clear" w:color="auto" w:fill="FFFFFF"/>
              <w:ind w:left="1080" w:right="300"/>
              <w:rPr>
                <w:sz w:val="24"/>
                <w:szCs w:val="24"/>
              </w:rPr>
            </w:pPr>
          </w:p>
          <w:p w:rsidR="00F96A80" w:rsidRPr="00F96A80" w:rsidRDefault="00F96A80" w:rsidP="00A51231">
            <w:pPr>
              <w:shd w:val="clear" w:color="auto" w:fill="FFFFFF"/>
              <w:ind w:left="1080" w:right="300"/>
              <w:rPr>
                <w:sz w:val="24"/>
                <w:szCs w:val="24"/>
              </w:rPr>
            </w:pPr>
          </w:p>
        </w:tc>
        <w:tc>
          <w:tcPr>
            <w:tcW w:w="1217" w:type="dxa"/>
          </w:tcPr>
          <w:p w:rsidR="00F96A80" w:rsidRPr="00D36AA4" w:rsidRDefault="00F96A80" w:rsidP="00A51231">
            <w:pPr>
              <w:pStyle w:val="affa"/>
              <w:ind w:left="0"/>
              <w:rPr>
                <w:rFonts w:ascii="Times New Roman" w:hAnsi="Times New Roman"/>
                <w:sz w:val="24"/>
                <w:szCs w:val="24"/>
              </w:rPr>
            </w:pPr>
            <w:r w:rsidRPr="00D36AA4">
              <w:rPr>
                <w:rFonts w:ascii="Times New Roman" w:hAnsi="Times New Roman"/>
                <w:sz w:val="24"/>
                <w:szCs w:val="24"/>
              </w:rPr>
              <w:t>10 шт.</w:t>
            </w:r>
          </w:p>
        </w:tc>
      </w:tr>
    </w:tbl>
    <w:p w:rsidR="00F96A80" w:rsidRPr="00D36AA4" w:rsidRDefault="00F96A80" w:rsidP="00F96A80">
      <w:pPr>
        <w:pStyle w:val="affa"/>
        <w:numPr>
          <w:ilvl w:val="0"/>
          <w:numId w:val="20"/>
        </w:numPr>
        <w:suppressAutoHyphens w:val="0"/>
        <w:spacing w:after="0" w:line="240" w:lineRule="auto"/>
        <w:contextualSpacing/>
        <w:rPr>
          <w:rFonts w:ascii="Times New Roman" w:hAnsi="Times New Roman"/>
          <w:b/>
          <w:sz w:val="26"/>
          <w:szCs w:val="26"/>
        </w:rPr>
      </w:pPr>
      <w:r w:rsidRPr="00D36AA4">
        <w:rPr>
          <w:rFonts w:ascii="Times New Roman" w:hAnsi="Times New Roman"/>
          <w:b/>
          <w:sz w:val="26"/>
          <w:szCs w:val="26"/>
        </w:rPr>
        <w:t>Требования к оборудованию.</w:t>
      </w:r>
    </w:p>
    <w:p w:rsidR="00F96A80" w:rsidRPr="00883E90" w:rsidRDefault="00F96A80" w:rsidP="00F96A80">
      <w:pPr>
        <w:pStyle w:val="affa"/>
        <w:spacing w:after="0" w:line="240" w:lineRule="auto"/>
        <w:rPr>
          <w:rFonts w:ascii="Times New Roman" w:hAnsi="Times New Roman"/>
          <w:sz w:val="24"/>
          <w:szCs w:val="24"/>
        </w:rPr>
      </w:pPr>
    </w:p>
    <w:p w:rsidR="00F96A80" w:rsidRPr="00883E90" w:rsidRDefault="00F96A80" w:rsidP="0078342F">
      <w:pPr>
        <w:spacing w:after="0"/>
        <w:jc w:val="both"/>
        <w:rPr>
          <w:rFonts w:ascii="Times New Roman" w:hAnsi="Times New Roman" w:cs="Times New Roman"/>
          <w:sz w:val="24"/>
          <w:szCs w:val="24"/>
        </w:rPr>
      </w:pPr>
      <w:r w:rsidRPr="00883E90">
        <w:rPr>
          <w:rFonts w:ascii="Times New Roman" w:hAnsi="Times New Roman" w:cs="Times New Roman"/>
          <w:sz w:val="24"/>
          <w:szCs w:val="24"/>
        </w:rPr>
        <w:t>2.1. Оборудование должно сопровождаться соответствующими сертификатами соответствия, безопасности и качества производства, выданными в соответствии с законодательством Российской Федерации.</w:t>
      </w:r>
    </w:p>
    <w:p w:rsidR="00F96A80" w:rsidRPr="00883E90" w:rsidRDefault="00F96A80" w:rsidP="0078342F">
      <w:pPr>
        <w:spacing w:after="0"/>
        <w:jc w:val="both"/>
        <w:rPr>
          <w:rFonts w:ascii="Times New Roman" w:hAnsi="Times New Roman" w:cs="Times New Roman"/>
          <w:sz w:val="24"/>
          <w:szCs w:val="24"/>
        </w:rPr>
      </w:pPr>
      <w:r w:rsidRPr="00883E90">
        <w:rPr>
          <w:rFonts w:ascii="Times New Roman" w:hAnsi="Times New Roman" w:cs="Times New Roman"/>
          <w:sz w:val="24"/>
          <w:szCs w:val="24"/>
        </w:rPr>
        <w:t xml:space="preserve">2.2. Оборудование должно быть новым. Не допускается поставка выставочных образцов, а также оборудования, собранного из восстановленных узлов и агрегатов. </w:t>
      </w:r>
    </w:p>
    <w:p w:rsidR="00F96A80" w:rsidRPr="00883E90" w:rsidRDefault="00F96A80" w:rsidP="0078342F">
      <w:pPr>
        <w:spacing w:after="0"/>
        <w:jc w:val="both"/>
        <w:rPr>
          <w:rFonts w:ascii="Times New Roman" w:hAnsi="Times New Roman" w:cs="Times New Roman"/>
          <w:sz w:val="24"/>
          <w:szCs w:val="24"/>
        </w:rPr>
      </w:pPr>
      <w:r w:rsidRPr="00883E90">
        <w:rPr>
          <w:rFonts w:ascii="Times New Roman" w:hAnsi="Times New Roman" w:cs="Times New Roman"/>
          <w:sz w:val="24"/>
          <w:szCs w:val="24"/>
        </w:rPr>
        <w:t xml:space="preserve">2.3. Оборудование должно поставляться в состоянии готовности к монтажу у грузополучателей. Поставщик должен обеспечить работоспособность всего предлагаемого оборудования. </w:t>
      </w:r>
    </w:p>
    <w:p w:rsidR="00F96A80" w:rsidRPr="00883E90" w:rsidRDefault="00F96A80" w:rsidP="0078342F">
      <w:pPr>
        <w:spacing w:after="0"/>
        <w:jc w:val="both"/>
        <w:rPr>
          <w:rFonts w:ascii="Times New Roman" w:hAnsi="Times New Roman" w:cs="Times New Roman"/>
          <w:sz w:val="24"/>
          <w:szCs w:val="24"/>
        </w:rPr>
      </w:pPr>
      <w:r w:rsidRPr="00883E90">
        <w:rPr>
          <w:rFonts w:ascii="Times New Roman" w:hAnsi="Times New Roman" w:cs="Times New Roman"/>
          <w:sz w:val="24"/>
          <w:szCs w:val="24"/>
        </w:rPr>
        <w:t>2.4. Оборудование должно соответствовать или превосходить требования к товару, изложенные в п. 1 настоящего ТЗ.</w:t>
      </w:r>
    </w:p>
    <w:p w:rsidR="00F96A80" w:rsidRPr="00883E90" w:rsidRDefault="00F96A80" w:rsidP="0078342F">
      <w:pPr>
        <w:spacing w:after="0"/>
        <w:jc w:val="both"/>
        <w:rPr>
          <w:rFonts w:ascii="Times New Roman" w:hAnsi="Times New Roman" w:cs="Times New Roman"/>
          <w:sz w:val="24"/>
          <w:szCs w:val="24"/>
        </w:rPr>
      </w:pPr>
      <w:r w:rsidRPr="00883E90">
        <w:rPr>
          <w:rFonts w:ascii="Times New Roman" w:hAnsi="Times New Roman" w:cs="Times New Roman"/>
          <w:sz w:val="24"/>
          <w:szCs w:val="24"/>
        </w:rPr>
        <w:t xml:space="preserve">2.5. Оборудование должно соответствовать действующим стандартам и нормам по пожарной, санитарной и электрической безопасности, а также электромагнитной совместимости, в соответствии с номенклатурой продукции, в отношении которой законодательными актами </w:t>
      </w:r>
      <w:r w:rsidRPr="00883E90">
        <w:rPr>
          <w:rFonts w:ascii="Times New Roman" w:hAnsi="Times New Roman" w:cs="Times New Roman"/>
          <w:sz w:val="24"/>
          <w:szCs w:val="24"/>
        </w:rPr>
        <w:lastRenderedPageBreak/>
        <w:t>Российской Федерации предусмотрена обязательная сертификация с документальным подтверждением.</w:t>
      </w:r>
    </w:p>
    <w:p w:rsidR="00F96A80" w:rsidRPr="00883E90" w:rsidRDefault="00F96A80" w:rsidP="0078342F">
      <w:pPr>
        <w:spacing w:after="0"/>
        <w:jc w:val="both"/>
        <w:rPr>
          <w:rFonts w:ascii="Times New Roman" w:hAnsi="Times New Roman" w:cs="Times New Roman"/>
          <w:sz w:val="24"/>
          <w:szCs w:val="24"/>
        </w:rPr>
      </w:pPr>
      <w:r w:rsidRPr="00883E90">
        <w:rPr>
          <w:rFonts w:ascii="Times New Roman" w:hAnsi="Times New Roman" w:cs="Times New Roman"/>
          <w:sz w:val="24"/>
          <w:szCs w:val="24"/>
        </w:rPr>
        <w:t>2.6. Все входные и выходные разъемы, а также уровни сигналов на входе и выходе оборудования, должны соответствовать стандартам Российской Федерации.</w:t>
      </w:r>
    </w:p>
    <w:p w:rsidR="00F96A80" w:rsidRPr="00883E90" w:rsidRDefault="00F96A80" w:rsidP="0078342F">
      <w:pPr>
        <w:spacing w:after="0"/>
        <w:jc w:val="both"/>
        <w:rPr>
          <w:rFonts w:ascii="Times New Roman" w:hAnsi="Times New Roman" w:cs="Times New Roman"/>
          <w:sz w:val="24"/>
          <w:szCs w:val="24"/>
        </w:rPr>
      </w:pPr>
      <w:r w:rsidRPr="00883E90">
        <w:rPr>
          <w:rFonts w:ascii="Times New Roman" w:hAnsi="Times New Roman" w:cs="Times New Roman"/>
          <w:sz w:val="24"/>
          <w:szCs w:val="24"/>
        </w:rPr>
        <w:t>2.7. Предложение Поставщиком продукции с более высокими техническими параметрами может быть рассмотрено Заказчиком как преимущество при прочих равных условиях.</w:t>
      </w:r>
    </w:p>
    <w:p w:rsidR="00F96A80" w:rsidRPr="00883E90" w:rsidRDefault="00F96A80" w:rsidP="0078342F">
      <w:pPr>
        <w:spacing w:after="0"/>
        <w:jc w:val="both"/>
        <w:rPr>
          <w:rFonts w:ascii="Times New Roman" w:hAnsi="Times New Roman" w:cs="Times New Roman"/>
          <w:sz w:val="24"/>
          <w:szCs w:val="24"/>
        </w:rPr>
      </w:pPr>
      <w:r w:rsidRPr="00883E90">
        <w:rPr>
          <w:rFonts w:ascii="Times New Roman" w:hAnsi="Times New Roman" w:cs="Times New Roman"/>
          <w:sz w:val="24"/>
          <w:szCs w:val="24"/>
        </w:rPr>
        <w:t>2.8. Оборудование должно поставляться в упаковке, соответствующей стандартам, ТУ, обязательным правилам и требованиям для тары и упаковки. Упаковка должна обеспечивать полную сохранность оборудования на весь срок его транспортировки с учетом перегрузок и длительного хранения.</w:t>
      </w:r>
    </w:p>
    <w:p w:rsidR="00F96A80" w:rsidRPr="00883E90" w:rsidRDefault="00F96A80" w:rsidP="0078342F">
      <w:pPr>
        <w:spacing w:after="0"/>
        <w:jc w:val="both"/>
        <w:rPr>
          <w:rFonts w:ascii="Times New Roman" w:hAnsi="Times New Roman" w:cs="Times New Roman"/>
          <w:sz w:val="24"/>
          <w:szCs w:val="24"/>
        </w:rPr>
      </w:pPr>
      <w:r w:rsidRPr="00883E90">
        <w:rPr>
          <w:rFonts w:ascii="Times New Roman" w:hAnsi="Times New Roman" w:cs="Times New Roman"/>
          <w:sz w:val="24"/>
          <w:szCs w:val="24"/>
        </w:rPr>
        <w:t>2.9. Доставка, отгрузка оборудования с учетом необходимого оборудования и материалов должна осуществляться силами и за счет средств Поставщика.</w:t>
      </w:r>
    </w:p>
    <w:p w:rsidR="00883E90" w:rsidRPr="00883E90" w:rsidRDefault="00883E90" w:rsidP="0078342F">
      <w:pPr>
        <w:spacing w:after="0"/>
        <w:ind w:left="426" w:hanging="426"/>
        <w:jc w:val="both"/>
        <w:rPr>
          <w:rFonts w:ascii="Times New Roman" w:hAnsi="Times New Roman" w:cs="Times New Roman"/>
          <w:color w:val="000000"/>
          <w:sz w:val="24"/>
          <w:szCs w:val="24"/>
        </w:rPr>
      </w:pPr>
      <w:r w:rsidRPr="00883E90">
        <w:rPr>
          <w:rFonts w:ascii="Times New Roman" w:hAnsi="Times New Roman" w:cs="Times New Roman"/>
          <w:sz w:val="24"/>
          <w:szCs w:val="24"/>
        </w:rPr>
        <w:t>2.10. Поставляемый товар должен быть свободным от любых прав и притязаний третьих лиц, не находится под арестом, в залоге, иных обременениях.</w:t>
      </w:r>
    </w:p>
    <w:p w:rsidR="00F96A80" w:rsidRPr="00883E90" w:rsidRDefault="00F96A80" w:rsidP="0078342F">
      <w:pPr>
        <w:spacing w:after="0"/>
        <w:rPr>
          <w:rFonts w:ascii="Times New Roman" w:hAnsi="Times New Roman" w:cs="Times New Roman"/>
          <w:b/>
          <w:sz w:val="24"/>
          <w:szCs w:val="24"/>
        </w:rPr>
      </w:pPr>
      <w:r w:rsidRPr="00883E90">
        <w:rPr>
          <w:rFonts w:ascii="Times New Roman" w:hAnsi="Times New Roman" w:cs="Times New Roman"/>
          <w:b/>
          <w:sz w:val="24"/>
          <w:szCs w:val="24"/>
        </w:rPr>
        <w:t>3.Гарантийные обязательства и техническая поддержка.</w:t>
      </w:r>
    </w:p>
    <w:p w:rsidR="00F96A80" w:rsidRPr="00883E90" w:rsidRDefault="00F96A80" w:rsidP="0078342F">
      <w:pPr>
        <w:spacing w:after="0"/>
        <w:jc w:val="both"/>
        <w:rPr>
          <w:rFonts w:ascii="Times New Roman" w:hAnsi="Times New Roman" w:cs="Times New Roman"/>
          <w:sz w:val="24"/>
          <w:szCs w:val="24"/>
        </w:rPr>
      </w:pPr>
      <w:r w:rsidRPr="00883E90">
        <w:rPr>
          <w:rFonts w:ascii="Times New Roman" w:hAnsi="Times New Roman" w:cs="Times New Roman"/>
          <w:sz w:val="24"/>
          <w:szCs w:val="24"/>
        </w:rPr>
        <w:t>3.1. Гарантийный срок на оборудование должен составлять не менее 12 месяцев со дня поставки. Если для какого-либо оборудования стандартные гарантийные сроки, установленные производителем данного оборудования, превышают запрашиваемый гарантийный срок, то гарантийный срок на данное оборудование устанавливается продолжительностью не менее гарантийного срока, установленного производителем данного оборудования.</w:t>
      </w:r>
    </w:p>
    <w:p w:rsidR="00F96A80" w:rsidRPr="00883E90" w:rsidRDefault="00F96A80" w:rsidP="0078342F">
      <w:pPr>
        <w:spacing w:after="0"/>
        <w:jc w:val="both"/>
        <w:rPr>
          <w:rFonts w:ascii="Times New Roman" w:hAnsi="Times New Roman" w:cs="Times New Roman"/>
          <w:sz w:val="24"/>
          <w:szCs w:val="24"/>
        </w:rPr>
      </w:pPr>
      <w:r w:rsidRPr="00883E90">
        <w:rPr>
          <w:rFonts w:ascii="Times New Roman" w:hAnsi="Times New Roman" w:cs="Times New Roman"/>
          <w:sz w:val="24"/>
          <w:szCs w:val="24"/>
        </w:rPr>
        <w:t>3.2. Гарантийное обслуживание оборудования должно производиться в сервисном центре, находящемся в пределах г. Санкт-Петербурга.</w:t>
      </w:r>
    </w:p>
    <w:p w:rsidR="00F96A80" w:rsidRPr="00883E90" w:rsidRDefault="00F96A80" w:rsidP="0078342F">
      <w:pPr>
        <w:spacing w:after="0"/>
        <w:jc w:val="both"/>
        <w:rPr>
          <w:rFonts w:ascii="Times New Roman" w:hAnsi="Times New Roman" w:cs="Times New Roman"/>
          <w:sz w:val="24"/>
          <w:szCs w:val="24"/>
        </w:rPr>
      </w:pPr>
      <w:r w:rsidRPr="00883E90">
        <w:rPr>
          <w:rFonts w:ascii="Times New Roman" w:hAnsi="Times New Roman" w:cs="Times New Roman"/>
          <w:sz w:val="24"/>
          <w:szCs w:val="24"/>
        </w:rPr>
        <w:t>3.3. Все оборудование должно сопровождаться гарантийными талонами, оформленными надлежащим образом.</w:t>
      </w:r>
    </w:p>
    <w:p w:rsidR="00F96A80" w:rsidRPr="00883E90" w:rsidRDefault="00F96A80" w:rsidP="0078342F">
      <w:pPr>
        <w:spacing w:after="0"/>
        <w:jc w:val="both"/>
        <w:rPr>
          <w:rFonts w:ascii="Times New Roman" w:hAnsi="Times New Roman" w:cs="Times New Roman"/>
          <w:sz w:val="24"/>
          <w:szCs w:val="24"/>
        </w:rPr>
      </w:pPr>
      <w:r w:rsidRPr="00883E90">
        <w:rPr>
          <w:rFonts w:ascii="Times New Roman" w:hAnsi="Times New Roman" w:cs="Times New Roman"/>
          <w:sz w:val="24"/>
          <w:szCs w:val="24"/>
        </w:rPr>
        <w:t>3.4. Поставщик должен обеспечить консультирование по вопросам поддержки поставленного оборудования в работоспособном состоянии в течение всего гарантийного срока.</w:t>
      </w:r>
    </w:p>
    <w:p w:rsidR="00F96A80" w:rsidRPr="00883E90" w:rsidRDefault="00F96A80" w:rsidP="0078342F">
      <w:pPr>
        <w:spacing w:after="0"/>
        <w:jc w:val="both"/>
        <w:rPr>
          <w:rFonts w:ascii="Times New Roman" w:hAnsi="Times New Roman" w:cs="Times New Roman"/>
          <w:b/>
          <w:sz w:val="24"/>
          <w:szCs w:val="24"/>
        </w:rPr>
      </w:pPr>
      <w:r w:rsidRPr="00883E90">
        <w:rPr>
          <w:rFonts w:ascii="Times New Roman" w:hAnsi="Times New Roman" w:cs="Times New Roman"/>
          <w:b/>
          <w:sz w:val="24"/>
          <w:szCs w:val="24"/>
        </w:rPr>
        <w:t>4. Место доставки оборудования.</w:t>
      </w:r>
    </w:p>
    <w:p w:rsidR="00F96A80" w:rsidRPr="00883E90" w:rsidRDefault="00F96A80" w:rsidP="0078342F">
      <w:pPr>
        <w:spacing w:after="0"/>
        <w:jc w:val="both"/>
        <w:rPr>
          <w:rFonts w:ascii="Times New Roman" w:hAnsi="Times New Roman" w:cs="Times New Roman"/>
          <w:sz w:val="24"/>
          <w:szCs w:val="24"/>
        </w:rPr>
      </w:pPr>
      <w:r w:rsidRPr="00883E90">
        <w:rPr>
          <w:rFonts w:ascii="Times New Roman" w:hAnsi="Times New Roman" w:cs="Times New Roman"/>
          <w:sz w:val="24"/>
          <w:szCs w:val="24"/>
        </w:rPr>
        <w:t xml:space="preserve">4.1. Оборудование должно быть поставлено по адресу: 197136, Санкт-Петербург, Чкаловский пр., 25а </w:t>
      </w:r>
      <w:proofErr w:type="spellStart"/>
      <w:r w:rsidRPr="00883E90">
        <w:rPr>
          <w:rFonts w:ascii="Times New Roman" w:hAnsi="Times New Roman" w:cs="Times New Roman"/>
          <w:sz w:val="24"/>
          <w:szCs w:val="24"/>
        </w:rPr>
        <w:t>лит.А</w:t>
      </w:r>
      <w:proofErr w:type="spellEnd"/>
      <w:r w:rsidRPr="00883E90">
        <w:rPr>
          <w:rFonts w:ascii="Times New Roman" w:hAnsi="Times New Roman" w:cs="Times New Roman"/>
          <w:sz w:val="24"/>
          <w:szCs w:val="24"/>
        </w:rPr>
        <w:t>.</w:t>
      </w:r>
    </w:p>
    <w:p w:rsidR="00F96A80" w:rsidRPr="00883E90" w:rsidRDefault="00F96A80" w:rsidP="0078342F">
      <w:pPr>
        <w:spacing w:after="0"/>
        <w:jc w:val="both"/>
        <w:rPr>
          <w:rFonts w:ascii="Times New Roman" w:hAnsi="Times New Roman" w:cs="Times New Roman"/>
          <w:sz w:val="24"/>
          <w:szCs w:val="24"/>
        </w:rPr>
      </w:pPr>
      <w:r w:rsidRPr="00883E90">
        <w:rPr>
          <w:rFonts w:ascii="Times New Roman" w:hAnsi="Times New Roman" w:cs="Times New Roman"/>
          <w:sz w:val="24"/>
          <w:szCs w:val="24"/>
        </w:rPr>
        <w:t>5. Срок поставки оборудования.</w:t>
      </w:r>
    </w:p>
    <w:p w:rsidR="00F96A80" w:rsidRPr="00883E90" w:rsidRDefault="00F96A80" w:rsidP="0078342F">
      <w:pPr>
        <w:spacing w:after="0"/>
        <w:jc w:val="both"/>
        <w:rPr>
          <w:rFonts w:ascii="Times New Roman" w:hAnsi="Times New Roman" w:cs="Times New Roman"/>
          <w:sz w:val="24"/>
          <w:szCs w:val="24"/>
        </w:rPr>
      </w:pPr>
      <w:r w:rsidRPr="00883E90">
        <w:rPr>
          <w:rFonts w:ascii="Times New Roman" w:hAnsi="Times New Roman" w:cs="Times New Roman"/>
          <w:sz w:val="24"/>
          <w:szCs w:val="24"/>
        </w:rPr>
        <w:t xml:space="preserve">5.1. Оборудование должно быть поставлено Заказчику до 30 марта 2022 г. </w:t>
      </w:r>
      <w:r w:rsidR="00883E90">
        <w:rPr>
          <w:rFonts w:ascii="Times New Roman" w:hAnsi="Times New Roman" w:cs="Times New Roman"/>
          <w:sz w:val="24"/>
          <w:szCs w:val="24"/>
        </w:rPr>
        <w:t xml:space="preserve"> Принимается досрочная поставка.</w:t>
      </w:r>
    </w:p>
    <w:tbl>
      <w:tblPr>
        <w:tblStyle w:val="afff2"/>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4"/>
        <w:gridCol w:w="3948"/>
      </w:tblGrid>
      <w:tr w:rsidR="00427783" w:rsidRPr="00883E90" w:rsidTr="00883E90">
        <w:tc>
          <w:tcPr>
            <w:tcW w:w="5264" w:type="dxa"/>
          </w:tcPr>
          <w:p w:rsidR="00883E90" w:rsidRDefault="00883E90" w:rsidP="00427783">
            <w:pPr>
              <w:tabs>
                <w:tab w:val="left" w:pos="142"/>
              </w:tabs>
              <w:rPr>
                <w:b/>
                <w:sz w:val="24"/>
                <w:szCs w:val="24"/>
              </w:rPr>
            </w:pPr>
          </w:p>
          <w:p w:rsidR="00427783" w:rsidRPr="00883E90" w:rsidRDefault="00427783" w:rsidP="00427783">
            <w:pPr>
              <w:tabs>
                <w:tab w:val="left" w:pos="142"/>
              </w:tabs>
              <w:rPr>
                <w:b/>
                <w:sz w:val="24"/>
                <w:szCs w:val="24"/>
              </w:rPr>
            </w:pPr>
            <w:r w:rsidRPr="00883E90">
              <w:rPr>
                <w:b/>
                <w:sz w:val="24"/>
                <w:szCs w:val="24"/>
              </w:rPr>
              <w:t>Заказчик</w:t>
            </w:r>
          </w:p>
          <w:p w:rsidR="00427783" w:rsidRPr="00883E90" w:rsidRDefault="00427783" w:rsidP="00427783">
            <w:pPr>
              <w:tabs>
                <w:tab w:val="left" w:pos="142"/>
              </w:tabs>
              <w:rPr>
                <w:sz w:val="24"/>
                <w:szCs w:val="24"/>
              </w:rPr>
            </w:pPr>
            <w:r w:rsidRPr="00883E90">
              <w:rPr>
                <w:sz w:val="24"/>
                <w:szCs w:val="24"/>
              </w:rPr>
              <w:t>ГАОУ ДПО «ЛОИРО»</w:t>
            </w:r>
          </w:p>
          <w:p w:rsidR="00427783" w:rsidRPr="00883E90" w:rsidRDefault="00427783" w:rsidP="00427783">
            <w:pPr>
              <w:tabs>
                <w:tab w:val="left" w:pos="142"/>
              </w:tabs>
              <w:rPr>
                <w:sz w:val="24"/>
                <w:szCs w:val="24"/>
              </w:rPr>
            </w:pPr>
          </w:p>
          <w:p w:rsidR="00427783" w:rsidRPr="00883E90" w:rsidRDefault="00427783" w:rsidP="00427783">
            <w:pPr>
              <w:tabs>
                <w:tab w:val="left" w:pos="142"/>
              </w:tabs>
              <w:rPr>
                <w:sz w:val="24"/>
                <w:szCs w:val="24"/>
              </w:rPr>
            </w:pPr>
            <w:r w:rsidRPr="00883E90">
              <w:rPr>
                <w:sz w:val="24"/>
                <w:szCs w:val="24"/>
              </w:rPr>
              <w:t xml:space="preserve">Ректор </w:t>
            </w:r>
          </w:p>
          <w:p w:rsidR="00427783" w:rsidRPr="00883E90" w:rsidRDefault="00427783" w:rsidP="00427783">
            <w:pPr>
              <w:tabs>
                <w:tab w:val="left" w:pos="142"/>
              </w:tabs>
              <w:rPr>
                <w:sz w:val="24"/>
                <w:szCs w:val="24"/>
              </w:rPr>
            </w:pPr>
            <w:r w:rsidRPr="00883E90">
              <w:rPr>
                <w:sz w:val="24"/>
                <w:szCs w:val="24"/>
              </w:rPr>
              <w:t>___________________Ковальчук О.В.</w:t>
            </w:r>
          </w:p>
        </w:tc>
        <w:tc>
          <w:tcPr>
            <w:tcW w:w="3948" w:type="dxa"/>
          </w:tcPr>
          <w:p w:rsidR="00427783" w:rsidRPr="00883E90" w:rsidRDefault="00427783" w:rsidP="00427783">
            <w:pPr>
              <w:tabs>
                <w:tab w:val="left" w:pos="142"/>
              </w:tabs>
              <w:rPr>
                <w:b/>
                <w:sz w:val="24"/>
                <w:szCs w:val="24"/>
              </w:rPr>
            </w:pPr>
            <w:r w:rsidRPr="00883E90">
              <w:rPr>
                <w:b/>
                <w:sz w:val="24"/>
                <w:szCs w:val="24"/>
              </w:rPr>
              <w:t>Поставщик</w:t>
            </w:r>
          </w:p>
        </w:tc>
      </w:tr>
    </w:tbl>
    <w:p w:rsidR="00427783" w:rsidRPr="00883E90" w:rsidRDefault="00427783" w:rsidP="0078342F">
      <w:pPr>
        <w:tabs>
          <w:tab w:val="left" w:pos="142"/>
        </w:tabs>
        <w:rPr>
          <w:rFonts w:ascii="Times New Roman" w:hAnsi="Times New Roman" w:cs="Times New Roman"/>
          <w:b/>
          <w:sz w:val="24"/>
          <w:szCs w:val="24"/>
        </w:rPr>
      </w:pPr>
    </w:p>
    <w:p w:rsidR="00427783" w:rsidRPr="00883E90" w:rsidRDefault="00427783" w:rsidP="00427783">
      <w:pPr>
        <w:tabs>
          <w:tab w:val="left" w:pos="142"/>
        </w:tabs>
        <w:ind w:left="567"/>
        <w:jc w:val="center"/>
        <w:rPr>
          <w:rFonts w:ascii="Times New Roman" w:hAnsi="Times New Roman" w:cs="Times New Roman"/>
          <w:b/>
          <w:sz w:val="24"/>
          <w:szCs w:val="24"/>
        </w:rPr>
      </w:pPr>
    </w:p>
    <w:p w:rsidR="00427783" w:rsidRPr="00883E90" w:rsidRDefault="00427783" w:rsidP="00427783">
      <w:pPr>
        <w:tabs>
          <w:tab w:val="left" w:pos="142"/>
        </w:tabs>
        <w:ind w:left="567"/>
        <w:jc w:val="center"/>
        <w:rPr>
          <w:rFonts w:ascii="Times New Roman" w:hAnsi="Times New Roman" w:cs="Times New Roman"/>
          <w:b/>
          <w:sz w:val="24"/>
          <w:szCs w:val="24"/>
        </w:rPr>
      </w:pPr>
    </w:p>
    <w:p w:rsidR="00427783" w:rsidRPr="00883E90" w:rsidRDefault="00427783" w:rsidP="00427783">
      <w:pPr>
        <w:tabs>
          <w:tab w:val="left" w:pos="142"/>
        </w:tabs>
        <w:ind w:left="567"/>
        <w:jc w:val="center"/>
        <w:rPr>
          <w:rFonts w:ascii="Times New Roman" w:hAnsi="Times New Roman" w:cs="Times New Roman"/>
          <w:b/>
          <w:sz w:val="24"/>
          <w:szCs w:val="24"/>
        </w:rPr>
      </w:pPr>
    </w:p>
    <w:p w:rsidR="00427783" w:rsidRPr="00883E90" w:rsidRDefault="00427783" w:rsidP="00427783">
      <w:pPr>
        <w:tabs>
          <w:tab w:val="left" w:pos="142"/>
        </w:tabs>
        <w:ind w:left="567"/>
        <w:jc w:val="center"/>
        <w:rPr>
          <w:rFonts w:ascii="Times New Roman" w:hAnsi="Times New Roman" w:cs="Times New Roman"/>
          <w:b/>
          <w:sz w:val="24"/>
          <w:szCs w:val="24"/>
        </w:rPr>
      </w:pPr>
    </w:p>
    <w:p w:rsidR="00427783" w:rsidRPr="00883E90" w:rsidRDefault="00427783" w:rsidP="00427783">
      <w:pPr>
        <w:tabs>
          <w:tab w:val="left" w:pos="142"/>
        </w:tabs>
        <w:ind w:left="567"/>
        <w:jc w:val="center"/>
        <w:rPr>
          <w:rFonts w:ascii="Times New Roman" w:hAnsi="Times New Roman" w:cs="Times New Roman"/>
          <w:b/>
          <w:sz w:val="24"/>
          <w:szCs w:val="24"/>
        </w:rPr>
      </w:pPr>
    </w:p>
    <w:p w:rsidR="00427783" w:rsidRPr="00883E90" w:rsidRDefault="00427783" w:rsidP="00427783">
      <w:pPr>
        <w:tabs>
          <w:tab w:val="left" w:pos="142"/>
        </w:tabs>
        <w:ind w:left="567"/>
        <w:jc w:val="center"/>
        <w:rPr>
          <w:rFonts w:ascii="Times New Roman" w:hAnsi="Times New Roman" w:cs="Times New Roman"/>
          <w:b/>
          <w:sz w:val="24"/>
          <w:szCs w:val="24"/>
        </w:rPr>
      </w:pPr>
    </w:p>
    <w:p w:rsidR="00427783" w:rsidRPr="00883E90" w:rsidRDefault="00427783" w:rsidP="00427783">
      <w:pPr>
        <w:tabs>
          <w:tab w:val="left" w:pos="142"/>
        </w:tabs>
        <w:ind w:left="567"/>
        <w:jc w:val="center"/>
        <w:rPr>
          <w:rFonts w:ascii="Times New Roman" w:hAnsi="Times New Roman" w:cs="Times New Roman"/>
          <w:b/>
          <w:sz w:val="24"/>
          <w:szCs w:val="24"/>
        </w:rPr>
      </w:pPr>
    </w:p>
    <w:p w:rsidR="00427783" w:rsidRPr="00883E90" w:rsidRDefault="00427783" w:rsidP="00427783">
      <w:pPr>
        <w:tabs>
          <w:tab w:val="left" w:pos="142"/>
        </w:tabs>
        <w:ind w:left="567"/>
        <w:jc w:val="center"/>
        <w:rPr>
          <w:rFonts w:ascii="Times New Roman" w:hAnsi="Times New Roman" w:cs="Times New Roman"/>
          <w:b/>
          <w:sz w:val="24"/>
          <w:szCs w:val="24"/>
        </w:rPr>
        <w:sectPr w:rsidR="00427783" w:rsidRPr="00883E90" w:rsidSect="00F96A80">
          <w:headerReference w:type="default" r:id="rId13"/>
          <w:footerReference w:type="default" r:id="rId14"/>
          <w:footnotePr>
            <w:pos w:val="beneathText"/>
          </w:footnotePr>
          <w:pgSz w:w="11905" w:h="16837"/>
          <w:pgMar w:top="425" w:right="992" w:bottom="284" w:left="1134" w:header="284" w:footer="159" w:gutter="0"/>
          <w:cols w:space="720"/>
          <w:docGrid w:linePitch="360"/>
        </w:sectPr>
      </w:pPr>
    </w:p>
    <w:p w:rsidR="00427783" w:rsidRPr="00427783" w:rsidRDefault="00427783" w:rsidP="00427783">
      <w:pPr>
        <w:tabs>
          <w:tab w:val="left" w:pos="142"/>
        </w:tabs>
        <w:ind w:left="567"/>
        <w:jc w:val="center"/>
        <w:rPr>
          <w:rFonts w:ascii="Times New Roman" w:hAnsi="Times New Roman" w:cs="Times New Roman"/>
          <w:b/>
          <w:sz w:val="24"/>
          <w:szCs w:val="24"/>
        </w:rPr>
      </w:pPr>
    </w:p>
    <w:p w:rsidR="00427783" w:rsidRPr="00427783" w:rsidRDefault="00427783" w:rsidP="0078342F">
      <w:pPr>
        <w:tabs>
          <w:tab w:val="left" w:pos="142"/>
        </w:tabs>
        <w:spacing w:after="0" w:line="240" w:lineRule="auto"/>
        <w:ind w:left="567"/>
        <w:jc w:val="center"/>
        <w:rPr>
          <w:rFonts w:ascii="Times New Roman" w:hAnsi="Times New Roman" w:cs="Times New Roman"/>
          <w:sz w:val="24"/>
          <w:szCs w:val="24"/>
          <w:highlight w:val="yellow"/>
        </w:rPr>
      </w:pPr>
      <w:r w:rsidRPr="00427783">
        <w:rPr>
          <w:rFonts w:ascii="Times New Roman" w:hAnsi="Times New Roman" w:cs="Times New Roman"/>
          <w:b/>
          <w:sz w:val="24"/>
          <w:szCs w:val="24"/>
        </w:rPr>
        <w:t>5. РАЗДЕЛ: ПРОЕКТ ДОГОВОРА:</w:t>
      </w:r>
    </w:p>
    <w:p w:rsidR="00427783" w:rsidRPr="00427783" w:rsidRDefault="00427783" w:rsidP="0078342F">
      <w:pPr>
        <w:spacing w:after="0" w:line="240" w:lineRule="auto"/>
        <w:jc w:val="center"/>
        <w:rPr>
          <w:rFonts w:ascii="Times New Roman" w:hAnsi="Times New Roman" w:cs="Times New Roman"/>
          <w:b/>
          <w:sz w:val="24"/>
          <w:szCs w:val="24"/>
        </w:rPr>
      </w:pPr>
      <w:bookmarkStart w:id="15" w:name="Ind"/>
      <w:bookmarkStart w:id="16" w:name="Obj"/>
      <w:bookmarkStart w:id="17" w:name="%2525D0%2525A4%2525D0%25259E%2525D0%2525"/>
    </w:p>
    <w:p w:rsidR="00427783" w:rsidRPr="00427783" w:rsidRDefault="00427783" w:rsidP="0078342F">
      <w:pPr>
        <w:spacing w:after="0" w:line="240" w:lineRule="auto"/>
        <w:jc w:val="center"/>
        <w:rPr>
          <w:rFonts w:ascii="Times New Roman" w:hAnsi="Times New Roman" w:cs="Times New Roman"/>
          <w:b/>
          <w:sz w:val="24"/>
          <w:szCs w:val="24"/>
        </w:rPr>
      </w:pPr>
      <w:r w:rsidRPr="00427783">
        <w:rPr>
          <w:rFonts w:ascii="Times New Roman" w:hAnsi="Times New Roman" w:cs="Times New Roman"/>
          <w:b/>
          <w:sz w:val="24"/>
          <w:szCs w:val="24"/>
        </w:rPr>
        <w:t>ДОГОВОР ПОСТАВКИ №</w:t>
      </w:r>
      <w:r w:rsidRPr="00427783">
        <w:rPr>
          <w:rFonts w:ascii="Times New Roman" w:eastAsia="Calibri" w:hAnsi="Times New Roman" w:cs="Times New Roman"/>
          <w:sz w:val="24"/>
          <w:szCs w:val="24"/>
        </w:rPr>
        <w:t xml:space="preserve"> _____________</w:t>
      </w:r>
    </w:p>
    <w:p w:rsidR="00427783" w:rsidRPr="00427783" w:rsidRDefault="00427783" w:rsidP="0078342F">
      <w:pPr>
        <w:tabs>
          <w:tab w:val="left" w:pos="6795"/>
        </w:tabs>
        <w:spacing w:after="0" w:line="240" w:lineRule="auto"/>
        <w:jc w:val="center"/>
        <w:rPr>
          <w:rFonts w:ascii="Times New Roman" w:hAnsi="Times New Roman" w:cs="Times New Roman"/>
          <w:b/>
          <w:sz w:val="24"/>
          <w:szCs w:val="24"/>
        </w:rPr>
      </w:pPr>
    </w:p>
    <w:tbl>
      <w:tblPr>
        <w:tblW w:w="0" w:type="auto"/>
        <w:tblLook w:val="04A0" w:firstRow="1" w:lastRow="0" w:firstColumn="1" w:lastColumn="0" w:noHBand="0" w:noVBand="1"/>
      </w:tblPr>
      <w:tblGrid>
        <w:gridCol w:w="4864"/>
        <w:gridCol w:w="4915"/>
      </w:tblGrid>
      <w:tr w:rsidR="00427783" w:rsidRPr="00427783" w:rsidTr="00427783">
        <w:tc>
          <w:tcPr>
            <w:tcW w:w="5281" w:type="dxa"/>
          </w:tcPr>
          <w:p w:rsidR="00427783" w:rsidRPr="00427783" w:rsidRDefault="00427783" w:rsidP="0078342F">
            <w:pPr>
              <w:spacing w:after="0" w:line="240" w:lineRule="auto"/>
              <w:rPr>
                <w:rFonts w:ascii="Times New Roman" w:hAnsi="Times New Roman" w:cs="Times New Roman"/>
                <w:sz w:val="24"/>
                <w:szCs w:val="24"/>
              </w:rPr>
            </w:pPr>
            <w:r w:rsidRPr="00427783">
              <w:rPr>
                <w:rFonts w:ascii="Times New Roman" w:hAnsi="Times New Roman" w:cs="Times New Roman"/>
                <w:sz w:val="24"/>
                <w:szCs w:val="24"/>
              </w:rPr>
              <w:t>г.  Санкт-Петербург</w:t>
            </w:r>
          </w:p>
        </w:tc>
        <w:tc>
          <w:tcPr>
            <w:tcW w:w="5282" w:type="dxa"/>
          </w:tcPr>
          <w:p w:rsidR="00427783" w:rsidRPr="00427783" w:rsidRDefault="000F4011" w:rsidP="0078342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 _____________  2022</w:t>
            </w:r>
            <w:r w:rsidR="00427783" w:rsidRPr="00427783">
              <w:rPr>
                <w:rFonts w:ascii="Times New Roman" w:hAnsi="Times New Roman" w:cs="Times New Roman"/>
                <w:sz w:val="24"/>
                <w:szCs w:val="24"/>
              </w:rPr>
              <w:t>г.</w:t>
            </w:r>
          </w:p>
        </w:tc>
      </w:tr>
    </w:tbl>
    <w:p w:rsidR="00427783" w:rsidRPr="00427783" w:rsidRDefault="00427783" w:rsidP="0078342F">
      <w:pPr>
        <w:spacing w:after="0" w:line="240" w:lineRule="auto"/>
        <w:rPr>
          <w:rFonts w:ascii="Times New Roman" w:hAnsi="Times New Roman" w:cs="Times New Roman"/>
          <w:sz w:val="24"/>
          <w:szCs w:val="24"/>
        </w:rPr>
      </w:pPr>
    </w:p>
    <w:p w:rsidR="00427783" w:rsidRPr="00427783" w:rsidRDefault="00427783" w:rsidP="0078342F">
      <w:pPr>
        <w:spacing w:after="0" w:line="240" w:lineRule="auto"/>
        <w:ind w:firstLine="709"/>
        <w:jc w:val="both"/>
        <w:rPr>
          <w:rFonts w:ascii="Times New Roman" w:hAnsi="Times New Roman" w:cs="Times New Roman"/>
          <w:sz w:val="24"/>
          <w:szCs w:val="24"/>
        </w:rPr>
      </w:pPr>
      <w:r w:rsidRPr="00427783">
        <w:rPr>
          <w:rFonts w:ascii="Times New Roman" w:hAnsi="Times New Roman" w:cs="Times New Roman"/>
          <w:sz w:val="24"/>
          <w:szCs w:val="24"/>
        </w:rPr>
        <w:t xml:space="preserve">Государственное автономное образовательное учреждение дополнительного профессионального </w:t>
      </w:r>
      <w:proofErr w:type="gramStart"/>
      <w:r w:rsidRPr="00427783">
        <w:rPr>
          <w:rFonts w:ascii="Times New Roman" w:hAnsi="Times New Roman" w:cs="Times New Roman"/>
          <w:sz w:val="24"/>
          <w:szCs w:val="24"/>
        </w:rPr>
        <w:t>образования  «</w:t>
      </w:r>
      <w:proofErr w:type="gramEnd"/>
      <w:r w:rsidRPr="00427783">
        <w:rPr>
          <w:rFonts w:ascii="Times New Roman" w:hAnsi="Times New Roman" w:cs="Times New Roman"/>
          <w:sz w:val="24"/>
          <w:szCs w:val="24"/>
        </w:rPr>
        <w:t xml:space="preserve">Ленинградский областной институт развития образования» (ГАОУ ДПО «ЛОИРО»), именуемое в дальнейшем Покупатель, в лице ректора Ковальчук Ольги Владимировны, действующего на основании Устава, с одной стороны и </w:t>
      </w:r>
    </w:p>
    <w:p w:rsidR="00427783" w:rsidRPr="00427783" w:rsidRDefault="00427783" w:rsidP="0078342F">
      <w:pPr>
        <w:spacing w:after="0" w:line="240" w:lineRule="auto"/>
        <w:ind w:firstLine="708"/>
        <w:jc w:val="both"/>
        <w:rPr>
          <w:rFonts w:ascii="Times New Roman" w:hAnsi="Times New Roman" w:cs="Times New Roman"/>
          <w:sz w:val="24"/>
          <w:szCs w:val="24"/>
        </w:rPr>
      </w:pPr>
      <w:r w:rsidRPr="00427783">
        <w:rPr>
          <w:rFonts w:ascii="Times New Roman" w:hAnsi="Times New Roman" w:cs="Times New Roman"/>
          <w:sz w:val="24"/>
          <w:szCs w:val="24"/>
        </w:rPr>
        <w:t>_____________________________________________________________________, именуемое в дальнейшем Поставщик, в лице ___________________________________________________, действующего на основании ________________________________, с другой стороны (далее по тексту вместе именуемые Стороны), на основании решения комиссии по запросу котировок в электронной форме</w:t>
      </w:r>
      <w:proofErr w:type="gramStart"/>
      <w:r w:rsidRPr="00427783">
        <w:rPr>
          <w:rFonts w:ascii="Times New Roman" w:hAnsi="Times New Roman" w:cs="Times New Roman"/>
          <w:sz w:val="24"/>
          <w:szCs w:val="24"/>
        </w:rPr>
        <w:t xml:space="preserve">   (</w:t>
      </w:r>
      <w:proofErr w:type="gramEnd"/>
      <w:r w:rsidRPr="00427783">
        <w:rPr>
          <w:rFonts w:ascii="Times New Roman" w:hAnsi="Times New Roman" w:cs="Times New Roman"/>
          <w:sz w:val="24"/>
          <w:szCs w:val="24"/>
        </w:rPr>
        <w:t>протокол № _____ от _______________.) заключили настоящий договор, о нижеследующем:</w:t>
      </w:r>
    </w:p>
    <w:p w:rsidR="00427783" w:rsidRPr="00427783" w:rsidRDefault="00427783" w:rsidP="0078342F">
      <w:pPr>
        <w:spacing w:after="0" w:line="240" w:lineRule="auto"/>
        <w:jc w:val="both"/>
        <w:rPr>
          <w:rFonts w:ascii="Times New Roman" w:hAnsi="Times New Roman" w:cs="Times New Roman"/>
          <w:b/>
          <w:sz w:val="24"/>
          <w:szCs w:val="24"/>
        </w:rPr>
      </w:pPr>
    </w:p>
    <w:p w:rsidR="00427783" w:rsidRPr="00427783" w:rsidRDefault="00427783" w:rsidP="0078342F">
      <w:pPr>
        <w:spacing w:after="0" w:line="240" w:lineRule="auto"/>
        <w:jc w:val="both"/>
        <w:rPr>
          <w:rFonts w:ascii="Times New Roman" w:hAnsi="Times New Roman" w:cs="Times New Roman"/>
          <w:b/>
          <w:sz w:val="24"/>
          <w:szCs w:val="24"/>
        </w:rPr>
      </w:pPr>
      <w:r w:rsidRPr="00427783">
        <w:rPr>
          <w:rFonts w:ascii="Times New Roman" w:hAnsi="Times New Roman" w:cs="Times New Roman"/>
          <w:b/>
          <w:sz w:val="24"/>
          <w:szCs w:val="24"/>
        </w:rPr>
        <w:t>1. Предмет договора.</w:t>
      </w:r>
    </w:p>
    <w:p w:rsidR="00427783" w:rsidRPr="009E0381" w:rsidRDefault="00427783" w:rsidP="00C46148">
      <w:pPr>
        <w:numPr>
          <w:ilvl w:val="1"/>
          <w:numId w:val="17"/>
        </w:numPr>
        <w:tabs>
          <w:tab w:val="left" w:pos="0"/>
          <w:tab w:val="left" w:pos="993"/>
        </w:tabs>
        <w:spacing w:after="0" w:line="240" w:lineRule="auto"/>
        <w:contextualSpacing/>
        <w:jc w:val="both"/>
        <w:rPr>
          <w:rFonts w:ascii="Times New Roman" w:eastAsia="TimesNewRoman" w:hAnsi="Times New Roman" w:cs="Times New Roman"/>
          <w:sz w:val="24"/>
          <w:szCs w:val="24"/>
          <w:lang w:eastAsia="hi-IN" w:bidi="hi-IN"/>
        </w:rPr>
      </w:pPr>
      <w:r w:rsidRPr="009E0381">
        <w:rPr>
          <w:rFonts w:ascii="Times New Roman" w:eastAsia="SimSun" w:hAnsi="Times New Roman" w:cs="Times New Roman"/>
          <w:sz w:val="24"/>
          <w:szCs w:val="24"/>
          <w:lang w:eastAsia="hi-IN" w:bidi="hi-IN"/>
        </w:rPr>
        <w:t xml:space="preserve">Поставщик обязуется передать в собственность Покупателя  </w:t>
      </w:r>
      <w:r w:rsidR="009E0381" w:rsidRPr="009E0381">
        <w:rPr>
          <w:rFonts w:ascii="Times New Roman" w:eastAsia="SimSun" w:hAnsi="Times New Roman" w:cs="Times New Roman"/>
          <w:sz w:val="24"/>
          <w:szCs w:val="24"/>
          <w:lang w:eastAsia="hi-IN" w:bidi="hi-IN"/>
        </w:rPr>
        <w:t>ноутбуки</w:t>
      </w:r>
      <w:r w:rsidR="000F4011" w:rsidRPr="009E0381">
        <w:rPr>
          <w:rFonts w:ascii="Times New Roman" w:eastAsia="SimSun" w:hAnsi="Times New Roman" w:cs="Times New Roman"/>
          <w:sz w:val="24"/>
          <w:szCs w:val="24"/>
          <w:lang w:eastAsia="hi-IN" w:bidi="hi-IN"/>
        </w:rPr>
        <w:t xml:space="preserve"> </w:t>
      </w:r>
      <w:r w:rsidR="00C46148" w:rsidRPr="00C46148">
        <w:rPr>
          <w:rFonts w:ascii="Times New Roman" w:eastAsia="SimSun" w:hAnsi="Times New Roman" w:cs="Times New Roman"/>
          <w:sz w:val="24"/>
          <w:szCs w:val="24"/>
          <w:lang w:eastAsia="hi-IN" w:bidi="hi-IN"/>
        </w:rPr>
        <w:t>с оптическим манипулятором типа "</w:t>
      </w:r>
      <w:proofErr w:type="spellStart"/>
      <w:r w:rsidR="00C46148" w:rsidRPr="00C46148">
        <w:rPr>
          <w:rFonts w:ascii="Times New Roman" w:eastAsia="SimSun" w:hAnsi="Times New Roman" w:cs="Times New Roman"/>
          <w:sz w:val="24"/>
          <w:szCs w:val="24"/>
          <w:lang w:eastAsia="hi-IN" w:bidi="hi-IN"/>
        </w:rPr>
        <w:t>мышь"</w:t>
      </w:r>
      <w:r w:rsidR="000F4011" w:rsidRPr="009E0381">
        <w:rPr>
          <w:rFonts w:ascii="Times New Roman" w:eastAsia="SimSun" w:hAnsi="Times New Roman" w:cs="Times New Roman"/>
          <w:sz w:val="24"/>
          <w:szCs w:val="24"/>
          <w:lang w:eastAsia="hi-IN" w:bidi="hi-IN"/>
        </w:rPr>
        <w:t>для</w:t>
      </w:r>
      <w:proofErr w:type="spellEnd"/>
      <w:r w:rsidR="000F4011" w:rsidRPr="009E0381">
        <w:rPr>
          <w:rFonts w:ascii="Times New Roman" w:eastAsia="SimSun" w:hAnsi="Times New Roman" w:cs="Times New Roman"/>
          <w:sz w:val="24"/>
          <w:szCs w:val="24"/>
          <w:lang w:eastAsia="hi-IN" w:bidi="hi-IN"/>
        </w:rPr>
        <w:t xml:space="preserve"> оснащения базовых опорных площадок Регионального Консультационного центра Ленинградской области </w:t>
      </w:r>
      <w:r w:rsidRPr="009E0381">
        <w:rPr>
          <w:rFonts w:ascii="Times New Roman" w:eastAsia="SimSun" w:hAnsi="Times New Roman" w:cs="Times New Roman"/>
          <w:sz w:val="24"/>
          <w:szCs w:val="24"/>
          <w:lang w:eastAsia="hi-IN" w:bidi="hi-IN"/>
        </w:rPr>
        <w:t>(</w:t>
      </w:r>
      <w:r w:rsidRPr="009E0381">
        <w:rPr>
          <w:rFonts w:ascii="Times New Roman" w:eastAsia="TimesNewRoman" w:hAnsi="Times New Roman" w:cs="Times New Roman"/>
          <w:sz w:val="24"/>
          <w:szCs w:val="24"/>
          <w:lang w:eastAsia="hi-IN" w:bidi="hi-IN"/>
        </w:rPr>
        <w:t>далее – «Товар»), комплектация, количество, цена которого указаны в Спецификации (Приложение №1 к настоящему договору), согласно требованиям технического задания (Приложение №2 к настоящему договору), а Покупатель обязуется принять и оплатить приобретенный Товар в соответствии с условиями настоящего договора.</w:t>
      </w:r>
    </w:p>
    <w:p w:rsidR="00427783" w:rsidRPr="00427783" w:rsidRDefault="00427783" w:rsidP="0078342F">
      <w:pPr>
        <w:pStyle w:val="affa"/>
        <w:numPr>
          <w:ilvl w:val="1"/>
          <w:numId w:val="17"/>
        </w:numPr>
        <w:tabs>
          <w:tab w:val="left" w:pos="0"/>
          <w:tab w:val="left" w:pos="993"/>
        </w:tabs>
        <w:spacing w:after="0" w:line="240" w:lineRule="auto"/>
        <w:jc w:val="both"/>
        <w:rPr>
          <w:rFonts w:ascii="Times New Roman" w:eastAsia="TimesNewRoman" w:hAnsi="Times New Roman"/>
          <w:sz w:val="24"/>
          <w:szCs w:val="24"/>
          <w:lang w:eastAsia="hi-IN" w:bidi="hi-IN"/>
        </w:rPr>
      </w:pPr>
      <w:r w:rsidRPr="00427783">
        <w:rPr>
          <w:rFonts w:ascii="Times New Roman" w:eastAsia="TimesNewRoman" w:hAnsi="Times New Roman"/>
          <w:sz w:val="24"/>
          <w:szCs w:val="24"/>
          <w:lang w:eastAsia="hi-IN" w:bidi="hi-IN"/>
        </w:rPr>
        <w:t>Поставщик гарантирует, что на момент заключения договора Товар принадлежит Поставщику на праве собственности, в споре и под арестом не состоит, не является предметом залога, не обременен правами третьих лиц.</w:t>
      </w:r>
    </w:p>
    <w:p w:rsidR="00427783" w:rsidRPr="00427783" w:rsidRDefault="00427783" w:rsidP="0078342F">
      <w:pPr>
        <w:pStyle w:val="affa"/>
        <w:numPr>
          <w:ilvl w:val="1"/>
          <w:numId w:val="17"/>
        </w:numPr>
        <w:tabs>
          <w:tab w:val="left" w:pos="0"/>
          <w:tab w:val="left" w:pos="993"/>
        </w:tabs>
        <w:spacing w:after="0" w:line="240" w:lineRule="auto"/>
        <w:jc w:val="both"/>
        <w:rPr>
          <w:rFonts w:ascii="Times New Roman" w:eastAsia="TimesNewRoman" w:hAnsi="Times New Roman"/>
          <w:sz w:val="24"/>
          <w:szCs w:val="24"/>
          <w:lang w:eastAsia="hi-IN" w:bidi="hi-IN"/>
        </w:rPr>
      </w:pPr>
      <w:r w:rsidRPr="00427783">
        <w:rPr>
          <w:rFonts w:ascii="Times New Roman" w:eastAsia="TimesNewRoman" w:hAnsi="Times New Roman"/>
          <w:sz w:val="24"/>
          <w:szCs w:val="24"/>
          <w:lang w:eastAsia="hi-IN" w:bidi="hi-IN"/>
        </w:rPr>
        <w:t xml:space="preserve"> Основанием для заключения настоящего договора является Федеральный закон от 18 июля 2011 года № 223-ФЗ «О закупках товаров, работ, услуг отдельными видами юридических лиц», Положением о закупк</w:t>
      </w:r>
      <w:r w:rsidR="0078342F">
        <w:rPr>
          <w:rFonts w:ascii="Times New Roman" w:eastAsia="TimesNewRoman" w:hAnsi="Times New Roman"/>
          <w:sz w:val="24"/>
          <w:szCs w:val="24"/>
          <w:lang w:eastAsia="hi-IN" w:bidi="hi-IN"/>
        </w:rPr>
        <w:t>е товаров, работ, услуг</w:t>
      </w:r>
      <w:r w:rsidRPr="00427783">
        <w:rPr>
          <w:rFonts w:ascii="Times New Roman" w:eastAsia="TimesNewRoman" w:hAnsi="Times New Roman"/>
          <w:sz w:val="24"/>
          <w:szCs w:val="24"/>
          <w:lang w:eastAsia="hi-IN" w:bidi="hi-IN"/>
        </w:rPr>
        <w:t>.</w:t>
      </w:r>
    </w:p>
    <w:p w:rsidR="00427783" w:rsidRPr="00427783" w:rsidRDefault="00427783" w:rsidP="0078342F">
      <w:pPr>
        <w:tabs>
          <w:tab w:val="left" w:pos="6180"/>
          <w:tab w:val="left" w:pos="6795"/>
        </w:tabs>
        <w:spacing w:after="0" w:line="240" w:lineRule="auto"/>
        <w:jc w:val="both"/>
        <w:rPr>
          <w:rFonts w:ascii="Times New Roman" w:hAnsi="Times New Roman" w:cs="Times New Roman"/>
          <w:b/>
          <w:sz w:val="24"/>
          <w:szCs w:val="24"/>
        </w:rPr>
      </w:pPr>
      <w:r w:rsidRPr="00427783">
        <w:rPr>
          <w:rFonts w:ascii="Times New Roman" w:hAnsi="Times New Roman" w:cs="Times New Roman"/>
          <w:b/>
          <w:sz w:val="24"/>
          <w:szCs w:val="24"/>
        </w:rPr>
        <w:t>2.</w:t>
      </w:r>
      <w:r w:rsidR="0078342F">
        <w:rPr>
          <w:rFonts w:ascii="Times New Roman" w:hAnsi="Times New Roman" w:cs="Times New Roman"/>
          <w:b/>
          <w:sz w:val="24"/>
          <w:szCs w:val="24"/>
        </w:rPr>
        <w:t xml:space="preserve"> </w:t>
      </w:r>
      <w:r w:rsidRPr="00427783">
        <w:rPr>
          <w:rFonts w:ascii="Times New Roman" w:hAnsi="Times New Roman" w:cs="Times New Roman"/>
          <w:b/>
          <w:sz w:val="24"/>
          <w:szCs w:val="24"/>
        </w:rPr>
        <w:t>Сроки и порядок поставки.</w:t>
      </w:r>
    </w:p>
    <w:p w:rsidR="00427783" w:rsidRPr="00427783" w:rsidRDefault="00427783" w:rsidP="0078342F">
      <w:pPr>
        <w:tabs>
          <w:tab w:val="left" w:pos="709"/>
        </w:tabs>
        <w:spacing w:after="0" w:line="240" w:lineRule="auto"/>
        <w:contextualSpacing/>
        <w:jc w:val="both"/>
        <w:rPr>
          <w:rFonts w:ascii="Times New Roman" w:eastAsia="Calibri" w:hAnsi="Times New Roman" w:cs="Times New Roman"/>
          <w:bCs/>
          <w:sz w:val="24"/>
          <w:szCs w:val="24"/>
        </w:rPr>
      </w:pPr>
      <w:r w:rsidRPr="00427783">
        <w:rPr>
          <w:rFonts w:ascii="Times New Roman" w:eastAsia="TimesNewRoman" w:hAnsi="Times New Roman" w:cs="Times New Roman"/>
          <w:sz w:val="24"/>
          <w:szCs w:val="24"/>
          <w:lang w:eastAsia="hi-IN" w:bidi="hi-IN"/>
        </w:rPr>
        <w:t>2.1. Постав</w:t>
      </w:r>
      <w:r w:rsidR="009E0381">
        <w:rPr>
          <w:rFonts w:ascii="Times New Roman" w:eastAsia="TimesNewRoman" w:hAnsi="Times New Roman" w:cs="Times New Roman"/>
          <w:sz w:val="24"/>
          <w:szCs w:val="24"/>
          <w:lang w:eastAsia="hi-IN" w:bidi="hi-IN"/>
        </w:rPr>
        <w:t xml:space="preserve">ка Товара </w:t>
      </w:r>
      <w:proofErr w:type="gramStart"/>
      <w:r w:rsidR="009E0381">
        <w:rPr>
          <w:rFonts w:ascii="Times New Roman" w:eastAsia="TimesNewRoman" w:hAnsi="Times New Roman" w:cs="Times New Roman"/>
          <w:sz w:val="24"/>
          <w:szCs w:val="24"/>
          <w:lang w:eastAsia="hi-IN" w:bidi="hi-IN"/>
        </w:rPr>
        <w:t>осуществляется  до</w:t>
      </w:r>
      <w:proofErr w:type="gramEnd"/>
      <w:r w:rsidR="009E0381">
        <w:rPr>
          <w:rFonts w:ascii="Times New Roman" w:eastAsia="TimesNewRoman" w:hAnsi="Times New Roman" w:cs="Times New Roman"/>
          <w:sz w:val="24"/>
          <w:szCs w:val="24"/>
          <w:lang w:eastAsia="hi-IN" w:bidi="hi-IN"/>
        </w:rPr>
        <w:t xml:space="preserve"> 30 марта 2022</w:t>
      </w:r>
      <w:r w:rsidRPr="00427783">
        <w:rPr>
          <w:rFonts w:ascii="Times New Roman" w:eastAsia="TimesNewRoman" w:hAnsi="Times New Roman" w:cs="Times New Roman"/>
          <w:sz w:val="24"/>
          <w:szCs w:val="24"/>
          <w:lang w:eastAsia="hi-IN" w:bidi="hi-IN"/>
        </w:rPr>
        <w:t xml:space="preserve"> года.  </w:t>
      </w:r>
      <w:r w:rsidRPr="00427783">
        <w:rPr>
          <w:rFonts w:ascii="Times New Roman" w:eastAsia="Calibri" w:hAnsi="Times New Roman" w:cs="Times New Roman"/>
          <w:bCs/>
          <w:sz w:val="24"/>
          <w:szCs w:val="24"/>
        </w:rPr>
        <w:t>Поставщик вправе поставить Товар досрочно.</w:t>
      </w:r>
    </w:p>
    <w:p w:rsidR="00427783" w:rsidRPr="00427783" w:rsidRDefault="00427783" w:rsidP="0078342F">
      <w:pPr>
        <w:shd w:val="clear" w:color="auto" w:fill="FFFFFF"/>
        <w:spacing w:after="0" w:line="240" w:lineRule="auto"/>
        <w:jc w:val="both"/>
        <w:rPr>
          <w:rFonts w:ascii="Times New Roman" w:hAnsi="Times New Roman" w:cs="Times New Roman"/>
          <w:sz w:val="24"/>
          <w:szCs w:val="24"/>
        </w:rPr>
      </w:pPr>
      <w:r w:rsidRPr="00427783">
        <w:rPr>
          <w:rFonts w:ascii="Times New Roman" w:hAnsi="Times New Roman" w:cs="Times New Roman"/>
          <w:sz w:val="24"/>
          <w:szCs w:val="24"/>
        </w:rPr>
        <w:t>2.2. Приемка Товара производится в порядке, установленном постановлениями Госарбитража при Совете Министров СССР в инструкциях:</w:t>
      </w:r>
    </w:p>
    <w:p w:rsidR="00427783" w:rsidRPr="00427783" w:rsidRDefault="00427783" w:rsidP="0078342F">
      <w:pPr>
        <w:shd w:val="clear" w:color="auto" w:fill="FFFFFF"/>
        <w:spacing w:after="0" w:line="240" w:lineRule="auto"/>
        <w:jc w:val="both"/>
        <w:rPr>
          <w:rFonts w:ascii="Times New Roman" w:hAnsi="Times New Roman" w:cs="Times New Roman"/>
          <w:sz w:val="24"/>
          <w:szCs w:val="24"/>
        </w:rPr>
      </w:pPr>
      <w:r w:rsidRPr="00427783">
        <w:rPr>
          <w:rFonts w:ascii="Times New Roman" w:hAnsi="Times New Roman" w:cs="Times New Roman"/>
          <w:sz w:val="24"/>
          <w:szCs w:val="24"/>
        </w:rPr>
        <w:t>- «О порядке приемки продукции производственно-технического назначения и товаров народного потребления по качеству» от 25.04.1966 № П-7 (в ред. от 14.11.1974, с изменениями от 22.10.1997);</w:t>
      </w:r>
    </w:p>
    <w:p w:rsidR="00427783" w:rsidRPr="00427783" w:rsidRDefault="00427783" w:rsidP="0078342F">
      <w:pPr>
        <w:shd w:val="clear" w:color="auto" w:fill="FFFFFF"/>
        <w:spacing w:after="0" w:line="240" w:lineRule="auto"/>
        <w:jc w:val="both"/>
        <w:rPr>
          <w:rFonts w:ascii="Times New Roman" w:hAnsi="Times New Roman" w:cs="Times New Roman"/>
          <w:sz w:val="24"/>
          <w:szCs w:val="24"/>
        </w:rPr>
      </w:pPr>
      <w:r w:rsidRPr="00427783">
        <w:rPr>
          <w:rFonts w:ascii="Times New Roman" w:hAnsi="Times New Roman" w:cs="Times New Roman"/>
          <w:sz w:val="24"/>
          <w:szCs w:val="24"/>
        </w:rPr>
        <w:t>- «О порядке приемки продукции производственно-технического назначения и товаров народного потребления по количеству» от 15.06.1965 № П-6 (в ред. от 14.11.1974, с изменениями от 22.10.1997).</w:t>
      </w:r>
    </w:p>
    <w:p w:rsidR="00427783" w:rsidRPr="00427783" w:rsidRDefault="00427783" w:rsidP="0078342F">
      <w:pPr>
        <w:tabs>
          <w:tab w:val="left" w:pos="709"/>
        </w:tabs>
        <w:spacing w:after="0" w:line="240" w:lineRule="auto"/>
        <w:jc w:val="both"/>
        <w:rPr>
          <w:rFonts w:ascii="Times New Roman" w:hAnsi="Times New Roman" w:cs="Times New Roman"/>
          <w:sz w:val="24"/>
          <w:szCs w:val="24"/>
        </w:rPr>
      </w:pPr>
      <w:r w:rsidRPr="00427783">
        <w:rPr>
          <w:rFonts w:ascii="Times New Roman" w:hAnsi="Times New Roman" w:cs="Times New Roman"/>
          <w:sz w:val="24"/>
          <w:szCs w:val="24"/>
        </w:rPr>
        <w:t xml:space="preserve">2.3. Качество и комплектность Товара должны соответствовать назначению Товара, требованиям, предъявляемым к техническим характеристикам Товара в стране производителя, а также действующим в Российской Федерации стандартам и техническим </w:t>
      </w:r>
      <w:proofErr w:type="gramStart"/>
      <w:r w:rsidRPr="00427783">
        <w:rPr>
          <w:rFonts w:ascii="Times New Roman" w:hAnsi="Times New Roman" w:cs="Times New Roman"/>
          <w:sz w:val="24"/>
          <w:szCs w:val="24"/>
        </w:rPr>
        <w:t>условиям..</w:t>
      </w:r>
      <w:proofErr w:type="gramEnd"/>
    </w:p>
    <w:p w:rsidR="00427783" w:rsidRPr="00427783" w:rsidRDefault="00427783" w:rsidP="0078342F">
      <w:pPr>
        <w:shd w:val="clear" w:color="auto" w:fill="FFFFFF"/>
        <w:spacing w:after="0" w:line="240" w:lineRule="auto"/>
        <w:jc w:val="both"/>
        <w:rPr>
          <w:rFonts w:ascii="Times New Roman" w:hAnsi="Times New Roman" w:cs="Times New Roman"/>
          <w:sz w:val="24"/>
          <w:szCs w:val="24"/>
        </w:rPr>
      </w:pPr>
      <w:r w:rsidRPr="00427783">
        <w:rPr>
          <w:rFonts w:ascii="Times New Roman" w:hAnsi="Times New Roman" w:cs="Times New Roman"/>
          <w:sz w:val="24"/>
          <w:szCs w:val="24"/>
        </w:rPr>
        <w:t>2.4. При обнаружении недостатков Заказчик вправе отказаться от подписания акта приема-передачи Товара, представив мотивированный отказ. Товар ненадлежащего качества считается недопоставленным.</w:t>
      </w:r>
    </w:p>
    <w:p w:rsidR="00427783" w:rsidRPr="00427783" w:rsidRDefault="00427783" w:rsidP="0078342F">
      <w:pPr>
        <w:shd w:val="clear" w:color="auto" w:fill="FFFFFF"/>
        <w:spacing w:after="0" w:line="240" w:lineRule="auto"/>
        <w:jc w:val="both"/>
        <w:rPr>
          <w:rFonts w:ascii="Times New Roman" w:hAnsi="Times New Roman" w:cs="Times New Roman"/>
          <w:sz w:val="24"/>
          <w:szCs w:val="24"/>
        </w:rPr>
      </w:pPr>
      <w:r w:rsidRPr="00427783">
        <w:rPr>
          <w:rFonts w:ascii="Times New Roman" w:hAnsi="Times New Roman" w:cs="Times New Roman"/>
          <w:sz w:val="24"/>
          <w:szCs w:val="24"/>
        </w:rPr>
        <w:t xml:space="preserve">2.5. Риск случайной гибели или повреждения переходит от Поставщика к Заказчику с момента подписания сторонами акта приема-передачи </w:t>
      </w:r>
      <w:proofErr w:type="gramStart"/>
      <w:r w:rsidRPr="00427783">
        <w:rPr>
          <w:rFonts w:ascii="Times New Roman" w:hAnsi="Times New Roman" w:cs="Times New Roman"/>
          <w:sz w:val="24"/>
          <w:szCs w:val="24"/>
        </w:rPr>
        <w:t xml:space="preserve">Товара,   </w:t>
      </w:r>
      <w:proofErr w:type="gramEnd"/>
      <w:r w:rsidRPr="00427783">
        <w:rPr>
          <w:rFonts w:ascii="Times New Roman" w:hAnsi="Times New Roman" w:cs="Times New Roman"/>
          <w:sz w:val="24"/>
          <w:szCs w:val="24"/>
        </w:rPr>
        <w:t>товарной накладной ТОРГ12 либо УПД.</w:t>
      </w:r>
    </w:p>
    <w:p w:rsidR="00427783" w:rsidRPr="00427783" w:rsidRDefault="00427783" w:rsidP="0078342F">
      <w:pPr>
        <w:spacing w:after="0" w:line="240" w:lineRule="auto"/>
        <w:jc w:val="both"/>
        <w:rPr>
          <w:rFonts w:ascii="Times New Roman" w:eastAsia="TimesNewRoman" w:hAnsi="Times New Roman" w:cs="Times New Roman"/>
          <w:sz w:val="24"/>
          <w:szCs w:val="24"/>
          <w:lang w:eastAsia="hi-IN" w:bidi="hi-IN"/>
        </w:rPr>
      </w:pPr>
      <w:r w:rsidRPr="00427783">
        <w:rPr>
          <w:rFonts w:ascii="Times New Roman" w:eastAsia="TimesNewRoman" w:hAnsi="Times New Roman" w:cs="Times New Roman"/>
          <w:sz w:val="24"/>
          <w:szCs w:val="24"/>
          <w:lang w:eastAsia="hi-IN" w:bidi="hi-IN"/>
        </w:rPr>
        <w:t xml:space="preserve">2.6.  При подписании </w:t>
      </w:r>
      <w:r w:rsidRPr="00427783">
        <w:rPr>
          <w:rFonts w:ascii="Times New Roman" w:hAnsi="Times New Roman" w:cs="Times New Roman"/>
          <w:sz w:val="24"/>
          <w:szCs w:val="24"/>
        </w:rPr>
        <w:t xml:space="preserve">акта приема-передачи </w:t>
      </w:r>
      <w:proofErr w:type="gramStart"/>
      <w:r w:rsidRPr="00427783">
        <w:rPr>
          <w:rFonts w:ascii="Times New Roman" w:hAnsi="Times New Roman" w:cs="Times New Roman"/>
          <w:sz w:val="24"/>
          <w:szCs w:val="24"/>
        </w:rPr>
        <w:t xml:space="preserve">Товара, </w:t>
      </w:r>
      <w:r w:rsidRPr="00427783">
        <w:rPr>
          <w:rFonts w:ascii="Times New Roman" w:eastAsia="TimesNewRoman" w:hAnsi="Times New Roman" w:cs="Times New Roman"/>
          <w:sz w:val="24"/>
          <w:szCs w:val="24"/>
          <w:lang w:eastAsia="hi-IN" w:bidi="hi-IN"/>
        </w:rPr>
        <w:t xml:space="preserve"> Поставщик</w:t>
      </w:r>
      <w:proofErr w:type="gramEnd"/>
      <w:r w:rsidRPr="00427783">
        <w:rPr>
          <w:rFonts w:ascii="Times New Roman" w:eastAsia="TimesNewRoman" w:hAnsi="Times New Roman" w:cs="Times New Roman"/>
          <w:sz w:val="24"/>
          <w:szCs w:val="24"/>
          <w:lang w:eastAsia="hi-IN" w:bidi="hi-IN"/>
        </w:rPr>
        <w:t xml:space="preserve"> передает Покупателю следующие документы: </w:t>
      </w:r>
    </w:p>
    <w:p w:rsidR="00427783" w:rsidRPr="00427783" w:rsidRDefault="00427783" w:rsidP="0078342F">
      <w:pPr>
        <w:numPr>
          <w:ilvl w:val="0"/>
          <w:numId w:val="2"/>
        </w:numPr>
        <w:tabs>
          <w:tab w:val="num" w:pos="284"/>
          <w:tab w:val="left" w:pos="993"/>
        </w:tabs>
        <w:spacing w:after="0" w:line="240" w:lineRule="auto"/>
        <w:ind w:left="0" w:right="-419" w:firstLine="0"/>
        <w:jc w:val="both"/>
        <w:rPr>
          <w:rFonts w:ascii="Times New Roman" w:hAnsi="Times New Roman" w:cs="Times New Roman"/>
          <w:sz w:val="24"/>
          <w:szCs w:val="24"/>
        </w:rPr>
      </w:pPr>
      <w:r w:rsidRPr="00427783">
        <w:rPr>
          <w:rFonts w:ascii="Times New Roman" w:hAnsi="Times New Roman" w:cs="Times New Roman"/>
          <w:sz w:val="24"/>
          <w:szCs w:val="24"/>
        </w:rPr>
        <w:t xml:space="preserve">Паспорт на </w:t>
      </w:r>
      <w:proofErr w:type="gramStart"/>
      <w:r w:rsidRPr="00427783">
        <w:rPr>
          <w:rFonts w:ascii="Times New Roman" w:hAnsi="Times New Roman" w:cs="Times New Roman"/>
          <w:sz w:val="24"/>
          <w:szCs w:val="24"/>
        </w:rPr>
        <w:t>оборудование  и</w:t>
      </w:r>
      <w:proofErr w:type="gramEnd"/>
      <w:r w:rsidRPr="00427783">
        <w:rPr>
          <w:rFonts w:ascii="Times New Roman" w:hAnsi="Times New Roman" w:cs="Times New Roman"/>
          <w:sz w:val="24"/>
          <w:szCs w:val="24"/>
        </w:rPr>
        <w:t xml:space="preserve"> другие виды техники;</w:t>
      </w:r>
    </w:p>
    <w:p w:rsidR="00427783" w:rsidRPr="00427783" w:rsidRDefault="00427783" w:rsidP="0078342F">
      <w:pPr>
        <w:numPr>
          <w:ilvl w:val="0"/>
          <w:numId w:val="2"/>
        </w:numPr>
        <w:tabs>
          <w:tab w:val="num" w:pos="284"/>
          <w:tab w:val="left" w:pos="993"/>
        </w:tabs>
        <w:spacing w:after="0" w:line="240" w:lineRule="auto"/>
        <w:ind w:left="0" w:right="-419" w:firstLine="0"/>
        <w:jc w:val="both"/>
        <w:rPr>
          <w:rFonts w:ascii="Times New Roman" w:hAnsi="Times New Roman" w:cs="Times New Roman"/>
          <w:sz w:val="24"/>
          <w:szCs w:val="24"/>
        </w:rPr>
      </w:pPr>
      <w:r w:rsidRPr="00427783">
        <w:rPr>
          <w:rFonts w:ascii="Times New Roman" w:hAnsi="Times New Roman" w:cs="Times New Roman"/>
          <w:sz w:val="24"/>
          <w:szCs w:val="24"/>
        </w:rPr>
        <w:t>Сервисная книжка (оформленная);</w:t>
      </w:r>
    </w:p>
    <w:p w:rsidR="00427783" w:rsidRPr="00427783" w:rsidRDefault="00427783" w:rsidP="0078342F">
      <w:pPr>
        <w:numPr>
          <w:ilvl w:val="0"/>
          <w:numId w:val="2"/>
        </w:numPr>
        <w:tabs>
          <w:tab w:val="num" w:pos="284"/>
          <w:tab w:val="left" w:pos="993"/>
        </w:tabs>
        <w:spacing w:after="0" w:line="240" w:lineRule="auto"/>
        <w:ind w:left="0" w:right="-419" w:firstLine="0"/>
        <w:jc w:val="both"/>
        <w:rPr>
          <w:rFonts w:ascii="Times New Roman" w:hAnsi="Times New Roman" w:cs="Times New Roman"/>
          <w:sz w:val="24"/>
          <w:szCs w:val="24"/>
        </w:rPr>
      </w:pPr>
      <w:r w:rsidRPr="00427783">
        <w:rPr>
          <w:rFonts w:ascii="Times New Roman" w:hAnsi="Times New Roman" w:cs="Times New Roman"/>
          <w:sz w:val="24"/>
          <w:szCs w:val="24"/>
        </w:rPr>
        <w:t>Декларация о соответствии;</w:t>
      </w:r>
    </w:p>
    <w:p w:rsidR="00427783" w:rsidRPr="00427783" w:rsidRDefault="00427783" w:rsidP="0078342F">
      <w:pPr>
        <w:numPr>
          <w:ilvl w:val="0"/>
          <w:numId w:val="2"/>
        </w:numPr>
        <w:tabs>
          <w:tab w:val="num" w:pos="284"/>
          <w:tab w:val="left" w:pos="993"/>
        </w:tabs>
        <w:spacing w:after="0" w:line="240" w:lineRule="auto"/>
        <w:ind w:left="0" w:right="-419" w:firstLine="0"/>
        <w:jc w:val="both"/>
        <w:rPr>
          <w:rFonts w:ascii="Times New Roman" w:hAnsi="Times New Roman" w:cs="Times New Roman"/>
          <w:sz w:val="24"/>
          <w:szCs w:val="24"/>
        </w:rPr>
      </w:pPr>
      <w:r w:rsidRPr="00427783">
        <w:rPr>
          <w:rFonts w:ascii="Times New Roman" w:hAnsi="Times New Roman" w:cs="Times New Roman"/>
          <w:sz w:val="24"/>
          <w:szCs w:val="24"/>
        </w:rPr>
        <w:lastRenderedPageBreak/>
        <w:t>Сертификаты</w:t>
      </w:r>
    </w:p>
    <w:p w:rsidR="00427783" w:rsidRPr="00427783" w:rsidRDefault="00427783" w:rsidP="0078342F">
      <w:pPr>
        <w:numPr>
          <w:ilvl w:val="0"/>
          <w:numId w:val="2"/>
        </w:numPr>
        <w:tabs>
          <w:tab w:val="num" w:pos="284"/>
          <w:tab w:val="left" w:pos="993"/>
        </w:tabs>
        <w:spacing w:after="0" w:line="240" w:lineRule="auto"/>
        <w:ind w:left="0" w:right="-419" w:firstLine="0"/>
        <w:jc w:val="both"/>
        <w:rPr>
          <w:rFonts w:ascii="Times New Roman" w:hAnsi="Times New Roman" w:cs="Times New Roman"/>
          <w:sz w:val="24"/>
          <w:szCs w:val="24"/>
        </w:rPr>
      </w:pPr>
      <w:r w:rsidRPr="00427783">
        <w:rPr>
          <w:rFonts w:ascii="Times New Roman" w:hAnsi="Times New Roman" w:cs="Times New Roman"/>
          <w:sz w:val="24"/>
          <w:szCs w:val="24"/>
        </w:rPr>
        <w:t>Инструкция по эксплуатации;</w:t>
      </w:r>
    </w:p>
    <w:p w:rsidR="00427783" w:rsidRPr="00427783" w:rsidRDefault="00427783" w:rsidP="0078342F">
      <w:pPr>
        <w:numPr>
          <w:ilvl w:val="0"/>
          <w:numId w:val="2"/>
        </w:numPr>
        <w:tabs>
          <w:tab w:val="num" w:pos="284"/>
          <w:tab w:val="left" w:pos="993"/>
        </w:tabs>
        <w:spacing w:after="0" w:line="240" w:lineRule="auto"/>
        <w:ind w:left="0" w:right="-419" w:firstLine="0"/>
        <w:jc w:val="both"/>
        <w:rPr>
          <w:rFonts w:ascii="Times New Roman" w:hAnsi="Times New Roman" w:cs="Times New Roman"/>
          <w:sz w:val="24"/>
          <w:szCs w:val="24"/>
        </w:rPr>
      </w:pPr>
      <w:r w:rsidRPr="00427783">
        <w:rPr>
          <w:rFonts w:ascii="Times New Roman" w:eastAsia="SimSun" w:hAnsi="Times New Roman" w:cs="Times New Roman"/>
          <w:sz w:val="24"/>
          <w:szCs w:val="24"/>
          <w:lang w:eastAsia="hi-IN" w:bidi="hi-IN"/>
        </w:rPr>
        <w:t>Бухгалтерские документы:</w:t>
      </w:r>
    </w:p>
    <w:p w:rsidR="00427783" w:rsidRPr="00427783" w:rsidRDefault="00427783" w:rsidP="0078342F">
      <w:pPr>
        <w:numPr>
          <w:ilvl w:val="0"/>
          <w:numId w:val="18"/>
        </w:numPr>
        <w:tabs>
          <w:tab w:val="num" w:pos="284"/>
          <w:tab w:val="left" w:pos="993"/>
        </w:tabs>
        <w:spacing w:after="0" w:line="240" w:lineRule="auto"/>
        <w:ind w:left="0" w:firstLine="0"/>
        <w:contextualSpacing/>
        <w:jc w:val="both"/>
        <w:rPr>
          <w:rFonts w:ascii="Times New Roman" w:eastAsia="SimSun" w:hAnsi="Times New Roman" w:cs="Times New Roman"/>
          <w:sz w:val="24"/>
          <w:szCs w:val="24"/>
          <w:lang w:eastAsia="hi-IN" w:bidi="hi-IN"/>
        </w:rPr>
      </w:pPr>
      <w:r w:rsidRPr="00427783">
        <w:rPr>
          <w:rFonts w:ascii="Times New Roman" w:eastAsia="SimSun" w:hAnsi="Times New Roman" w:cs="Times New Roman"/>
          <w:sz w:val="24"/>
          <w:szCs w:val="24"/>
          <w:lang w:eastAsia="hi-IN" w:bidi="hi-IN"/>
        </w:rPr>
        <w:t xml:space="preserve">счет, </w:t>
      </w:r>
    </w:p>
    <w:p w:rsidR="00427783" w:rsidRPr="00427783" w:rsidRDefault="00427783" w:rsidP="0078342F">
      <w:pPr>
        <w:numPr>
          <w:ilvl w:val="0"/>
          <w:numId w:val="18"/>
        </w:numPr>
        <w:tabs>
          <w:tab w:val="num" w:pos="284"/>
          <w:tab w:val="left" w:pos="993"/>
        </w:tabs>
        <w:spacing w:after="0" w:line="240" w:lineRule="auto"/>
        <w:ind w:left="0" w:firstLine="0"/>
        <w:contextualSpacing/>
        <w:jc w:val="both"/>
        <w:rPr>
          <w:rFonts w:ascii="Times New Roman" w:eastAsia="SimSun" w:hAnsi="Times New Roman" w:cs="Times New Roman"/>
          <w:sz w:val="24"/>
          <w:szCs w:val="24"/>
          <w:lang w:eastAsia="hi-IN" w:bidi="hi-IN"/>
        </w:rPr>
      </w:pPr>
      <w:r w:rsidRPr="00427783">
        <w:rPr>
          <w:rFonts w:ascii="Times New Roman" w:eastAsia="SimSun" w:hAnsi="Times New Roman" w:cs="Times New Roman"/>
          <w:sz w:val="24"/>
          <w:szCs w:val="24"/>
          <w:lang w:eastAsia="hi-IN" w:bidi="hi-IN"/>
        </w:rPr>
        <w:t xml:space="preserve">счет-фактура, </w:t>
      </w:r>
    </w:p>
    <w:p w:rsidR="00427783" w:rsidRPr="00427783" w:rsidRDefault="00427783" w:rsidP="0078342F">
      <w:pPr>
        <w:numPr>
          <w:ilvl w:val="0"/>
          <w:numId w:val="18"/>
        </w:numPr>
        <w:tabs>
          <w:tab w:val="left" w:pos="284"/>
          <w:tab w:val="left" w:pos="993"/>
        </w:tabs>
        <w:spacing w:after="0" w:line="240" w:lineRule="auto"/>
        <w:ind w:left="0" w:firstLine="0"/>
        <w:contextualSpacing/>
        <w:jc w:val="both"/>
        <w:rPr>
          <w:rFonts w:ascii="Times New Roman" w:eastAsia="TimesNewRoman" w:hAnsi="Times New Roman" w:cs="Times New Roman"/>
          <w:sz w:val="24"/>
          <w:szCs w:val="24"/>
          <w:lang w:eastAsia="hi-IN" w:bidi="hi-IN"/>
        </w:rPr>
      </w:pPr>
      <w:r w:rsidRPr="00427783">
        <w:rPr>
          <w:rFonts w:ascii="Times New Roman" w:eastAsia="SimSun" w:hAnsi="Times New Roman" w:cs="Times New Roman"/>
          <w:sz w:val="24"/>
          <w:szCs w:val="24"/>
          <w:lang w:eastAsia="hi-IN" w:bidi="hi-IN"/>
        </w:rPr>
        <w:t>товарная накладная ТОРГ12 либо УПД,</w:t>
      </w:r>
    </w:p>
    <w:p w:rsidR="00427783" w:rsidRPr="00427783" w:rsidRDefault="00427783" w:rsidP="0078342F">
      <w:pPr>
        <w:numPr>
          <w:ilvl w:val="0"/>
          <w:numId w:val="18"/>
        </w:numPr>
        <w:tabs>
          <w:tab w:val="left" w:pos="284"/>
          <w:tab w:val="left" w:pos="993"/>
        </w:tabs>
        <w:spacing w:after="0" w:line="240" w:lineRule="auto"/>
        <w:ind w:left="0" w:firstLine="0"/>
        <w:contextualSpacing/>
        <w:jc w:val="both"/>
        <w:rPr>
          <w:rFonts w:ascii="Times New Roman" w:eastAsia="TimesNewRoman" w:hAnsi="Times New Roman" w:cs="Times New Roman"/>
          <w:sz w:val="24"/>
          <w:szCs w:val="24"/>
          <w:lang w:eastAsia="hi-IN" w:bidi="hi-IN"/>
        </w:rPr>
      </w:pPr>
      <w:r w:rsidRPr="00427783">
        <w:rPr>
          <w:rFonts w:ascii="Times New Roman" w:eastAsia="SimSun" w:hAnsi="Times New Roman" w:cs="Times New Roman"/>
          <w:sz w:val="24"/>
          <w:szCs w:val="24"/>
          <w:lang w:eastAsia="hi-IN" w:bidi="hi-IN"/>
        </w:rPr>
        <w:t>транспортная накладная</w:t>
      </w:r>
    </w:p>
    <w:p w:rsidR="00427783" w:rsidRPr="00427783" w:rsidRDefault="00427783" w:rsidP="0078342F">
      <w:pPr>
        <w:tabs>
          <w:tab w:val="left" w:pos="284"/>
        </w:tabs>
        <w:spacing w:after="0" w:line="240" w:lineRule="auto"/>
        <w:contextualSpacing/>
        <w:jc w:val="both"/>
        <w:rPr>
          <w:rFonts w:ascii="Times New Roman" w:eastAsia="TimesNewRoman" w:hAnsi="Times New Roman" w:cs="Times New Roman"/>
          <w:sz w:val="24"/>
          <w:szCs w:val="24"/>
          <w:lang w:eastAsia="hi-IN" w:bidi="hi-IN"/>
        </w:rPr>
      </w:pPr>
      <w:r w:rsidRPr="00427783">
        <w:rPr>
          <w:rFonts w:ascii="Times New Roman" w:eastAsia="TimesNewRoman" w:hAnsi="Times New Roman" w:cs="Times New Roman"/>
          <w:sz w:val="24"/>
          <w:szCs w:val="24"/>
          <w:lang w:eastAsia="hi-IN" w:bidi="hi-IN"/>
        </w:rPr>
        <w:t>2.7. До момента окончательной оплаты Товара Покупатель не имеет право отчуждать Товар третьим лицам, передавать его в аренду, в залог.</w:t>
      </w:r>
    </w:p>
    <w:p w:rsidR="00427783" w:rsidRPr="00427783" w:rsidRDefault="00427783" w:rsidP="0078342F">
      <w:pPr>
        <w:shd w:val="clear" w:color="auto" w:fill="FFFFFF"/>
        <w:spacing w:after="0" w:line="240" w:lineRule="auto"/>
        <w:jc w:val="both"/>
        <w:rPr>
          <w:rFonts w:ascii="Times New Roman" w:hAnsi="Times New Roman" w:cs="Times New Roman"/>
          <w:sz w:val="24"/>
          <w:szCs w:val="24"/>
        </w:rPr>
      </w:pPr>
      <w:r w:rsidRPr="00427783">
        <w:rPr>
          <w:rFonts w:ascii="Times New Roman" w:hAnsi="Times New Roman" w:cs="Times New Roman"/>
          <w:sz w:val="24"/>
          <w:szCs w:val="24"/>
        </w:rPr>
        <w:t>2.</w:t>
      </w:r>
      <w:proofErr w:type="gramStart"/>
      <w:r w:rsidRPr="00427783">
        <w:rPr>
          <w:rFonts w:ascii="Times New Roman" w:hAnsi="Times New Roman" w:cs="Times New Roman"/>
          <w:sz w:val="24"/>
          <w:szCs w:val="24"/>
        </w:rPr>
        <w:t>8.Доставка</w:t>
      </w:r>
      <w:proofErr w:type="gramEnd"/>
      <w:r w:rsidRPr="00427783">
        <w:rPr>
          <w:rFonts w:ascii="Times New Roman" w:hAnsi="Times New Roman" w:cs="Times New Roman"/>
          <w:sz w:val="24"/>
          <w:szCs w:val="24"/>
        </w:rPr>
        <w:t xml:space="preserve"> товара осуществляется по адресу: Санкт-Петербург, Чкаловский пр. д. 25а, </w:t>
      </w:r>
      <w:proofErr w:type="spellStart"/>
      <w:r w:rsidRPr="00427783">
        <w:rPr>
          <w:rFonts w:ascii="Times New Roman" w:hAnsi="Times New Roman" w:cs="Times New Roman"/>
          <w:sz w:val="24"/>
          <w:szCs w:val="24"/>
        </w:rPr>
        <w:t>лит.А</w:t>
      </w:r>
      <w:proofErr w:type="spellEnd"/>
    </w:p>
    <w:p w:rsidR="00427783" w:rsidRPr="00427783" w:rsidRDefault="00427783" w:rsidP="0078342F">
      <w:pPr>
        <w:shd w:val="clear" w:color="auto" w:fill="FFFFFF"/>
        <w:spacing w:after="0" w:line="240" w:lineRule="auto"/>
        <w:jc w:val="both"/>
        <w:rPr>
          <w:rFonts w:ascii="Times New Roman" w:hAnsi="Times New Roman" w:cs="Times New Roman"/>
          <w:sz w:val="24"/>
          <w:szCs w:val="24"/>
        </w:rPr>
      </w:pPr>
      <w:r w:rsidRPr="00427783">
        <w:rPr>
          <w:rFonts w:ascii="Times New Roman" w:hAnsi="Times New Roman" w:cs="Times New Roman"/>
          <w:sz w:val="24"/>
          <w:szCs w:val="24"/>
        </w:rPr>
        <w:t>2.9. После подписания Покупателем акта приема-передачи Товара, товарной накладной ТОРГ12, Товар считается принятым Покупателем по количеству, ассортименту, комплектации и качеству, которое возможно выявить при внешнем осмотре Товара, а также соответствующим всем условиям договора по указанным в настоящем предложении показателям.</w:t>
      </w:r>
    </w:p>
    <w:p w:rsidR="00427783" w:rsidRPr="00427783" w:rsidRDefault="00427783" w:rsidP="0078342F">
      <w:pPr>
        <w:tabs>
          <w:tab w:val="left" w:pos="0"/>
        </w:tabs>
        <w:spacing w:after="0" w:line="240" w:lineRule="auto"/>
        <w:jc w:val="both"/>
        <w:rPr>
          <w:rFonts w:ascii="Times New Roman" w:hAnsi="Times New Roman" w:cs="Times New Roman"/>
          <w:b/>
          <w:sz w:val="24"/>
          <w:szCs w:val="24"/>
        </w:rPr>
      </w:pPr>
      <w:r w:rsidRPr="00427783">
        <w:rPr>
          <w:rFonts w:ascii="Times New Roman" w:hAnsi="Times New Roman" w:cs="Times New Roman"/>
          <w:b/>
          <w:sz w:val="24"/>
          <w:szCs w:val="24"/>
        </w:rPr>
        <w:t>3. Цена. Порядок и форма расчетов.</w:t>
      </w:r>
    </w:p>
    <w:p w:rsidR="00427783" w:rsidRPr="00427783" w:rsidRDefault="00427783" w:rsidP="0078342F">
      <w:pPr>
        <w:suppressLineNumbers/>
        <w:shd w:val="clear" w:color="auto" w:fill="FFFFFF"/>
        <w:tabs>
          <w:tab w:val="left" w:pos="1260"/>
          <w:tab w:val="left" w:pos="1418"/>
        </w:tabs>
        <w:spacing w:after="0" w:line="240" w:lineRule="auto"/>
        <w:jc w:val="both"/>
        <w:rPr>
          <w:rFonts w:ascii="Times New Roman" w:eastAsia="Calibri" w:hAnsi="Times New Roman" w:cs="Times New Roman"/>
          <w:sz w:val="24"/>
          <w:szCs w:val="24"/>
        </w:rPr>
      </w:pPr>
      <w:r w:rsidRPr="00427783">
        <w:rPr>
          <w:rFonts w:ascii="Times New Roman" w:eastAsia="Calibri" w:hAnsi="Times New Roman" w:cs="Times New Roman"/>
          <w:sz w:val="24"/>
          <w:szCs w:val="24"/>
        </w:rPr>
        <w:t xml:space="preserve">3.1. </w:t>
      </w:r>
      <w:r w:rsidRPr="00427783">
        <w:rPr>
          <w:rFonts w:ascii="Times New Roman" w:eastAsia="TimesNewRoman" w:hAnsi="Times New Roman" w:cs="Times New Roman"/>
          <w:sz w:val="24"/>
          <w:szCs w:val="24"/>
          <w:lang w:eastAsia="hi-IN" w:bidi="hi-IN"/>
        </w:rPr>
        <w:t xml:space="preserve">Цена настоящего договора составляет __________ (___________________) рублей </w:t>
      </w:r>
      <w:r w:rsidRPr="00427783">
        <w:rPr>
          <w:rFonts w:ascii="Times New Roman" w:eastAsia="Calibri" w:hAnsi="Times New Roman" w:cs="Times New Roman"/>
          <w:sz w:val="24"/>
          <w:szCs w:val="24"/>
        </w:rPr>
        <w:t xml:space="preserve">(в зависимости от способа налогообложения Поставщика в соответствии с действующим законодательством указывается в </w:t>
      </w:r>
      <w:proofErr w:type="spellStart"/>
      <w:r w:rsidRPr="00427783">
        <w:rPr>
          <w:rFonts w:ascii="Times New Roman" w:eastAsia="Calibri" w:hAnsi="Times New Roman" w:cs="Times New Roman"/>
          <w:sz w:val="24"/>
          <w:szCs w:val="24"/>
        </w:rPr>
        <w:t>т.ч</w:t>
      </w:r>
      <w:proofErr w:type="spellEnd"/>
      <w:r w:rsidRPr="00427783">
        <w:rPr>
          <w:rFonts w:ascii="Times New Roman" w:eastAsia="Calibri" w:hAnsi="Times New Roman" w:cs="Times New Roman"/>
          <w:sz w:val="24"/>
          <w:szCs w:val="24"/>
        </w:rPr>
        <w:t xml:space="preserve">. НДС 20% с расшифровкой или без НДС). </w:t>
      </w:r>
    </w:p>
    <w:p w:rsidR="00427783" w:rsidRPr="00427783" w:rsidRDefault="00427783" w:rsidP="0078342F">
      <w:pPr>
        <w:tabs>
          <w:tab w:val="left" w:pos="0"/>
        </w:tabs>
        <w:spacing w:after="0" w:line="240" w:lineRule="auto"/>
        <w:jc w:val="both"/>
        <w:rPr>
          <w:rFonts w:ascii="Times New Roman" w:hAnsi="Times New Roman" w:cs="Times New Roman"/>
          <w:sz w:val="24"/>
          <w:szCs w:val="24"/>
        </w:rPr>
      </w:pPr>
      <w:r w:rsidRPr="00427783">
        <w:rPr>
          <w:rFonts w:ascii="Times New Roman" w:eastAsia="TimesNewRoman" w:hAnsi="Times New Roman" w:cs="Times New Roman"/>
          <w:sz w:val="24"/>
          <w:szCs w:val="24"/>
          <w:lang w:eastAsia="hi-IN" w:bidi="hi-IN"/>
        </w:rPr>
        <w:t xml:space="preserve">3.2. </w:t>
      </w:r>
      <w:r w:rsidRPr="00427783">
        <w:rPr>
          <w:rFonts w:ascii="Times New Roman" w:hAnsi="Times New Roman" w:cs="Times New Roman"/>
          <w:sz w:val="24"/>
          <w:szCs w:val="24"/>
        </w:rPr>
        <w:t xml:space="preserve">Цена договора включает в себя стоимость Товара </w:t>
      </w:r>
      <w:r w:rsidRPr="00427783">
        <w:rPr>
          <w:rFonts w:ascii="Times New Roman" w:hAnsi="Times New Roman" w:cs="Times New Roman"/>
          <w:bCs/>
          <w:sz w:val="24"/>
          <w:szCs w:val="24"/>
        </w:rPr>
        <w:t>со всеми комплектующими</w:t>
      </w:r>
      <w:r w:rsidRPr="00427783">
        <w:rPr>
          <w:rFonts w:ascii="Times New Roman" w:hAnsi="Times New Roman" w:cs="Times New Roman"/>
          <w:sz w:val="24"/>
          <w:szCs w:val="24"/>
        </w:rPr>
        <w:t xml:space="preserve">, расходы на оформление </w:t>
      </w:r>
      <w:proofErr w:type="spellStart"/>
      <w:proofErr w:type="gramStart"/>
      <w:r w:rsidRPr="00427783">
        <w:rPr>
          <w:rFonts w:ascii="Times New Roman" w:hAnsi="Times New Roman" w:cs="Times New Roman"/>
          <w:sz w:val="24"/>
          <w:szCs w:val="24"/>
        </w:rPr>
        <w:t>документов,доставку</w:t>
      </w:r>
      <w:proofErr w:type="spellEnd"/>
      <w:proofErr w:type="gramEnd"/>
      <w:r w:rsidRPr="00427783">
        <w:rPr>
          <w:rFonts w:ascii="Times New Roman" w:hAnsi="Times New Roman" w:cs="Times New Roman"/>
          <w:sz w:val="24"/>
          <w:szCs w:val="24"/>
        </w:rPr>
        <w:t xml:space="preserve"> Товара до места поставки, перевозку, погрузку/разгрузку, уплату таможенных пошлин, гарантийное обслуживание, НДС, уплату всех налогов, сборов и других обязательных платежей, которые могут возникнуть у Поставщика при исполнении обязательств по договору. </w:t>
      </w:r>
    </w:p>
    <w:p w:rsidR="00427783" w:rsidRPr="00427783" w:rsidRDefault="00427783" w:rsidP="0078342F">
      <w:pPr>
        <w:tabs>
          <w:tab w:val="left" w:pos="0"/>
        </w:tabs>
        <w:spacing w:after="0" w:line="240" w:lineRule="auto"/>
        <w:jc w:val="both"/>
        <w:rPr>
          <w:rFonts w:ascii="Times New Roman" w:eastAsia="TimesNewRoman" w:hAnsi="Times New Roman" w:cs="Times New Roman"/>
          <w:sz w:val="24"/>
          <w:szCs w:val="24"/>
          <w:lang w:eastAsia="hi-IN" w:bidi="hi-IN"/>
        </w:rPr>
      </w:pPr>
      <w:r w:rsidRPr="00427783">
        <w:rPr>
          <w:rFonts w:ascii="Times New Roman" w:eastAsia="TimesNewRoman" w:hAnsi="Times New Roman" w:cs="Times New Roman"/>
          <w:sz w:val="24"/>
          <w:szCs w:val="24"/>
          <w:lang w:eastAsia="hi-IN" w:bidi="hi-IN"/>
        </w:rPr>
        <w:t>3.3. Оплата производится в российских рублях путем безналичного перечисления денежных средств на расчет</w:t>
      </w:r>
      <w:r w:rsidR="009E0381">
        <w:rPr>
          <w:rFonts w:ascii="Times New Roman" w:eastAsia="TimesNewRoman" w:hAnsi="Times New Roman" w:cs="Times New Roman"/>
          <w:sz w:val="24"/>
          <w:szCs w:val="24"/>
          <w:lang w:eastAsia="hi-IN" w:bidi="hi-IN"/>
        </w:rPr>
        <w:t>ный счет Поставщика в течение 5(пяти</w:t>
      </w:r>
      <w:r w:rsidRPr="00427783">
        <w:rPr>
          <w:rFonts w:ascii="Times New Roman" w:eastAsia="TimesNewRoman" w:hAnsi="Times New Roman" w:cs="Times New Roman"/>
          <w:sz w:val="24"/>
          <w:szCs w:val="24"/>
          <w:lang w:eastAsia="hi-IN" w:bidi="hi-IN"/>
        </w:rPr>
        <w:t>)  дней с момента поставки Товара, подписания товарной накладной ТОРГ12,</w:t>
      </w:r>
      <w:r w:rsidRPr="00427783">
        <w:rPr>
          <w:rFonts w:ascii="Times New Roman" w:hAnsi="Times New Roman" w:cs="Times New Roman"/>
          <w:sz w:val="24"/>
          <w:szCs w:val="24"/>
        </w:rPr>
        <w:t xml:space="preserve"> </w:t>
      </w:r>
      <w:r w:rsidRPr="00427783">
        <w:rPr>
          <w:rFonts w:ascii="Times New Roman" w:eastAsia="TimesNewRoman" w:hAnsi="Times New Roman" w:cs="Times New Roman"/>
          <w:sz w:val="24"/>
          <w:szCs w:val="24"/>
          <w:lang w:eastAsia="hi-IN" w:bidi="hi-IN"/>
        </w:rPr>
        <w:t>акта приема-передачи Товара, и передачи Покупателю документов, перечисленных в п.2.6. настоящего договора, на основании выставленного счета  за</w:t>
      </w:r>
      <w:r w:rsidRPr="00427783">
        <w:rPr>
          <w:rFonts w:ascii="Times New Roman" w:hAnsi="Times New Roman" w:cs="Times New Roman"/>
          <w:sz w:val="24"/>
          <w:szCs w:val="24"/>
        </w:rPr>
        <w:t xml:space="preserve"> </w:t>
      </w:r>
      <w:r w:rsidRPr="00427783">
        <w:rPr>
          <w:rFonts w:ascii="Times New Roman" w:eastAsia="TimesNewRoman" w:hAnsi="Times New Roman" w:cs="Times New Roman"/>
          <w:sz w:val="24"/>
          <w:szCs w:val="24"/>
          <w:lang w:eastAsia="hi-IN" w:bidi="hi-IN"/>
        </w:rPr>
        <w:t xml:space="preserve">счет  </w:t>
      </w:r>
      <w:r w:rsidR="009E0381">
        <w:rPr>
          <w:rFonts w:ascii="Times New Roman" w:eastAsia="TimesNewRoman" w:hAnsi="Times New Roman" w:cs="Times New Roman"/>
          <w:sz w:val="24"/>
          <w:szCs w:val="24"/>
          <w:lang w:eastAsia="hi-IN" w:bidi="hi-IN"/>
        </w:rPr>
        <w:t>субсидии</w:t>
      </w:r>
      <w:r w:rsidR="009E0381" w:rsidRPr="009E0381">
        <w:rPr>
          <w:rFonts w:ascii="Times New Roman" w:eastAsia="TimesNewRoman" w:hAnsi="Times New Roman" w:cs="Times New Roman"/>
          <w:sz w:val="24"/>
          <w:szCs w:val="24"/>
          <w:lang w:eastAsia="hi-IN" w:bidi="hi-IN"/>
        </w:rPr>
        <w:t xml:space="preserve"> из федерального бюджета в соответствии с соглашением N 073-15-2022-026   от 10.03.2022 г  с Министерством Просвещения Российской Федерации.</w:t>
      </w:r>
    </w:p>
    <w:p w:rsidR="00427783" w:rsidRPr="00427783" w:rsidRDefault="00427783" w:rsidP="0078342F">
      <w:pPr>
        <w:tabs>
          <w:tab w:val="left" w:pos="0"/>
        </w:tabs>
        <w:spacing w:after="0" w:line="240" w:lineRule="auto"/>
        <w:jc w:val="both"/>
        <w:rPr>
          <w:rFonts w:ascii="Times New Roman" w:eastAsia="TimesNewRoman" w:hAnsi="Times New Roman" w:cs="Times New Roman"/>
          <w:sz w:val="24"/>
          <w:szCs w:val="24"/>
          <w:lang w:eastAsia="hi-IN" w:bidi="hi-IN"/>
        </w:rPr>
      </w:pPr>
      <w:r w:rsidRPr="00427783">
        <w:rPr>
          <w:rFonts w:ascii="Times New Roman" w:hAnsi="Times New Roman" w:cs="Times New Roman"/>
          <w:spacing w:val="2"/>
          <w:sz w:val="24"/>
          <w:szCs w:val="24"/>
        </w:rPr>
        <w:t>3.4. В случае несоблюдения сроков поставки Покупатель вправе взыскать начисленные пени из суммы обеспечения договора либо из оплаты, причитающейся Поставщику. Претензия о начислении пеней за нарушение сроков поставки направляется Поставщику по электронной или факсимильной связи.</w:t>
      </w:r>
    </w:p>
    <w:p w:rsidR="00427783" w:rsidRPr="00427783" w:rsidRDefault="00427783" w:rsidP="0078342F">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r w:rsidRPr="00427783">
        <w:rPr>
          <w:rFonts w:ascii="Times New Roman" w:eastAsia="Calibri" w:hAnsi="Times New Roman" w:cs="Times New Roman"/>
          <w:sz w:val="24"/>
          <w:szCs w:val="24"/>
        </w:rPr>
        <w:t>3.5. Поставщик не имеет права на получение с Покупателя процентов (ст.317.1. ГК РФ) на сумму долга (п.3.1. Договора) за период пользования денежными средствами</w:t>
      </w:r>
      <w:r w:rsidRPr="00427783">
        <w:rPr>
          <w:rFonts w:ascii="Times New Roman" w:hAnsi="Times New Roman" w:cs="Times New Roman"/>
          <w:sz w:val="24"/>
          <w:szCs w:val="24"/>
        </w:rPr>
        <w:t>.</w:t>
      </w:r>
    </w:p>
    <w:p w:rsidR="00427783" w:rsidRPr="00427783" w:rsidRDefault="00427783" w:rsidP="0078342F">
      <w:pPr>
        <w:spacing w:after="0" w:line="240" w:lineRule="auto"/>
        <w:jc w:val="both"/>
        <w:rPr>
          <w:rFonts w:ascii="Times New Roman" w:hAnsi="Times New Roman" w:cs="Times New Roman"/>
          <w:sz w:val="24"/>
          <w:szCs w:val="24"/>
        </w:rPr>
      </w:pPr>
      <w:r w:rsidRPr="00427783">
        <w:rPr>
          <w:rFonts w:ascii="Times New Roman" w:hAnsi="Times New Roman" w:cs="Times New Roman"/>
          <w:sz w:val="24"/>
          <w:szCs w:val="24"/>
        </w:rPr>
        <w:t xml:space="preserve">3.6.  Покупатель по согласованию с Поставщиком в ходе исполнения договора вправе изменить не более чем на 20 процентов количество всех предусмотренных договором товаров, при изменении потребности в товарах, на поставку которых заключён договор в объёме, указанном в извещении о закупке. При поставке дополнительного количества таких </w:t>
      </w:r>
      <w:proofErr w:type="gramStart"/>
      <w:r w:rsidRPr="00427783">
        <w:rPr>
          <w:rFonts w:ascii="Times New Roman" w:hAnsi="Times New Roman" w:cs="Times New Roman"/>
          <w:sz w:val="24"/>
          <w:szCs w:val="24"/>
        </w:rPr>
        <w:t>товаров,  Покупатель</w:t>
      </w:r>
      <w:proofErr w:type="gramEnd"/>
      <w:r w:rsidRPr="00427783">
        <w:rPr>
          <w:rFonts w:ascii="Times New Roman" w:hAnsi="Times New Roman" w:cs="Times New Roman"/>
          <w:sz w:val="24"/>
          <w:szCs w:val="24"/>
        </w:rPr>
        <w:t xml:space="preserve"> по согласованию с Поставщиком вправе изменить первоначальную цену договора пропорционально количеству таких товаров, а при внесении соответствующих изменений в договор в связи с сокращением потребности в поставке таких товаров,  Покупатель в обязательном порядке изменит цену договора указанным образом.</w:t>
      </w:r>
    </w:p>
    <w:p w:rsidR="00427783" w:rsidRPr="00427783" w:rsidRDefault="00427783" w:rsidP="0078342F">
      <w:pPr>
        <w:spacing w:after="0" w:line="240" w:lineRule="auto"/>
        <w:jc w:val="both"/>
        <w:rPr>
          <w:rFonts w:ascii="Times New Roman" w:hAnsi="Times New Roman" w:cs="Times New Roman"/>
          <w:b/>
          <w:sz w:val="24"/>
          <w:szCs w:val="24"/>
        </w:rPr>
      </w:pPr>
      <w:r w:rsidRPr="00427783">
        <w:rPr>
          <w:rFonts w:ascii="Times New Roman" w:hAnsi="Times New Roman" w:cs="Times New Roman"/>
          <w:b/>
          <w:sz w:val="24"/>
          <w:szCs w:val="24"/>
        </w:rPr>
        <w:t>4. Требования к качеству товара.</w:t>
      </w:r>
    </w:p>
    <w:p w:rsidR="00427783" w:rsidRPr="00427783" w:rsidRDefault="00427783" w:rsidP="0078342F">
      <w:pPr>
        <w:spacing w:after="0" w:line="240" w:lineRule="auto"/>
        <w:jc w:val="both"/>
        <w:rPr>
          <w:rFonts w:ascii="Times New Roman" w:hAnsi="Times New Roman" w:cs="Times New Roman"/>
          <w:sz w:val="24"/>
          <w:szCs w:val="24"/>
        </w:rPr>
      </w:pPr>
      <w:r w:rsidRPr="00427783">
        <w:rPr>
          <w:rFonts w:ascii="Times New Roman" w:hAnsi="Times New Roman" w:cs="Times New Roman"/>
          <w:sz w:val="24"/>
          <w:szCs w:val="24"/>
        </w:rPr>
        <w:t>4.1. Качество и комплектность передаваемого Товара должны соответствовать ГОСТам, ТУ, принятым для данного вида Товаров. Товар должен быть снабжен соответствующими сертификатами или другими документами на русском языке, надлежащим образом подтверждающими качество и безопасность Товара.</w:t>
      </w:r>
    </w:p>
    <w:p w:rsidR="00427783" w:rsidRPr="00427783" w:rsidRDefault="00427783" w:rsidP="0078342F">
      <w:pPr>
        <w:widowControl w:val="0"/>
        <w:tabs>
          <w:tab w:val="left" w:pos="90"/>
        </w:tabs>
        <w:autoSpaceDE w:val="0"/>
        <w:autoSpaceDN w:val="0"/>
        <w:adjustRightInd w:val="0"/>
        <w:spacing w:after="0" w:line="240" w:lineRule="auto"/>
        <w:jc w:val="both"/>
        <w:rPr>
          <w:rFonts w:ascii="Times New Roman" w:hAnsi="Times New Roman" w:cs="Times New Roman"/>
          <w:sz w:val="24"/>
          <w:szCs w:val="24"/>
        </w:rPr>
      </w:pPr>
      <w:r w:rsidRPr="00427783">
        <w:rPr>
          <w:rFonts w:ascii="Times New Roman" w:hAnsi="Times New Roman" w:cs="Times New Roman"/>
          <w:sz w:val="24"/>
          <w:szCs w:val="24"/>
        </w:rPr>
        <w:t xml:space="preserve">4.2. Передаваемый в рамках действия настоящего Договора товар должен соответствовать по качеству и характеристикам технической документации на товар, товар должен быть новым, не бывшим в эксплуатации, не прошедшим замену, товар должен быть выпущен не ранее </w:t>
      </w:r>
      <w:r w:rsidR="009E0381" w:rsidRPr="009E0381">
        <w:rPr>
          <w:rFonts w:ascii="Times New Roman" w:hAnsi="Times New Roman" w:cs="Times New Roman"/>
          <w:sz w:val="24"/>
          <w:szCs w:val="24"/>
        </w:rPr>
        <w:t>2021-22</w:t>
      </w:r>
      <w:r w:rsidR="009E0381">
        <w:rPr>
          <w:rFonts w:ascii="Times New Roman" w:hAnsi="Times New Roman" w:cs="Times New Roman"/>
          <w:sz w:val="24"/>
          <w:szCs w:val="24"/>
        </w:rPr>
        <w:t xml:space="preserve"> годов</w:t>
      </w:r>
      <w:r w:rsidRPr="00427783">
        <w:rPr>
          <w:rFonts w:ascii="Times New Roman" w:hAnsi="Times New Roman" w:cs="Times New Roman"/>
          <w:sz w:val="24"/>
          <w:szCs w:val="24"/>
        </w:rPr>
        <w:t>, должен соответствовать техническим требованиям, указанным в приложении №2, к настоящему договору.</w:t>
      </w:r>
    </w:p>
    <w:p w:rsidR="00427783" w:rsidRPr="00427783" w:rsidRDefault="00427783" w:rsidP="0078342F">
      <w:pPr>
        <w:spacing w:after="0" w:line="240" w:lineRule="auto"/>
        <w:jc w:val="both"/>
        <w:rPr>
          <w:rFonts w:ascii="Times New Roman" w:hAnsi="Times New Roman" w:cs="Times New Roman"/>
          <w:sz w:val="24"/>
          <w:szCs w:val="24"/>
        </w:rPr>
      </w:pPr>
      <w:r w:rsidRPr="00427783">
        <w:rPr>
          <w:rFonts w:ascii="Times New Roman" w:hAnsi="Times New Roman" w:cs="Times New Roman"/>
          <w:sz w:val="24"/>
          <w:szCs w:val="24"/>
        </w:rPr>
        <w:t>4.3. Приемка товара по количеству и качеству производится в соответствии со стандартами, техническими условиями, а также по сопроводительным документам, удостоверяющим качество и комплектность, передаваемого товара (сертификат, удостоверение о качестве, спецификация и т.д.) и условиями настоящего Договора.</w:t>
      </w:r>
    </w:p>
    <w:p w:rsidR="00427783" w:rsidRPr="00427783" w:rsidRDefault="00427783" w:rsidP="0078342F">
      <w:pPr>
        <w:spacing w:after="0" w:line="240" w:lineRule="auto"/>
        <w:jc w:val="both"/>
        <w:rPr>
          <w:rFonts w:ascii="Times New Roman" w:hAnsi="Times New Roman" w:cs="Times New Roman"/>
          <w:sz w:val="24"/>
          <w:szCs w:val="24"/>
        </w:rPr>
      </w:pPr>
      <w:r w:rsidRPr="00427783">
        <w:rPr>
          <w:rFonts w:ascii="Times New Roman" w:hAnsi="Times New Roman" w:cs="Times New Roman"/>
          <w:sz w:val="24"/>
          <w:szCs w:val="24"/>
        </w:rPr>
        <w:lastRenderedPageBreak/>
        <w:t xml:space="preserve">4.4. В случае передачи некачественного товара, а также при обнаружении недостатков по количеству, ассортименту, комплектации Покупатель письменно извещает Продавца в 15-ти (пятнадцати) </w:t>
      </w:r>
      <w:proofErr w:type="spellStart"/>
      <w:r w:rsidRPr="00427783">
        <w:rPr>
          <w:rFonts w:ascii="Times New Roman" w:hAnsi="Times New Roman" w:cs="Times New Roman"/>
          <w:sz w:val="24"/>
          <w:szCs w:val="24"/>
        </w:rPr>
        <w:t>дневный</w:t>
      </w:r>
      <w:proofErr w:type="spellEnd"/>
      <w:r w:rsidRPr="00427783">
        <w:rPr>
          <w:rFonts w:ascii="Times New Roman" w:hAnsi="Times New Roman" w:cs="Times New Roman"/>
          <w:sz w:val="24"/>
          <w:szCs w:val="24"/>
        </w:rPr>
        <w:t xml:space="preserve"> срок.</w:t>
      </w:r>
    </w:p>
    <w:p w:rsidR="00427783" w:rsidRPr="009E0381" w:rsidRDefault="00427783" w:rsidP="0078342F">
      <w:pPr>
        <w:spacing w:after="0" w:line="240" w:lineRule="auto"/>
        <w:jc w:val="both"/>
        <w:rPr>
          <w:rFonts w:ascii="Times New Roman" w:hAnsi="Times New Roman" w:cs="Times New Roman"/>
          <w:sz w:val="24"/>
          <w:szCs w:val="24"/>
        </w:rPr>
      </w:pPr>
      <w:r w:rsidRPr="00427783">
        <w:rPr>
          <w:rFonts w:ascii="Times New Roman" w:hAnsi="Times New Roman" w:cs="Times New Roman"/>
          <w:sz w:val="24"/>
          <w:szCs w:val="24"/>
        </w:rPr>
        <w:t>4.5. Прием Товара осуществляется только в рабочее время. Поставщик обязан предварительно согласовать время</w:t>
      </w:r>
      <w:r w:rsidR="009E0381">
        <w:rPr>
          <w:rFonts w:ascii="Times New Roman" w:hAnsi="Times New Roman" w:cs="Times New Roman"/>
          <w:sz w:val="24"/>
          <w:szCs w:val="24"/>
        </w:rPr>
        <w:t xml:space="preserve"> и дату поставки с Покупателем.</w:t>
      </w:r>
    </w:p>
    <w:p w:rsidR="00427783" w:rsidRPr="00427783" w:rsidRDefault="00427783" w:rsidP="0078342F">
      <w:pPr>
        <w:tabs>
          <w:tab w:val="left" w:pos="567"/>
        </w:tabs>
        <w:spacing w:after="0" w:line="240" w:lineRule="auto"/>
        <w:jc w:val="both"/>
        <w:rPr>
          <w:rFonts w:ascii="Times New Roman" w:hAnsi="Times New Roman" w:cs="Times New Roman"/>
          <w:b/>
          <w:sz w:val="24"/>
          <w:szCs w:val="24"/>
        </w:rPr>
      </w:pPr>
      <w:r w:rsidRPr="00427783">
        <w:rPr>
          <w:rFonts w:ascii="Times New Roman" w:hAnsi="Times New Roman" w:cs="Times New Roman"/>
          <w:b/>
          <w:sz w:val="24"/>
          <w:szCs w:val="24"/>
        </w:rPr>
        <w:t>5. Гарантийные обязательства.</w:t>
      </w:r>
    </w:p>
    <w:p w:rsidR="00427783" w:rsidRPr="00427783" w:rsidRDefault="00427783" w:rsidP="0078342F">
      <w:pPr>
        <w:tabs>
          <w:tab w:val="left" w:pos="567"/>
        </w:tabs>
        <w:spacing w:after="0" w:line="240" w:lineRule="auto"/>
        <w:jc w:val="both"/>
        <w:rPr>
          <w:rFonts w:ascii="Times New Roman" w:hAnsi="Times New Roman" w:cs="Times New Roman"/>
          <w:sz w:val="24"/>
          <w:szCs w:val="24"/>
        </w:rPr>
      </w:pPr>
      <w:r w:rsidRPr="00427783">
        <w:rPr>
          <w:rFonts w:ascii="Times New Roman" w:hAnsi="Times New Roman" w:cs="Times New Roman"/>
          <w:sz w:val="24"/>
          <w:szCs w:val="24"/>
        </w:rPr>
        <w:t>5.1. Поставщик гарантирует, что товар является исправным и соответствующим всем техническим требованиям, предъявляемым к данному виду товаров, не является бывшим в употреблении, не является предметом залога, под арестом не состоит, свободен от прав третьих лиц, ввезен на территорию РФ с соблюдением всех установленных законодательством РФ правил</w:t>
      </w:r>
    </w:p>
    <w:p w:rsidR="00427783" w:rsidRPr="00427783" w:rsidRDefault="00427783" w:rsidP="0078342F">
      <w:pPr>
        <w:tabs>
          <w:tab w:val="left" w:pos="567"/>
        </w:tabs>
        <w:spacing w:after="0" w:line="240" w:lineRule="auto"/>
        <w:jc w:val="both"/>
        <w:rPr>
          <w:rFonts w:ascii="Times New Roman" w:hAnsi="Times New Roman" w:cs="Times New Roman"/>
          <w:sz w:val="24"/>
          <w:szCs w:val="24"/>
        </w:rPr>
      </w:pPr>
      <w:r w:rsidRPr="00427783">
        <w:rPr>
          <w:rFonts w:ascii="Times New Roman" w:hAnsi="Times New Roman" w:cs="Times New Roman"/>
          <w:sz w:val="24"/>
          <w:szCs w:val="24"/>
        </w:rPr>
        <w:t>5.2. В случае выявления несоответствия товара по качеству, количеству, комплектности и ассортименту, Поставщик обязан заменить некачественный товар в течение 5 дней с момента составления акта о выявленных недостатках либо возместить Покупателю стоимость некачественного товара.</w:t>
      </w:r>
    </w:p>
    <w:p w:rsidR="00427783" w:rsidRPr="00427783" w:rsidRDefault="00427783" w:rsidP="0078342F">
      <w:pPr>
        <w:tabs>
          <w:tab w:val="left" w:pos="567"/>
        </w:tabs>
        <w:spacing w:after="0" w:line="240" w:lineRule="auto"/>
        <w:jc w:val="both"/>
        <w:rPr>
          <w:rFonts w:ascii="Times New Roman" w:hAnsi="Times New Roman" w:cs="Times New Roman"/>
          <w:sz w:val="24"/>
          <w:szCs w:val="24"/>
        </w:rPr>
      </w:pPr>
      <w:r w:rsidRPr="00427783">
        <w:rPr>
          <w:rFonts w:ascii="Times New Roman" w:hAnsi="Times New Roman" w:cs="Times New Roman"/>
          <w:sz w:val="24"/>
          <w:szCs w:val="24"/>
        </w:rPr>
        <w:t xml:space="preserve">5.3. В случае выхода товара из строя в течение гарантийного срока, установленного заводом-изготовителем Поставщик обязуется самостоятельно за свой счет произвести ремонт или замену неисправного товара. </w:t>
      </w:r>
    </w:p>
    <w:p w:rsidR="00427783" w:rsidRPr="00427783" w:rsidRDefault="00427783" w:rsidP="0078342F">
      <w:pPr>
        <w:widowControl w:val="0"/>
        <w:numPr>
          <w:ilvl w:val="1"/>
          <w:numId w:val="16"/>
        </w:numPr>
        <w:tabs>
          <w:tab w:val="left" w:pos="529"/>
        </w:tabs>
        <w:spacing w:after="0" w:line="240" w:lineRule="auto"/>
        <w:ind w:left="0" w:right="40" w:firstLine="0"/>
        <w:jc w:val="both"/>
        <w:rPr>
          <w:rFonts w:ascii="Times New Roman" w:eastAsia="Arial" w:hAnsi="Times New Roman" w:cs="Times New Roman"/>
          <w:sz w:val="24"/>
          <w:szCs w:val="24"/>
        </w:rPr>
      </w:pPr>
      <w:r w:rsidRPr="00427783">
        <w:rPr>
          <w:rFonts w:ascii="Times New Roman" w:eastAsia="Arial" w:hAnsi="Times New Roman" w:cs="Times New Roman"/>
          <w:bCs/>
          <w:sz w:val="24"/>
          <w:szCs w:val="24"/>
        </w:rPr>
        <w:t xml:space="preserve">Недостатки, обнаруженные Покупателем в период гарантийного обслуживания, подлежит устранению путем замены или ремонта неисправных агрегатов, узлов и деталей Товара, при условии, что обнаруженные Покупателем недостатки возникли по вине </w:t>
      </w:r>
      <w:proofErr w:type="gramStart"/>
      <w:r w:rsidRPr="00427783">
        <w:rPr>
          <w:rFonts w:ascii="Times New Roman" w:eastAsia="Arial" w:hAnsi="Times New Roman" w:cs="Times New Roman"/>
          <w:bCs/>
          <w:sz w:val="24"/>
          <w:szCs w:val="24"/>
        </w:rPr>
        <w:t>изготовителя  оборудования</w:t>
      </w:r>
      <w:proofErr w:type="gramEnd"/>
      <w:r w:rsidRPr="00427783">
        <w:rPr>
          <w:rFonts w:ascii="Times New Roman" w:eastAsia="Arial" w:hAnsi="Times New Roman" w:cs="Times New Roman"/>
          <w:bCs/>
          <w:sz w:val="24"/>
          <w:szCs w:val="24"/>
        </w:rPr>
        <w:t xml:space="preserve"> в гарантийный период, при соблюдении Покупателем правил и норм изложенных в руководстве по эксплуатации Продавца и сервисной книжки</w:t>
      </w:r>
      <w:r w:rsidRPr="00427783">
        <w:rPr>
          <w:rFonts w:ascii="Times New Roman" w:eastAsia="Arial" w:hAnsi="Times New Roman" w:cs="Times New Roman"/>
          <w:sz w:val="24"/>
          <w:szCs w:val="24"/>
        </w:rPr>
        <w:t>.</w:t>
      </w:r>
    </w:p>
    <w:p w:rsidR="00427783" w:rsidRPr="00427783" w:rsidRDefault="00427783" w:rsidP="0078342F">
      <w:pPr>
        <w:widowControl w:val="0"/>
        <w:numPr>
          <w:ilvl w:val="1"/>
          <w:numId w:val="16"/>
        </w:numPr>
        <w:tabs>
          <w:tab w:val="left" w:pos="529"/>
        </w:tabs>
        <w:spacing w:after="0" w:line="240" w:lineRule="auto"/>
        <w:ind w:left="0" w:right="40" w:firstLine="0"/>
        <w:jc w:val="both"/>
        <w:rPr>
          <w:rFonts w:ascii="Times New Roman" w:eastAsia="Arial" w:hAnsi="Times New Roman" w:cs="Times New Roman"/>
          <w:sz w:val="24"/>
          <w:szCs w:val="24"/>
        </w:rPr>
      </w:pPr>
      <w:r w:rsidRPr="00427783">
        <w:rPr>
          <w:rFonts w:ascii="Times New Roman" w:eastAsia="Arial" w:hAnsi="Times New Roman" w:cs="Times New Roman"/>
          <w:bCs/>
          <w:sz w:val="24"/>
          <w:szCs w:val="24"/>
        </w:rPr>
        <w:t xml:space="preserve">Гарантия </w:t>
      </w:r>
      <w:proofErr w:type="gramStart"/>
      <w:r w:rsidRPr="00427783">
        <w:rPr>
          <w:rFonts w:ascii="Times New Roman" w:eastAsia="Arial" w:hAnsi="Times New Roman" w:cs="Times New Roman"/>
          <w:bCs/>
          <w:sz w:val="24"/>
          <w:szCs w:val="24"/>
        </w:rPr>
        <w:t>на  оборудование</w:t>
      </w:r>
      <w:proofErr w:type="gramEnd"/>
      <w:r w:rsidRPr="00427783">
        <w:rPr>
          <w:rFonts w:ascii="Times New Roman" w:eastAsia="Arial" w:hAnsi="Times New Roman" w:cs="Times New Roman"/>
          <w:bCs/>
          <w:sz w:val="24"/>
          <w:szCs w:val="24"/>
        </w:rPr>
        <w:t xml:space="preserve"> составляет: </w:t>
      </w:r>
      <w:r w:rsidRPr="00427783">
        <w:rPr>
          <w:rFonts w:ascii="Times New Roman" w:eastAsia="Calibri" w:hAnsi="Times New Roman" w:cs="Times New Roman"/>
          <w:sz w:val="24"/>
          <w:szCs w:val="24"/>
        </w:rPr>
        <w:t>не менее  12 месяцев.</w:t>
      </w:r>
    </w:p>
    <w:p w:rsidR="00427783" w:rsidRPr="00427783" w:rsidRDefault="00427783" w:rsidP="0078342F">
      <w:pPr>
        <w:widowControl w:val="0"/>
        <w:numPr>
          <w:ilvl w:val="1"/>
          <w:numId w:val="16"/>
        </w:numPr>
        <w:tabs>
          <w:tab w:val="left" w:pos="529"/>
        </w:tabs>
        <w:spacing w:after="0" w:line="240" w:lineRule="auto"/>
        <w:ind w:left="0" w:right="40" w:firstLine="0"/>
        <w:jc w:val="both"/>
        <w:rPr>
          <w:rFonts w:ascii="Times New Roman" w:eastAsia="Arial" w:hAnsi="Times New Roman" w:cs="Times New Roman"/>
          <w:sz w:val="24"/>
          <w:szCs w:val="24"/>
        </w:rPr>
      </w:pPr>
      <w:r w:rsidRPr="00427783">
        <w:rPr>
          <w:rFonts w:ascii="Times New Roman" w:eastAsia="Calibri" w:hAnsi="Times New Roman" w:cs="Times New Roman"/>
          <w:sz w:val="24"/>
          <w:szCs w:val="24"/>
        </w:rPr>
        <w:t xml:space="preserve"> Гарантия распространяется на весь Товар (в том числе на все комплектующие изделия). На установленные по гарантии детали, узлы и агрегаты Поставщиком предоставляется гарантия до окончания срока действия гарантии на новый Товар. </w:t>
      </w:r>
    </w:p>
    <w:p w:rsidR="00427783" w:rsidRPr="00427783" w:rsidRDefault="00427783" w:rsidP="0078342F">
      <w:pPr>
        <w:widowControl w:val="0"/>
        <w:numPr>
          <w:ilvl w:val="1"/>
          <w:numId w:val="16"/>
        </w:numPr>
        <w:tabs>
          <w:tab w:val="left" w:pos="529"/>
        </w:tabs>
        <w:spacing w:after="0" w:line="240" w:lineRule="auto"/>
        <w:ind w:left="0" w:right="40" w:firstLine="0"/>
        <w:jc w:val="both"/>
        <w:rPr>
          <w:rFonts w:ascii="Times New Roman" w:eastAsia="Arial" w:hAnsi="Times New Roman" w:cs="Times New Roman"/>
          <w:sz w:val="24"/>
          <w:szCs w:val="24"/>
        </w:rPr>
      </w:pPr>
      <w:r w:rsidRPr="00427783">
        <w:rPr>
          <w:rFonts w:ascii="Times New Roman" w:eastAsia="Arial" w:hAnsi="Times New Roman" w:cs="Times New Roman"/>
          <w:bCs/>
          <w:sz w:val="24"/>
          <w:szCs w:val="24"/>
        </w:rPr>
        <w:t>Срок действия гарантийного обслуживания продлевается на время гарантийного ремонта.</w:t>
      </w:r>
    </w:p>
    <w:p w:rsidR="00427783" w:rsidRPr="00427783" w:rsidRDefault="00427783" w:rsidP="0078342F">
      <w:pPr>
        <w:widowControl w:val="0"/>
        <w:numPr>
          <w:ilvl w:val="1"/>
          <w:numId w:val="16"/>
        </w:numPr>
        <w:tabs>
          <w:tab w:val="left" w:pos="529"/>
        </w:tabs>
        <w:spacing w:after="0" w:line="240" w:lineRule="auto"/>
        <w:ind w:left="0" w:right="40" w:firstLine="0"/>
        <w:jc w:val="both"/>
        <w:rPr>
          <w:rFonts w:ascii="Times New Roman" w:eastAsia="Arial" w:hAnsi="Times New Roman" w:cs="Times New Roman"/>
          <w:sz w:val="24"/>
          <w:szCs w:val="24"/>
        </w:rPr>
      </w:pPr>
      <w:r w:rsidRPr="00427783">
        <w:rPr>
          <w:rFonts w:ascii="Times New Roman" w:eastAsia="Calibri" w:hAnsi="Times New Roman" w:cs="Times New Roman"/>
          <w:sz w:val="24"/>
          <w:szCs w:val="24"/>
        </w:rPr>
        <w:t>Поставщик обязан обеспечить Заказчика телефонами «горячей линии», по которой представитель Заказчика мог информировать поставщика о выявленных дефектах в работе товара.</w:t>
      </w:r>
    </w:p>
    <w:p w:rsidR="00427783" w:rsidRPr="00427783" w:rsidRDefault="00427783" w:rsidP="0078342F">
      <w:pPr>
        <w:tabs>
          <w:tab w:val="left" w:pos="567"/>
        </w:tabs>
        <w:spacing w:after="0" w:line="240" w:lineRule="auto"/>
        <w:jc w:val="both"/>
        <w:rPr>
          <w:rFonts w:ascii="Times New Roman" w:hAnsi="Times New Roman" w:cs="Times New Roman"/>
          <w:sz w:val="24"/>
          <w:szCs w:val="24"/>
        </w:rPr>
      </w:pPr>
    </w:p>
    <w:p w:rsidR="00427783" w:rsidRPr="00427783" w:rsidRDefault="00427783" w:rsidP="0078342F">
      <w:pPr>
        <w:tabs>
          <w:tab w:val="left" w:pos="567"/>
        </w:tabs>
        <w:spacing w:after="0" w:line="240" w:lineRule="auto"/>
        <w:jc w:val="both"/>
        <w:rPr>
          <w:rFonts w:ascii="Times New Roman" w:hAnsi="Times New Roman" w:cs="Times New Roman"/>
          <w:b/>
          <w:sz w:val="24"/>
          <w:szCs w:val="24"/>
        </w:rPr>
      </w:pPr>
      <w:r w:rsidRPr="00427783">
        <w:rPr>
          <w:rFonts w:ascii="Times New Roman" w:hAnsi="Times New Roman" w:cs="Times New Roman"/>
          <w:b/>
          <w:sz w:val="24"/>
          <w:szCs w:val="24"/>
        </w:rPr>
        <w:t>6. Ответственность сторон. Разрешение споров. Срок действия Договора.</w:t>
      </w:r>
    </w:p>
    <w:p w:rsidR="00427783" w:rsidRPr="00427783" w:rsidRDefault="00427783" w:rsidP="0078342F">
      <w:pPr>
        <w:spacing w:after="0" w:line="240" w:lineRule="auto"/>
        <w:jc w:val="both"/>
        <w:rPr>
          <w:rFonts w:ascii="Times New Roman" w:hAnsi="Times New Roman" w:cs="Times New Roman"/>
          <w:sz w:val="24"/>
          <w:szCs w:val="24"/>
        </w:rPr>
      </w:pPr>
      <w:r w:rsidRPr="00427783">
        <w:rPr>
          <w:rFonts w:ascii="Times New Roman" w:hAnsi="Times New Roman" w:cs="Times New Roman"/>
          <w:sz w:val="24"/>
          <w:szCs w:val="24"/>
        </w:rPr>
        <w:t>6.1. В случае нарушения Продавцом п.2.1., 2.2., 4.1., 4.2., 4.3. настоящего договора, последний обязуется возместить Покупателю в течение 10 (десяти) дней с даты получения мотивированной претензии все возникшие у Покупателя в связи с невыполнением Продавцом принятых обязательств расходы. Сторона, право которой нарушено, может по своему усмотрению предъявить претензию в письменной форме, при этом Сторона, получившая претензию должна представить отзыв на претензию в течение 10 дней с момента получения.</w:t>
      </w:r>
    </w:p>
    <w:p w:rsidR="00427783" w:rsidRPr="00427783" w:rsidRDefault="00427783" w:rsidP="0078342F">
      <w:pPr>
        <w:tabs>
          <w:tab w:val="left" w:pos="567"/>
        </w:tabs>
        <w:spacing w:after="0" w:line="240" w:lineRule="auto"/>
        <w:jc w:val="both"/>
        <w:rPr>
          <w:rFonts w:ascii="Times New Roman" w:hAnsi="Times New Roman" w:cs="Times New Roman"/>
          <w:sz w:val="24"/>
          <w:szCs w:val="24"/>
        </w:rPr>
      </w:pPr>
      <w:r w:rsidRPr="00427783">
        <w:rPr>
          <w:rFonts w:ascii="Times New Roman" w:hAnsi="Times New Roman" w:cs="Times New Roman"/>
          <w:sz w:val="24"/>
          <w:szCs w:val="24"/>
        </w:rPr>
        <w:t>6.2. В случае нарушения Продавцом срока поставки, указанного в п.2.1, последний оплачивает Покупателю неустойку в размере 0,1 % от цены недопоставленного товара за каждый день просрочки.</w:t>
      </w:r>
    </w:p>
    <w:p w:rsidR="00427783" w:rsidRPr="00427783" w:rsidRDefault="00427783" w:rsidP="0078342F">
      <w:pPr>
        <w:tabs>
          <w:tab w:val="left" w:pos="567"/>
        </w:tabs>
        <w:spacing w:after="0" w:line="240" w:lineRule="auto"/>
        <w:jc w:val="both"/>
        <w:rPr>
          <w:rFonts w:ascii="Times New Roman" w:hAnsi="Times New Roman" w:cs="Times New Roman"/>
          <w:sz w:val="24"/>
          <w:szCs w:val="24"/>
        </w:rPr>
      </w:pPr>
      <w:r w:rsidRPr="00427783">
        <w:rPr>
          <w:rFonts w:ascii="Times New Roman" w:hAnsi="Times New Roman" w:cs="Times New Roman"/>
          <w:sz w:val="24"/>
          <w:szCs w:val="24"/>
        </w:rPr>
        <w:t>В случае просрочки исполнения Покупателем окончательного расчета, предусмотренного пунктом 3.2. договора, Поставщик вправе в судебном порядке потребовать уплату неустойки, а также процентов за пользование чужими денежными средствами, которые рассчитываются по ставке рефинансирования Центрального Банка РФ, действующей на день возникновения обязательства Покупателя по оплате. Проценты, предусмотренные статьей 317.1 Гражданского кодекса РФ не начисляются за весь период просрочки исполнения Покупателем своих обязательств.</w:t>
      </w:r>
    </w:p>
    <w:p w:rsidR="00427783" w:rsidRPr="00427783" w:rsidRDefault="00427783" w:rsidP="0078342F">
      <w:pPr>
        <w:spacing w:after="0" w:line="240" w:lineRule="auto"/>
        <w:jc w:val="both"/>
        <w:rPr>
          <w:rFonts w:ascii="Times New Roman" w:hAnsi="Times New Roman" w:cs="Times New Roman"/>
          <w:sz w:val="24"/>
          <w:szCs w:val="24"/>
        </w:rPr>
      </w:pPr>
      <w:r w:rsidRPr="00427783">
        <w:rPr>
          <w:rFonts w:ascii="Times New Roman" w:hAnsi="Times New Roman" w:cs="Times New Roman"/>
          <w:sz w:val="24"/>
          <w:szCs w:val="24"/>
        </w:rPr>
        <w:t xml:space="preserve">6.3. Стороны договорились, что в случае просрочки исполнения Продавцом своих обязательств, Покупатель вправе удержать из суммы, подлежащей оплате по настоящему договору, размер неустойки в соответствии с п.6.2. настоящего договора. </w:t>
      </w:r>
    </w:p>
    <w:p w:rsidR="00427783" w:rsidRPr="00427783" w:rsidRDefault="00427783" w:rsidP="0078342F">
      <w:pPr>
        <w:spacing w:after="0" w:line="240" w:lineRule="auto"/>
        <w:jc w:val="both"/>
        <w:rPr>
          <w:rFonts w:ascii="Times New Roman" w:hAnsi="Times New Roman" w:cs="Times New Roman"/>
          <w:sz w:val="24"/>
          <w:szCs w:val="24"/>
        </w:rPr>
      </w:pPr>
      <w:r w:rsidRPr="00427783">
        <w:rPr>
          <w:rFonts w:ascii="Times New Roman" w:hAnsi="Times New Roman" w:cs="Times New Roman"/>
          <w:sz w:val="24"/>
          <w:szCs w:val="24"/>
        </w:rPr>
        <w:t>6.4. В случае если между Сторонами в процессе реализации настоящего Договора или в связи с ним возникают разногласия (споры), стороны должны приложить усилия и использовать все имеющиеся возможности для разрешения такого спора путем переговоров. В случае предъявления претензии – срок ответа на претензию 10 дней с момента получения.</w:t>
      </w:r>
    </w:p>
    <w:p w:rsidR="00427783" w:rsidRPr="00427783" w:rsidRDefault="00427783" w:rsidP="0078342F">
      <w:pPr>
        <w:spacing w:after="0" w:line="240" w:lineRule="auto"/>
        <w:jc w:val="both"/>
        <w:rPr>
          <w:rFonts w:ascii="Times New Roman" w:hAnsi="Times New Roman" w:cs="Times New Roman"/>
          <w:sz w:val="24"/>
          <w:szCs w:val="24"/>
        </w:rPr>
      </w:pPr>
      <w:r w:rsidRPr="00427783">
        <w:rPr>
          <w:rFonts w:ascii="Times New Roman" w:hAnsi="Times New Roman" w:cs="Times New Roman"/>
          <w:sz w:val="24"/>
          <w:szCs w:val="24"/>
        </w:rPr>
        <w:lastRenderedPageBreak/>
        <w:t xml:space="preserve">6.5. Каждая из сторон имеет право передать спор по договору на рассмотрение в Арбитражный </w:t>
      </w:r>
      <w:proofErr w:type="gramStart"/>
      <w:r w:rsidRPr="00427783">
        <w:rPr>
          <w:rFonts w:ascii="Times New Roman" w:hAnsi="Times New Roman" w:cs="Times New Roman"/>
          <w:sz w:val="24"/>
          <w:szCs w:val="24"/>
        </w:rPr>
        <w:t>суд  г.</w:t>
      </w:r>
      <w:proofErr w:type="gramEnd"/>
      <w:r w:rsidRPr="00427783">
        <w:rPr>
          <w:rFonts w:ascii="Times New Roman" w:hAnsi="Times New Roman" w:cs="Times New Roman"/>
          <w:sz w:val="24"/>
          <w:szCs w:val="24"/>
        </w:rPr>
        <w:t xml:space="preserve"> Санкт-Петербурга и Ленинградской области.</w:t>
      </w:r>
    </w:p>
    <w:p w:rsidR="00427783" w:rsidRPr="00427783" w:rsidRDefault="00427783" w:rsidP="0078342F">
      <w:pPr>
        <w:tabs>
          <w:tab w:val="left" w:pos="567"/>
        </w:tabs>
        <w:spacing w:after="0" w:line="240" w:lineRule="auto"/>
        <w:jc w:val="both"/>
        <w:rPr>
          <w:rFonts w:ascii="Times New Roman" w:hAnsi="Times New Roman" w:cs="Times New Roman"/>
          <w:sz w:val="24"/>
          <w:szCs w:val="24"/>
        </w:rPr>
      </w:pPr>
      <w:r w:rsidRPr="00427783">
        <w:rPr>
          <w:rFonts w:ascii="Times New Roman" w:hAnsi="Times New Roman" w:cs="Times New Roman"/>
          <w:sz w:val="24"/>
          <w:szCs w:val="24"/>
        </w:rPr>
        <w:t>6.6. Договор вступает в силу с даты его подписания обеими Сторонами и действует до полного выполнения Сторонами своих обязательств.</w:t>
      </w:r>
    </w:p>
    <w:p w:rsidR="00427783" w:rsidRPr="00427783" w:rsidRDefault="00427783" w:rsidP="0078342F">
      <w:pPr>
        <w:tabs>
          <w:tab w:val="left" w:pos="567"/>
        </w:tabs>
        <w:spacing w:after="0" w:line="240" w:lineRule="auto"/>
        <w:jc w:val="both"/>
        <w:rPr>
          <w:rFonts w:ascii="Times New Roman" w:hAnsi="Times New Roman" w:cs="Times New Roman"/>
          <w:sz w:val="24"/>
          <w:szCs w:val="24"/>
        </w:rPr>
      </w:pPr>
      <w:r w:rsidRPr="00427783">
        <w:rPr>
          <w:rFonts w:ascii="Times New Roman" w:hAnsi="Times New Roman" w:cs="Times New Roman"/>
          <w:sz w:val="24"/>
          <w:szCs w:val="24"/>
        </w:rPr>
        <w:t>6.7. Стороны договорились, что подписанные скрепленные печатями сканированные, факсимильные, иные копии настоящего Договора имеют юридическую силу оригиналов Договора до момента обмена Сторонами оригиналов Договора.</w:t>
      </w:r>
    </w:p>
    <w:p w:rsidR="00427783" w:rsidRPr="00427783" w:rsidRDefault="00427783" w:rsidP="0078342F">
      <w:pPr>
        <w:tabs>
          <w:tab w:val="left" w:pos="567"/>
        </w:tabs>
        <w:spacing w:after="0" w:line="240" w:lineRule="auto"/>
        <w:jc w:val="both"/>
        <w:rPr>
          <w:rFonts w:ascii="Times New Roman" w:eastAsia="Arial" w:hAnsi="Times New Roman" w:cs="Times New Roman"/>
          <w:bCs/>
          <w:sz w:val="24"/>
          <w:szCs w:val="24"/>
        </w:rPr>
      </w:pPr>
      <w:r w:rsidRPr="00427783">
        <w:rPr>
          <w:rFonts w:ascii="Times New Roman" w:hAnsi="Times New Roman" w:cs="Times New Roman"/>
          <w:sz w:val="24"/>
          <w:szCs w:val="24"/>
        </w:rPr>
        <w:t xml:space="preserve">6.8. Настоящий Договор составлен </w:t>
      </w:r>
      <w:r w:rsidRPr="00427783">
        <w:rPr>
          <w:rFonts w:ascii="Times New Roman" w:eastAsia="Arial" w:hAnsi="Times New Roman" w:cs="Times New Roman"/>
          <w:sz w:val="24"/>
          <w:szCs w:val="24"/>
        </w:rPr>
        <w:t xml:space="preserve">на русском языке </w:t>
      </w:r>
      <w:proofErr w:type="gramStart"/>
      <w:r w:rsidRPr="00427783">
        <w:rPr>
          <w:rFonts w:ascii="Times New Roman" w:eastAsia="Arial" w:hAnsi="Times New Roman" w:cs="Times New Roman"/>
          <w:sz w:val="24"/>
          <w:szCs w:val="24"/>
        </w:rPr>
        <w:t>в  двух</w:t>
      </w:r>
      <w:proofErr w:type="gramEnd"/>
      <w:r w:rsidRPr="00427783">
        <w:rPr>
          <w:rFonts w:ascii="Times New Roman" w:eastAsia="Arial" w:hAnsi="Times New Roman" w:cs="Times New Roman"/>
          <w:sz w:val="24"/>
          <w:szCs w:val="24"/>
        </w:rPr>
        <w:t xml:space="preserve"> экземплярах, имеющих одинаковую юридическую силу, по одному для каждой из </w:t>
      </w:r>
      <w:r w:rsidRPr="00427783">
        <w:rPr>
          <w:rFonts w:ascii="Times New Roman" w:eastAsia="Arial" w:hAnsi="Times New Roman" w:cs="Times New Roman"/>
          <w:bCs/>
          <w:sz w:val="24"/>
          <w:szCs w:val="24"/>
        </w:rPr>
        <w:t xml:space="preserve">Сторон </w:t>
      </w:r>
    </w:p>
    <w:p w:rsidR="00427783" w:rsidRPr="00427783" w:rsidRDefault="00427783" w:rsidP="0078342F">
      <w:pPr>
        <w:tabs>
          <w:tab w:val="left" w:pos="567"/>
        </w:tabs>
        <w:spacing w:after="0" w:line="240" w:lineRule="auto"/>
        <w:jc w:val="both"/>
        <w:rPr>
          <w:rFonts w:ascii="Times New Roman" w:hAnsi="Times New Roman" w:cs="Times New Roman"/>
          <w:sz w:val="24"/>
          <w:szCs w:val="24"/>
        </w:rPr>
      </w:pPr>
      <w:r w:rsidRPr="00427783">
        <w:rPr>
          <w:rFonts w:ascii="Times New Roman" w:hAnsi="Times New Roman" w:cs="Times New Roman"/>
          <w:sz w:val="24"/>
          <w:szCs w:val="24"/>
        </w:rPr>
        <w:t>6.9. В случае изменения наименования, юридического адреса или банковских реквизитов Стороны обязаны в течение 5 (Пяти) рабочих дней с момента принятия решения о таком изменении, уведомить об этом друг друга письменно.</w:t>
      </w:r>
    </w:p>
    <w:p w:rsidR="00427783" w:rsidRPr="00427783" w:rsidRDefault="00427783" w:rsidP="0078342F">
      <w:pPr>
        <w:tabs>
          <w:tab w:val="left" w:pos="567"/>
        </w:tabs>
        <w:spacing w:after="0" w:line="240" w:lineRule="auto"/>
        <w:jc w:val="both"/>
        <w:rPr>
          <w:rFonts w:ascii="Times New Roman" w:hAnsi="Times New Roman" w:cs="Times New Roman"/>
          <w:sz w:val="24"/>
          <w:szCs w:val="24"/>
        </w:rPr>
      </w:pPr>
      <w:r w:rsidRPr="00427783">
        <w:rPr>
          <w:rFonts w:ascii="Times New Roman" w:hAnsi="Times New Roman" w:cs="Times New Roman"/>
          <w:sz w:val="24"/>
          <w:szCs w:val="24"/>
        </w:rPr>
        <w:t>6.10. Неотъемлемой частью настоящего договора являются:</w:t>
      </w:r>
    </w:p>
    <w:p w:rsidR="00427783" w:rsidRPr="00427783" w:rsidRDefault="00427783" w:rsidP="0078342F">
      <w:pPr>
        <w:tabs>
          <w:tab w:val="left" w:pos="567"/>
        </w:tabs>
        <w:spacing w:after="0" w:line="240" w:lineRule="auto"/>
        <w:jc w:val="both"/>
        <w:rPr>
          <w:rFonts w:ascii="Times New Roman" w:hAnsi="Times New Roman" w:cs="Times New Roman"/>
          <w:sz w:val="24"/>
          <w:szCs w:val="24"/>
        </w:rPr>
      </w:pPr>
      <w:r w:rsidRPr="00427783">
        <w:rPr>
          <w:rFonts w:ascii="Times New Roman" w:hAnsi="Times New Roman" w:cs="Times New Roman"/>
          <w:sz w:val="24"/>
          <w:szCs w:val="24"/>
        </w:rPr>
        <w:t>Приложение № 1 – Спецификация.</w:t>
      </w:r>
    </w:p>
    <w:p w:rsidR="00427783" w:rsidRPr="00427783" w:rsidRDefault="00427783" w:rsidP="0078342F">
      <w:pPr>
        <w:tabs>
          <w:tab w:val="left" w:pos="567"/>
        </w:tabs>
        <w:spacing w:after="0" w:line="240" w:lineRule="auto"/>
        <w:jc w:val="both"/>
        <w:rPr>
          <w:rFonts w:ascii="Times New Roman" w:hAnsi="Times New Roman" w:cs="Times New Roman"/>
          <w:sz w:val="24"/>
          <w:szCs w:val="24"/>
        </w:rPr>
      </w:pPr>
      <w:r w:rsidRPr="00427783">
        <w:rPr>
          <w:rFonts w:ascii="Times New Roman" w:hAnsi="Times New Roman" w:cs="Times New Roman"/>
          <w:sz w:val="24"/>
          <w:szCs w:val="24"/>
        </w:rPr>
        <w:t>Приложение № 2 – Техническое задание на поставку.</w:t>
      </w:r>
    </w:p>
    <w:p w:rsidR="00427783" w:rsidRPr="00427783" w:rsidRDefault="00427783" w:rsidP="0078342F">
      <w:pPr>
        <w:tabs>
          <w:tab w:val="left" w:pos="567"/>
        </w:tabs>
        <w:spacing w:after="0" w:line="240" w:lineRule="auto"/>
        <w:jc w:val="both"/>
        <w:rPr>
          <w:rFonts w:ascii="Times New Roman" w:hAnsi="Times New Roman" w:cs="Times New Roman"/>
          <w:sz w:val="24"/>
          <w:szCs w:val="24"/>
        </w:rPr>
      </w:pPr>
      <w:r w:rsidRPr="00427783">
        <w:rPr>
          <w:rFonts w:ascii="Times New Roman" w:hAnsi="Times New Roman" w:cs="Times New Roman"/>
          <w:sz w:val="24"/>
          <w:szCs w:val="24"/>
        </w:rPr>
        <w:t>.</w:t>
      </w:r>
    </w:p>
    <w:p w:rsidR="00427783" w:rsidRPr="00427783" w:rsidRDefault="00427783" w:rsidP="0078342F">
      <w:pPr>
        <w:spacing w:after="0" w:line="240" w:lineRule="auto"/>
        <w:ind w:left="540"/>
        <w:contextualSpacing/>
        <w:jc w:val="both"/>
        <w:rPr>
          <w:rFonts w:ascii="Times New Roman" w:hAnsi="Times New Roman" w:cs="Times New Roman"/>
          <w:b/>
          <w:sz w:val="24"/>
          <w:szCs w:val="24"/>
        </w:rPr>
      </w:pPr>
    </w:p>
    <w:p w:rsidR="00427783" w:rsidRPr="00427783" w:rsidRDefault="00427783" w:rsidP="0078342F">
      <w:pPr>
        <w:spacing w:after="0" w:line="240" w:lineRule="auto"/>
        <w:ind w:left="540"/>
        <w:contextualSpacing/>
        <w:jc w:val="both"/>
        <w:rPr>
          <w:rFonts w:ascii="Times New Roman" w:hAnsi="Times New Roman" w:cs="Times New Roman"/>
          <w:b/>
          <w:sz w:val="24"/>
          <w:szCs w:val="24"/>
        </w:rPr>
      </w:pPr>
      <w:r w:rsidRPr="00427783">
        <w:rPr>
          <w:rFonts w:ascii="Times New Roman" w:hAnsi="Times New Roman" w:cs="Times New Roman"/>
          <w:b/>
          <w:sz w:val="24"/>
          <w:szCs w:val="24"/>
        </w:rPr>
        <w:t>7.Адреса, банковские реквизиты и подписи Сторон.</w:t>
      </w:r>
    </w:p>
    <w:p w:rsidR="00427783" w:rsidRPr="00427783" w:rsidRDefault="00427783" w:rsidP="0078342F">
      <w:pPr>
        <w:spacing w:after="0" w:line="240" w:lineRule="auto"/>
        <w:ind w:left="540"/>
        <w:contextualSpacing/>
        <w:jc w:val="both"/>
        <w:rPr>
          <w:rFonts w:ascii="Times New Roman" w:hAnsi="Times New Roman" w:cs="Times New Roman"/>
          <w:b/>
          <w:sz w:val="24"/>
          <w:szCs w:val="24"/>
        </w:rPr>
      </w:pPr>
    </w:p>
    <w:p w:rsidR="00427783" w:rsidRPr="00427783" w:rsidRDefault="00427783" w:rsidP="0078342F">
      <w:pPr>
        <w:spacing w:after="0" w:line="240" w:lineRule="auto"/>
        <w:contextualSpacing/>
        <w:jc w:val="both"/>
        <w:rPr>
          <w:rFonts w:ascii="Times New Roman" w:hAnsi="Times New Roman" w:cs="Times New Roman"/>
          <w:b/>
          <w:sz w:val="24"/>
          <w:szCs w:val="24"/>
        </w:rPr>
      </w:pPr>
    </w:p>
    <w:tbl>
      <w:tblPr>
        <w:tblW w:w="14673" w:type="dxa"/>
        <w:tblLook w:val="04A0" w:firstRow="1" w:lastRow="0" w:firstColumn="1" w:lastColumn="0" w:noHBand="0" w:noVBand="1"/>
      </w:tblPr>
      <w:tblGrid>
        <w:gridCol w:w="4892"/>
        <w:gridCol w:w="4892"/>
        <w:gridCol w:w="4889"/>
      </w:tblGrid>
      <w:tr w:rsidR="00427783" w:rsidRPr="00427783" w:rsidTr="00427783">
        <w:tc>
          <w:tcPr>
            <w:tcW w:w="4892" w:type="dxa"/>
          </w:tcPr>
          <w:p w:rsidR="00427783" w:rsidRPr="00427783" w:rsidRDefault="00427783" w:rsidP="0078342F">
            <w:pPr>
              <w:spacing w:after="0" w:line="240" w:lineRule="auto"/>
              <w:jc w:val="both"/>
              <w:rPr>
                <w:rFonts w:ascii="Times New Roman" w:hAnsi="Times New Roman" w:cs="Times New Roman"/>
                <w:b/>
                <w:bCs/>
                <w:sz w:val="24"/>
                <w:szCs w:val="24"/>
              </w:rPr>
            </w:pPr>
            <w:r w:rsidRPr="00427783">
              <w:rPr>
                <w:rFonts w:ascii="Times New Roman" w:hAnsi="Times New Roman" w:cs="Times New Roman"/>
                <w:b/>
                <w:bCs/>
                <w:sz w:val="24"/>
                <w:szCs w:val="24"/>
              </w:rPr>
              <w:t>ПОКУПАТЕЛЬ:</w:t>
            </w:r>
          </w:p>
          <w:p w:rsidR="00427783" w:rsidRPr="00427783" w:rsidRDefault="00427783" w:rsidP="0078342F">
            <w:pPr>
              <w:spacing w:after="0" w:line="240" w:lineRule="auto"/>
              <w:jc w:val="both"/>
              <w:rPr>
                <w:rFonts w:ascii="Times New Roman" w:eastAsia="Arial" w:hAnsi="Times New Roman" w:cs="Times New Roman"/>
                <w:bCs/>
                <w:kern w:val="2"/>
                <w:sz w:val="24"/>
                <w:szCs w:val="24"/>
              </w:rPr>
            </w:pPr>
            <w:r w:rsidRPr="00427783">
              <w:rPr>
                <w:rFonts w:ascii="Times New Roman" w:hAnsi="Times New Roman" w:cs="Times New Roman"/>
                <w:bCs/>
                <w:sz w:val="24"/>
                <w:szCs w:val="24"/>
              </w:rPr>
              <w:t xml:space="preserve">Государственное </w:t>
            </w:r>
            <w:proofErr w:type="gramStart"/>
            <w:r w:rsidRPr="00427783">
              <w:rPr>
                <w:rFonts w:ascii="Times New Roman" w:hAnsi="Times New Roman" w:cs="Times New Roman"/>
                <w:bCs/>
                <w:sz w:val="24"/>
                <w:szCs w:val="24"/>
              </w:rPr>
              <w:t>автономное  образовательное</w:t>
            </w:r>
            <w:proofErr w:type="gramEnd"/>
            <w:r w:rsidRPr="00427783">
              <w:rPr>
                <w:rFonts w:ascii="Times New Roman" w:hAnsi="Times New Roman" w:cs="Times New Roman"/>
                <w:bCs/>
                <w:sz w:val="24"/>
                <w:szCs w:val="24"/>
              </w:rPr>
              <w:t xml:space="preserve"> учреждение дополнительного  профессионального образования «Ленинградский областной институт развития образования»</w:t>
            </w:r>
          </w:p>
          <w:p w:rsidR="00427783" w:rsidRPr="00427783" w:rsidRDefault="00427783" w:rsidP="0078342F">
            <w:pPr>
              <w:spacing w:after="0" w:line="240" w:lineRule="auto"/>
              <w:jc w:val="both"/>
              <w:rPr>
                <w:rFonts w:ascii="Times New Roman" w:hAnsi="Times New Roman" w:cs="Times New Roman"/>
                <w:color w:val="000000"/>
                <w:spacing w:val="-5"/>
                <w:sz w:val="24"/>
                <w:szCs w:val="24"/>
              </w:rPr>
            </w:pPr>
            <w:r w:rsidRPr="00427783">
              <w:rPr>
                <w:rFonts w:ascii="Times New Roman" w:hAnsi="Times New Roman" w:cs="Times New Roman"/>
                <w:color w:val="000000"/>
                <w:spacing w:val="-5"/>
                <w:sz w:val="24"/>
                <w:szCs w:val="24"/>
              </w:rPr>
              <w:t xml:space="preserve">Юридический адрес: 197136, </w:t>
            </w:r>
            <w:proofErr w:type="spellStart"/>
            <w:r w:rsidRPr="00427783">
              <w:rPr>
                <w:rFonts w:ascii="Times New Roman" w:hAnsi="Times New Roman" w:cs="Times New Roman"/>
                <w:color w:val="000000"/>
                <w:spacing w:val="-5"/>
                <w:sz w:val="24"/>
                <w:szCs w:val="24"/>
              </w:rPr>
              <w:t>г.Санкт</w:t>
            </w:r>
            <w:proofErr w:type="spellEnd"/>
            <w:r w:rsidRPr="00427783">
              <w:rPr>
                <w:rFonts w:ascii="Times New Roman" w:hAnsi="Times New Roman" w:cs="Times New Roman"/>
                <w:color w:val="000000"/>
                <w:spacing w:val="-5"/>
                <w:sz w:val="24"/>
                <w:szCs w:val="24"/>
              </w:rPr>
              <w:t xml:space="preserve">-Петербург, </w:t>
            </w:r>
            <w:proofErr w:type="spellStart"/>
            <w:r w:rsidRPr="00427783">
              <w:rPr>
                <w:rFonts w:ascii="Times New Roman" w:hAnsi="Times New Roman" w:cs="Times New Roman"/>
                <w:color w:val="000000"/>
                <w:spacing w:val="-5"/>
                <w:sz w:val="24"/>
                <w:szCs w:val="24"/>
              </w:rPr>
              <w:t>пр.Чкаловский</w:t>
            </w:r>
            <w:proofErr w:type="spellEnd"/>
            <w:r w:rsidRPr="00427783">
              <w:rPr>
                <w:rFonts w:ascii="Times New Roman" w:hAnsi="Times New Roman" w:cs="Times New Roman"/>
                <w:color w:val="000000"/>
                <w:spacing w:val="-5"/>
                <w:sz w:val="24"/>
                <w:szCs w:val="24"/>
              </w:rPr>
              <w:t xml:space="preserve"> 25а, литер А</w:t>
            </w:r>
          </w:p>
          <w:p w:rsidR="00427783" w:rsidRPr="00427783" w:rsidRDefault="00427783" w:rsidP="0078342F">
            <w:pPr>
              <w:spacing w:after="0" w:line="240" w:lineRule="auto"/>
              <w:jc w:val="both"/>
              <w:rPr>
                <w:rFonts w:ascii="Times New Roman" w:hAnsi="Times New Roman" w:cs="Times New Roman"/>
                <w:color w:val="000000"/>
                <w:spacing w:val="-5"/>
                <w:sz w:val="24"/>
                <w:szCs w:val="24"/>
              </w:rPr>
            </w:pPr>
            <w:r w:rsidRPr="00427783">
              <w:rPr>
                <w:rFonts w:ascii="Times New Roman" w:hAnsi="Times New Roman" w:cs="Times New Roman"/>
                <w:color w:val="000000"/>
                <w:spacing w:val="-5"/>
                <w:sz w:val="24"/>
                <w:szCs w:val="24"/>
              </w:rPr>
              <w:t>ИНН-4705016800, КПП- 781301001</w:t>
            </w:r>
          </w:p>
          <w:p w:rsidR="00427783" w:rsidRPr="00427783" w:rsidRDefault="00427783" w:rsidP="0078342F">
            <w:pPr>
              <w:spacing w:after="0" w:line="240" w:lineRule="auto"/>
              <w:jc w:val="both"/>
              <w:rPr>
                <w:rFonts w:ascii="Times New Roman" w:hAnsi="Times New Roman" w:cs="Times New Roman"/>
                <w:color w:val="000000"/>
                <w:spacing w:val="-5"/>
                <w:sz w:val="24"/>
                <w:szCs w:val="24"/>
              </w:rPr>
            </w:pPr>
            <w:r w:rsidRPr="00427783">
              <w:rPr>
                <w:rFonts w:ascii="Times New Roman" w:hAnsi="Times New Roman" w:cs="Times New Roman"/>
                <w:color w:val="000000"/>
                <w:spacing w:val="-5"/>
                <w:sz w:val="24"/>
                <w:szCs w:val="24"/>
              </w:rPr>
              <w:t xml:space="preserve">ОГРН- 1024701243390, ОКПО- 46241861, </w:t>
            </w:r>
          </w:p>
          <w:p w:rsidR="00427783" w:rsidRPr="00427783" w:rsidRDefault="00427783" w:rsidP="0078342F">
            <w:pPr>
              <w:spacing w:after="0" w:line="240" w:lineRule="auto"/>
              <w:jc w:val="both"/>
              <w:rPr>
                <w:rFonts w:ascii="Times New Roman" w:hAnsi="Times New Roman" w:cs="Times New Roman"/>
                <w:color w:val="000000"/>
                <w:spacing w:val="-5"/>
                <w:sz w:val="24"/>
                <w:szCs w:val="24"/>
              </w:rPr>
            </w:pPr>
            <w:r w:rsidRPr="00427783">
              <w:rPr>
                <w:rFonts w:ascii="Times New Roman" w:hAnsi="Times New Roman" w:cs="Times New Roman"/>
                <w:color w:val="000000"/>
                <w:spacing w:val="-5"/>
                <w:sz w:val="24"/>
                <w:szCs w:val="24"/>
              </w:rPr>
              <w:t xml:space="preserve">ОКВЭД- 85.42, ОКАТО-40288564000, </w:t>
            </w:r>
          </w:p>
          <w:p w:rsidR="00427783" w:rsidRPr="00427783" w:rsidRDefault="00427783" w:rsidP="0078342F">
            <w:pPr>
              <w:spacing w:after="0" w:line="240" w:lineRule="auto"/>
              <w:jc w:val="both"/>
              <w:rPr>
                <w:rFonts w:ascii="Times New Roman" w:hAnsi="Times New Roman" w:cs="Times New Roman"/>
                <w:color w:val="000000"/>
                <w:spacing w:val="-5"/>
                <w:sz w:val="24"/>
                <w:szCs w:val="24"/>
              </w:rPr>
            </w:pPr>
            <w:r w:rsidRPr="00427783">
              <w:rPr>
                <w:rFonts w:ascii="Times New Roman" w:hAnsi="Times New Roman" w:cs="Times New Roman"/>
                <w:color w:val="000000"/>
                <w:spacing w:val="-5"/>
                <w:sz w:val="24"/>
                <w:szCs w:val="24"/>
              </w:rPr>
              <w:t xml:space="preserve">Банковские реквизиты: </w:t>
            </w:r>
          </w:p>
          <w:p w:rsidR="00427783" w:rsidRPr="00427783" w:rsidRDefault="00427783" w:rsidP="0078342F">
            <w:pPr>
              <w:pStyle w:val="afff1"/>
              <w:rPr>
                <w:rFonts w:ascii="Times New Roman" w:hAnsi="Times New Roman"/>
                <w:color w:val="000000"/>
                <w:sz w:val="24"/>
                <w:szCs w:val="24"/>
              </w:rPr>
            </w:pPr>
            <w:r w:rsidRPr="00427783">
              <w:rPr>
                <w:rFonts w:ascii="Times New Roman" w:hAnsi="Times New Roman"/>
                <w:color w:val="000000"/>
                <w:sz w:val="24"/>
                <w:szCs w:val="24"/>
              </w:rPr>
              <w:t xml:space="preserve">КОМИТЕТ ФИНАНСОВ ЛЕНИНГРАДСКОЙ ОБЛАСТИ </w:t>
            </w:r>
          </w:p>
          <w:p w:rsidR="00427783" w:rsidRPr="00427783" w:rsidRDefault="00FC4538" w:rsidP="0078342F">
            <w:pPr>
              <w:pStyle w:val="afff1"/>
              <w:rPr>
                <w:rFonts w:ascii="Times New Roman" w:hAnsi="Times New Roman"/>
                <w:color w:val="000000"/>
                <w:sz w:val="24"/>
                <w:szCs w:val="24"/>
              </w:rPr>
            </w:pPr>
            <w:r>
              <w:rPr>
                <w:rFonts w:ascii="Times New Roman" w:hAnsi="Times New Roman"/>
                <w:color w:val="000000"/>
                <w:sz w:val="24"/>
                <w:szCs w:val="24"/>
              </w:rPr>
              <w:t>(ГАОУ ДПО "ЛОИРО" л/с 30</w:t>
            </w:r>
            <w:r w:rsidR="00427783" w:rsidRPr="00427783">
              <w:rPr>
                <w:rFonts w:ascii="Times New Roman" w:hAnsi="Times New Roman"/>
                <w:color w:val="000000"/>
                <w:sz w:val="24"/>
                <w:szCs w:val="24"/>
              </w:rPr>
              <w:t>456У57230)</w:t>
            </w:r>
          </w:p>
          <w:p w:rsidR="00427783" w:rsidRPr="00427783" w:rsidRDefault="00427783" w:rsidP="0078342F">
            <w:pPr>
              <w:spacing w:after="0" w:line="240" w:lineRule="auto"/>
              <w:jc w:val="both"/>
              <w:rPr>
                <w:rFonts w:ascii="Times New Roman" w:hAnsi="Times New Roman" w:cs="Times New Roman"/>
                <w:b/>
                <w:sz w:val="24"/>
                <w:szCs w:val="24"/>
              </w:rPr>
            </w:pPr>
            <w:r w:rsidRPr="00427783">
              <w:rPr>
                <w:rFonts w:ascii="Times New Roman" w:hAnsi="Times New Roman" w:cs="Times New Roman"/>
                <w:sz w:val="24"/>
                <w:szCs w:val="24"/>
              </w:rPr>
              <w:t>Казначейский счет 03224643410000004500</w:t>
            </w:r>
          </w:p>
          <w:p w:rsidR="00427783" w:rsidRPr="00427783" w:rsidRDefault="00427783" w:rsidP="0078342F">
            <w:pPr>
              <w:spacing w:after="0" w:line="240" w:lineRule="auto"/>
              <w:jc w:val="both"/>
              <w:rPr>
                <w:rFonts w:ascii="Times New Roman" w:hAnsi="Times New Roman" w:cs="Times New Roman"/>
                <w:b/>
                <w:sz w:val="24"/>
                <w:szCs w:val="24"/>
              </w:rPr>
            </w:pPr>
            <w:r w:rsidRPr="00427783">
              <w:rPr>
                <w:rFonts w:ascii="Times New Roman" w:hAnsi="Times New Roman" w:cs="Times New Roman"/>
                <w:sz w:val="24"/>
                <w:szCs w:val="24"/>
              </w:rPr>
              <w:t>БИК ТОФК 014106101</w:t>
            </w:r>
          </w:p>
          <w:p w:rsidR="00427783" w:rsidRPr="00427783" w:rsidRDefault="00427783" w:rsidP="0078342F">
            <w:pPr>
              <w:spacing w:after="0" w:line="240" w:lineRule="auto"/>
              <w:rPr>
                <w:rFonts w:ascii="Times New Roman" w:hAnsi="Times New Roman" w:cs="Times New Roman"/>
                <w:b/>
                <w:sz w:val="24"/>
                <w:szCs w:val="24"/>
              </w:rPr>
            </w:pPr>
            <w:r w:rsidRPr="00427783">
              <w:rPr>
                <w:rFonts w:ascii="Times New Roman" w:hAnsi="Times New Roman" w:cs="Times New Roman"/>
                <w:sz w:val="24"/>
                <w:szCs w:val="24"/>
              </w:rPr>
              <w:t>Банк:</w:t>
            </w:r>
          </w:p>
          <w:p w:rsidR="00427783" w:rsidRPr="00427783" w:rsidRDefault="00427783" w:rsidP="0078342F">
            <w:pPr>
              <w:spacing w:after="0" w:line="240" w:lineRule="auto"/>
              <w:rPr>
                <w:rFonts w:ascii="Times New Roman" w:hAnsi="Times New Roman" w:cs="Times New Roman"/>
                <w:b/>
                <w:sz w:val="24"/>
                <w:szCs w:val="24"/>
              </w:rPr>
            </w:pPr>
            <w:r w:rsidRPr="00427783">
              <w:rPr>
                <w:rFonts w:ascii="Times New Roman" w:hAnsi="Times New Roman" w:cs="Times New Roman"/>
                <w:sz w:val="24"/>
                <w:szCs w:val="24"/>
              </w:rPr>
              <w:t>ОТДЕЛЕНИЕ ЛЕНИНГРАДСКОЕ БАНКА РОССИИ//УФК по Ленинградской области, г. Санкт-Петербург</w:t>
            </w:r>
          </w:p>
          <w:p w:rsidR="00427783" w:rsidRPr="00427783" w:rsidRDefault="00427783" w:rsidP="0078342F">
            <w:pPr>
              <w:spacing w:after="0" w:line="240" w:lineRule="auto"/>
              <w:jc w:val="both"/>
              <w:rPr>
                <w:rFonts w:ascii="Times New Roman" w:hAnsi="Times New Roman" w:cs="Times New Roman"/>
                <w:b/>
                <w:sz w:val="24"/>
                <w:szCs w:val="24"/>
              </w:rPr>
            </w:pPr>
            <w:r w:rsidRPr="00427783">
              <w:rPr>
                <w:rFonts w:ascii="Times New Roman" w:hAnsi="Times New Roman" w:cs="Times New Roman"/>
                <w:sz w:val="24"/>
                <w:szCs w:val="24"/>
              </w:rPr>
              <w:t>Единый казначейский счет 40102810745370000006</w:t>
            </w:r>
          </w:p>
          <w:p w:rsidR="00427783" w:rsidRPr="00427783" w:rsidRDefault="00427783" w:rsidP="0078342F">
            <w:pPr>
              <w:pStyle w:val="afff1"/>
              <w:rPr>
                <w:rFonts w:ascii="Times New Roman" w:hAnsi="Times New Roman"/>
                <w:sz w:val="24"/>
                <w:szCs w:val="24"/>
              </w:rPr>
            </w:pPr>
          </w:p>
          <w:p w:rsidR="00427783" w:rsidRPr="00427783" w:rsidRDefault="00427783" w:rsidP="0078342F">
            <w:pPr>
              <w:pStyle w:val="af0"/>
              <w:spacing w:after="0" w:line="240" w:lineRule="auto"/>
              <w:rPr>
                <w:color w:val="000000"/>
                <w:spacing w:val="-5"/>
                <w:sz w:val="24"/>
                <w:szCs w:val="24"/>
              </w:rPr>
            </w:pPr>
            <w:r w:rsidRPr="00427783">
              <w:rPr>
                <w:color w:val="000000"/>
                <w:spacing w:val="-5"/>
                <w:sz w:val="24"/>
                <w:szCs w:val="24"/>
              </w:rPr>
              <w:t>Ректор</w:t>
            </w:r>
          </w:p>
          <w:p w:rsidR="00427783" w:rsidRPr="00427783" w:rsidRDefault="00427783" w:rsidP="0078342F">
            <w:pPr>
              <w:pStyle w:val="af0"/>
              <w:spacing w:after="0" w:line="240" w:lineRule="auto"/>
              <w:rPr>
                <w:spacing w:val="-5"/>
                <w:sz w:val="24"/>
                <w:szCs w:val="24"/>
              </w:rPr>
            </w:pPr>
            <w:r w:rsidRPr="00427783">
              <w:rPr>
                <w:color w:val="000000"/>
                <w:spacing w:val="-5"/>
                <w:sz w:val="24"/>
                <w:szCs w:val="24"/>
              </w:rPr>
              <w:t>________________ О.В. Ковальчук</w:t>
            </w:r>
          </w:p>
          <w:p w:rsidR="00427783" w:rsidRPr="00427783" w:rsidRDefault="00427783" w:rsidP="0078342F">
            <w:pPr>
              <w:spacing w:after="0" w:line="240" w:lineRule="auto"/>
              <w:jc w:val="both"/>
              <w:rPr>
                <w:rFonts w:ascii="Times New Roman" w:eastAsia="Arial" w:hAnsi="Times New Roman" w:cs="Times New Roman"/>
                <w:color w:val="000000"/>
                <w:spacing w:val="-5"/>
                <w:kern w:val="2"/>
                <w:sz w:val="24"/>
                <w:szCs w:val="24"/>
              </w:rPr>
            </w:pPr>
            <w:r w:rsidRPr="00427783">
              <w:rPr>
                <w:rFonts w:ascii="Times New Roman" w:hAnsi="Times New Roman" w:cs="Times New Roman"/>
                <w:spacing w:val="-5"/>
                <w:sz w:val="24"/>
                <w:szCs w:val="24"/>
              </w:rPr>
              <w:t>М.П.</w:t>
            </w:r>
          </w:p>
        </w:tc>
        <w:tc>
          <w:tcPr>
            <w:tcW w:w="4892" w:type="dxa"/>
          </w:tcPr>
          <w:p w:rsidR="00427783" w:rsidRPr="00427783" w:rsidRDefault="00427783" w:rsidP="0078342F">
            <w:pPr>
              <w:spacing w:after="0" w:line="240" w:lineRule="auto"/>
              <w:contextualSpacing/>
              <w:jc w:val="both"/>
              <w:rPr>
                <w:rFonts w:ascii="Times New Roman" w:hAnsi="Times New Roman" w:cs="Times New Roman"/>
                <w:sz w:val="24"/>
                <w:szCs w:val="24"/>
                <w:lang w:val="en-US"/>
              </w:rPr>
            </w:pPr>
            <w:r w:rsidRPr="00427783">
              <w:rPr>
                <w:rFonts w:ascii="Times New Roman" w:hAnsi="Times New Roman" w:cs="Times New Roman"/>
                <w:b/>
                <w:sz w:val="24"/>
                <w:szCs w:val="24"/>
              </w:rPr>
              <w:t>ПОСТАВЩИК:</w:t>
            </w:r>
            <w:r w:rsidRPr="00427783">
              <w:rPr>
                <w:rFonts w:ascii="Times New Roman" w:hAnsi="Times New Roman" w:cs="Times New Roman"/>
                <w:sz w:val="24"/>
                <w:szCs w:val="24"/>
                <w:lang w:val="en-US"/>
              </w:rPr>
              <w:t xml:space="preserve"> </w:t>
            </w:r>
          </w:p>
        </w:tc>
        <w:tc>
          <w:tcPr>
            <w:tcW w:w="4889" w:type="dxa"/>
          </w:tcPr>
          <w:p w:rsidR="00427783" w:rsidRPr="00427783" w:rsidRDefault="00427783" w:rsidP="0078342F">
            <w:pPr>
              <w:spacing w:after="0" w:line="240" w:lineRule="auto"/>
              <w:contextualSpacing/>
              <w:jc w:val="both"/>
              <w:rPr>
                <w:rFonts w:ascii="Times New Roman" w:hAnsi="Times New Roman" w:cs="Times New Roman"/>
                <w:b/>
                <w:sz w:val="24"/>
                <w:szCs w:val="24"/>
              </w:rPr>
            </w:pPr>
          </w:p>
          <w:p w:rsidR="00427783" w:rsidRPr="00427783" w:rsidRDefault="00427783" w:rsidP="0078342F">
            <w:pPr>
              <w:spacing w:after="0" w:line="240" w:lineRule="auto"/>
              <w:contextualSpacing/>
              <w:jc w:val="both"/>
              <w:rPr>
                <w:rFonts w:ascii="Times New Roman" w:hAnsi="Times New Roman" w:cs="Times New Roman"/>
                <w:sz w:val="24"/>
                <w:szCs w:val="24"/>
                <w:lang w:val="en-US"/>
              </w:rPr>
            </w:pPr>
          </w:p>
        </w:tc>
      </w:tr>
    </w:tbl>
    <w:p w:rsidR="00427783" w:rsidRPr="00427783" w:rsidRDefault="00427783" w:rsidP="0078342F">
      <w:pPr>
        <w:tabs>
          <w:tab w:val="left" w:pos="567"/>
        </w:tabs>
        <w:spacing w:after="0" w:line="240" w:lineRule="auto"/>
        <w:rPr>
          <w:rFonts w:ascii="Times New Roman" w:hAnsi="Times New Roman" w:cs="Times New Roman"/>
          <w:sz w:val="24"/>
          <w:szCs w:val="24"/>
        </w:rPr>
      </w:pPr>
      <w:r w:rsidRPr="00427783">
        <w:rPr>
          <w:rFonts w:ascii="Times New Roman" w:eastAsia="Calibri" w:hAnsi="Times New Roman" w:cs="Times New Roman"/>
          <w:b/>
          <w:sz w:val="24"/>
          <w:szCs w:val="24"/>
        </w:rPr>
        <w:tab/>
      </w:r>
    </w:p>
    <w:p w:rsidR="00427783" w:rsidRPr="00427783" w:rsidRDefault="00427783" w:rsidP="0078342F">
      <w:pPr>
        <w:spacing w:after="0" w:line="240" w:lineRule="auto"/>
        <w:rPr>
          <w:rFonts w:ascii="Times New Roman" w:hAnsi="Times New Roman" w:cs="Times New Roman"/>
          <w:sz w:val="24"/>
          <w:szCs w:val="24"/>
        </w:rPr>
      </w:pPr>
    </w:p>
    <w:p w:rsidR="00427783" w:rsidRPr="00427783" w:rsidRDefault="00427783" w:rsidP="00427783">
      <w:pPr>
        <w:rPr>
          <w:rFonts w:ascii="Times New Roman" w:hAnsi="Times New Roman" w:cs="Times New Roman"/>
          <w:sz w:val="24"/>
          <w:szCs w:val="24"/>
        </w:rPr>
        <w:sectPr w:rsidR="00427783" w:rsidRPr="00427783" w:rsidSect="00427783">
          <w:footnotePr>
            <w:pos w:val="beneathText"/>
          </w:footnotePr>
          <w:pgSz w:w="11905" w:h="16837"/>
          <w:pgMar w:top="425" w:right="992" w:bottom="284" w:left="1134" w:header="284" w:footer="159" w:gutter="0"/>
          <w:cols w:space="720"/>
          <w:docGrid w:linePitch="360"/>
        </w:sectPr>
      </w:pPr>
    </w:p>
    <w:p w:rsidR="00427783" w:rsidRPr="00427783" w:rsidRDefault="00427783" w:rsidP="00427783">
      <w:pPr>
        <w:rPr>
          <w:rFonts w:ascii="Times New Roman" w:hAnsi="Times New Roman" w:cs="Times New Roman"/>
          <w:sz w:val="24"/>
          <w:szCs w:val="24"/>
        </w:rPr>
      </w:pPr>
    </w:p>
    <w:p w:rsidR="00427783" w:rsidRPr="00427783" w:rsidRDefault="00427783" w:rsidP="00427783">
      <w:pPr>
        <w:jc w:val="right"/>
        <w:outlineLvl w:val="0"/>
        <w:rPr>
          <w:rFonts w:ascii="Times New Roman" w:hAnsi="Times New Roman" w:cs="Times New Roman"/>
          <w:sz w:val="24"/>
          <w:szCs w:val="24"/>
        </w:rPr>
      </w:pPr>
      <w:r w:rsidRPr="00427783">
        <w:rPr>
          <w:rFonts w:ascii="Times New Roman" w:hAnsi="Times New Roman" w:cs="Times New Roman"/>
          <w:sz w:val="24"/>
          <w:szCs w:val="24"/>
        </w:rPr>
        <w:t>Приложение №1</w:t>
      </w:r>
    </w:p>
    <w:p w:rsidR="00427783" w:rsidRPr="00427783" w:rsidRDefault="00427783" w:rsidP="00427783">
      <w:pPr>
        <w:jc w:val="right"/>
        <w:rPr>
          <w:rFonts w:ascii="Times New Roman" w:hAnsi="Times New Roman" w:cs="Times New Roman"/>
          <w:b/>
          <w:sz w:val="24"/>
          <w:szCs w:val="24"/>
        </w:rPr>
      </w:pPr>
      <w:r w:rsidRPr="00427783">
        <w:rPr>
          <w:rFonts w:ascii="Times New Roman" w:hAnsi="Times New Roman" w:cs="Times New Roman"/>
          <w:sz w:val="24"/>
          <w:szCs w:val="24"/>
        </w:rPr>
        <w:t xml:space="preserve">к договору поставки № </w:t>
      </w:r>
      <w:r w:rsidRPr="00427783">
        <w:rPr>
          <w:rFonts w:ascii="Times New Roman" w:hAnsi="Times New Roman" w:cs="Times New Roman"/>
          <w:b/>
          <w:sz w:val="24"/>
          <w:szCs w:val="24"/>
        </w:rPr>
        <w:t xml:space="preserve">____________  </w:t>
      </w:r>
    </w:p>
    <w:p w:rsidR="00427783" w:rsidRPr="00427783" w:rsidRDefault="00427783" w:rsidP="00427783">
      <w:pPr>
        <w:jc w:val="right"/>
        <w:rPr>
          <w:rFonts w:ascii="Times New Roman" w:hAnsi="Times New Roman" w:cs="Times New Roman"/>
          <w:sz w:val="24"/>
          <w:szCs w:val="24"/>
        </w:rPr>
      </w:pPr>
      <w:r w:rsidRPr="00427783">
        <w:rPr>
          <w:rFonts w:ascii="Times New Roman" w:hAnsi="Times New Roman" w:cs="Times New Roman"/>
          <w:b/>
          <w:sz w:val="24"/>
          <w:szCs w:val="24"/>
        </w:rPr>
        <w:t xml:space="preserve"> </w:t>
      </w:r>
      <w:r w:rsidR="00FC4538">
        <w:rPr>
          <w:rFonts w:ascii="Times New Roman" w:hAnsi="Times New Roman" w:cs="Times New Roman"/>
          <w:sz w:val="24"/>
          <w:szCs w:val="24"/>
        </w:rPr>
        <w:t xml:space="preserve">от </w:t>
      </w:r>
      <w:proofErr w:type="gramStart"/>
      <w:r w:rsidR="00FC4538">
        <w:rPr>
          <w:rFonts w:ascii="Times New Roman" w:hAnsi="Times New Roman" w:cs="Times New Roman"/>
          <w:sz w:val="24"/>
          <w:szCs w:val="24"/>
        </w:rPr>
        <w:t xml:space="preserve">«  </w:t>
      </w:r>
      <w:proofErr w:type="gramEnd"/>
      <w:r w:rsidR="00FC4538">
        <w:rPr>
          <w:rFonts w:ascii="Times New Roman" w:hAnsi="Times New Roman" w:cs="Times New Roman"/>
          <w:sz w:val="24"/>
          <w:szCs w:val="24"/>
        </w:rPr>
        <w:t xml:space="preserve">   » _____________ 2022</w:t>
      </w:r>
      <w:r w:rsidRPr="00427783">
        <w:rPr>
          <w:rFonts w:ascii="Times New Roman" w:hAnsi="Times New Roman" w:cs="Times New Roman"/>
          <w:sz w:val="24"/>
          <w:szCs w:val="24"/>
        </w:rPr>
        <w:t>г.</w:t>
      </w:r>
    </w:p>
    <w:p w:rsidR="00427783" w:rsidRPr="00427783" w:rsidRDefault="00427783" w:rsidP="00427783">
      <w:pPr>
        <w:rPr>
          <w:rFonts w:ascii="Times New Roman" w:hAnsi="Times New Roman" w:cs="Times New Roman"/>
          <w:sz w:val="24"/>
          <w:szCs w:val="24"/>
        </w:rPr>
      </w:pPr>
    </w:p>
    <w:p w:rsidR="00427783" w:rsidRPr="00427783" w:rsidRDefault="00427783" w:rsidP="00427783">
      <w:pPr>
        <w:ind w:left="567"/>
        <w:jc w:val="center"/>
        <w:rPr>
          <w:rFonts w:ascii="Times New Roman" w:hAnsi="Times New Roman" w:cs="Times New Roman"/>
          <w:b/>
          <w:sz w:val="24"/>
          <w:szCs w:val="24"/>
        </w:rPr>
      </w:pPr>
      <w:r w:rsidRPr="00427783">
        <w:rPr>
          <w:rFonts w:ascii="Times New Roman" w:hAnsi="Times New Roman" w:cs="Times New Roman"/>
          <w:b/>
          <w:sz w:val="24"/>
          <w:szCs w:val="24"/>
        </w:rPr>
        <w:t>Спецификация</w:t>
      </w:r>
    </w:p>
    <w:p w:rsidR="00427783" w:rsidRPr="00427783" w:rsidRDefault="00427783" w:rsidP="00427783">
      <w:pPr>
        <w:jc w:val="center"/>
        <w:rPr>
          <w:rFonts w:ascii="Times New Roman" w:hAnsi="Times New Roman" w:cs="Times New Roman"/>
          <w:b/>
          <w:sz w:val="24"/>
          <w:szCs w:val="24"/>
        </w:rPr>
      </w:pPr>
      <w:r w:rsidRPr="00427783">
        <w:rPr>
          <w:rFonts w:ascii="Times New Roman" w:hAnsi="Times New Roman" w:cs="Times New Roman"/>
          <w:b/>
          <w:sz w:val="24"/>
          <w:szCs w:val="24"/>
        </w:rPr>
        <w:t xml:space="preserve">на поставку   </w:t>
      </w:r>
      <w:r w:rsidR="00FC4538" w:rsidRPr="00FC4538">
        <w:rPr>
          <w:rFonts w:ascii="Times New Roman" w:eastAsia="SimSun" w:hAnsi="Times New Roman" w:cs="Times New Roman"/>
          <w:b/>
          <w:sz w:val="24"/>
          <w:szCs w:val="24"/>
          <w:lang w:eastAsia="hi-IN" w:bidi="hi-IN"/>
        </w:rPr>
        <w:t>ноутбуков для оснащения базовых опорных площадок Регионального Консультационного центра Ленинградской области</w:t>
      </w:r>
      <w:r w:rsidR="00FC4538">
        <w:rPr>
          <w:rFonts w:ascii="Times New Roman" w:eastAsia="SimSun" w:hAnsi="Times New Roman" w:cs="Times New Roman"/>
          <w:sz w:val="24"/>
          <w:szCs w:val="24"/>
          <w:lang w:eastAsia="hi-IN" w:bidi="hi-IN"/>
        </w:rPr>
        <w:t xml:space="preserve"> </w:t>
      </w:r>
    </w:p>
    <w:tbl>
      <w:tblPr>
        <w:tblW w:w="14629" w:type="dxa"/>
        <w:tblInd w:w="392" w:type="dxa"/>
        <w:tblLook w:val="04A0" w:firstRow="1" w:lastRow="0" w:firstColumn="1" w:lastColumn="0" w:noHBand="0" w:noVBand="1"/>
      </w:tblPr>
      <w:tblGrid>
        <w:gridCol w:w="687"/>
        <w:gridCol w:w="2142"/>
        <w:gridCol w:w="1901"/>
        <w:gridCol w:w="7"/>
        <w:gridCol w:w="1253"/>
        <w:gridCol w:w="1188"/>
        <w:gridCol w:w="1671"/>
        <w:gridCol w:w="1401"/>
        <w:gridCol w:w="1312"/>
        <w:gridCol w:w="1401"/>
        <w:gridCol w:w="1666"/>
      </w:tblGrid>
      <w:tr w:rsidR="00427783" w:rsidRPr="00427783" w:rsidTr="00FC4538">
        <w:trPr>
          <w:trHeight w:val="570"/>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7783" w:rsidRPr="00427783" w:rsidRDefault="00427783" w:rsidP="00427783">
            <w:pPr>
              <w:jc w:val="center"/>
              <w:rPr>
                <w:rFonts w:ascii="Times New Roman" w:hAnsi="Times New Roman" w:cs="Times New Roman"/>
                <w:sz w:val="24"/>
                <w:szCs w:val="24"/>
              </w:rPr>
            </w:pPr>
            <w:r w:rsidRPr="00427783">
              <w:rPr>
                <w:rFonts w:ascii="Times New Roman" w:hAnsi="Times New Roman" w:cs="Times New Roman"/>
                <w:sz w:val="24"/>
                <w:szCs w:val="24"/>
              </w:rPr>
              <w:t>№ п/п</w:t>
            </w:r>
          </w:p>
        </w:tc>
        <w:tc>
          <w:tcPr>
            <w:tcW w:w="2142" w:type="dxa"/>
            <w:tcBorders>
              <w:top w:val="single" w:sz="4" w:space="0" w:color="auto"/>
              <w:left w:val="nil"/>
              <w:bottom w:val="single" w:sz="4" w:space="0" w:color="auto"/>
              <w:right w:val="single" w:sz="4" w:space="0" w:color="auto"/>
            </w:tcBorders>
            <w:shd w:val="clear" w:color="auto" w:fill="auto"/>
            <w:vAlign w:val="center"/>
            <w:hideMark/>
          </w:tcPr>
          <w:p w:rsidR="00427783" w:rsidRPr="00427783" w:rsidRDefault="00427783" w:rsidP="00427783">
            <w:pPr>
              <w:jc w:val="center"/>
              <w:rPr>
                <w:rFonts w:ascii="Times New Roman" w:hAnsi="Times New Roman" w:cs="Times New Roman"/>
                <w:sz w:val="24"/>
                <w:szCs w:val="24"/>
              </w:rPr>
            </w:pPr>
            <w:r w:rsidRPr="00427783">
              <w:rPr>
                <w:rFonts w:ascii="Times New Roman" w:hAnsi="Times New Roman" w:cs="Times New Roman"/>
                <w:b/>
                <w:bCs/>
                <w:sz w:val="24"/>
                <w:szCs w:val="24"/>
              </w:rPr>
              <w:t xml:space="preserve">Наименование товара </w:t>
            </w:r>
          </w:p>
        </w:tc>
        <w:tc>
          <w:tcPr>
            <w:tcW w:w="1901" w:type="dxa"/>
            <w:tcBorders>
              <w:top w:val="single" w:sz="4" w:space="0" w:color="auto"/>
              <w:left w:val="nil"/>
              <w:bottom w:val="single" w:sz="4" w:space="0" w:color="auto"/>
              <w:right w:val="single" w:sz="4" w:space="0" w:color="auto"/>
            </w:tcBorders>
          </w:tcPr>
          <w:p w:rsidR="00427783" w:rsidRPr="00427783" w:rsidRDefault="00427783" w:rsidP="00427783">
            <w:pPr>
              <w:jc w:val="center"/>
              <w:rPr>
                <w:rFonts w:ascii="Times New Roman" w:hAnsi="Times New Roman" w:cs="Times New Roman"/>
                <w:sz w:val="24"/>
                <w:szCs w:val="24"/>
              </w:rPr>
            </w:pPr>
            <w:r w:rsidRPr="00427783">
              <w:rPr>
                <w:rFonts w:ascii="Times New Roman" w:hAnsi="Times New Roman" w:cs="Times New Roman"/>
                <w:b/>
                <w:bCs/>
                <w:sz w:val="24"/>
                <w:szCs w:val="24"/>
              </w:rPr>
              <w:t>Полное наименование фирмы-производителя (изготовитель), страна происхождения</w:t>
            </w:r>
          </w:p>
        </w:tc>
        <w:tc>
          <w:tcPr>
            <w:tcW w:w="1260" w:type="dxa"/>
            <w:gridSpan w:val="2"/>
            <w:tcBorders>
              <w:top w:val="single" w:sz="4" w:space="0" w:color="auto"/>
              <w:left w:val="single" w:sz="4" w:space="0" w:color="auto"/>
              <w:bottom w:val="single" w:sz="4" w:space="0" w:color="auto"/>
              <w:right w:val="single" w:sz="4" w:space="0" w:color="auto"/>
            </w:tcBorders>
          </w:tcPr>
          <w:p w:rsidR="00427783" w:rsidRPr="00427783" w:rsidRDefault="00427783" w:rsidP="00427783">
            <w:pPr>
              <w:jc w:val="center"/>
              <w:rPr>
                <w:rFonts w:ascii="Times New Roman" w:hAnsi="Times New Roman" w:cs="Times New Roman"/>
                <w:sz w:val="24"/>
                <w:szCs w:val="24"/>
              </w:rPr>
            </w:pPr>
            <w:proofErr w:type="spellStart"/>
            <w:r w:rsidRPr="00427783">
              <w:rPr>
                <w:rFonts w:ascii="Times New Roman" w:hAnsi="Times New Roman" w:cs="Times New Roman"/>
                <w:b/>
                <w:sz w:val="24"/>
                <w:szCs w:val="24"/>
              </w:rPr>
              <w:t>Ед.изм</w:t>
            </w:r>
            <w:proofErr w:type="spellEnd"/>
            <w:r w:rsidRPr="00427783">
              <w:rPr>
                <w:rFonts w:ascii="Times New Roman" w:hAnsi="Times New Roman" w:cs="Times New Roman"/>
                <w:b/>
                <w:sz w:val="24"/>
                <w:szCs w:val="24"/>
              </w:rPr>
              <w:t>.</w:t>
            </w:r>
          </w:p>
        </w:tc>
        <w:tc>
          <w:tcPr>
            <w:tcW w:w="1188" w:type="dxa"/>
            <w:tcBorders>
              <w:top w:val="single" w:sz="4" w:space="0" w:color="auto"/>
              <w:left w:val="single" w:sz="4" w:space="0" w:color="auto"/>
              <w:bottom w:val="single" w:sz="4" w:space="0" w:color="auto"/>
              <w:right w:val="single" w:sz="4" w:space="0" w:color="auto"/>
            </w:tcBorders>
          </w:tcPr>
          <w:p w:rsidR="00427783" w:rsidRPr="00427783" w:rsidRDefault="00427783" w:rsidP="00427783">
            <w:pPr>
              <w:jc w:val="center"/>
              <w:rPr>
                <w:rFonts w:ascii="Times New Roman" w:hAnsi="Times New Roman" w:cs="Times New Roman"/>
                <w:b/>
                <w:bCs/>
                <w:sz w:val="24"/>
                <w:szCs w:val="24"/>
              </w:rPr>
            </w:pPr>
            <w:r w:rsidRPr="00427783">
              <w:rPr>
                <w:rFonts w:ascii="Times New Roman" w:hAnsi="Times New Roman" w:cs="Times New Roman"/>
                <w:b/>
                <w:bCs/>
                <w:sz w:val="24"/>
                <w:szCs w:val="24"/>
              </w:rPr>
              <w:t>Кол-во</w:t>
            </w:r>
          </w:p>
          <w:p w:rsidR="00427783" w:rsidRPr="00427783" w:rsidRDefault="00427783" w:rsidP="00427783">
            <w:pPr>
              <w:jc w:val="center"/>
              <w:rPr>
                <w:rFonts w:ascii="Times New Roman" w:hAnsi="Times New Roman" w:cs="Times New Roman"/>
                <w:sz w:val="24"/>
                <w:szCs w:val="24"/>
              </w:rPr>
            </w:pPr>
          </w:p>
        </w:tc>
        <w:tc>
          <w:tcPr>
            <w:tcW w:w="1671" w:type="dxa"/>
            <w:tcBorders>
              <w:top w:val="single" w:sz="4" w:space="0" w:color="auto"/>
              <w:left w:val="nil"/>
              <w:bottom w:val="single" w:sz="4" w:space="0" w:color="auto"/>
              <w:right w:val="single" w:sz="4" w:space="0" w:color="auto"/>
            </w:tcBorders>
            <w:shd w:val="clear" w:color="auto" w:fill="auto"/>
            <w:vAlign w:val="center"/>
          </w:tcPr>
          <w:p w:rsidR="00427783" w:rsidRPr="00427783" w:rsidRDefault="00427783" w:rsidP="00427783">
            <w:pPr>
              <w:jc w:val="center"/>
              <w:rPr>
                <w:rFonts w:ascii="Times New Roman" w:hAnsi="Times New Roman" w:cs="Times New Roman"/>
                <w:b/>
                <w:bCs/>
                <w:sz w:val="24"/>
                <w:szCs w:val="24"/>
              </w:rPr>
            </w:pPr>
            <w:r w:rsidRPr="00427783">
              <w:rPr>
                <w:rFonts w:ascii="Times New Roman" w:hAnsi="Times New Roman" w:cs="Times New Roman"/>
                <w:b/>
                <w:bCs/>
                <w:sz w:val="24"/>
                <w:szCs w:val="24"/>
              </w:rPr>
              <w:t>Цена за единицу без НДС, руб.</w:t>
            </w:r>
          </w:p>
        </w:tc>
        <w:tc>
          <w:tcPr>
            <w:tcW w:w="1401" w:type="dxa"/>
            <w:tcBorders>
              <w:top w:val="single" w:sz="4" w:space="0" w:color="auto"/>
              <w:left w:val="nil"/>
              <w:bottom w:val="single" w:sz="4" w:space="0" w:color="auto"/>
              <w:right w:val="single" w:sz="4" w:space="0" w:color="auto"/>
            </w:tcBorders>
            <w:shd w:val="clear" w:color="auto" w:fill="auto"/>
            <w:vAlign w:val="center"/>
          </w:tcPr>
          <w:p w:rsidR="00427783" w:rsidRPr="00427783" w:rsidRDefault="00427783" w:rsidP="00427783">
            <w:pPr>
              <w:jc w:val="center"/>
              <w:rPr>
                <w:rFonts w:ascii="Times New Roman" w:hAnsi="Times New Roman" w:cs="Times New Roman"/>
                <w:b/>
                <w:bCs/>
                <w:sz w:val="24"/>
                <w:szCs w:val="24"/>
              </w:rPr>
            </w:pPr>
            <w:r w:rsidRPr="00427783">
              <w:rPr>
                <w:rFonts w:ascii="Times New Roman" w:hAnsi="Times New Roman" w:cs="Times New Roman"/>
                <w:b/>
                <w:bCs/>
                <w:sz w:val="24"/>
                <w:szCs w:val="24"/>
              </w:rPr>
              <w:t>Стоимость без НДС, руб.</w:t>
            </w:r>
          </w:p>
        </w:tc>
        <w:tc>
          <w:tcPr>
            <w:tcW w:w="1312" w:type="dxa"/>
            <w:tcBorders>
              <w:top w:val="single" w:sz="4" w:space="0" w:color="auto"/>
              <w:left w:val="nil"/>
              <w:bottom w:val="single" w:sz="4" w:space="0" w:color="auto"/>
              <w:right w:val="single" w:sz="4" w:space="0" w:color="auto"/>
            </w:tcBorders>
            <w:shd w:val="clear" w:color="auto" w:fill="auto"/>
            <w:vAlign w:val="center"/>
          </w:tcPr>
          <w:p w:rsidR="00427783" w:rsidRPr="00427783" w:rsidRDefault="00427783" w:rsidP="00427783">
            <w:pPr>
              <w:jc w:val="center"/>
              <w:rPr>
                <w:rFonts w:ascii="Times New Roman" w:hAnsi="Times New Roman" w:cs="Times New Roman"/>
                <w:b/>
                <w:bCs/>
                <w:sz w:val="24"/>
                <w:szCs w:val="24"/>
              </w:rPr>
            </w:pPr>
            <w:r w:rsidRPr="00427783">
              <w:rPr>
                <w:rFonts w:ascii="Times New Roman" w:hAnsi="Times New Roman" w:cs="Times New Roman"/>
                <w:b/>
                <w:bCs/>
                <w:sz w:val="24"/>
                <w:szCs w:val="24"/>
              </w:rPr>
              <w:t xml:space="preserve">НДС </w:t>
            </w:r>
            <w:r w:rsidRPr="00427783">
              <w:rPr>
                <w:rFonts w:ascii="Times New Roman" w:hAnsi="Times New Roman" w:cs="Times New Roman"/>
                <w:b/>
                <w:bCs/>
                <w:sz w:val="24"/>
                <w:szCs w:val="24"/>
                <w:lang w:val="en-US"/>
              </w:rPr>
              <w:t>20</w:t>
            </w:r>
            <w:r w:rsidRPr="00427783">
              <w:rPr>
                <w:rFonts w:ascii="Times New Roman" w:hAnsi="Times New Roman" w:cs="Times New Roman"/>
                <w:b/>
                <w:bCs/>
                <w:sz w:val="24"/>
                <w:szCs w:val="24"/>
              </w:rPr>
              <w:t>%</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7783" w:rsidRPr="00427783" w:rsidRDefault="00427783" w:rsidP="00427783">
            <w:pPr>
              <w:jc w:val="center"/>
              <w:rPr>
                <w:rFonts w:ascii="Times New Roman" w:hAnsi="Times New Roman" w:cs="Times New Roman"/>
                <w:sz w:val="24"/>
                <w:szCs w:val="24"/>
              </w:rPr>
            </w:pPr>
            <w:r w:rsidRPr="00427783">
              <w:rPr>
                <w:rFonts w:ascii="Times New Roman" w:hAnsi="Times New Roman" w:cs="Times New Roman"/>
                <w:b/>
                <w:bCs/>
                <w:sz w:val="24"/>
                <w:szCs w:val="24"/>
              </w:rPr>
              <w:t xml:space="preserve">Стоимость с учетом НДС </w:t>
            </w:r>
            <w:r w:rsidRPr="00427783">
              <w:rPr>
                <w:rFonts w:ascii="Times New Roman" w:hAnsi="Times New Roman" w:cs="Times New Roman"/>
                <w:b/>
                <w:bCs/>
                <w:sz w:val="24"/>
                <w:szCs w:val="24"/>
                <w:lang w:val="en-US"/>
              </w:rPr>
              <w:t>20</w:t>
            </w:r>
            <w:r w:rsidRPr="00427783">
              <w:rPr>
                <w:rFonts w:ascii="Times New Roman" w:hAnsi="Times New Roman" w:cs="Times New Roman"/>
                <w:b/>
                <w:bCs/>
                <w:sz w:val="24"/>
                <w:szCs w:val="24"/>
              </w:rPr>
              <w:t>%.</w:t>
            </w:r>
          </w:p>
        </w:tc>
        <w:tc>
          <w:tcPr>
            <w:tcW w:w="1666" w:type="dxa"/>
            <w:tcBorders>
              <w:top w:val="single" w:sz="4" w:space="0" w:color="auto"/>
              <w:left w:val="nil"/>
              <w:bottom w:val="single" w:sz="4" w:space="0" w:color="auto"/>
              <w:right w:val="single" w:sz="4" w:space="0" w:color="auto"/>
            </w:tcBorders>
            <w:shd w:val="clear" w:color="auto" w:fill="auto"/>
            <w:vAlign w:val="center"/>
            <w:hideMark/>
          </w:tcPr>
          <w:p w:rsidR="00427783" w:rsidRPr="00427783" w:rsidRDefault="00427783" w:rsidP="00427783">
            <w:pPr>
              <w:jc w:val="center"/>
              <w:rPr>
                <w:rFonts w:ascii="Times New Roman" w:hAnsi="Times New Roman" w:cs="Times New Roman"/>
                <w:sz w:val="24"/>
                <w:szCs w:val="24"/>
              </w:rPr>
            </w:pPr>
            <w:r w:rsidRPr="00427783">
              <w:rPr>
                <w:rFonts w:ascii="Times New Roman" w:hAnsi="Times New Roman" w:cs="Times New Roman"/>
                <w:b/>
                <w:bCs/>
                <w:sz w:val="24"/>
                <w:szCs w:val="24"/>
              </w:rPr>
              <w:t>Место поставки</w:t>
            </w:r>
          </w:p>
        </w:tc>
      </w:tr>
      <w:tr w:rsidR="00427783" w:rsidRPr="00427783" w:rsidTr="00FC4538">
        <w:trPr>
          <w:trHeight w:val="2250"/>
        </w:trPr>
        <w:tc>
          <w:tcPr>
            <w:tcW w:w="687" w:type="dxa"/>
            <w:tcBorders>
              <w:top w:val="nil"/>
              <w:left w:val="single" w:sz="4" w:space="0" w:color="auto"/>
              <w:bottom w:val="single" w:sz="4" w:space="0" w:color="auto"/>
              <w:right w:val="single" w:sz="4" w:space="0" w:color="auto"/>
            </w:tcBorders>
            <w:shd w:val="clear" w:color="auto" w:fill="auto"/>
            <w:vAlign w:val="center"/>
            <w:hideMark/>
          </w:tcPr>
          <w:p w:rsidR="00427783" w:rsidRPr="00427783" w:rsidRDefault="00427783" w:rsidP="00427783">
            <w:pPr>
              <w:jc w:val="center"/>
              <w:rPr>
                <w:rFonts w:ascii="Times New Roman" w:hAnsi="Times New Roman" w:cs="Times New Roman"/>
                <w:sz w:val="24"/>
                <w:szCs w:val="24"/>
              </w:rPr>
            </w:pPr>
            <w:r w:rsidRPr="00427783">
              <w:rPr>
                <w:rFonts w:ascii="Times New Roman" w:hAnsi="Times New Roman" w:cs="Times New Roman"/>
                <w:sz w:val="24"/>
                <w:szCs w:val="24"/>
              </w:rPr>
              <w:t>1</w:t>
            </w:r>
          </w:p>
        </w:tc>
        <w:tc>
          <w:tcPr>
            <w:tcW w:w="2142" w:type="dxa"/>
            <w:tcBorders>
              <w:top w:val="nil"/>
              <w:left w:val="nil"/>
              <w:bottom w:val="single" w:sz="4" w:space="0" w:color="auto"/>
              <w:right w:val="single" w:sz="4" w:space="0" w:color="auto"/>
            </w:tcBorders>
            <w:shd w:val="clear" w:color="auto" w:fill="auto"/>
            <w:vAlign w:val="bottom"/>
          </w:tcPr>
          <w:p w:rsidR="00427783" w:rsidRPr="00427783" w:rsidRDefault="00427783" w:rsidP="00427783">
            <w:pPr>
              <w:rPr>
                <w:rFonts w:ascii="Times New Roman" w:hAnsi="Times New Roman" w:cs="Times New Roman"/>
                <w:sz w:val="24"/>
                <w:szCs w:val="24"/>
              </w:rPr>
            </w:pPr>
          </w:p>
        </w:tc>
        <w:tc>
          <w:tcPr>
            <w:tcW w:w="1901" w:type="dxa"/>
            <w:tcBorders>
              <w:top w:val="nil"/>
              <w:left w:val="single" w:sz="4" w:space="0" w:color="auto"/>
              <w:bottom w:val="single" w:sz="4" w:space="0" w:color="000000"/>
              <w:right w:val="single" w:sz="4" w:space="0" w:color="auto"/>
            </w:tcBorders>
          </w:tcPr>
          <w:p w:rsidR="00427783" w:rsidRPr="00427783" w:rsidRDefault="00427783" w:rsidP="00427783">
            <w:pPr>
              <w:rPr>
                <w:rFonts w:ascii="Times New Roman" w:hAnsi="Times New Roman" w:cs="Times New Roman"/>
                <w:sz w:val="24"/>
                <w:szCs w:val="24"/>
              </w:rPr>
            </w:pPr>
          </w:p>
        </w:tc>
        <w:tc>
          <w:tcPr>
            <w:tcW w:w="1260" w:type="dxa"/>
            <w:gridSpan w:val="2"/>
            <w:tcBorders>
              <w:top w:val="nil"/>
              <w:left w:val="nil"/>
              <w:bottom w:val="single" w:sz="4" w:space="0" w:color="auto"/>
              <w:right w:val="single" w:sz="4" w:space="0" w:color="auto"/>
            </w:tcBorders>
            <w:shd w:val="clear" w:color="000000" w:fill="FFFFFF"/>
            <w:vAlign w:val="center"/>
          </w:tcPr>
          <w:p w:rsidR="00427783" w:rsidRPr="00427783" w:rsidRDefault="00427783" w:rsidP="00427783">
            <w:pPr>
              <w:jc w:val="center"/>
              <w:rPr>
                <w:rFonts w:ascii="Times New Roman" w:hAnsi="Times New Roman" w:cs="Times New Roman"/>
                <w:sz w:val="24"/>
                <w:szCs w:val="24"/>
              </w:rPr>
            </w:pPr>
          </w:p>
        </w:tc>
        <w:tc>
          <w:tcPr>
            <w:tcW w:w="1188" w:type="dxa"/>
            <w:tcBorders>
              <w:top w:val="nil"/>
              <w:left w:val="single" w:sz="4" w:space="0" w:color="auto"/>
              <w:bottom w:val="single" w:sz="4" w:space="0" w:color="000000"/>
              <w:right w:val="single" w:sz="4" w:space="0" w:color="auto"/>
            </w:tcBorders>
            <w:vAlign w:val="center"/>
          </w:tcPr>
          <w:p w:rsidR="00427783" w:rsidRPr="00427783" w:rsidRDefault="00427783" w:rsidP="00427783">
            <w:pPr>
              <w:jc w:val="center"/>
              <w:rPr>
                <w:rFonts w:ascii="Times New Roman" w:hAnsi="Times New Roman" w:cs="Times New Roman"/>
                <w:sz w:val="24"/>
                <w:szCs w:val="24"/>
              </w:rPr>
            </w:pPr>
          </w:p>
        </w:tc>
        <w:tc>
          <w:tcPr>
            <w:tcW w:w="1671" w:type="dxa"/>
            <w:tcBorders>
              <w:top w:val="nil"/>
              <w:left w:val="single" w:sz="4" w:space="0" w:color="auto"/>
              <w:bottom w:val="single" w:sz="4" w:space="0" w:color="000000"/>
              <w:right w:val="single" w:sz="4" w:space="0" w:color="auto"/>
            </w:tcBorders>
            <w:vAlign w:val="center"/>
          </w:tcPr>
          <w:p w:rsidR="00427783" w:rsidRPr="00427783" w:rsidRDefault="00427783" w:rsidP="00427783">
            <w:pPr>
              <w:rPr>
                <w:rFonts w:ascii="Times New Roman" w:hAnsi="Times New Roman" w:cs="Times New Roman"/>
                <w:sz w:val="24"/>
                <w:szCs w:val="24"/>
              </w:rPr>
            </w:pPr>
          </w:p>
        </w:tc>
        <w:tc>
          <w:tcPr>
            <w:tcW w:w="1401" w:type="dxa"/>
            <w:tcBorders>
              <w:top w:val="nil"/>
              <w:left w:val="single" w:sz="4" w:space="0" w:color="auto"/>
              <w:bottom w:val="single" w:sz="4" w:space="0" w:color="000000"/>
              <w:right w:val="single" w:sz="4" w:space="0" w:color="auto"/>
            </w:tcBorders>
            <w:vAlign w:val="center"/>
          </w:tcPr>
          <w:p w:rsidR="00427783" w:rsidRPr="00427783" w:rsidRDefault="00427783" w:rsidP="00427783">
            <w:pPr>
              <w:jc w:val="center"/>
              <w:rPr>
                <w:rFonts w:ascii="Times New Roman" w:hAnsi="Times New Roman" w:cs="Times New Roman"/>
                <w:sz w:val="24"/>
                <w:szCs w:val="24"/>
              </w:rPr>
            </w:pPr>
          </w:p>
        </w:tc>
        <w:tc>
          <w:tcPr>
            <w:tcW w:w="1312" w:type="dxa"/>
            <w:tcBorders>
              <w:top w:val="nil"/>
              <w:left w:val="single" w:sz="4" w:space="0" w:color="auto"/>
              <w:bottom w:val="single" w:sz="4" w:space="0" w:color="000000"/>
              <w:right w:val="single" w:sz="4" w:space="0" w:color="auto"/>
            </w:tcBorders>
            <w:vAlign w:val="center"/>
          </w:tcPr>
          <w:p w:rsidR="00427783" w:rsidRPr="00427783" w:rsidRDefault="00427783" w:rsidP="00427783">
            <w:pPr>
              <w:jc w:val="center"/>
              <w:rPr>
                <w:rFonts w:ascii="Times New Roman" w:hAnsi="Times New Roman" w:cs="Times New Roman"/>
                <w:sz w:val="24"/>
                <w:szCs w:val="24"/>
              </w:rPr>
            </w:pPr>
          </w:p>
        </w:tc>
        <w:tc>
          <w:tcPr>
            <w:tcW w:w="1401" w:type="dxa"/>
            <w:tcBorders>
              <w:top w:val="nil"/>
              <w:left w:val="single" w:sz="4" w:space="0" w:color="auto"/>
              <w:bottom w:val="single" w:sz="4" w:space="0" w:color="000000"/>
              <w:right w:val="single" w:sz="4" w:space="0" w:color="auto"/>
            </w:tcBorders>
            <w:shd w:val="clear" w:color="auto" w:fill="auto"/>
            <w:vAlign w:val="center"/>
          </w:tcPr>
          <w:p w:rsidR="00427783" w:rsidRPr="00427783" w:rsidRDefault="00427783" w:rsidP="00427783">
            <w:pPr>
              <w:jc w:val="center"/>
              <w:rPr>
                <w:rFonts w:ascii="Times New Roman" w:hAnsi="Times New Roman" w:cs="Times New Roman"/>
                <w:sz w:val="24"/>
                <w:szCs w:val="24"/>
              </w:rPr>
            </w:pPr>
          </w:p>
        </w:tc>
        <w:tc>
          <w:tcPr>
            <w:tcW w:w="1666" w:type="dxa"/>
            <w:tcBorders>
              <w:top w:val="nil"/>
              <w:left w:val="nil"/>
              <w:right w:val="single" w:sz="4" w:space="0" w:color="auto"/>
            </w:tcBorders>
            <w:shd w:val="clear" w:color="000000" w:fill="FFFFFF"/>
            <w:vAlign w:val="center"/>
            <w:hideMark/>
          </w:tcPr>
          <w:p w:rsidR="00427783" w:rsidRPr="00427783" w:rsidRDefault="00427783" w:rsidP="00427783">
            <w:pPr>
              <w:jc w:val="center"/>
              <w:rPr>
                <w:rFonts w:ascii="Times New Roman" w:hAnsi="Times New Roman" w:cs="Times New Roman"/>
                <w:sz w:val="24"/>
                <w:szCs w:val="24"/>
              </w:rPr>
            </w:pPr>
          </w:p>
        </w:tc>
      </w:tr>
      <w:tr w:rsidR="00427783" w:rsidRPr="00427783" w:rsidTr="00FC4538">
        <w:trPr>
          <w:trHeight w:val="276"/>
        </w:trPr>
        <w:tc>
          <w:tcPr>
            <w:tcW w:w="687" w:type="dxa"/>
            <w:tcBorders>
              <w:top w:val="nil"/>
              <w:left w:val="single" w:sz="4" w:space="0" w:color="auto"/>
              <w:bottom w:val="single" w:sz="4" w:space="0" w:color="auto"/>
              <w:right w:val="single" w:sz="4" w:space="0" w:color="auto"/>
            </w:tcBorders>
            <w:shd w:val="clear" w:color="auto" w:fill="auto"/>
            <w:vAlign w:val="center"/>
          </w:tcPr>
          <w:p w:rsidR="00427783" w:rsidRPr="00427783" w:rsidRDefault="00427783" w:rsidP="00427783">
            <w:pPr>
              <w:rPr>
                <w:rFonts w:ascii="Times New Roman" w:hAnsi="Times New Roman" w:cs="Times New Roman"/>
                <w:sz w:val="24"/>
                <w:szCs w:val="24"/>
              </w:rPr>
            </w:pPr>
          </w:p>
        </w:tc>
        <w:tc>
          <w:tcPr>
            <w:tcW w:w="2142" w:type="dxa"/>
            <w:tcBorders>
              <w:top w:val="single" w:sz="4" w:space="0" w:color="auto"/>
              <w:left w:val="nil"/>
              <w:bottom w:val="single" w:sz="4" w:space="0" w:color="auto"/>
              <w:right w:val="single" w:sz="4" w:space="0" w:color="auto"/>
            </w:tcBorders>
            <w:shd w:val="clear" w:color="auto" w:fill="auto"/>
            <w:vAlign w:val="bottom"/>
          </w:tcPr>
          <w:p w:rsidR="00427783" w:rsidRPr="00427783" w:rsidRDefault="00427783" w:rsidP="00427783">
            <w:pPr>
              <w:rPr>
                <w:rFonts w:ascii="Times New Roman" w:hAnsi="Times New Roman" w:cs="Times New Roman"/>
                <w:sz w:val="24"/>
                <w:szCs w:val="24"/>
              </w:rPr>
            </w:pPr>
          </w:p>
        </w:tc>
        <w:tc>
          <w:tcPr>
            <w:tcW w:w="1908" w:type="dxa"/>
            <w:gridSpan w:val="2"/>
            <w:tcBorders>
              <w:top w:val="single" w:sz="4" w:space="0" w:color="auto"/>
              <w:left w:val="single" w:sz="4" w:space="0" w:color="auto"/>
              <w:bottom w:val="single" w:sz="4" w:space="0" w:color="auto"/>
              <w:right w:val="single" w:sz="4" w:space="0" w:color="auto"/>
            </w:tcBorders>
          </w:tcPr>
          <w:p w:rsidR="00427783" w:rsidRPr="00427783" w:rsidRDefault="00427783" w:rsidP="00427783">
            <w:pPr>
              <w:rPr>
                <w:rFonts w:ascii="Times New Roman" w:hAnsi="Times New Roman" w:cs="Times New Roman"/>
                <w:b/>
                <w:sz w:val="24"/>
                <w:szCs w:val="24"/>
              </w:rPr>
            </w:pPr>
          </w:p>
        </w:tc>
        <w:tc>
          <w:tcPr>
            <w:tcW w:w="1253" w:type="dxa"/>
            <w:tcBorders>
              <w:top w:val="single" w:sz="4" w:space="0" w:color="auto"/>
              <w:left w:val="single" w:sz="4" w:space="0" w:color="auto"/>
              <w:bottom w:val="single" w:sz="4" w:space="0" w:color="auto"/>
              <w:right w:val="single" w:sz="4" w:space="0" w:color="auto"/>
            </w:tcBorders>
          </w:tcPr>
          <w:p w:rsidR="00427783" w:rsidRPr="00427783" w:rsidRDefault="00427783" w:rsidP="00427783">
            <w:pPr>
              <w:rPr>
                <w:rFonts w:ascii="Times New Roman" w:hAnsi="Times New Roman" w:cs="Times New Roman"/>
                <w:b/>
                <w:sz w:val="24"/>
                <w:szCs w:val="24"/>
              </w:rPr>
            </w:pPr>
          </w:p>
        </w:tc>
        <w:tc>
          <w:tcPr>
            <w:tcW w:w="1188" w:type="dxa"/>
            <w:tcBorders>
              <w:top w:val="single" w:sz="4" w:space="0" w:color="auto"/>
              <w:left w:val="single" w:sz="4" w:space="0" w:color="auto"/>
              <w:bottom w:val="single" w:sz="4" w:space="0" w:color="auto"/>
              <w:right w:val="single" w:sz="4" w:space="0" w:color="auto"/>
            </w:tcBorders>
          </w:tcPr>
          <w:p w:rsidR="00427783" w:rsidRPr="00427783" w:rsidRDefault="00427783" w:rsidP="00427783">
            <w:pPr>
              <w:jc w:val="center"/>
              <w:rPr>
                <w:rFonts w:ascii="Times New Roman" w:hAnsi="Times New Roman" w:cs="Times New Roman"/>
                <w:b/>
                <w:sz w:val="24"/>
                <w:szCs w:val="24"/>
                <w:lang w:val="en-US"/>
              </w:rPr>
            </w:pPr>
          </w:p>
        </w:tc>
        <w:tc>
          <w:tcPr>
            <w:tcW w:w="1671" w:type="dxa"/>
            <w:tcBorders>
              <w:top w:val="single" w:sz="4" w:space="0" w:color="auto"/>
              <w:left w:val="single" w:sz="4" w:space="0" w:color="auto"/>
              <w:bottom w:val="single" w:sz="4" w:space="0" w:color="auto"/>
              <w:right w:val="single" w:sz="4" w:space="0" w:color="auto"/>
            </w:tcBorders>
          </w:tcPr>
          <w:p w:rsidR="00427783" w:rsidRPr="00427783" w:rsidRDefault="00427783" w:rsidP="00427783">
            <w:pPr>
              <w:rPr>
                <w:rFonts w:ascii="Times New Roman" w:hAnsi="Times New Roman" w:cs="Times New Roman"/>
                <w:sz w:val="24"/>
                <w:szCs w:val="24"/>
              </w:rPr>
            </w:pPr>
          </w:p>
        </w:tc>
        <w:tc>
          <w:tcPr>
            <w:tcW w:w="1401" w:type="dxa"/>
            <w:tcBorders>
              <w:top w:val="single" w:sz="4" w:space="0" w:color="auto"/>
              <w:left w:val="single" w:sz="4" w:space="0" w:color="auto"/>
              <w:bottom w:val="single" w:sz="4" w:space="0" w:color="auto"/>
              <w:right w:val="single" w:sz="4" w:space="0" w:color="auto"/>
            </w:tcBorders>
          </w:tcPr>
          <w:p w:rsidR="00427783" w:rsidRPr="00427783" w:rsidRDefault="00427783" w:rsidP="00427783">
            <w:pPr>
              <w:rPr>
                <w:rFonts w:ascii="Times New Roman" w:hAnsi="Times New Roman" w:cs="Times New Roman"/>
                <w:sz w:val="24"/>
                <w:szCs w:val="24"/>
              </w:rPr>
            </w:pPr>
          </w:p>
        </w:tc>
        <w:tc>
          <w:tcPr>
            <w:tcW w:w="1312" w:type="dxa"/>
            <w:tcBorders>
              <w:top w:val="single" w:sz="4" w:space="0" w:color="auto"/>
              <w:left w:val="single" w:sz="4" w:space="0" w:color="auto"/>
              <w:bottom w:val="single" w:sz="4" w:space="0" w:color="auto"/>
              <w:right w:val="single" w:sz="4" w:space="0" w:color="auto"/>
            </w:tcBorders>
          </w:tcPr>
          <w:p w:rsidR="00427783" w:rsidRPr="00427783" w:rsidRDefault="00427783" w:rsidP="00427783">
            <w:pPr>
              <w:rPr>
                <w:rFonts w:ascii="Times New Roman" w:hAnsi="Times New Roman" w:cs="Times New Roman"/>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427783" w:rsidRPr="00427783" w:rsidRDefault="00427783" w:rsidP="00427783">
            <w:pPr>
              <w:rPr>
                <w:rFonts w:ascii="Times New Roman" w:hAnsi="Times New Roman" w:cs="Times New Roman"/>
                <w:sz w:val="24"/>
                <w:szCs w:val="24"/>
              </w:rPr>
            </w:pPr>
          </w:p>
        </w:tc>
        <w:tc>
          <w:tcPr>
            <w:tcW w:w="1666" w:type="dxa"/>
            <w:tcBorders>
              <w:top w:val="single" w:sz="4" w:space="0" w:color="auto"/>
              <w:left w:val="nil"/>
              <w:bottom w:val="single" w:sz="4" w:space="0" w:color="auto"/>
              <w:right w:val="single" w:sz="4" w:space="0" w:color="auto"/>
            </w:tcBorders>
            <w:shd w:val="clear" w:color="auto" w:fill="auto"/>
            <w:vAlign w:val="bottom"/>
          </w:tcPr>
          <w:p w:rsidR="00427783" w:rsidRPr="00427783" w:rsidRDefault="00427783" w:rsidP="00427783">
            <w:pPr>
              <w:rPr>
                <w:rFonts w:ascii="Times New Roman" w:hAnsi="Times New Roman" w:cs="Times New Roman"/>
                <w:sz w:val="24"/>
                <w:szCs w:val="24"/>
              </w:rPr>
            </w:pPr>
          </w:p>
        </w:tc>
      </w:tr>
    </w:tbl>
    <w:p w:rsidR="00427783" w:rsidRPr="00427783" w:rsidRDefault="00427783" w:rsidP="00427783">
      <w:pPr>
        <w:ind w:left="708" w:firstLine="708"/>
        <w:rPr>
          <w:rFonts w:ascii="Times New Roman" w:hAnsi="Times New Roman" w:cs="Times New Roman"/>
          <w:b/>
          <w:sz w:val="24"/>
          <w:szCs w:val="24"/>
        </w:rPr>
      </w:pPr>
      <w:r w:rsidRPr="00427783">
        <w:rPr>
          <w:rFonts w:ascii="Times New Roman" w:hAnsi="Times New Roman" w:cs="Times New Roman"/>
          <w:b/>
          <w:sz w:val="24"/>
          <w:szCs w:val="24"/>
        </w:rPr>
        <w:t xml:space="preserve">от </w:t>
      </w:r>
      <w:proofErr w:type="gramStart"/>
      <w:r w:rsidRPr="00427783">
        <w:rPr>
          <w:rFonts w:ascii="Times New Roman" w:hAnsi="Times New Roman" w:cs="Times New Roman"/>
          <w:b/>
          <w:sz w:val="24"/>
          <w:szCs w:val="24"/>
        </w:rPr>
        <w:t xml:space="preserve">Покупателя:   </w:t>
      </w:r>
      <w:proofErr w:type="gramEnd"/>
      <w:r w:rsidRPr="00427783">
        <w:rPr>
          <w:rFonts w:ascii="Times New Roman" w:hAnsi="Times New Roman" w:cs="Times New Roman"/>
          <w:b/>
          <w:sz w:val="24"/>
          <w:szCs w:val="24"/>
        </w:rPr>
        <w:t xml:space="preserve">                                                                                                                        от Поставщика</w:t>
      </w:r>
    </w:p>
    <w:p w:rsidR="00427783" w:rsidRPr="00427783" w:rsidRDefault="00427783" w:rsidP="00427783">
      <w:pPr>
        <w:ind w:left="708" w:firstLine="708"/>
        <w:rPr>
          <w:rFonts w:ascii="Times New Roman" w:hAnsi="Times New Roman" w:cs="Times New Roman"/>
          <w:b/>
          <w:sz w:val="24"/>
          <w:szCs w:val="24"/>
        </w:rPr>
      </w:pPr>
      <w:r w:rsidRPr="00427783">
        <w:rPr>
          <w:rFonts w:ascii="Times New Roman" w:hAnsi="Times New Roman" w:cs="Times New Roman"/>
          <w:b/>
          <w:sz w:val="24"/>
          <w:szCs w:val="24"/>
        </w:rPr>
        <w:t>ГАОУ ДПО «ЛОИРО»</w:t>
      </w:r>
    </w:p>
    <w:p w:rsidR="00427783" w:rsidRPr="00427783" w:rsidRDefault="00427783" w:rsidP="00427783">
      <w:pPr>
        <w:ind w:left="708" w:firstLine="708"/>
        <w:rPr>
          <w:rFonts w:ascii="Times New Roman" w:hAnsi="Times New Roman" w:cs="Times New Roman"/>
          <w:sz w:val="24"/>
          <w:szCs w:val="24"/>
        </w:rPr>
      </w:pPr>
      <w:r w:rsidRPr="00427783">
        <w:rPr>
          <w:rFonts w:ascii="Times New Roman" w:hAnsi="Times New Roman" w:cs="Times New Roman"/>
          <w:sz w:val="24"/>
          <w:szCs w:val="24"/>
        </w:rPr>
        <w:t xml:space="preserve"> Ректор</w:t>
      </w:r>
    </w:p>
    <w:p w:rsidR="00427783" w:rsidRPr="00427783" w:rsidRDefault="00427783" w:rsidP="00427783">
      <w:pPr>
        <w:ind w:left="708" w:firstLine="708"/>
        <w:rPr>
          <w:rFonts w:ascii="Times New Roman" w:hAnsi="Times New Roman" w:cs="Times New Roman"/>
          <w:sz w:val="24"/>
          <w:szCs w:val="24"/>
        </w:rPr>
      </w:pPr>
      <w:r w:rsidRPr="00427783">
        <w:rPr>
          <w:rFonts w:ascii="Times New Roman" w:hAnsi="Times New Roman" w:cs="Times New Roman"/>
          <w:sz w:val="24"/>
          <w:szCs w:val="24"/>
        </w:rPr>
        <w:t>__________________О.В. Ковальчук</w:t>
      </w:r>
    </w:p>
    <w:p w:rsidR="00427783" w:rsidRPr="00FC4538" w:rsidRDefault="00427783" w:rsidP="00FC4538">
      <w:pPr>
        <w:tabs>
          <w:tab w:val="left" w:pos="567"/>
        </w:tabs>
        <w:rPr>
          <w:rFonts w:ascii="Times New Roman" w:hAnsi="Times New Roman" w:cs="Times New Roman"/>
          <w:b/>
          <w:sz w:val="24"/>
          <w:szCs w:val="24"/>
        </w:rPr>
        <w:sectPr w:rsidR="00427783" w:rsidRPr="00FC4538" w:rsidSect="00427783">
          <w:headerReference w:type="default" r:id="rId15"/>
          <w:footerReference w:type="default" r:id="rId16"/>
          <w:footnotePr>
            <w:pos w:val="beneathText"/>
          </w:footnotePr>
          <w:pgSz w:w="16837" w:h="11905" w:orient="landscape"/>
          <w:pgMar w:top="0" w:right="425" w:bottom="567" w:left="284" w:header="284" w:footer="442" w:gutter="0"/>
          <w:cols w:space="720"/>
          <w:docGrid w:linePitch="360"/>
        </w:sectPr>
      </w:pPr>
      <w:r w:rsidRPr="00427783">
        <w:rPr>
          <w:rFonts w:ascii="Times New Roman" w:hAnsi="Times New Roman" w:cs="Times New Roman"/>
          <w:b/>
          <w:sz w:val="24"/>
          <w:szCs w:val="24"/>
        </w:rPr>
        <w:tab/>
      </w:r>
      <w:r w:rsidR="00FC4538" w:rsidRPr="00427783">
        <w:rPr>
          <w:rFonts w:ascii="Times New Roman" w:eastAsia="Calibri" w:hAnsi="Times New Roman" w:cs="Times New Roman"/>
          <w:sz w:val="24"/>
          <w:szCs w:val="24"/>
        </w:rPr>
        <w:t>МП</w:t>
      </w:r>
      <w:r w:rsidR="00FC4538" w:rsidRPr="00427783">
        <w:rPr>
          <w:rFonts w:ascii="Times New Roman" w:eastAsia="Calibri" w:hAnsi="Times New Roman" w:cs="Times New Roman"/>
          <w:sz w:val="24"/>
          <w:szCs w:val="24"/>
        </w:rPr>
        <w:tab/>
      </w:r>
      <w:r w:rsidR="00FC4538" w:rsidRPr="00427783">
        <w:rPr>
          <w:rFonts w:ascii="Times New Roman" w:eastAsia="Calibri" w:hAnsi="Times New Roman" w:cs="Times New Roman"/>
          <w:sz w:val="24"/>
          <w:szCs w:val="24"/>
        </w:rPr>
        <w:tab/>
      </w:r>
      <w:r w:rsidR="00FC4538" w:rsidRPr="00427783">
        <w:rPr>
          <w:rFonts w:ascii="Times New Roman" w:eastAsia="Calibri" w:hAnsi="Times New Roman" w:cs="Times New Roman"/>
          <w:sz w:val="24"/>
          <w:szCs w:val="24"/>
        </w:rPr>
        <w:tab/>
      </w:r>
      <w:r w:rsidR="00FC4538" w:rsidRPr="00427783">
        <w:rPr>
          <w:rFonts w:ascii="Times New Roman" w:eastAsia="Calibri" w:hAnsi="Times New Roman" w:cs="Times New Roman"/>
          <w:sz w:val="24"/>
          <w:szCs w:val="24"/>
        </w:rPr>
        <w:tab/>
      </w:r>
      <w:r w:rsidR="00FC4538" w:rsidRPr="00427783">
        <w:rPr>
          <w:rFonts w:ascii="Times New Roman" w:eastAsia="Calibri" w:hAnsi="Times New Roman" w:cs="Times New Roman"/>
          <w:sz w:val="24"/>
          <w:szCs w:val="24"/>
        </w:rPr>
        <w:tab/>
      </w:r>
      <w:r w:rsidR="00FC4538" w:rsidRPr="00427783">
        <w:rPr>
          <w:rFonts w:ascii="Times New Roman" w:eastAsia="Calibri" w:hAnsi="Times New Roman" w:cs="Times New Roman"/>
          <w:sz w:val="24"/>
          <w:szCs w:val="24"/>
        </w:rPr>
        <w:tab/>
      </w:r>
      <w:r w:rsidR="00FC4538" w:rsidRPr="00427783">
        <w:rPr>
          <w:rFonts w:ascii="Times New Roman" w:eastAsia="Calibri" w:hAnsi="Times New Roman" w:cs="Times New Roman"/>
          <w:sz w:val="24"/>
          <w:szCs w:val="24"/>
        </w:rPr>
        <w:tab/>
      </w:r>
      <w:r w:rsidR="00FC4538" w:rsidRPr="00427783">
        <w:rPr>
          <w:rFonts w:ascii="Times New Roman" w:eastAsia="Calibri" w:hAnsi="Times New Roman" w:cs="Times New Roman"/>
          <w:sz w:val="24"/>
          <w:szCs w:val="24"/>
        </w:rPr>
        <w:tab/>
      </w:r>
      <w:r w:rsidR="00FC4538" w:rsidRPr="00427783">
        <w:rPr>
          <w:rFonts w:ascii="Times New Roman" w:eastAsia="Calibri" w:hAnsi="Times New Roman" w:cs="Times New Roman"/>
          <w:sz w:val="24"/>
          <w:szCs w:val="24"/>
        </w:rPr>
        <w:tab/>
      </w:r>
      <w:r w:rsidR="00FC4538" w:rsidRPr="00427783">
        <w:rPr>
          <w:rFonts w:ascii="Times New Roman" w:eastAsia="Calibri" w:hAnsi="Times New Roman" w:cs="Times New Roman"/>
          <w:sz w:val="24"/>
          <w:szCs w:val="24"/>
        </w:rPr>
        <w:tab/>
      </w:r>
      <w:r w:rsidR="00FC4538" w:rsidRPr="00427783">
        <w:rPr>
          <w:rFonts w:ascii="Times New Roman" w:eastAsia="Calibri" w:hAnsi="Times New Roman" w:cs="Times New Roman"/>
          <w:sz w:val="24"/>
          <w:szCs w:val="24"/>
        </w:rPr>
        <w:tab/>
      </w:r>
      <w:proofErr w:type="spellStart"/>
      <w:r w:rsidR="00FC4538" w:rsidRPr="00427783">
        <w:rPr>
          <w:rFonts w:ascii="Times New Roman" w:eastAsia="Calibri" w:hAnsi="Times New Roman" w:cs="Times New Roman"/>
          <w:sz w:val="24"/>
          <w:szCs w:val="24"/>
        </w:rPr>
        <w:t>МП</w:t>
      </w:r>
      <w:proofErr w:type="spellEnd"/>
    </w:p>
    <w:p w:rsidR="00427783" w:rsidRPr="00427783" w:rsidRDefault="00427783" w:rsidP="00427783">
      <w:pPr>
        <w:jc w:val="right"/>
        <w:outlineLvl w:val="0"/>
        <w:rPr>
          <w:rFonts w:ascii="Times New Roman" w:hAnsi="Times New Roman" w:cs="Times New Roman"/>
          <w:sz w:val="24"/>
          <w:szCs w:val="24"/>
        </w:rPr>
      </w:pPr>
      <w:r w:rsidRPr="00427783">
        <w:rPr>
          <w:rFonts w:ascii="Times New Roman" w:hAnsi="Times New Roman" w:cs="Times New Roman"/>
          <w:sz w:val="24"/>
          <w:szCs w:val="24"/>
        </w:rPr>
        <w:lastRenderedPageBreak/>
        <w:t>Приложение №2</w:t>
      </w:r>
    </w:p>
    <w:p w:rsidR="00427783" w:rsidRPr="00427783" w:rsidRDefault="00427783" w:rsidP="006037B7">
      <w:pPr>
        <w:ind w:left="567" w:hanging="567"/>
        <w:jc w:val="right"/>
        <w:rPr>
          <w:rFonts w:ascii="Times New Roman" w:hAnsi="Times New Roman" w:cs="Times New Roman"/>
          <w:b/>
          <w:sz w:val="24"/>
          <w:szCs w:val="24"/>
        </w:rPr>
      </w:pPr>
      <w:r w:rsidRPr="00427783">
        <w:rPr>
          <w:rFonts w:ascii="Times New Roman" w:hAnsi="Times New Roman" w:cs="Times New Roman"/>
          <w:sz w:val="24"/>
          <w:szCs w:val="24"/>
        </w:rPr>
        <w:t xml:space="preserve">к договору поставки № </w:t>
      </w:r>
      <w:r w:rsidRPr="00427783">
        <w:rPr>
          <w:rFonts w:ascii="Times New Roman" w:hAnsi="Times New Roman" w:cs="Times New Roman"/>
          <w:b/>
          <w:sz w:val="24"/>
          <w:szCs w:val="24"/>
        </w:rPr>
        <w:t xml:space="preserve">____________  </w:t>
      </w:r>
    </w:p>
    <w:p w:rsidR="00427783" w:rsidRPr="00427783" w:rsidRDefault="00427783" w:rsidP="00427783">
      <w:pPr>
        <w:jc w:val="right"/>
        <w:rPr>
          <w:rFonts w:ascii="Times New Roman" w:hAnsi="Times New Roman" w:cs="Times New Roman"/>
          <w:sz w:val="24"/>
          <w:szCs w:val="24"/>
        </w:rPr>
      </w:pPr>
      <w:r w:rsidRPr="00427783">
        <w:rPr>
          <w:rFonts w:ascii="Times New Roman" w:hAnsi="Times New Roman" w:cs="Times New Roman"/>
          <w:b/>
          <w:sz w:val="24"/>
          <w:szCs w:val="24"/>
        </w:rPr>
        <w:t xml:space="preserve"> </w:t>
      </w:r>
      <w:r w:rsidR="00FC4538">
        <w:rPr>
          <w:rFonts w:ascii="Times New Roman" w:hAnsi="Times New Roman" w:cs="Times New Roman"/>
          <w:sz w:val="24"/>
          <w:szCs w:val="24"/>
        </w:rPr>
        <w:t xml:space="preserve">от </w:t>
      </w:r>
      <w:proofErr w:type="gramStart"/>
      <w:r w:rsidR="00FC4538">
        <w:rPr>
          <w:rFonts w:ascii="Times New Roman" w:hAnsi="Times New Roman" w:cs="Times New Roman"/>
          <w:sz w:val="24"/>
          <w:szCs w:val="24"/>
        </w:rPr>
        <w:t xml:space="preserve">«  </w:t>
      </w:r>
      <w:proofErr w:type="gramEnd"/>
      <w:r w:rsidR="00FC4538">
        <w:rPr>
          <w:rFonts w:ascii="Times New Roman" w:hAnsi="Times New Roman" w:cs="Times New Roman"/>
          <w:sz w:val="24"/>
          <w:szCs w:val="24"/>
        </w:rPr>
        <w:t xml:space="preserve">   » _____________ 2022</w:t>
      </w:r>
      <w:r w:rsidRPr="00427783">
        <w:rPr>
          <w:rFonts w:ascii="Times New Roman" w:hAnsi="Times New Roman" w:cs="Times New Roman"/>
          <w:sz w:val="24"/>
          <w:szCs w:val="24"/>
        </w:rPr>
        <w:t>г.</w:t>
      </w:r>
    </w:p>
    <w:p w:rsidR="00427783" w:rsidRPr="00427783" w:rsidRDefault="00427783" w:rsidP="00427783">
      <w:pPr>
        <w:jc w:val="center"/>
        <w:rPr>
          <w:rFonts w:ascii="Times New Roman" w:hAnsi="Times New Roman" w:cs="Times New Roman"/>
          <w:b/>
          <w:sz w:val="24"/>
          <w:szCs w:val="24"/>
        </w:rPr>
      </w:pPr>
    </w:p>
    <w:p w:rsidR="00427783" w:rsidRPr="00427783" w:rsidRDefault="00427783" w:rsidP="00427783">
      <w:pPr>
        <w:keepNext/>
        <w:keepLines/>
        <w:jc w:val="center"/>
        <w:rPr>
          <w:rFonts w:ascii="Times New Roman" w:hAnsi="Times New Roman" w:cs="Times New Roman"/>
          <w:b/>
          <w:sz w:val="24"/>
          <w:szCs w:val="24"/>
        </w:rPr>
      </w:pPr>
      <w:r w:rsidRPr="00427783">
        <w:rPr>
          <w:rFonts w:ascii="Times New Roman" w:hAnsi="Times New Roman" w:cs="Times New Roman"/>
          <w:b/>
          <w:sz w:val="24"/>
          <w:szCs w:val="24"/>
        </w:rPr>
        <w:t>ТЕХНИЧЕСКОЕ ЗАДАНИЕ</w:t>
      </w:r>
    </w:p>
    <w:bookmarkEnd w:id="15"/>
    <w:bookmarkEnd w:id="16"/>
    <w:bookmarkEnd w:id="17"/>
    <w:p w:rsidR="00427783" w:rsidRPr="00427783" w:rsidRDefault="00427783" w:rsidP="00427783">
      <w:pPr>
        <w:jc w:val="center"/>
        <w:rPr>
          <w:rFonts w:ascii="Times New Roman" w:eastAsia="Calibri" w:hAnsi="Times New Roman" w:cs="Times New Roman"/>
          <w:sz w:val="24"/>
          <w:szCs w:val="24"/>
          <w:lang w:bidi="ru-RU"/>
        </w:rPr>
      </w:pPr>
      <w:r w:rsidRPr="00427783">
        <w:rPr>
          <w:rFonts w:ascii="Times New Roman" w:hAnsi="Times New Roman" w:cs="Times New Roman"/>
          <w:b/>
          <w:sz w:val="24"/>
          <w:szCs w:val="24"/>
        </w:rPr>
        <w:t>на поставку</w:t>
      </w:r>
      <w:r w:rsidRPr="00427783">
        <w:rPr>
          <w:rFonts w:ascii="Times New Roman" w:hAnsi="Times New Roman" w:cs="Times New Roman"/>
          <w:sz w:val="24"/>
          <w:szCs w:val="24"/>
        </w:rPr>
        <w:t xml:space="preserve"> </w:t>
      </w:r>
      <w:r w:rsidRPr="00427783">
        <w:rPr>
          <w:rFonts w:ascii="Times New Roman" w:hAnsi="Times New Roman" w:cs="Times New Roman"/>
          <w:b/>
          <w:sz w:val="24"/>
          <w:szCs w:val="24"/>
        </w:rPr>
        <w:t xml:space="preserve"> </w:t>
      </w:r>
      <w:r w:rsidR="00FC4538">
        <w:rPr>
          <w:rFonts w:ascii="Times New Roman" w:hAnsi="Times New Roman" w:cs="Times New Roman"/>
          <w:b/>
          <w:sz w:val="24"/>
          <w:szCs w:val="24"/>
        </w:rPr>
        <w:t xml:space="preserve"> </w:t>
      </w:r>
      <w:r w:rsidR="00FC4538" w:rsidRPr="00FC4538">
        <w:rPr>
          <w:rFonts w:ascii="Times New Roman" w:hAnsi="Times New Roman" w:cs="Times New Roman"/>
          <w:b/>
          <w:sz w:val="24"/>
          <w:szCs w:val="24"/>
        </w:rPr>
        <w:t>ноутбуков</w:t>
      </w:r>
      <w:r w:rsidR="00C46148" w:rsidRPr="00C46148">
        <w:t xml:space="preserve"> </w:t>
      </w:r>
      <w:r w:rsidR="00C46148" w:rsidRPr="00C46148">
        <w:rPr>
          <w:rFonts w:ascii="Times New Roman" w:hAnsi="Times New Roman" w:cs="Times New Roman"/>
          <w:b/>
          <w:sz w:val="24"/>
          <w:szCs w:val="24"/>
        </w:rPr>
        <w:t>с оптическим манипулятором типа "мышь"</w:t>
      </w:r>
      <w:bookmarkStart w:id="18" w:name="_GoBack"/>
      <w:bookmarkEnd w:id="18"/>
      <w:r w:rsidR="00FC4538" w:rsidRPr="00FC4538">
        <w:rPr>
          <w:rFonts w:ascii="Times New Roman" w:hAnsi="Times New Roman" w:cs="Times New Roman"/>
          <w:b/>
          <w:sz w:val="24"/>
          <w:szCs w:val="24"/>
        </w:rPr>
        <w:t xml:space="preserve"> для оснащения базовых опорных площадок Регионального Консультационного центра Ленинградской области </w:t>
      </w:r>
    </w:p>
    <w:p w:rsidR="00427783" w:rsidRPr="00427783" w:rsidRDefault="00427783" w:rsidP="00427783">
      <w:pPr>
        <w:contextualSpacing/>
        <w:rPr>
          <w:rFonts w:ascii="Times New Roman" w:eastAsia="Calibri" w:hAnsi="Times New Roman" w:cs="Times New Roman"/>
          <w:b/>
          <w:i/>
          <w:sz w:val="24"/>
          <w:szCs w:val="24"/>
          <w:highlight w:val="yellow"/>
          <w:lang w:bidi="ru-RU"/>
        </w:rPr>
      </w:pPr>
    </w:p>
    <w:p w:rsidR="00427783" w:rsidRPr="00427783" w:rsidRDefault="00427783" w:rsidP="00427783">
      <w:pPr>
        <w:contextualSpacing/>
        <w:rPr>
          <w:rFonts w:ascii="Times New Roman" w:eastAsia="Calibri" w:hAnsi="Times New Roman" w:cs="Times New Roman"/>
          <w:b/>
          <w:i/>
          <w:sz w:val="24"/>
          <w:szCs w:val="24"/>
          <w:highlight w:val="yellow"/>
          <w:lang w:bidi="ru-RU"/>
        </w:rPr>
      </w:pPr>
    </w:p>
    <w:p w:rsidR="00427783" w:rsidRPr="00427783" w:rsidRDefault="00427783" w:rsidP="0078342F">
      <w:pPr>
        <w:ind w:left="1276"/>
        <w:contextualSpacing/>
        <w:rPr>
          <w:rFonts w:ascii="Times New Roman" w:eastAsia="Calibri" w:hAnsi="Times New Roman" w:cs="Times New Roman"/>
          <w:b/>
          <w:i/>
          <w:sz w:val="24"/>
          <w:szCs w:val="24"/>
          <w:lang w:bidi="ru-RU"/>
        </w:rPr>
      </w:pPr>
      <w:r w:rsidRPr="00427783">
        <w:rPr>
          <w:rFonts w:ascii="Times New Roman" w:eastAsia="Calibri" w:hAnsi="Times New Roman" w:cs="Times New Roman"/>
          <w:b/>
          <w:i/>
          <w:sz w:val="24"/>
          <w:szCs w:val="24"/>
          <w:highlight w:val="yellow"/>
          <w:lang w:bidi="ru-RU"/>
        </w:rPr>
        <w:t>Заполняется на основании поданного Участником технического задания</w:t>
      </w:r>
    </w:p>
    <w:p w:rsidR="00427783" w:rsidRPr="00427783" w:rsidRDefault="00427783" w:rsidP="00427783">
      <w:pPr>
        <w:jc w:val="center"/>
        <w:rPr>
          <w:rFonts w:ascii="Times New Roman" w:hAnsi="Times New Roman" w:cs="Times New Roman"/>
          <w:b/>
          <w:sz w:val="24"/>
          <w:szCs w:val="24"/>
        </w:rPr>
      </w:pPr>
    </w:p>
    <w:p w:rsidR="00427783" w:rsidRPr="00427783" w:rsidRDefault="00427783" w:rsidP="00427783">
      <w:pPr>
        <w:jc w:val="center"/>
        <w:rPr>
          <w:rFonts w:ascii="Times New Roman" w:hAnsi="Times New Roman" w:cs="Times New Roman"/>
          <w:b/>
          <w:sz w:val="24"/>
          <w:szCs w:val="24"/>
        </w:rPr>
      </w:pPr>
    </w:p>
    <w:p w:rsidR="00427783" w:rsidRPr="00427783" w:rsidRDefault="00427783" w:rsidP="00427783">
      <w:pPr>
        <w:jc w:val="center"/>
        <w:rPr>
          <w:rFonts w:ascii="Times New Roman" w:hAnsi="Times New Roman" w:cs="Times New Roman"/>
          <w:b/>
          <w:sz w:val="24"/>
          <w:szCs w:val="24"/>
        </w:rPr>
      </w:pPr>
    </w:p>
    <w:p w:rsidR="00427783" w:rsidRPr="00427783" w:rsidRDefault="00427783" w:rsidP="00427783">
      <w:pPr>
        <w:jc w:val="center"/>
        <w:rPr>
          <w:rFonts w:ascii="Times New Roman" w:hAnsi="Times New Roman" w:cs="Times New Roman"/>
          <w:b/>
          <w:sz w:val="24"/>
          <w:szCs w:val="24"/>
        </w:rPr>
      </w:pPr>
    </w:p>
    <w:p w:rsidR="00427783" w:rsidRPr="00427783" w:rsidRDefault="00427783" w:rsidP="00427783">
      <w:pPr>
        <w:jc w:val="center"/>
        <w:rPr>
          <w:rFonts w:ascii="Times New Roman" w:hAnsi="Times New Roman" w:cs="Times New Roman"/>
          <w:b/>
          <w:sz w:val="24"/>
          <w:szCs w:val="24"/>
        </w:rPr>
      </w:pPr>
    </w:p>
    <w:p w:rsidR="00427783" w:rsidRPr="00427783" w:rsidRDefault="00427783" w:rsidP="00427783">
      <w:pPr>
        <w:jc w:val="center"/>
        <w:rPr>
          <w:rFonts w:ascii="Times New Roman" w:hAnsi="Times New Roman" w:cs="Times New Roman"/>
          <w:b/>
          <w:sz w:val="24"/>
          <w:szCs w:val="24"/>
        </w:rPr>
      </w:pPr>
    </w:p>
    <w:p w:rsidR="00427783" w:rsidRPr="00427783" w:rsidRDefault="00427783" w:rsidP="0078342F">
      <w:pPr>
        <w:ind w:left="1418"/>
        <w:rPr>
          <w:rFonts w:ascii="Times New Roman" w:hAnsi="Times New Roman" w:cs="Times New Roman"/>
          <w:b/>
          <w:sz w:val="24"/>
          <w:szCs w:val="24"/>
        </w:rPr>
      </w:pPr>
      <w:r w:rsidRPr="00427783">
        <w:rPr>
          <w:rFonts w:ascii="Times New Roman" w:hAnsi="Times New Roman" w:cs="Times New Roman"/>
          <w:b/>
          <w:sz w:val="24"/>
          <w:szCs w:val="24"/>
        </w:rPr>
        <w:t>от Покупателя:</w:t>
      </w:r>
      <w:r w:rsidRPr="00427783">
        <w:rPr>
          <w:rFonts w:ascii="Times New Roman" w:hAnsi="Times New Roman" w:cs="Times New Roman"/>
          <w:b/>
          <w:sz w:val="24"/>
          <w:szCs w:val="24"/>
        </w:rPr>
        <w:tab/>
      </w:r>
      <w:r w:rsidRPr="00427783">
        <w:rPr>
          <w:rFonts w:ascii="Times New Roman" w:hAnsi="Times New Roman" w:cs="Times New Roman"/>
          <w:b/>
          <w:sz w:val="24"/>
          <w:szCs w:val="24"/>
        </w:rPr>
        <w:tab/>
      </w:r>
      <w:r w:rsidRPr="00427783">
        <w:rPr>
          <w:rFonts w:ascii="Times New Roman" w:hAnsi="Times New Roman" w:cs="Times New Roman"/>
          <w:b/>
          <w:sz w:val="24"/>
          <w:szCs w:val="24"/>
        </w:rPr>
        <w:tab/>
      </w:r>
      <w:r w:rsidRPr="00427783">
        <w:rPr>
          <w:rFonts w:ascii="Times New Roman" w:hAnsi="Times New Roman" w:cs="Times New Roman"/>
          <w:b/>
          <w:sz w:val="24"/>
          <w:szCs w:val="24"/>
        </w:rPr>
        <w:tab/>
        <w:t xml:space="preserve">                            от Поставщика:</w:t>
      </w:r>
    </w:p>
    <w:p w:rsidR="00427783" w:rsidRPr="00427783" w:rsidRDefault="00427783" w:rsidP="0078342F">
      <w:pPr>
        <w:tabs>
          <w:tab w:val="left" w:pos="567"/>
        </w:tabs>
        <w:ind w:left="1276"/>
        <w:rPr>
          <w:rFonts w:ascii="Times New Roman" w:eastAsia="Calibri" w:hAnsi="Times New Roman" w:cs="Times New Roman"/>
          <w:b/>
          <w:sz w:val="24"/>
          <w:szCs w:val="24"/>
        </w:rPr>
      </w:pPr>
      <w:r w:rsidRPr="00427783">
        <w:rPr>
          <w:rFonts w:ascii="Times New Roman" w:eastAsia="Calibri" w:hAnsi="Times New Roman" w:cs="Times New Roman"/>
          <w:b/>
          <w:sz w:val="24"/>
          <w:szCs w:val="24"/>
        </w:rPr>
        <w:t>Ректор ГАОУ ДПО «ЛОИРО»</w:t>
      </w:r>
    </w:p>
    <w:p w:rsidR="00013A71" w:rsidRPr="00427783" w:rsidRDefault="00427783" w:rsidP="0078342F">
      <w:pPr>
        <w:tabs>
          <w:tab w:val="left" w:pos="567"/>
        </w:tabs>
        <w:ind w:left="1134"/>
        <w:rPr>
          <w:rFonts w:ascii="Times New Roman" w:hAnsi="Times New Roman" w:cs="Times New Roman"/>
        </w:rPr>
      </w:pPr>
      <w:r w:rsidRPr="00427783">
        <w:rPr>
          <w:rFonts w:ascii="Times New Roman" w:eastAsia="Calibri" w:hAnsi="Times New Roman" w:cs="Times New Roman"/>
          <w:sz w:val="24"/>
          <w:szCs w:val="24"/>
        </w:rPr>
        <w:t xml:space="preserve">____________________ </w:t>
      </w:r>
      <w:r w:rsidRPr="00427783">
        <w:rPr>
          <w:rFonts w:ascii="Times New Roman" w:eastAsia="Calibri" w:hAnsi="Times New Roman" w:cs="Times New Roman"/>
          <w:b/>
          <w:sz w:val="24"/>
          <w:szCs w:val="24"/>
        </w:rPr>
        <w:t>/О.В. Ковальчук/     ______________________/_________________/</w:t>
      </w:r>
    </w:p>
    <w:sectPr w:rsidR="00013A71" w:rsidRPr="00427783" w:rsidSect="00427783">
      <w:pgSz w:w="11905" w:h="16837"/>
      <w:pgMar w:top="425" w:right="851" w:bottom="284" w:left="23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79E" w:rsidRDefault="00F1179E">
      <w:pPr>
        <w:spacing w:after="0" w:line="240" w:lineRule="auto"/>
      </w:pPr>
      <w:r>
        <w:separator/>
      </w:r>
    </w:p>
  </w:endnote>
  <w:endnote w:type="continuationSeparator" w:id="0">
    <w:p w:rsidR="00F1179E" w:rsidRDefault="00F11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HiddenHorzOCR">
    <w:altName w:val="MS Gothic"/>
    <w:panose1 w:val="00000000000000000000"/>
    <w:charset w:val="80"/>
    <w:family w:val="auto"/>
    <w:notTrueType/>
    <w:pitch w:val="default"/>
    <w:sig w:usb0="00000000" w:usb1="08070000" w:usb2="00000010" w:usb3="00000000" w:csb0="00020000" w:csb1="00000000"/>
  </w:font>
  <w:font w:name="TimesDL">
    <w:altName w:val="Times New Roman"/>
    <w:panose1 w:val="00000000000000000000"/>
    <w:charset w:val="00"/>
    <w:family w:val="auto"/>
    <w:notTrueType/>
    <w:pitch w:val="variable"/>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19F" w:csb1="00000000"/>
  </w:font>
  <w:font w:name="Arial CYR">
    <w:panose1 w:val="020B0604020202020204"/>
    <w:charset w:val="CC"/>
    <w:family w:val="swiss"/>
    <w:pitch w:val="variable"/>
    <w:sig w:usb0="E0002EFF" w:usb1="C000785B" w:usb2="00000009" w:usb3="00000000" w:csb0="000001FF" w:csb1="00000000"/>
  </w:font>
  <w:font w:name="TimesNewRoman">
    <w:altName w:val="Times New Roman"/>
    <w:charset w:val="CC"/>
    <w:family w:val="roman"/>
    <w:pitch w:val="default"/>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231" w:rsidRPr="006642A3" w:rsidRDefault="00A51231">
    <w:pPr>
      <w:pStyle w:val="af6"/>
      <w:jc w:val="right"/>
      <w:rPr>
        <w:szCs w:val="20"/>
      </w:rPr>
    </w:pPr>
    <w:r w:rsidRPr="006642A3">
      <w:rPr>
        <w:szCs w:val="20"/>
      </w:rPr>
      <w:fldChar w:fldCharType="begin"/>
    </w:r>
    <w:r w:rsidRPr="006642A3">
      <w:rPr>
        <w:szCs w:val="20"/>
      </w:rPr>
      <w:instrText>PAGE   \* MERGEFORMAT</w:instrText>
    </w:r>
    <w:r w:rsidRPr="006642A3">
      <w:rPr>
        <w:szCs w:val="20"/>
      </w:rPr>
      <w:fldChar w:fldCharType="separate"/>
    </w:r>
    <w:r w:rsidR="00C46148">
      <w:rPr>
        <w:noProof/>
        <w:szCs w:val="20"/>
      </w:rPr>
      <w:t>25</w:t>
    </w:r>
    <w:r w:rsidRPr="006642A3">
      <w:rPr>
        <w:szCs w:val="20"/>
      </w:rPr>
      <w:fldChar w:fldCharType="end"/>
    </w:r>
  </w:p>
  <w:p w:rsidR="00A51231" w:rsidRDefault="00A51231">
    <w:pPr>
      <w:pStyle w:val="af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231" w:rsidRDefault="00A51231">
    <w:pPr>
      <w:pStyle w:val="af6"/>
      <w:ind w:right="360"/>
    </w:pPr>
    <w:r>
      <w:rPr>
        <w:noProof/>
        <w:lang w:val="ru-RU" w:eastAsia="ru-RU"/>
      </w:rPr>
      <mc:AlternateContent>
        <mc:Choice Requires="wps">
          <w:drawing>
            <wp:anchor distT="0" distB="0" distL="0" distR="0" simplePos="0" relativeHeight="251659264" behindDoc="0" locked="0" layoutInCell="1" allowOverlap="1" wp14:anchorId="4CFE40E6" wp14:editId="510CA5B3">
              <wp:simplePos x="0" y="0"/>
              <wp:positionH relativeFrom="page">
                <wp:posOffset>7071995</wp:posOffset>
              </wp:positionH>
              <wp:positionV relativeFrom="paragraph">
                <wp:posOffset>635</wp:posOffset>
              </wp:positionV>
              <wp:extent cx="125730" cy="144780"/>
              <wp:effectExtent l="0" t="0" r="0" b="0"/>
              <wp:wrapSquare wrapText="largest"/>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44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1231" w:rsidRPr="004B05DA" w:rsidRDefault="00A51231" w:rsidP="0042778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FE40E6" id="_x0000_t202" coordsize="21600,21600" o:spt="202" path="m,l,21600r21600,l21600,xe">
              <v:stroke joinstyle="miter"/>
              <v:path gradientshapeok="t" o:connecttype="rect"/>
            </v:shapetype>
            <v:shape id="Надпись 2" o:spid="_x0000_s1026" type="#_x0000_t202" style="position:absolute;left:0;text-align:left;margin-left:556.85pt;margin-top:.05pt;width:9.9pt;height:11.4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" stroked="f">
              <v:fill opacity="0"/>
              <v:textbox inset="0,0,0,0">
                <w:txbxContent>
                  <w:p w:rsidR="00A51231" w:rsidRPr="004B05DA" w:rsidRDefault="00A51231" w:rsidP="00427783"/>
                </w:txbxContent>
              </v:textbox>
              <w10:wrap type="square" side="largest" anchorx="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231" w:rsidRDefault="00A51231">
    <w:pPr>
      <w:pStyle w:val="af6"/>
      <w:ind w:right="360"/>
    </w:pPr>
    <w:r>
      <w:rPr>
        <w:noProof/>
        <w:lang w:val="ru-RU" w:eastAsia="ru-RU"/>
      </w:rPr>
      <mc:AlternateContent>
        <mc:Choice Requires="wps">
          <w:drawing>
            <wp:anchor distT="0" distB="0" distL="0" distR="0" simplePos="0" relativeHeight="251660288" behindDoc="0" locked="0" layoutInCell="1" allowOverlap="1" wp14:anchorId="33B735E9" wp14:editId="169BEBF0">
              <wp:simplePos x="0" y="0"/>
              <wp:positionH relativeFrom="page">
                <wp:posOffset>7071995</wp:posOffset>
              </wp:positionH>
              <wp:positionV relativeFrom="paragraph">
                <wp:posOffset>635</wp:posOffset>
              </wp:positionV>
              <wp:extent cx="125730" cy="144780"/>
              <wp:effectExtent l="0" t="0" r="0" b="0"/>
              <wp:wrapSquare wrapText="largest"/>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44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1231" w:rsidRPr="004B05DA" w:rsidRDefault="00A51231" w:rsidP="0042778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B735E9" id="_x0000_t202" coordsize="21600,21600" o:spt="202" path="m,l,21600r21600,l21600,xe">
              <v:stroke joinstyle="miter"/>
              <v:path gradientshapeok="t" o:connecttype="rect"/>
            </v:shapetype>
            <v:shape id="Надпись 1" o:spid="_x0000_s1027" type="#_x0000_t202" style="position:absolute;left:0;text-align:left;margin-left:556.85pt;margin-top:.05pt;width:9.9pt;height:11.4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" stroked="f">
              <v:fill opacity="0"/>
              <v:textbox inset="0,0,0,0">
                <w:txbxContent>
                  <w:p w:rsidR="00A51231" w:rsidRPr="004B05DA" w:rsidRDefault="00A51231" w:rsidP="00427783"/>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79E" w:rsidRDefault="00F1179E">
      <w:pPr>
        <w:spacing w:after="0" w:line="240" w:lineRule="auto"/>
      </w:pPr>
      <w:r>
        <w:separator/>
      </w:r>
    </w:p>
  </w:footnote>
  <w:footnote w:type="continuationSeparator" w:id="0">
    <w:p w:rsidR="00F1179E" w:rsidRDefault="00F117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231" w:rsidRDefault="00A51231">
    <w:pPr>
      <w:pStyle w:val="af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231" w:rsidRDefault="00A51231">
    <w:pPr>
      <w:pStyle w:val="af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79F89276"/>
    <w:lvl w:ilvl="0">
      <w:start w:val="1"/>
      <w:numFmt w:val="decimal"/>
      <w:pStyle w:val="20"/>
      <w:lvlText w:val="%1."/>
      <w:lvlJc w:val="left"/>
      <w:pPr>
        <w:tabs>
          <w:tab w:val="num" w:pos="360"/>
        </w:tabs>
        <w:ind w:left="360" w:hanging="360"/>
      </w:pPr>
    </w:lvl>
  </w:abstractNum>
  <w:abstractNum w:abstractNumId="2" w15:restartNumberingAfterBreak="0">
    <w:nsid w:val="00000001"/>
    <w:multiLevelType w:val="multilevel"/>
    <w:tmpl w:val="00000001"/>
    <w:lvl w:ilvl="0">
      <w:start w:val="1"/>
      <w:numFmt w:val="decimal"/>
      <w:pStyle w:val="1"/>
      <w:lvlText w:val="%1."/>
      <w:lvlJc w:val="left"/>
      <w:pPr>
        <w:tabs>
          <w:tab w:val="num" w:pos="1134"/>
        </w:tabs>
        <w:ind w:left="1134" w:hanging="1134"/>
      </w:pPr>
    </w:lvl>
    <w:lvl w:ilvl="1">
      <w:start w:val="1"/>
      <w:numFmt w:val="decimal"/>
      <w:pStyle w:val="21"/>
      <w:lvlText w:val="%1.%2"/>
      <w:lvlJc w:val="left"/>
      <w:pPr>
        <w:tabs>
          <w:tab w:val="num" w:pos="1134"/>
        </w:tabs>
        <w:ind w:left="1134" w:hanging="1134"/>
      </w:pPr>
    </w:lvl>
    <w:lvl w:ilvl="2">
      <w:start w:val="1"/>
      <w:numFmt w:val="decimal"/>
      <w:lvlText w:val="%1.%2.%3"/>
      <w:lvlJc w:val="left"/>
      <w:pPr>
        <w:tabs>
          <w:tab w:val="num" w:pos="1134"/>
        </w:tabs>
        <w:ind w:left="1134" w:hanging="1134"/>
      </w:pPr>
      <w:rPr>
        <w:b w:val="0"/>
        <w:i w:val="0"/>
      </w:rPr>
    </w:lvl>
    <w:lvl w:ilvl="3">
      <w:start w:val="1"/>
      <w:numFmt w:val="decimal"/>
      <w:lvlText w:val="%1.%2.%3.%4"/>
      <w:lvlJc w:val="left"/>
      <w:pPr>
        <w:tabs>
          <w:tab w:val="num" w:pos="1134"/>
        </w:tabs>
        <w:ind w:left="1134" w:hanging="1134"/>
      </w:pPr>
      <w:rPr>
        <w:b w:val="0"/>
        <w:i w:val="0"/>
      </w:rPr>
    </w:lvl>
    <w:lvl w:ilvl="4">
      <w:start w:val="1"/>
      <w:numFmt w:val="lowerLetter"/>
      <w:lvlText w:val="%5)"/>
      <w:lvlJc w:val="left"/>
      <w:pPr>
        <w:tabs>
          <w:tab w:val="num" w:pos="1701"/>
        </w:tabs>
        <w:ind w:left="1701" w:hanging="567"/>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3" w15:restartNumberingAfterBreak="0">
    <w:nsid w:val="00000002"/>
    <w:multiLevelType w:val="singleLevel"/>
    <w:tmpl w:val="00000002"/>
    <w:name w:val="WW8Num2"/>
    <w:lvl w:ilvl="0">
      <w:start w:val="1"/>
      <w:numFmt w:val="bullet"/>
      <w:pStyle w:val="10"/>
      <w:lvlText w:val=""/>
      <w:lvlJc w:val="left"/>
      <w:pPr>
        <w:tabs>
          <w:tab w:val="num" w:pos="360"/>
        </w:tabs>
        <w:ind w:left="360" w:hanging="360"/>
      </w:pPr>
      <w:rPr>
        <w:rFonts w:ascii="Symbol" w:hAnsi="Symbol"/>
      </w:rPr>
    </w:lvl>
  </w:abstractNum>
  <w:abstractNum w:abstractNumId="4" w15:restartNumberingAfterBreak="0">
    <w:nsid w:val="00000007"/>
    <w:multiLevelType w:val="singleLevel"/>
    <w:tmpl w:val="00000007"/>
    <w:name w:val="WW8Num7"/>
    <w:lvl w:ilvl="0">
      <w:start w:val="1"/>
      <w:numFmt w:val="upperRoman"/>
      <w:pStyle w:val="a"/>
      <w:lvlText w:val="%1."/>
      <w:lvlJc w:val="left"/>
      <w:pPr>
        <w:tabs>
          <w:tab w:val="num" w:pos="567"/>
        </w:tabs>
        <w:ind w:left="567" w:hanging="567"/>
      </w:pPr>
    </w:lvl>
  </w:abstractNum>
  <w:abstractNum w:abstractNumId="5" w15:restartNumberingAfterBreak="0">
    <w:nsid w:val="0000000B"/>
    <w:multiLevelType w:val="singleLevel"/>
    <w:tmpl w:val="0000000B"/>
    <w:name w:val="WW8Num11"/>
    <w:lvl w:ilvl="0">
      <w:start w:val="1"/>
      <w:numFmt w:val="bullet"/>
      <w:pStyle w:val="a0"/>
      <w:lvlText w:val=""/>
      <w:lvlJc w:val="left"/>
      <w:pPr>
        <w:tabs>
          <w:tab w:val="num" w:pos="1701"/>
        </w:tabs>
        <w:ind w:left="1701" w:hanging="567"/>
      </w:pPr>
      <w:rPr>
        <w:rFonts w:ascii="Symbol" w:hAnsi="Symbol"/>
      </w:rPr>
    </w:lvl>
  </w:abstractNum>
  <w:abstractNum w:abstractNumId="6" w15:restartNumberingAfterBreak="0">
    <w:nsid w:val="0000000D"/>
    <w:multiLevelType w:val="multilevel"/>
    <w:tmpl w:val="0000000D"/>
    <w:name w:val="WW8Num13"/>
    <w:lvl w:ilvl="0">
      <w:start w:val="1"/>
      <w:numFmt w:val="decimal"/>
      <w:pStyle w:val="11"/>
      <w:lvlText w:val="%1."/>
      <w:lvlJc w:val="left"/>
      <w:pPr>
        <w:tabs>
          <w:tab w:val="num" w:pos="1134"/>
        </w:tabs>
        <w:ind w:left="0"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lvlText w:val=""/>
      <w:lvlJc w:val="left"/>
      <w:pPr>
        <w:tabs>
          <w:tab w:val="num" w:pos="360"/>
        </w:tabs>
        <w:ind w:left="0" w:firstLine="0"/>
      </w:pPr>
    </w:lvl>
    <w:lvl w:ilvl="6">
      <w:start w:val="1"/>
      <w:numFmt w:val="decimal"/>
      <w:lvlText w:val="%4.%5.%7.."/>
      <w:lvlJc w:val="left"/>
      <w:pPr>
        <w:tabs>
          <w:tab w:val="num" w:pos="708"/>
        </w:tabs>
        <w:ind w:left="5664" w:hanging="708"/>
      </w:pPr>
    </w:lvl>
    <w:lvl w:ilvl="7">
      <w:start w:val="1"/>
      <w:numFmt w:val="decimal"/>
      <w:lvlText w:val="%4.%5.%7.%8.."/>
      <w:lvlJc w:val="left"/>
      <w:pPr>
        <w:tabs>
          <w:tab w:val="num" w:pos="708"/>
        </w:tabs>
        <w:ind w:left="6372" w:hanging="708"/>
      </w:pPr>
    </w:lvl>
    <w:lvl w:ilvl="8">
      <w:start w:val="1"/>
      <w:numFmt w:val="decimal"/>
      <w:lvlText w:val="%3.%4.%5.%7.%8.%9."/>
      <w:lvlJc w:val="left"/>
      <w:pPr>
        <w:tabs>
          <w:tab w:val="num" w:pos="708"/>
        </w:tabs>
        <w:ind w:left="7080" w:hanging="708"/>
      </w:pPr>
    </w:lvl>
  </w:abstractNum>
  <w:abstractNum w:abstractNumId="7" w15:restartNumberingAfterBreak="0">
    <w:nsid w:val="0000000E"/>
    <w:multiLevelType w:val="multilevel"/>
    <w:tmpl w:val="0000000E"/>
    <w:name w:val="WW8Num14"/>
    <w:lvl w:ilvl="0">
      <w:start w:val="1"/>
      <w:numFmt w:val="decimal"/>
      <w:pStyle w:val="3"/>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1134"/>
        </w:tabs>
        <w:ind w:left="1134" w:hanging="1134"/>
      </w:pPr>
    </w:lvl>
    <w:lvl w:ilvl="3">
      <w:start w:val="1"/>
      <w:numFmt w:val="decimal"/>
      <w:lvlText w:val="%1.%2.%3.%4"/>
      <w:lvlJc w:val="left"/>
      <w:pPr>
        <w:tabs>
          <w:tab w:val="num" w:pos="1701"/>
        </w:tabs>
        <w:ind w:left="1701" w:hanging="1134"/>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0F"/>
    <w:multiLevelType w:val="multilevel"/>
    <w:tmpl w:val="0000000F"/>
    <w:name w:val="WW8Num15"/>
    <w:lvl w:ilvl="0">
      <w:start w:val="1"/>
      <w:numFmt w:val="decimal"/>
      <w:pStyle w:val="a1"/>
      <w:lvlText w:val="%1."/>
      <w:lvlJc w:val="left"/>
      <w:pPr>
        <w:tabs>
          <w:tab w:val="num" w:pos="1134"/>
        </w:tabs>
        <w:ind w:left="1134" w:hanging="1134"/>
      </w:pPr>
    </w:lvl>
    <w:lvl w:ilvl="1">
      <w:start w:val="1"/>
      <w:numFmt w:val="decimal"/>
      <w:lvlText w:val="%1.%2"/>
      <w:lvlJc w:val="left"/>
      <w:pPr>
        <w:tabs>
          <w:tab w:val="num" w:pos="1134"/>
        </w:tabs>
        <w:ind w:left="1134" w:hanging="1134"/>
      </w:pPr>
    </w:lvl>
    <w:lvl w:ilvl="2">
      <w:start w:val="1"/>
      <w:numFmt w:val="decimal"/>
      <w:lvlText w:val="%1.%2.%3"/>
      <w:lvlJc w:val="left"/>
      <w:pPr>
        <w:tabs>
          <w:tab w:val="num" w:pos="1134"/>
        </w:tabs>
        <w:ind w:left="1134" w:hanging="1134"/>
      </w:pPr>
      <w:rPr>
        <w:b w:val="0"/>
        <w:i w:val="0"/>
      </w:rPr>
    </w:lvl>
    <w:lvl w:ilvl="3">
      <w:start w:val="1"/>
      <w:numFmt w:val="decimal"/>
      <w:lvlText w:val="%1.%2.%3.%4"/>
      <w:lvlJc w:val="left"/>
      <w:pPr>
        <w:tabs>
          <w:tab w:val="num" w:pos="1134"/>
        </w:tabs>
        <w:ind w:left="1134" w:hanging="1134"/>
      </w:pPr>
      <w:rPr>
        <w:b w:val="0"/>
        <w:i w:val="0"/>
      </w:rPr>
    </w:lvl>
    <w:lvl w:ilvl="4">
      <w:start w:val="1"/>
      <w:numFmt w:val="lowerLetter"/>
      <w:lvlText w:val="%5)"/>
      <w:lvlJc w:val="left"/>
      <w:pPr>
        <w:tabs>
          <w:tab w:val="num" w:pos="1701"/>
        </w:tabs>
        <w:ind w:left="1701" w:hanging="567"/>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9" w15:restartNumberingAfterBreak="0">
    <w:nsid w:val="00000011"/>
    <w:multiLevelType w:val="multilevel"/>
    <w:tmpl w:val="00000011"/>
    <w:name w:val="WW8Num17"/>
    <w:lvl w:ilvl="0">
      <w:start w:val="1"/>
      <w:numFmt w:val="decimal"/>
      <w:pStyle w:val="5"/>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00C40D72"/>
    <w:multiLevelType w:val="hybridMultilevel"/>
    <w:tmpl w:val="4A147328"/>
    <w:lvl w:ilvl="0" w:tplc="F3104A78">
      <w:start w:val="1"/>
      <w:numFmt w:val="decimal"/>
      <w:lvlText w:val="%1."/>
      <w:lvlJc w:val="left"/>
      <w:pPr>
        <w:ind w:left="1068" w:hanging="360"/>
      </w:pPr>
      <w:rPr>
        <w:rFonts w:eastAsia="Calibri" w:hint="default"/>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03C55D85"/>
    <w:multiLevelType w:val="multilevel"/>
    <w:tmpl w:val="B89A919A"/>
    <w:lvl w:ilvl="0">
      <w:start w:val="1"/>
      <w:numFmt w:val="decimal"/>
      <w:lvlText w:val="%1)"/>
      <w:lvlJc w:val="left"/>
      <w:pPr>
        <w:tabs>
          <w:tab w:val="num" w:pos="360"/>
        </w:tabs>
        <w:ind w:left="360" w:hanging="360"/>
      </w:pPr>
      <w:rPr>
        <w:rFonts w:hint="default"/>
        <w:sz w:val="24"/>
      </w:rPr>
    </w:lvl>
    <w:lvl w:ilvl="1">
      <w:start w:val="4"/>
      <w:numFmt w:val="decimal"/>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b w:val="0"/>
        <w:sz w:val="20"/>
        <w:szCs w:val="20"/>
      </w:rPr>
    </w:lvl>
    <w:lvl w:ilvl="3">
      <w:start w:val="1"/>
      <w:numFmt w:val="decimal"/>
      <w:lvlText w:val="%4."/>
      <w:lvlJc w:val="left"/>
      <w:pPr>
        <w:tabs>
          <w:tab w:val="num" w:pos="360"/>
        </w:tabs>
        <w:ind w:left="360" w:hanging="360"/>
      </w:pPr>
      <w:rPr>
        <w:rFonts w:ascii="Times New Roman" w:hAnsi="Times New Roman" w:cs="Times New Roman" w:hint="default"/>
        <w:b w:val="0"/>
        <w:sz w:val="24"/>
      </w:rPr>
    </w:lvl>
    <w:lvl w:ilvl="4">
      <w:start w:val="1"/>
      <w:numFmt w:val="decimal"/>
      <w:lvlText w:val="%5."/>
      <w:lvlJc w:val="left"/>
      <w:pPr>
        <w:tabs>
          <w:tab w:val="num" w:pos="360"/>
        </w:tabs>
        <w:ind w:left="360" w:hanging="360"/>
      </w:pPr>
      <w:rPr>
        <w:rFonts w:ascii="Times New Roman" w:hAnsi="Times New Roman" w:cs="Times New Roman" w:hint="default"/>
        <w:b w:val="0"/>
        <w:sz w:val="24"/>
      </w:rPr>
    </w:lvl>
    <w:lvl w:ilvl="5">
      <w:start w:val="1"/>
      <w:numFmt w:val="decimal"/>
      <w:lvlText w:val="%6)"/>
      <w:lvlJc w:val="left"/>
      <w:pPr>
        <w:tabs>
          <w:tab w:val="num" w:pos="360"/>
        </w:tabs>
        <w:ind w:left="360" w:hanging="360"/>
      </w:pPr>
      <w:rPr>
        <w:rFonts w:hint="default"/>
        <w:sz w:val="24"/>
        <w:szCs w:val="24"/>
      </w:rPr>
    </w:lvl>
    <w:lvl w:ilvl="6">
      <w:start w:val="1"/>
      <w:numFmt w:val="decimal"/>
      <w:lvlText w:val="%7."/>
      <w:lvlJc w:val="left"/>
      <w:pPr>
        <w:tabs>
          <w:tab w:val="num" w:pos="360"/>
        </w:tabs>
        <w:ind w:left="360" w:hanging="360"/>
      </w:pPr>
      <w:rPr>
        <w:rFonts w:ascii="Times New Roman" w:hAnsi="Times New Roman" w:cs="Times New Roman" w:hint="default"/>
        <w:sz w:val="24"/>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15:restartNumberingAfterBreak="0">
    <w:nsid w:val="180E1872"/>
    <w:multiLevelType w:val="multilevel"/>
    <w:tmpl w:val="CB60A89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1C105B72"/>
    <w:multiLevelType w:val="hybridMultilevel"/>
    <w:tmpl w:val="18B65F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71A0F25"/>
    <w:multiLevelType w:val="multilevel"/>
    <w:tmpl w:val="C57E2868"/>
    <w:lvl w:ilvl="0">
      <w:start w:val="1"/>
      <w:numFmt w:val="decimal"/>
      <w:lvlText w:val="%1."/>
      <w:lvlJc w:val="left"/>
      <w:pPr>
        <w:ind w:left="528" w:hanging="528"/>
      </w:pPr>
      <w:rPr>
        <w:rFonts w:eastAsia="SimSun" w:hint="default"/>
        <w:color w:val="auto"/>
      </w:rPr>
    </w:lvl>
    <w:lvl w:ilvl="1">
      <w:start w:val="1"/>
      <w:numFmt w:val="decimal"/>
      <w:lvlText w:val="%1.%2."/>
      <w:lvlJc w:val="left"/>
      <w:pPr>
        <w:ind w:left="528" w:hanging="528"/>
      </w:pPr>
      <w:rPr>
        <w:rFonts w:eastAsia="SimSun" w:hint="default"/>
        <w:color w:val="auto"/>
      </w:rPr>
    </w:lvl>
    <w:lvl w:ilvl="2">
      <w:start w:val="1"/>
      <w:numFmt w:val="decimal"/>
      <w:lvlText w:val="%1.%2.%3."/>
      <w:lvlJc w:val="left"/>
      <w:pPr>
        <w:ind w:left="720" w:hanging="720"/>
      </w:pPr>
      <w:rPr>
        <w:rFonts w:eastAsia="SimSun" w:hint="default"/>
        <w:color w:val="auto"/>
      </w:rPr>
    </w:lvl>
    <w:lvl w:ilvl="3">
      <w:start w:val="1"/>
      <w:numFmt w:val="decimal"/>
      <w:lvlText w:val="%1.%2.%3.%4."/>
      <w:lvlJc w:val="left"/>
      <w:pPr>
        <w:ind w:left="720" w:hanging="720"/>
      </w:pPr>
      <w:rPr>
        <w:rFonts w:eastAsia="SimSun" w:hint="default"/>
        <w:color w:val="auto"/>
      </w:rPr>
    </w:lvl>
    <w:lvl w:ilvl="4">
      <w:start w:val="1"/>
      <w:numFmt w:val="decimal"/>
      <w:lvlText w:val="%1.%2.%3.%4.%5."/>
      <w:lvlJc w:val="left"/>
      <w:pPr>
        <w:ind w:left="1080" w:hanging="1080"/>
      </w:pPr>
      <w:rPr>
        <w:rFonts w:eastAsia="SimSun" w:hint="default"/>
        <w:color w:val="auto"/>
      </w:rPr>
    </w:lvl>
    <w:lvl w:ilvl="5">
      <w:start w:val="1"/>
      <w:numFmt w:val="decimal"/>
      <w:lvlText w:val="%1.%2.%3.%4.%5.%6."/>
      <w:lvlJc w:val="left"/>
      <w:pPr>
        <w:ind w:left="1080" w:hanging="1080"/>
      </w:pPr>
      <w:rPr>
        <w:rFonts w:eastAsia="SimSun" w:hint="default"/>
        <w:color w:val="auto"/>
      </w:rPr>
    </w:lvl>
    <w:lvl w:ilvl="6">
      <w:start w:val="1"/>
      <w:numFmt w:val="decimal"/>
      <w:lvlText w:val="%1.%2.%3.%4.%5.%6.%7."/>
      <w:lvlJc w:val="left"/>
      <w:pPr>
        <w:ind w:left="1440" w:hanging="1440"/>
      </w:pPr>
      <w:rPr>
        <w:rFonts w:eastAsia="SimSun" w:hint="default"/>
        <w:color w:val="auto"/>
      </w:rPr>
    </w:lvl>
    <w:lvl w:ilvl="7">
      <w:start w:val="1"/>
      <w:numFmt w:val="decimal"/>
      <w:lvlText w:val="%1.%2.%3.%4.%5.%6.%7.%8."/>
      <w:lvlJc w:val="left"/>
      <w:pPr>
        <w:ind w:left="1440" w:hanging="1440"/>
      </w:pPr>
      <w:rPr>
        <w:rFonts w:eastAsia="SimSun" w:hint="default"/>
        <w:color w:val="auto"/>
      </w:rPr>
    </w:lvl>
    <w:lvl w:ilvl="8">
      <w:start w:val="1"/>
      <w:numFmt w:val="decimal"/>
      <w:lvlText w:val="%1.%2.%3.%4.%5.%6.%7.%8.%9."/>
      <w:lvlJc w:val="left"/>
      <w:pPr>
        <w:ind w:left="1800" w:hanging="1800"/>
      </w:pPr>
      <w:rPr>
        <w:rFonts w:eastAsia="SimSun" w:hint="default"/>
        <w:color w:val="auto"/>
      </w:rPr>
    </w:lvl>
  </w:abstractNum>
  <w:abstractNum w:abstractNumId="15" w15:restartNumberingAfterBreak="0">
    <w:nsid w:val="4C5E7160"/>
    <w:multiLevelType w:val="multilevel"/>
    <w:tmpl w:val="77E62AAC"/>
    <w:lvl w:ilvl="0">
      <w:start w:val="4"/>
      <w:numFmt w:val="decimal"/>
      <w:pStyle w:val="12"/>
      <w:lvlText w:val="%1."/>
      <w:lvlJc w:val="center"/>
      <w:pPr>
        <w:tabs>
          <w:tab w:val="num" w:pos="4113"/>
        </w:tabs>
        <w:ind w:left="4113" w:hanging="568"/>
      </w:pPr>
      <w:rPr>
        <w:rFonts w:hint="default"/>
      </w:rPr>
    </w:lvl>
    <w:lvl w:ilvl="1">
      <w:start w:val="1"/>
      <w:numFmt w:val="none"/>
      <w:pStyle w:val="22"/>
      <w:lvlText w:val="4.1."/>
      <w:lvlJc w:val="left"/>
      <w:pPr>
        <w:tabs>
          <w:tab w:val="num" w:pos="1417"/>
        </w:tabs>
        <w:ind w:left="1417" w:hanging="1133"/>
      </w:pPr>
      <w:rPr>
        <w:rFonts w:hint="default"/>
        <w:b w:val="0"/>
      </w:rPr>
    </w:lvl>
    <w:lvl w:ilvl="2">
      <w:start w:val="1"/>
      <w:numFmt w:val="decimal"/>
      <w:pStyle w:val="30"/>
      <w:lvlText w:val="%1.%2.%3."/>
      <w:lvlJc w:val="left"/>
      <w:pPr>
        <w:tabs>
          <w:tab w:val="num" w:pos="1133"/>
        </w:tabs>
        <w:ind w:left="1133" w:hanging="1133"/>
      </w:pPr>
      <w:rPr>
        <w:rFonts w:hint="default"/>
      </w:rPr>
    </w:lvl>
    <w:lvl w:ilvl="3">
      <w:start w:val="1"/>
      <w:numFmt w:val="decimal"/>
      <w:pStyle w:val="4"/>
      <w:lvlText w:val="%1.%2.%3.%4."/>
      <w:lvlJc w:val="left"/>
      <w:pPr>
        <w:tabs>
          <w:tab w:val="num" w:pos="1134"/>
        </w:tabs>
        <w:ind w:left="1134" w:hanging="1134"/>
      </w:pPr>
      <w:rPr>
        <w:rFonts w:hint="default"/>
      </w:rPr>
    </w:lvl>
    <w:lvl w:ilvl="4">
      <w:start w:val="1"/>
      <w:numFmt w:val="lowerLetter"/>
      <w:pStyle w:val="5ABCD"/>
      <w:lvlText w:val="%5)"/>
      <w:lvlJc w:val="left"/>
      <w:pPr>
        <w:tabs>
          <w:tab w:val="num" w:pos="1701"/>
        </w:tabs>
        <w:ind w:left="1701"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16" w15:restartNumberingAfterBreak="0">
    <w:nsid w:val="4C855166"/>
    <w:multiLevelType w:val="hybridMultilevel"/>
    <w:tmpl w:val="9E4AE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1844E62"/>
    <w:multiLevelType w:val="hybridMultilevel"/>
    <w:tmpl w:val="A734E1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5135C0D"/>
    <w:multiLevelType w:val="multilevel"/>
    <w:tmpl w:val="58924306"/>
    <w:lvl w:ilvl="0">
      <w:start w:val="5"/>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7129107B"/>
    <w:multiLevelType w:val="multilevel"/>
    <w:tmpl w:val="DB70F5C8"/>
    <w:lvl w:ilvl="0">
      <w:start w:val="1"/>
      <w:numFmt w:val="bullet"/>
      <w:pStyle w:val="phppTableTitle"/>
      <w:lvlText w:val=""/>
      <w:lvlJc w:val="left"/>
      <w:pPr>
        <w:tabs>
          <w:tab w:val="num" w:pos="717"/>
        </w:tabs>
        <w:ind w:left="717" w:hanging="357"/>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
  </w:num>
  <w:num w:numId="10">
    <w:abstractNumId w:val="0"/>
  </w:num>
  <w:num w:numId="11">
    <w:abstractNumId w:val="15"/>
  </w:num>
  <w:num w:numId="12">
    <w:abstractNumId w:val="19"/>
  </w:num>
  <w:num w:numId="13">
    <w:abstractNumId w:val="12"/>
  </w:num>
  <w:num w:numId="14">
    <w:abstractNumId w:val="16"/>
  </w:num>
  <w:num w:numId="15">
    <w:abstractNumId w:val="11"/>
  </w:num>
  <w:num w:numId="16">
    <w:abstractNumId w:val="18"/>
  </w:num>
  <w:num w:numId="17">
    <w:abstractNumId w:val="14"/>
  </w:num>
  <w:num w:numId="18">
    <w:abstractNumId w:val="17"/>
  </w:num>
  <w:num w:numId="19">
    <w:abstractNumId w:val="10"/>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77B"/>
    <w:rsid w:val="00013A71"/>
    <w:rsid w:val="000F03FB"/>
    <w:rsid w:val="000F4011"/>
    <w:rsid w:val="0017577B"/>
    <w:rsid w:val="002B7FE2"/>
    <w:rsid w:val="00382FA4"/>
    <w:rsid w:val="003C20EE"/>
    <w:rsid w:val="00427783"/>
    <w:rsid w:val="005B0E28"/>
    <w:rsid w:val="006037B7"/>
    <w:rsid w:val="00650D7C"/>
    <w:rsid w:val="0076317D"/>
    <w:rsid w:val="0078342F"/>
    <w:rsid w:val="00835186"/>
    <w:rsid w:val="00883E90"/>
    <w:rsid w:val="00973525"/>
    <w:rsid w:val="009E0381"/>
    <w:rsid w:val="00A351A6"/>
    <w:rsid w:val="00A51231"/>
    <w:rsid w:val="00A86676"/>
    <w:rsid w:val="00B52EB7"/>
    <w:rsid w:val="00C4581F"/>
    <w:rsid w:val="00C46148"/>
    <w:rsid w:val="00D05D74"/>
    <w:rsid w:val="00EC6304"/>
    <w:rsid w:val="00F1179E"/>
    <w:rsid w:val="00F96A80"/>
    <w:rsid w:val="00FC45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6D0C6"/>
  <w15:chartTrackingRefBased/>
  <w15:docId w15:val="{DAC0924C-A512-4CC5-9D52-B64C7A279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2"/>
    <w:next w:val="a2"/>
    <w:link w:val="13"/>
    <w:qFormat/>
    <w:rsid w:val="00427783"/>
    <w:pPr>
      <w:keepNext/>
      <w:keepLines/>
      <w:pageBreakBefore/>
      <w:numPr>
        <w:numId w:val="1"/>
      </w:numPr>
      <w:suppressAutoHyphens/>
      <w:spacing w:before="480" w:after="240" w:line="240" w:lineRule="auto"/>
      <w:outlineLvl w:val="0"/>
    </w:pPr>
    <w:rPr>
      <w:rFonts w:ascii="Arial" w:eastAsia="Times New Roman" w:hAnsi="Arial" w:cs="Times New Roman"/>
      <w:b/>
      <w:kern w:val="1"/>
      <w:sz w:val="40"/>
      <w:szCs w:val="28"/>
      <w:lang w:eastAsia="ar-SA"/>
    </w:rPr>
  </w:style>
  <w:style w:type="paragraph" w:styleId="21">
    <w:name w:val="heading 2"/>
    <w:aliases w:val="H2, Знак"/>
    <w:basedOn w:val="a2"/>
    <w:next w:val="a2"/>
    <w:link w:val="23"/>
    <w:qFormat/>
    <w:rsid w:val="00427783"/>
    <w:pPr>
      <w:keepNext/>
      <w:numPr>
        <w:ilvl w:val="1"/>
        <w:numId w:val="1"/>
      </w:numPr>
      <w:suppressAutoHyphens/>
      <w:spacing w:before="360" w:after="120" w:line="240" w:lineRule="auto"/>
      <w:outlineLvl w:val="1"/>
    </w:pPr>
    <w:rPr>
      <w:rFonts w:ascii="Times New Roman" w:eastAsia="Times New Roman" w:hAnsi="Times New Roman" w:cs="Times New Roman"/>
      <w:b/>
      <w:sz w:val="32"/>
      <w:szCs w:val="28"/>
      <w:lang w:eastAsia="ar-SA"/>
    </w:rPr>
  </w:style>
  <w:style w:type="paragraph" w:styleId="3">
    <w:name w:val="heading 3"/>
    <w:basedOn w:val="a2"/>
    <w:next w:val="a2"/>
    <w:link w:val="31"/>
    <w:uiPriority w:val="9"/>
    <w:qFormat/>
    <w:rsid w:val="00427783"/>
    <w:pPr>
      <w:keepNext/>
      <w:numPr>
        <w:numId w:val="6"/>
      </w:numPr>
      <w:suppressAutoHyphens/>
      <w:spacing w:before="120" w:after="120" w:line="240" w:lineRule="auto"/>
      <w:outlineLvl w:val="2"/>
    </w:pPr>
    <w:rPr>
      <w:rFonts w:ascii="Times New Roman" w:eastAsia="Times New Roman" w:hAnsi="Times New Roman" w:cs="Times New Roman"/>
      <w:b/>
      <w:sz w:val="28"/>
      <w:szCs w:val="28"/>
      <w:lang w:eastAsia="ar-SA"/>
    </w:rPr>
  </w:style>
  <w:style w:type="paragraph" w:styleId="40">
    <w:name w:val="heading 4"/>
    <w:basedOn w:val="a2"/>
    <w:next w:val="a2"/>
    <w:link w:val="41"/>
    <w:qFormat/>
    <w:rsid w:val="00427783"/>
    <w:pPr>
      <w:keepNext/>
      <w:tabs>
        <w:tab w:val="num" w:pos="567"/>
        <w:tab w:val="left" w:pos="1134"/>
      </w:tabs>
      <w:suppressAutoHyphens/>
      <w:spacing w:before="240" w:after="120" w:line="240" w:lineRule="auto"/>
      <w:ind w:left="567" w:hanging="567"/>
      <w:jc w:val="both"/>
      <w:outlineLvl w:val="3"/>
    </w:pPr>
    <w:rPr>
      <w:rFonts w:ascii="Times New Roman" w:eastAsia="Times New Roman" w:hAnsi="Times New Roman" w:cs="Times New Roman"/>
      <w:b/>
      <w:i/>
      <w:sz w:val="28"/>
      <w:szCs w:val="28"/>
      <w:lang w:eastAsia="ar-SA"/>
    </w:rPr>
  </w:style>
  <w:style w:type="paragraph" w:styleId="5">
    <w:name w:val="heading 5"/>
    <w:basedOn w:val="a2"/>
    <w:next w:val="a2"/>
    <w:link w:val="50"/>
    <w:qFormat/>
    <w:rsid w:val="00427783"/>
    <w:pPr>
      <w:keepNext/>
      <w:numPr>
        <w:numId w:val="8"/>
      </w:numPr>
      <w:tabs>
        <w:tab w:val="left" w:pos="360"/>
      </w:tabs>
      <w:suppressAutoHyphens/>
      <w:spacing w:before="60" w:after="0" w:line="360" w:lineRule="auto"/>
      <w:ind w:left="0" w:firstLine="0"/>
      <w:jc w:val="both"/>
      <w:outlineLvl w:val="4"/>
    </w:pPr>
    <w:rPr>
      <w:rFonts w:ascii="Times New Roman" w:eastAsia="Times New Roman" w:hAnsi="Times New Roman" w:cs="Times New Roman"/>
      <w:b/>
      <w:sz w:val="26"/>
      <w:szCs w:val="28"/>
      <w:lang w:eastAsia="ar-SA"/>
    </w:rPr>
  </w:style>
  <w:style w:type="paragraph" w:styleId="6">
    <w:name w:val="heading 6"/>
    <w:basedOn w:val="a2"/>
    <w:next w:val="a2"/>
    <w:link w:val="60"/>
    <w:qFormat/>
    <w:rsid w:val="00427783"/>
    <w:pPr>
      <w:widowControl w:val="0"/>
      <w:tabs>
        <w:tab w:val="left" w:pos="360"/>
        <w:tab w:val="num" w:pos="432"/>
      </w:tabs>
      <w:suppressAutoHyphens/>
      <w:spacing w:before="240" w:after="60" w:line="360" w:lineRule="auto"/>
      <w:jc w:val="both"/>
      <w:outlineLvl w:val="5"/>
    </w:pPr>
    <w:rPr>
      <w:rFonts w:ascii="Times New Roman" w:eastAsia="Times New Roman" w:hAnsi="Times New Roman" w:cs="Times New Roman"/>
      <w:b/>
      <w:szCs w:val="28"/>
      <w:lang w:eastAsia="ar-SA"/>
    </w:rPr>
  </w:style>
  <w:style w:type="paragraph" w:styleId="7">
    <w:name w:val="heading 7"/>
    <w:basedOn w:val="a2"/>
    <w:next w:val="a2"/>
    <w:link w:val="70"/>
    <w:qFormat/>
    <w:rsid w:val="00427783"/>
    <w:pPr>
      <w:widowControl w:val="0"/>
      <w:tabs>
        <w:tab w:val="left" w:pos="360"/>
        <w:tab w:val="num" w:pos="432"/>
      </w:tabs>
      <w:suppressAutoHyphens/>
      <w:spacing w:before="240" w:after="60" w:line="360" w:lineRule="auto"/>
      <w:jc w:val="both"/>
      <w:outlineLvl w:val="6"/>
    </w:pPr>
    <w:rPr>
      <w:rFonts w:ascii="Times New Roman" w:eastAsia="Times New Roman" w:hAnsi="Times New Roman" w:cs="Times New Roman"/>
      <w:sz w:val="26"/>
      <w:szCs w:val="28"/>
      <w:lang w:eastAsia="ar-SA"/>
    </w:rPr>
  </w:style>
  <w:style w:type="paragraph" w:styleId="8">
    <w:name w:val="heading 8"/>
    <w:basedOn w:val="a2"/>
    <w:next w:val="a2"/>
    <w:link w:val="80"/>
    <w:qFormat/>
    <w:rsid w:val="00427783"/>
    <w:pPr>
      <w:widowControl w:val="0"/>
      <w:tabs>
        <w:tab w:val="left" w:pos="360"/>
        <w:tab w:val="num" w:pos="432"/>
      </w:tabs>
      <w:suppressAutoHyphens/>
      <w:spacing w:before="240" w:after="60" w:line="360" w:lineRule="auto"/>
      <w:jc w:val="both"/>
      <w:outlineLvl w:val="7"/>
    </w:pPr>
    <w:rPr>
      <w:rFonts w:ascii="Times New Roman" w:eastAsia="Times New Roman" w:hAnsi="Times New Roman" w:cs="Times New Roman"/>
      <w:i/>
      <w:sz w:val="26"/>
      <w:szCs w:val="28"/>
      <w:lang w:eastAsia="ar-SA"/>
    </w:rPr>
  </w:style>
  <w:style w:type="paragraph" w:styleId="9">
    <w:name w:val="heading 9"/>
    <w:basedOn w:val="a2"/>
    <w:next w:val="a2"/>
    <w:link w:val="90"/>
    <w:qFormat/>
    <w:rsid w:val="00427783"/>
    <w:pPr>
      <w:widowControl w:val="0"/>
      <w:tabs>
        <w:tab w:val="left" w:pos="360"/>
        <w:tab w:val="num" w:pos="432"/>
      </w:tabs>
      <w:suppressAutoHyphens/>
      <w:spacing w:before="240" w:after="60" w:line="360" w:lineRule="auto"/>
      <w:jc w:val="both"/>
      <w:outlineLvl w:val="8"/>
    </w:pPr>
    <w:rPr>
      <w:rFonts w:ascii="Arial" w:eastAsia="Times New Roman" w:hAnsi="Arial" w:cs="Times New Roman"/>
      <w:szCs w:val="28"/>
      <w:lang w:eastAsia="ar-S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3">
    <w:name w:val="Заголовок 1 Знак"/>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3"/>
    <w:link w:val="1"/>
    <w:rsid w:val="00427783"/>
    <w:rPr>
      <w:rFonts w:ascii="Arial" w:eastAsia="Times New Roman" w:hAnsi="Arial" w:cs="Times New Roman"/>
      <w:b/>
      <w:kern w:val="1"/>
      <w:sz w:val="40"/>
      <w:szCs w:val="28"/>
      <w:lang w:eastAsia="ar-SA"/>
    </w:rPr>
  </w:style>
  <w:style w:type="character" w:customStyle="1" w:styleId="23">
    <w:name w:val="Заголовок 2 Знак"/>
    <w:aliases w:val="H2 Знак, Знак Знак"/>
    <w:basedOn w:val="a3"/>
    <w:link w:val="21"/>
    <w:rsid w:val="00427783"/>
    <w:rPr>
      <w:rFonts w:ascii="Times New Roman" w:eastAsia="Times New Roman" w:hAnsi="Times New Roman" w:cs="Times New Roman"/>
      <w:b/>
      <w:sz w:val="32"/>
      <w:szCs w:val="28"/>
      <w:lang w:eastAsia="ar-SA"/>
    </w:rPr>
  </w:style>
  <w:style w:type="character" w:customStyle="1" w:styleId="31">
    <w:name w:val="Заголовок 3 Знак"/>
    <w:basedOn w:val="a3"/>
    <w:link w:val="3"/>
    <w:uiPriority w:val="9"/>
    <w:rsid w:val="00427783"/>
    <w:rPr>
      <w:rFonts w:ascii="Times New Roman" w:eastAsia="Times New Roman" w:hAnsi="Times New Roman" w:cs="Times New Roman"/>
      <w:b/>
      <w:sz w:val="28"/>
      <w:szCs w:val="28"/>
      <w:lang w:eastAsia="ar-SA"/>
    </w:rPr>
  </w:style>
  <w:style w:type="character" w:customStyle="1" w:styleId="41">
    <w:name w:val="Заголовок 4 Знак"/>
    <w:basedOn w:val="a3"/>
    <w:link w:val="40"/>
    <w:rsid w:val="00427783"/>
    <w:rPr>
      <w:rFonts w:ascii="Times New Roman" w:eastAsia="Times New Roman" w:hAnsi="Times New Roman" w:cs="Times New Roman"/>
      <w:b/>
      <w:i/>
      <w:sz w:val="28"/>
      <w:szCs w:val="28"/>
      <w:lang w:eastAsia="ar-SA"/>
    </w:rPr>
  </w:style>
  <w:style w:type="character" w:customStyle="1" w:styleId="50">
    <w:name w:val="Заголовок 5 Знак"/>
    <w:basedOn w:val="a3"/>
    <w:link w:val="5"/>
    <w:rsid w:val="00427783"/>
    <w:rPr>
      <w:rFonts w:ascii="Times New Roman" w:eastAsia="Times New Roman" w:hAnsi="Times New Roman" w:cs="Times New Roman"/>
      <w:b/>
      <w:sz w:val="26"/>
      <w:szCs w:val="28"/>
      <w:lang w:eastAsia="ar-SA"/>
    </w:rPr>
  </w:style>
  <w:style w:type="character" w:customStyle="1" w:styleId="60">
    <w:name w:val="Заголовок 6 Знак"/>
    <w:basedOn w:val="a3"/>
    <w:link w:val="6"/>
    <w:rsid w:val="00427783"/>
    <w:rPr>
      <w:rFonts w:ascii="Times New Roman" w:eastAsia="Times New Roman" w:hAnsi="Times New Roman" w:cs="Times New Roman"/>
      <w:b/>
      <w:szCs w:val="28"/>
      <w:lang w:eastAsia="ar-SA"/>
    </w:rPr>
  </w:style>
  <w:style w:type="character" w:customStyle="1" w:styleId="70">
    <w:name w:val="Заголовок 7 Знак"/>
    <w:basedOn w:val="a3"/>
    <w:link w:val="7"/>
    <w:rsid w:val="00427783"/>
    <w:rPr>
      <w:rFonts w:ascii="Times New Roman" w:eastAsia="Times New Roman" w:hAnsi="Times New Roman" w:cs="Times New Roman"/>
      <w:sz w:val="26"/>
      <w:szCs w:val="28"/>
      <w:lang w:eastAsia="ar-SA"/>
    </w:rPr>
  </w:style>
  <w:style w:type="character" w:customStyle="1" w:styleId="80">
    <w:name w:val="Заголовок 8 Знак"/>
    <w:basedOn w:val="a3"/>
    <w:link w:val="8"/>
    <w:rsid w:val="00427783"/>
    <w:rPr>
      <w:rFonts w:ascii="Times New Roman" w:eastAsia="Times New Roman" w:hAnsi="Times New Roman" w:cs="Times New Roman"/>
      <w:i/>
      <w:sz w:val="26"/>
      <w:szCs w:val="28"/>
      <w:lang w:eastAsia="ar-SA"/>
    </w:rPr>
  </w:style>
  <w:style w:type="character" w:customStyle="1" w:styleId="90">
    <w:name w:val="Заголовок 9 Знак"/>
    <w:basedOn w:val="a3"/>
    <w:link w:val="9"/>
    <w:rsid w:val="00427783"/>
    <w:rPr>
      <w:rFonts w:ascii="Arial" w:eastAsia="Times New Roman" w:hAnsi="Arial" w:cs="Times New Roman"/>
      <w:szCs w:val="28"/>
      <w:lang w:eastAsia="ar-SA"/>
    </w:rPr>
  </w:style>
  <w:style w:type="character" w:styleId="a6">
    <w:name w:val="Hyperlink"/>
    <w:uiPriority w:val="99"/>
    <w:rsid w:val="00427783"/>
    <w:rPr>
      <w:color w:val="0000FF"/>
      <w:u w:val="single"/>
    </w:rPr>
  </w:style>
  <w:style w:type="character" w:customStyle="1" w:styleId="WW8Num1z2">
    <w:name w:val="WW8Num1z2"/>
    <w:rsid w:val="00427783"/>
    <w:rPr>
      <w:b w:val="0"/>
      <w:i w:val="0"/>
    </w:rPr>
  </w:style>
  <w:style w:type="character" w:customStyle="1" w:styleId="WW8Num2z0">
    <w:name w:val="WW8Num2z0"/>
    <w:rsid w:val="00427783"/>
    <w:rPr>
      <w:rFonts w:ascii="Symbol" w:hAnsi="Symbol"/>
    </w:rPr>
  </w:style>
  <w:style w:type="character" w:customStyle="1" w:styleId="WW8Num4z0">
    <w:name w:val="WW8Num4z0"/>
    <w:rsid w:val="00427783"/>
    <w:rPr>
      <w:rFonts w:ascii="Symbol" w:hAnsi="Symbol"/>
      <w:b/>
    </w:rPr>
  </w:style>
  <w:style w:type="character" w:customStyle="1" w:styleId="WW8Num9z0">
    <w:name w:val="WW8Num9z0"/>
    <w:rsid w:val="00427783"/>
    <w:rPr>
      <w:sz w:val="24"/>
      <w:szCs w:val="24"/>
    </w:rPr>
  </w:style>
  <w:style w:type="character" w:customStyle="1" w:styleId="WW8Num11z0">
    <w:name w:val="WW8Num11z0"/>
    <w:rsid w:val="00427783"/>
    <w:rPr>
      <w:rFonts w:ascii="Symbol" w:hAnsi="Symbol"/>
    </w:rPr>
  </w:style>
  <w:style w:type="character" w:customStyle="1" w:styleId="WW8Num15z2">
    <w:name w:val="WW8Num15z2"/>
    <w:rsid w:val="00427783"/>
    <w:rPr>
      <w:b w:val="0"/>
      <w:i w:val="0"/>
    </w:rPr>
  </w:style>
  <w:style w:type="character" w:customStyle="1" w:styleId="WW8Num18z0">
    <w:name w:val="WW8Num18z0"/>
    <w:rsid w:val="00427783"/>
    <w:rPr>
      <w:sz w:val="24"/>
      <w:szCs w:val="24"/>
    </w:rPr>
  </w:style>
  <w:style w:type="character" w:customStyle="1" w:styleId="Absatz-Standardschriftart">
    <w:name w:val="Absatz-Standardschriftart"/>
    <w:rsid w:val="00427783"/>
  </w:style>
  <w:style w:type="character" w:customStyle="1" w:styleId="WW-Absatz-Standardschriftart">
    <w:name w:val="WW-Absatz-Standardschriftart"/>
    <w:rsid w:val="00427783"/>
  </w:style>
  <w:style w:type="character" w:customStyle="1" w:styleId="WW8Num1z0">
    <w:name w:val="WW8Num1z0"/>
    <w:rsid w:val="00427783"/>
    <w:rPr>
      <w:rFonts w:ascii="Symbol" w:hAnsi="Symbol"/>
    </w:rPr>
  </w:style>
  <w:style w:type="character" w:customStyle="1" w:styleId="WW8Num3z0">
    <w:name w:val="WW8Num3z0"/>
    <w:rsid w:val="00427783"/>
    <w:rPr>
      <w:rFonts w:ascii="Symbol" w:hAnsi="Symbol"/>
      <w:b/>
    </w:rPr>
  </w:style>
  <w:style w:type="character" w:customStyle="1" w:styleId="WW8Num3z1">
    <w:name w:val="WW8Num3z1"/>
    <w:rsid w:val="00427783"/>
    <w:rPr>
      <w:rFonts w:ascii="Courier New" w:hAnsi="Courier New" w:cs="Courier New"/>
    </w:rPr>
  </w:style>
  <w:style w:type="character" w:customStyle="1" w:styleId="WW8Num3z2">
    <w:name w:val="WW8Num3z2"/>
    <w:rsid w:val="00427783"/>
    <w:rPr>
      <w:rFonts w:ascii="Wingdings" w:hAnsi="Wingdings"/>
    </w:rPr>
  </w:style>
  <w:style w:type="character" w:customStyle="1" w:styleId="WW8Num3z3">
    <w:name w:val="WW8Num3z3"/>
    <w:rsid w:val="00427783"/>
    <w:rPr>
      <w:rFonts w:ascii="Symbol" w:hAnsi="Symbol"/>
    </w:rPr>
  </w:style>
  <w:style w:type="character" w:customStyle="1" w:styleId="WW8Num11z1">
    <w:name w:val="WW8Num11z1"/>
    <w:rsid w:val="00427783"/>
    <w:rPr>
      <w:rFonts w:ascii="Courier New" w:hAnsi="Courier New" w:cs="Courier New"/>
    </w:rPr>
  </w:style>
  <w:style w:type="character" w:customStyle="1" w:styleId="WW8Num11z2">
    <w:name w:val="WW8Num11z2"/>
    <w:rsid w:val="00427783"/>
    <w:rPr>
      <w:rFonts w:ascii="Wingdings" w:hAnsi="Wingdings"/>
    </w:rPr>
  </w:style>
  <w:style w:type="character" w:customStyle="1" w:styleId="WW8Num15z0">
    <w:name w:val="WW8Num15z0"/>
    <w:rsid w:val="00427783"/>
    <w:rPr>
      <w:rFonts w:ascii="Symbol" w:hAnsi="Symbol"/>
    </w:rPr>
  </w:style>
  <w:style w:type="character" w:customStyle="1" w:styleId="WW8Num19z2">
    <w:name w:val="WW8Num19z2"/>
    <w:rsid w:val="00427783"/>
    <w:rPr>
      <w:b w:val="0"/>
      <w:i w:val="0"/>
    </w:rPr>
  </w:style>
  <w:style w:type="character" w:customStyle="1" w:styleId="WW8Num27z0">
    <w:name w:val="WW8Num27z0"/>
    <w:rsid w:val="00427783"/>
    <w:rPr>
      <w:sz w:val="24"/>
      <w:szCs w:val="24"/>
    </w:rPr>
  </w:style>
  <w:style w:type="character" w:customStyle="1" w:styleId="14">
    <w:name w:val="Основной шрифт абзаца1"/>
    <w:rsid w:val="00427783"/>
  </w:style>
  <w:style w:type="character" w:customStyle="1" w:styleId="a7">
    <w:name w:val="Символ сноски"/>
    <w:rsid w:val="00427783"/>
    <w:rPr>
      <w:vertAlign w:val="superscript"/>
    </w:rPr>
  </w:style>
  <w:style w:type="character" w:styleId="a8">
    <w:name w:val="page number"/>
    <w:rsid w:val="00427783"/>
    <w:rPr>
      <w:rFonts w:ascii="Times New Roman" w:hAnsi="Times New Roman"/>
      <w:sz w:val="20"/>
    </w:rPr>
  </w:style>
  <w:style w:type="character" w:styleId="a9">
    <w:name w:val="FollowedHyperlink"/>
    <w:uiPriority w:val="99"/>
    <w:rsid w:val="00427783"/>
    <w:rPr>
      <w:color w:val="800080"/>
      <w:u w:val="single"/>
    </w:rPr>
  </w:style>
  <w:style w:type="character" w:customStyle="1" w:styleId="aa">
    <w:name w:val="Пункт Знак"/>
    <w:rsid w:val="00427783"/>
    <w:rPr>
      <w:sz w:val="28"/>
      <w:lang w:val="ru-RU" w:eastAsia="ar-SA" w:bidi="ar-SA"/>
    </w:rPr>
  </w:style>
  <w:style w:type="character" w:customStyle="1" w:styleId="ab">
    <w:name w:val="Подпункт Знак"/>
    <w:basedOn w:val="aa"/>
    <w:rsid w:val="00427783"/>
    <w:rPr>
      <w:sz w:val="28"/>
      <w:lang w:val="ru-RU" w:eastAsia="ar-SA" w:bidi="ar-SA"/>
    </w:rPr>
  </w:style>
  <w:style w:type="character" w:customStyle="1" w:styleId="ac">
    <w:name w:val="комментарий"/>
    <w:rsid w:val="00427783"/>
    <w:rPr>
      <w:b/>
      <w:i/>
      <w:shd w:val="clear" w:color="auto" w:fill="FFFF99"/>
    </w:rPr>
  </w:style>
  <w:style w:type="character" w:customStyle="1" w:styleId="15">
    <w:name w:val="Знак примечания1"/>
    <w:rsid w:val="00427783"/>
    <w:rPr>
      <w:sz w:val="16"/>
      <w:szCs w:val="16"/>
    </w:rPr>
  </w:style>
  <w:style w:type="character" w:customStyle="1" w:styleId="24">
    <w:name w:val="Пункт Знак2"/>
    <w:rsid w:val="00427783"/>
    <w:rPr>
      <w:sz w:val="28"/>
      <w:szCs w:val="28"/>
    </w:rPr>
  </w:style>
  <w:style w:type="character" w:customStyle="1" w:styleId="ad">
    <w:name w:val="Знак Знак"/>
    <w:rsid w:val="00427783"/>
    <w:rPr>
      <w:rFonts w:ascii="Arial" w:hAnsi="Arial"/>
      <w:b/>
      <w:kern w:val="1"/>
      <w:sz w:val="40"/>
      <w:szCs w:val="28"/>
    </w:rPr>
  </w:style>
  <w:style w:type="character" w:customStyle="1" w:styleId="DocumentHeader1">
    <w:name w:val="Document Header1 Знак"/>
    <w:rsid w:val="00427783"/>
    <w:rPr>
      <w:rFonts w:ascii="Arial" w:hAnsi="Arial"/>
      <w:b/>
      <w:kern w:val="1"/>
      <w:sz w:val="40"/>
      <w:szCs w:val="28"/>
      <w:lang w:val="ru-RU" w:eastAsia="ar-SA" w:bidi="ar-SA"/>
    </w:rPr>
  </w:style>
  <w:style w:type="character" w:customStyle="1" w:styleId="ae">
    <w:name w:val="Символ нумерации"/>
    <w:rsid w:val="00427783"/>
  </w:style>
  <w:style w:type="paragraph" w:styleId="af">
    <w:name w:val="Title"/>
    <w:basedOn w:val="a2"/>
    <w:next w:val="af0"/>
    <w:link w:val="af1"/>
    <w:rsid w:val="00427783"/>
    <w:pPr>
      <w:keepNext/>
      <w:suppressAutoHyphens/>
      <w:spacing w:before="240" w:after="120" w:line="360" w:lineRule="auto"/>
      <w:ind w:firstLine="567"/>
      <w:jc w:val="both"/>
    </w:pPr>
    <w:rPr>
      <w:rFonts w:ascii="Arial" w:eastAsia="Lucida Sans Unicode" w:hAnsi="Arial" w:cs="Tahoma"/>
      <w:sz w:val="28"/>
      <w:szCs w:val="28"/>
      <w:lang w:eastAsia="ar-SA"/>
    </w:rPr>
  </w:style>
  <w:style w:type="character" w:customStyle="1" w:styleId="af1">
    <w:name w:val="Заголовок Знак"/>
    <w:basedOn w:val="a3"/>
    <w:link w:val="af"/>
    <w:rsid w:val="00427783"/>
    <w:rPr>
      <w:rFonts w:ascii="Arial" w:eastAsia="Lucida Sans Unicode" w:hAnsi="Arial" w:cs="Tahoma"/>
      <w:sz w:val="28"/>
      <w:szCs w:val="28"/>
      <w:lang w:eastAsia="ar-SA"/>
    </w:rPr>
  </w:style>
  <w:style w:type="paragraph" w:styleId="af0">
    <w:name w:val="Body Text"/>
    <w:basedOn w:val="a2"/>
    <w:link w:val="af2"/>
    <w:rsid w:val="00427783"/>
    <w:pPr>
      <w:suppressAutoHyphens/>
      <w:spacing w:after="120" w:line="360" w:lineRule="auto"/>
      <w:ind w:firstLine="567"/>
      <w:jc w:val="both"/>
    </w:pPr>
    <w:rPr>
      <w:rFonts w:ascii="Times New Roman" w:eastAsia="Times New Roman" w:hAnsi="Times New Roman" w:cs="Times New Roman"/>
      <w:sz w:val="28"/>
      <w:szCs w:val="28"/>
      <w:lang w:eastAsia="ar-SA"/>
    </w:rPr>
  </w:style>
  <w:style w:type="character" w:customStyle="1" w:styleId="af2">
    <w:name w:val="Основной текст Знак"/>
    <w:basedOn w:val="a3"/>
    <w:link w:val="af0"/>
    <w:rsid w:val="00427783"/>
    <w:rPr>
      <w:rFonts w:ascii="Times New Roman" w:eastAsia="Times New Roman" w:hAnsi="Times New Roman" w:cs="Times New Roman"/>
      <w:sz w:val="28"/>
      <w:szCs w:val="28"/>
      <w:lang w:eastAsia="ar-SA"/>
    </w:rPr>
  </w:style>
  <w:style w:type="paragraph" w:styleId="af3">
    <w:name w:val="List"/>
    <w:basedOn w:val="af0"/>
    <w:rsid w:val="00427783"/>
    <w:rPr>
      <w:rFonts w:ascii="Arial" w:hAnsi="Arial" w:cs="Tahoma"/>
    </w:rPr>
  </w:style>
  <w:style w:type="paragraph" w:customStyle="1" w:styleId="16">
    <w:name w:val="Название1"/>
    <w:basedOn w:val="a2"/>
    <w:rsid w:val="00427783"/>
    <w:pPr>
      <w:suppressLineNumbers/>
      <w:suppressAutoHyphens/>
      <w:spacing w:before="120" w:after="120" w:line="360" w:lineRule="auto"/>
      <w:ind w:firstLine="567"/>
      <w:jc w:val="both"/>
    </w:pPr>
    <w:rPr>
      <w:rFonts w:ascii="Arial" w:eastAsia="Times New Roman" w:hAnsi="Arial" w:cs="Tahoma"/>
      <w:i/>
      <w:iCs/>
      <w:sz w:val="20"/>
      <w:szCs w:val="24"/>
      <w:lang w:eastAsia="ar-SA"/>
    </w:rPr>
  </w:style>
  <w:style w:type="paragraph" w:customStyle="1" w:styleId="17">
    <w:name w:val="Указатель1"/>
    <w:basedOn w:val="a2"/>
    <w:rsid w:val="00427783"/>
    <w:pPr>
      <w:suppressLineNumbers/>
      <w:suppressAutoHyphens/>
      <w:spacing w:after="0" w:line="360" w:lineRule="auto"/>
      <w:ind w:firstLine="567"/>
      <w:jc w:val="both"/>
    </w:pPr>
    <w:rPr>
      <w:rFonts w:ascii="Arial" w:eastAsia="Times New Roman" w:hAnsi="Arial" w:cs="Tahoma"/>
      <w:sz w:val="28"/>
      <w:szCs w:val="28"/>
      <w:lang w:eastAsia="ar-SA"/>
    </w:rPr>
  </w:style>
  <w:style w:type="paragraph" w:styleId="af4">
    <w:name w:val="header"/>
    <w:basedOn w:val="a2"/>
    <w:link w:val="af5"/>
    <w:uiPriority w:val="99"/>
    <w:rsid w:val="00427783"/>
    <w:pPr>
      <w:pBdr>
        <w:bottom w:val="single" w:sz="4" w:space="1" w:color="000000"/>
      </w:pBdr>
      <w:tabs>
        <w:tab w:val="center" w:pos="4153"/>
        <w:tab w:val="right" w:pos="8306"/>
      </w:tabs>
      <w:suppressAutoHyphens/>
      <w:spacing w:after="0" w:line="240" w:lineRule="auto"/>
      <w:jc w:val="center"/>
    </w:pPr>
    <w:rPr>
      <w:rFonts w:ascii="Times New Roman" w:eastAsia="Times New Roman" w:hAnsi="Times New Roman" w:cs="Times New Roman"/>
      <w:i/>
      <w:sz w:val="20"/>
      <w:szCs w:val="28"/>
      <w:lang w:val="x-none" w:eastAsia="ar-SA"/>
    </w:rPr>
  </w:style>
  <w:style w:type="character" w:customStyle="1" w:styleId="af5">
    <w:name w:val="Верхний колонтитул Знак"/>
    <w:basedOn w:val="a3"/>
    <w:link w:val="af4"/>
    <w:uiPriority w:val="99"/>
    <w:rsid w:val="00427783"/>
    <w:rPr>
      <w:rFonts w:ascii="Times New Roman" w:eastAsia="Times New Roman" w:hAnsi="Times New Roman" w:cs="Times New Roman"/>
      <w:i/>
      <w:sz w:val="20"/>
      <w:szCs w:val="28"/>
      <w:lang w:val="x-none" w:eastAsia="ar-SA"/>
    </w:rPr>
  </w:style>
  <w:style w:type="paragraph" w:styleId="af6">
    <w:name w:val="footer"/>
    <w:basedOn w:val="a2"/>
    <w:link w:val="af7"/>
    <w:uiPriority w:val="99"/>
    <w:rsid w:val="00427783"/>
    <w:pPr>
      <w:tabs>
        <w:tab w:val="center" w:pos="4253"/>
        <w:tab w:val="right" w:pos="9356"/>
      </w:tabs>
      <w:suppressAutoHyphens/>
      <w:spacing w:after="0" w:line="240" w:lineRule="auto"/>
      <w:jc w:val="both"/>
    </w:pPr>
    <w:rPr>
      <w:rFonts w:ascii="Times New Roman" w:eastAsia="Times New Roman" w:hAnsi="Times New Roman" w:cs="Times New Roman"/>
      <w:sz w:val="20"/>
      <w:szCs w:val="28"/>
      <w:lang w:val="x-none" w:eastAsia="ar-SA"/>
    </w:rPr>
  </w:style>
  <w:style w:type="character" w:customStyle="1" w:styleId="af7">
    <w:name w:val="Нижний колонтитул Знак"/>
    <w:basedOn w:val="a3"/>
    <w:link w:val="af6"/>
    <w:uiPriority w:val="99"/>
    <w:rsid w:val="00427783"/>
    <w:rPr>
      <w:rFonts w:ascii="Times New Roman" w:eastAsia="Times New Roman" w:hAnsi="Times New Roman" w:cs="Times New Roman"/>
      <w:sz w:val="20"/>
      <w:szCs w:val="28"/>
      <w:lang w:val="x-none" w:eastAsia="ar-SA"/>
    </w:rPr>
  </w:style>
  <w:style w:type="paragraph" w:styleId="18">
    <w:name w:val="toc 1"/>
    <w:basedOn w:val="a2"/>
    <w:next w:val="a2"/>
    <w:semiHidden/>
    <w:rsid w:val="00427783"/>
    <w:pPr>
      <w:tabs>
        <w:tab w:val="left" w:pos="2156"/>
        <w:tab w:val="right" w:leader="dot" w:pos="11812"/>
      </w:tabs>
      <w:suppressAutoHyphens/>
      <w:spacing w:before="100" w:after="100" w:line="360" w:lineRule="auto"/>
      <w:ind w:left="539" w:right="-55" w:hanging="539"/>
    </w:pPr>
    <w:rPr>
      <w:rFonts w:ascii="Times New Roman" w:eastAsia="Times New Roman" w:hAnsi="Times New Roman" w:cs="Times New Roman"/>
      <w:b/>
      <w:bCs/>
      <w:caps/>
      <w:sz w:val="26"/>
      <w:szCs w:val="26"/>
      <w:lang w:eastAsia="ar-SA"/>
    </w:rPr>
  </w:style>
  <w:style w:type="paragraph" w:styleId="25">
    <w:name w:val="toc 2"/>
    <w:basedOn w:val="a2"/>
    <w:next w:val="a2"/>
    <w:semiHidden/>
    <w:rsid w:val="00427783"/>
    <w:pPr>
      <w:tabs>
        <w:tab w:val="left" w:pos="4536"/>
        <w:tab w:val="right" w:leader="dot" w:pos="13597"/>
      </w:tabs>
      <w:suppressAutoHyphens/>
      <w:spacing w:after="0" w:line="240" w:lineRule="auto"/>
      <w:ind w:left="1134" w:right="1134" w:hanging="595"/>
    </w:pPr>
    <w:rPr>
      <w:rFonts w:ascii="Times New Roman" w:eastAsia="Times New Roman" w:hAnsi="Times New Roman" w:cs="Times New Roman"/>
      <w:b/>
      <w:sz w:val="24"/>
      <w:szCs w:val="24"/>
      <w:lang w:eastAsia="ar-SA"/>
    </w:rPr>
  </w:style>
  <w:style w:type="paragraph" w:styleId="32">
    <w:name w:val="toc 3"/>
    <w:basedOn w:val="a2"/>
    <w:next w:val="a2"/>
    <w:semiHidden/>
    <w:rsid w:val="00427783"/>
    <w:pPr>
      <w:tabs>
        <w:tab w:val="left" w:pos="7935"/>
        <w:tab w:val="right" w:leader="dot" w:pos="16150"/>
      </w:tabs>
      <w:suppressAutoHyphens/>
      <w:spacing w:after="120" w:line="240" w:lineRule="auto"/>
      <w:ind w:left="1985" w:right="1134" w:hanging="851"/>
    </w:pPr>
    <w:rPr>
      <w:rFonts w:ascii="Times New Roman" w:eastAsia="Times New Roman" w:hAnsi="Times New Roman" w:cs="Times New Roman"/>
      <w:iCs/>
      <w:sz w:val="24"/>
      <w:szCs w:val="24"/>
      <w:lang w:eastAsia="ar-SA"/>
    </w:rPr>
  </w:style>
  <w:style w:type="paragraph" w:styleId="42">
    <w:name w:val="toc 4"/>
    <w:basedOn w:val="a2"/>
    <w:next w:val="a2"/>
    <w:semiHidden/>
    <w:rsid w:val="00427783"/>
    <w:pPr>
      <w:tabs>
        <w:tab w:val="left" w:pos="9072"/>
        <w:tab w:val="right" w:leader="dot" w:pos="16999"/>
      </w:tabs>
      <w:suppressAutoHyphens/>
      <w:spacing w:after="60" w:line="240" w:lineRule="auto"/>
      <w:ind w:left="2268" w:right="1134" w:hanging="567"/>
    </w:pPr>
    <w:rPr>
      <w:rFonts w:ascii="Times New Roman" w:eastAsia="Times New Roman" w:hAnsi="Times New Roman" w:cs="Times New Roman"/>
      <w:sz w:val="24"/>
      <w:szCs w:val="24"/>
      <w:lang w:eastAsia="ar-SA"/>
    </w:rPr>
  </w:style>
  <w:style w:type="paragraph" w:customStyle="1" w:styleId="19">
    <w:name w:val="Схема документа1"/>
    <w:basedOn w:val="a2"/>
    <w:rsid w:val="00427783"/>
    <w:pPr>
      <w:shd w:val="clear" w:color="auto" w:fill="000080"/>
      <w:suppressAutoHyphens/>
      <w:spacing w:after="0" w:line="360" w:lineRule="auto"/>
      <w:ind w:firstLine="567"/>
      <w:jc w:val="both"/>
    </w:pPr>
    <w:rPr>
      <w:rFonts w:ascii="Tahoma" w:eastAsia="Times New Roman" w:hAnsi="Tahoma" w:cs="Times New Roman"/>
      <w:sz w:val="20"/>
      <w:szCs w:val="28"/>
      <w:lang w:eastAsia="ar-SA"/>
    </w:rPr>
  </w:style>
  <w:style w:type="paragraph" w:customStyle="1" w:styleId="af8">
    <w:name w:val="Таблица шапка"/>
    <w:basedOn w:val="a2"/>
    <w:rsid w:val="00427783"/>
    <w:pPr>
      <w:keepNext/>
      <w:suppressAutoHyphens/>
      <w:spacing w:before="40" w:after="40" w:line="240" w:lineRule="auto"/>
      <w:ind w:left="57" w:right="57"/>
    </w:pPr>
    <w:rPr>
      <w:rFonts w:ascii="Times New Roman" w:eastAsia="Times New Roman" w:hAnsi="Times New Roman" w:cs="Times New Roman"/>
      <w:szCs w:val="28"/>
      <w:lang w:eastAsia="ar-SA"/>
    </w:rPr>
  </w:style>
  <w:style w:type="paragraph" w:styleId="af9">
    <w:name w:val="footnote text"/>
    <w:basedOn w:val="a2"/>
    <w:link w:val="afa"/>
    <w:rsid w:val="00427783"/>
    <w:pPr>
      <w:suppressAutoHyphens/>
      <w:spacing w:after="0" w:line="240" w:lineRule="auto"/>
      <w:ind w:firstLine="567"/>
      <w:jc w:val="both"/>
    </w:pPr>
    <w:rPr>
      <w:rFonts w:ascii="Times New Roman" w:eastAsia="Times New Roman" w:hAnsi="Times New Roman" w:cs="Times New Roman"/>
      <w:sz w:val="20"/>
      <w:szCs w:val="28"/>
      <w:lang w:val="x-none" w:eastAsia="ar-SA"/>
    </w:rPr>
  </w:style>
  <w:style w:type="character" w:customStyle="1" w:styleId="afa">
    <w:name w:val="Текст сноски Знак"/>
    <w:basedOn w:val="a3"/>
    <w:link w:val="af9"/>
    <w:rsid w:val="00427783"/>
    <w:rPr>
      <w:rFonts w:ascii="Times New Roman" w:eastAsia="Times New Roman" w:hAnsi="Times New Roman" w:cs="Times New Roman"/>
      <w:sz w:val="20"/>
      <w:szCs w:val="28"/>
      <w:lang w:val="x-none" w:eastAsia="ar-SA"/>
    </w:rPr>
  </w:style>
  <w:style w:type="paragraph" w:customStyle="1" w:styleId="afb">
    <w:name w:val="Таблица текст"/>
    <w:basedOn w:val="a2"/>
    <w:link w:val="afc"/>
    <w:rsid w:val="00427783"/>
    <w:pPr>
      <w:suppressAutoHyphens/>
      <w:spacing w:before="40" w:after="40" w:line="240" w:lineRule="auto"/>
      <w:ind w:left="57" w:right="57"/>
    </w:pPr>
    <w:rPr>
      <w:rFonts w:ascii="Times New Roman" w:eastAsia="Times New Roman" w:hAnsi="Times New Roman" w:cs="Times New Roman"/>
      <w:sz w:val="24"/>
      <w:szCs w:val="28"/>
      <w:lang w:eastAsia="ar-SA"/>
    </w:rPr>
  </w:style>
  <w:style w:type="paragraph" w:customStyle="1" w:styleId="1a">
    <w:name w:val="Название объекта1"/>
    <w:basedOn w:val="a2"/>
    <w:next w:val="a2"/>
    <w:rsid w:val="00427783"/>
    <w:pPr>
      <w:pageBreakBefore/>
      <w:suppressAutoHyphens/>
      <w:spacing w:before="120" w:after="120" w:line="240" w:lineRule="auto"/>
      <w:jc w:val="both"/>
    </w:pPr>
    <w:rPr>
      <w:rFonts w:ascii="Times New Roman" w:eastAsia="Times New Roman" w:hAnsi="Times New Roman" w:cs="Times New Roman"/>
      <w:bCs/>
      <w:i/>
      <w:sz w:val="24"/>
      <w:szCs w:val="28"/>
      <w:lang w:eastAsia="ar-SA"/>
    </w:rPr>
  </w:style>
  <w:style w:type="paragraph" w:styleId="51">
    <w:name w:val="toc 5"/>
    <w:basedOn w:val="a2"/>
    <w:next w:val="a2"/>
    <w:semiHidden/>
    <w:rsid w:val="00427783"/>
    <w:pPr>
      <w:suppressAutoHyphens/>
      <w:spacing w:after="0" w:line="360" w:lineRule="auto"/>
      <w:ind w:left="1120" w:firstLine="567"/>
    </w:pPr>
    <w:rPr>
      <w:rFonts w:ascii="Times New Roman" w:eastAsia="Times New Roman" w:hAnsi="Times New Roman" w:cs="Times New Roman"/>
      <w:sz w:val="18"/>
      <w:szCs w:val="18"/>
      <w:lang w:eastAsia="ar-SA"/>
    </w:rPr>
  </w:style>
  <w:style w:type="paragraph" w:styleId="61">
    <w:name w:val="toc 6"/>
    <w:basedOn w:val="a2"/>
    <w:next w:val="a2"/>
    <w:semiHidden/>
    <w:rsid w:val="00427783"/>
    <w:pPr>
      <w:suppressAutoHyphens/>
      <w:spacing w:after="0" w:line="360" w:lineRule="auto"/>
      <w:ind w:left="1400" w:firstLine="567"/>
    </w:pPr>
    <w:rPr>
      <w:rFonts w:ascii="Times New Roman" w:eastAsia="Times New Roman" w:hAnsi="Times New Roman" w:cs="Times New Roman"/>
      <w:sz w:val="18"/>
      <w:szCs w:val="18"/>
      <w:lang w:eastAsia="ar-SA"/>
    </w:rPr>
  </w:style>
  <w:style w:type="paragraph" w:styleId="71">
    <w:name w:val="toc 7"/>
    <w:basedOn w:val="a2"/>
    <w:next w:val="a2"/>
    <w:semiHidden/>
    <w:rsid w:val="00427783"/>
    <w:pPr>
      <w:suppressAutoHyphens/>
      <w:spacing w:after="0" w:line="360" w:lineRule="auto"/>
      <w:ind w:left="1680" w:firstLine="567"/>
    </w:pPr>
    <w:rPr>
      <w:rFonts w:ascii="Times New Roman" w:eastAsia="Times New Roman" w:hAnsi="Times New Roman" w:cs="Times New Roman"/>
      <w:sz w:val="18"/>
      <w:szCs w:val="18"/>
      <w:lang w:eastAsia="ar-SA"/>
    </w:rPr>
  </w:style>
  <w:style w:type="paragraph" w:styleId="81">
    <w:name w:val="toc 8"/>
    <w:basedOn w:val="a2"/>
    <w:next w:val="a2"/>
    <w:semiHidden/>
    <w:rsid w:val="00427783"/>
    <w:pPr>
      <w:suppressAutoHyphens/>
      <w:spacing w:after="0" w:line="360" w:lineRule="auto"/>
      <w:ind w:left="1960" w:firstLine="567"/>
    </w:pPr>
    <w:rPr>
      <w:rFonts w:ascii="Times New Roman" w:eastAsia="Times New Roman" w:hAnsi="Times New Roman" w:cs="Times New Roman"/>
      <w:sz w:val="18"/>
      <w:szCs w:val="18"/>
      <w:lang w:eastAsia="ar-SA"/>
    </w:rPr>
  </w:style>
  <w:style w:type="paragraph" w:styleId="91">
    <w:name w:val="toc 9"/>
    <w:basedOn w:val="a2"/>
    <w:next w:val="a2"/>
    <w:semiHidden/>
    <w:rsid w:val="00427783"/>
    <w:pPr>
      <w:suppressAutoHyphens/>
      <w:spacing w:after="0" w:line="360" w:lineRule="auto"/>
      <w:ind w:left="2240" w:firstLine="567"/>
    </w:pPr>
    <w:rPr>
      <w:rFonts w:ascii="Times New Roman" w:eastAsia="Times New Roman" w:hAnsi="Times New Roman" w:cs="Times New Roman"/>
      <w:sz w:val="18"/>
      <w:szCs w:val="18"/>
      <w:lang w:eastAsia="ar-SA"/>
    </w:rPr>
  </w:style>
  <w:style w:type="paragraph" w:customStyle="1" w:styleId="a">
    <w:name w:val="Структура"/>
    <w:basedOn w:val="a2"/>
    <w:rsid w:val="00427783"/>
    <w:pPr>
      <w:pageBreakBefore/>
      <w:numPr>
        <w:numId w:val="3"/>
      </w:numPr>
      <w:pBdr>
        <w:bottom w:val="double" w:sz="40" w:space="1" w:color="000000"/>
      </w:pBdr>
      <w:tabs>
        <w:tab w:val="left" w:pos="851"/>
      </w:tabs>
      <w:suppressAutoHyphens/>
      <w:spacing w:before="480" w:after="240" w:line="240" w:lineRule="auto"/>
      <w:ind w:left="0" w:right="2835" w:firstLine="567"/>
    </w:pPr>
    <w:rPr>
      <w:rFonts w:ascii="Arial" w:eastAsia="Times New Roman" w:hAnsi="Arial" w:cs="Arial"/>
      <w:b/>
      <w:caps/>
      <w:sz w:val="36"/>
      <w:szCs w:val="36"/>
      <w:lang w:eastAsia="ar-SA"/>
    </w:rPr>
  </w:style>
  <w:style w:type="paragraph" w:customStyle="1" w:styleId="afd">
    <w:name w:val="Главы"/>
    <w:basedOn w:val="a"/>
    <w:next w:val="a2"/>
    <w:rsid w:val="00427783"/>
    <w:pPr>
      <w:numPr>
        <w:numId w:val="0"/>
      </w:numPr>
      <w:pBdr>
        <w:bottom w:val="none" w:sz="0" w:space="0" w:color="auto"/>
      </w:pBdr>
      <w:spacing w:before="1440" w:after="720" w:line="360" w:lineRule="auto"/>
      <w:ind w:right="0"/>
      <w:jc w:val="center"/>
    </w:pPr>
    <w:rPr>
      <w:spacing w:val="40"/>
      <w:sz w:val="44"/>
      <w:szCs w:val="44"/>
    </w:rPr>
  </w:style>
  <w:style w:type="paragraph" w:customStyle="1" w:styleId="afe">
    <w:name w:val="Служебный"/>
    <w:basedOn w:val="afd"/>
    <w:rsid w:val="00427783"/>
  </w:style>
  <w:style w:type="paragraph" w:customStyle="1" w:styleId="a0">
    <w:name w:val="маркированный"/>
    <w:basedOn w:val="a2"/>
    <w:rsid w:val="00427783"/>
    <w:pPr>
      <w:numPr>
        <w:numId w:val="4"/>
      </w:numPr>
      <w:suppressAutoHyphens/>
      <w:spacing w:after="0" w:line="360" w:lineRule="auto"/>
      <w:jc w:val="both"/>
    </w:pPr>
    <w:rPr>
      <w:rFonts w:ascii="Times New Roman" w:eastAsia="Times New Roman" w:hAnsi="Times New Roman" w:cs="Times New Roman"/>
      <w:sz w:val="28"/>
      <w:szCs w:val="28"/>
      <w:lang w:eastAsia="ar-SA"/>
    </w:rPr>
  </w:style>
  <w:style w:type="paragraph" w:customStyle="1" w:styleId="a1">
    <w:name w:val="Пункт"/>
    <w:basedOn w:val="a2"/>
    <w:link w:val="1b"/>
    <w:rsid w:val="00427783"/>
    <w:pPr>
      <w:numPr>
        <w:numId w:val="7"/>
      </w:numPr>
      <w:suppressAutoHyphens/>
      <w:spacing w:after="0" w:line="360" w:lineRule="auto"/>
      <w:jc w:val="both"/>
    </w:pPr>
    <w:rPr>
      <w:rFonts w:ascii="Times New Roman" w:eastAsia="Times New Roman" w:hAnsi="Times New Roman" w:cs="Times New Roman"/>
      <w:sz w:val="28"/>
      <w:szCs w:val="28"/>
      <w:lang w:val="x-none" w:eastAsia="ar-SA"/>
    </w:rPr>
  </w:style>
  <w:style w:type="paragraph" w:customStyle="1" w:styleId="aff">
    <w:name w:val="Подпункт"/>
    <w:basedOn w:val="a1"/>
    <w:rsid w:val="00427783"/>
  </w:style>
  <w:style w:type="paragraph" w:customStyle="1" w:styleId="26">
    <w:name w:val="Пункт2"/>
    <w:basedOn w:val="a1"/>
    <w:rsid w:val="00427783"/>
    <w:pPr>
      <w:keepNext/>
      <w:spacing w:before="240" w:after="120" w:line="240" w:lineRule="auto"/>
      <w:jc w:val="left"/>
    </w:pPr>
    <w:rPr>
      <w:b/>
    </w:rPr>
  </w:style>
  <w:style w:type="paragraph" w:customStyle="1" w:styleId="aff0">
    <w:name w:val="Подподпункт"/>
    <w:basedOn w:val="aff"/>
    <w:rsid w:val="00427783"/>
  </w:style>
  <w:style w:type="paragraph" w:customStyle="1" w:styleId="11">
    <w:name w:val="Нумерованный список1"/>
    <w:basedOn w:val="a2"/>
    <w:rsid w:val="00427783"/>
    <w:pPr>
      <w:numPr>
        <w:numId w:val="5"/>
      </w:numPr>
      <w:suppressAutoHyphens/>
      <w:autoSpaceDE w:val="0"/>
      <w:spacing w:before="60" w:after="0" w:line="360" w:lineRule="auto"/>
      <w:jc w:val="both"/>
    </w:pPr>
    <w:rPr>
      <w:rFonts w:ascii="Times New Roman" w:eastAsia="Times New Roman" w:hAnsi="Times New Roman" w:cs="Times New Roman"/>
      <w:sz w:val="28"/>
      <w:szCs w:val="24"/>
      <w:lang w:eastAsia="ar-SA"/>
    </w:rPr>
  </w:style>
  <w:style w:type="paragraph" w:customStyle="1" w:styleId="aff1">
    <w:name w:val="Текст таблицы"/>
    <w:basedOn w:val="a2"/>
    <w:rsid w:val="00427783"/>
    <w:pPr>
      <w:suppressAutoHyphens/>
      <w:spacing w:before="40" w:after="40" w:line="240" w:lineRule="auto"/>
      <w:ind w:left="57" w:right="57"/>
    </w:pPr>
    <w:rPr>
      <w:rFonts w:ascii="Times New Roman" w:eastAsia="Times New Roman" w:hAnsi="Times New Roman" w:cs="Times New Roman"/>
      <w:sz w:val="24"/>
      <w:szCs w:val="24"/>
      <w:lang w:eastAsia="ar-SA"/>
    </w:rPr>
  </w:style>
  <w:style w:type="paragraph" w:customStyle="1" w:styleId="aff2">
    <w:name w:val="Пункт б/н"/>
    <w:basedOn w:val="a2"/>
    <w:rsid w:val="00427783"/>
    <w:pPr>
      <w:tabs>
        <w:tab w:val="left" w:pos="4536"/>
      </w:tabs>
      <w:suppressAutoHyphens/>
      <w:spacing w:after="0" w:line="360" w:lineRule="auto"/>
      <w:ind w:left="1134"/>
      <w:jc w:val="both"/>
    </w:pPr>
    <w:rPr>
      <w:rFonts w:ascii="Times New Roman" w:eastAsia="Times New Roman" w:hAnsi="Times New Roman" w:cs="Times New Roman"/>
      <w:sz w:val="28"/>
      <w:szCs w:val="28"/>
      <w:lang w:eastAsia="ar-SA"/>
    </w:rPr>
  </w:style>
  <w:style w:type="paragraph" w:customStyle="1" w:styleId="10">
    <w:name w:val="Маркированный список1"/>
    <w:basedOn w:val="a2"/>
    <w:rsid w:val="00427783"/>
    <w:pPr>
      <w:numPr>
        <w:numId w:val="2"/>
      </w:numPr>
      <w:suppressAutoHyphens/>
      <w:spacing w:after="0" w:line="360" w:lineRule="auto"/>
      <w:jc w:val="both"/>
    </w:pPr>
    <w:rPr>
      <w:rFonts w:ascii="Times New Roman" w:eastAsia="Times New Roman" w:hAnsi="Times New Roman" w:cs="Times New Roman"/>
      <w:sz w:val="28"/>
      <w:szCs w:val="28"/>
      <w:lang w:eastAsia="ar-SA"/>
    </w:rPr>
  </w:style>
  <w:style w:type="paragraph" w:styleId="aff3">
    <w:name w:val="Balloon Text"/>
    <w:basedOn w:val="a2"/>
    <w:link w:val="aff4"/>
    <w:uiPriority w:val="99"/>
    <w:rsid w:val="00427783"/>
    <w:pPr>
      <w:suppressAutoHyphens/>
      <w:spacing w:after="0" w:line="360" w:lineRule="auto"/>
      <w:ind w:firstLine="567"/>
      <w:jc w:val="both"/>
    </w:pPr>
    <w:rPr>
      <w:rFonts w:ascii="Tahoma" w:eastAsia="Times New Roman" w:hAnsi="Tahoma" w:cs="Tahoma"/>
      <w:sz w:val="16"/>
      <w:szCs w:val="16"/>
      <w:lang w:eastAsia="ar-SA"/>
    </w:rPr>
  </w:style>
  <w:style w:type="character" w:customStyle="1" w:styleId="aff4">
    <w:name w:val="Текст выноски Знак"/>
    <w:basedOn w:val="a3"/>
    <w:link w:val="aff3"/>
    <w:uiPriority w:val="99"/>
    <w:rsid w:val="00427783"/>
    <w:rPr>
      <w:rFonts w:ascii="Tahoma" w:eastAsia="Times New Roman" w:hAnsi="Tahoma" w:cs="Tahoma"/>
      <w:sz w:val="16"/>
      <w:szCs w:val="16"/>
      <w:lang w:eastAsia="ar-SA"/>
    </w:rPr>
  </w:style>
  <w:style w:type="paragraph" w:styleId="aff5">
    <w:name w:val="Normal (Web)"/>
    <w:basedOn w:val="a2"/>
    <w:uiPriority w:val="99"/>
    <w:qFormat/>
    <w:rsid w:val="00427783"/>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1c">
    <w:name w:val="Текст примечания1"/>
    <w:basedOn w:val="a2"/>
    <w:rsid w:val="00427783"/>
    <w:pPr>
      <w:suppressAutoHyphens/>
      <w:spacing w:after="0" w:line="360" w:lineRule="auto"/>
      <w:ind w:firstLine="567"/>
      <w:jc w:val="both"/>
    </w:pPr>
    <w:rPr>
      <w:rFonts w:ascii="Times New Roman" w:eastAsia="Times New Roman" w:hAnsi="Times New Roman" w:cs="Times New Roman"/>
      <w:sz w:val="20"/>
      <w:szCs w:val="28"/>
      <w:lang w:eastAsia="ar-SA"/>
    </w:rPr>
  </w:style>
  <w:style w:type="paragraph" w:styleId="aff6">
    <w:name w:val="annotation text"/>
    <w:basedOn w:val="a2"/>
    <w:link w:val="aff7"/>
    <w:uiPriority w:val="99"/>
    <w:unhideWhenUsed/>
    <w:rsid w:val="00427783"/>
    <w:pPr>
      <w:spacing w:line="240" w:lineRule="auto"/>
    </w:pPr>
    <w:rPr>
      <w:sz w:val="20"/>
      <w:szCs w:val="20"/>
    </w:rPr>
  </w:style>
  <w:style w:type="character" w:customStyle="1" w:styleId="aff7">
    <w:name w:val="Текст примечания Знак"/>
    <w:basedOn w:val="a3"/>
    <w:link w:val="aff6"/>
    <w:uiPriority w:val="99"/>
    <w:rsid w:val="00427783"/>
    <w:rPr>
      <w:sz w:val="20"/>
      <w:szCs w:val="20"/>
    </w:rPr>
  </w:style>
  <w:style w:type="paragraph" w:styleId="aff8">
    <w:name w:val="annotation subject"/>
    <w:basedOn w:val="1c"/>
    <w:next w:val="1c"/>
    <w:link w:val="aff9"/>
    <w:rsid w:val="00427783"/>
    <w:rPr>
      <w:b/>
      <w:bCs/>
    </w:rPr>
  </w:style>
  <w:style w:type="character" w:customStyle="1" w:styleId="aff9">
    <w:name w:val="Тема примечания Знак"/>
    <w:basedOn w:val="aff7"/>
    <w:link w:val="aff8"/>
    <w:rsid w:val="00427783"/>
    <w:rPr>
      <w:rFonts w:ascii="Times New Roman" w:eastAsia="Times New Roman" w:hAnsi="Times New Roman" w:cs="Times New Roman"/>
      <w:b/>
      <w:bCs/>
      <w:sz w:val="20"/>
      <w:szCs w:val="28"/>
      <w:lang w:eastAsia="ar-SA"/>
    </w:rPr>
  </w:style>
  <w:style w:type="paragraph" w:styleId="affa">
    <w:name w:val="List Paragraph"/>
    <w:aliases w:val="????,????1,?????1,Bulletr List Paragraph,Colorful List - Accent 11,FooterText,List Paragraph11,List Paragraph2,Lists,Paragraphe de liste1,Parágrafo da Lista1,Párrafo de lista1,numbered,リスト段落1,列出段落,列出段落1,RSHB_Table-Normal,SL_Абзац списка,lp1"/>
    <w:basedOn w:val="a2"/>
    <w:link w:val="affb"/>
    <w:uiPriority w:val="34"/>
    <w:qFormat/>
    <w:rsid w:val="00427783"/>
    <w:pPr>
      <w:suppressAutoHyphens/>
      <w:spacing w:after="200" w:line="276" w:lineRule="auto"/>
      <w:ind w:left="720"/>
    </w:pPr>
    <w:rPr>
      <w:rFonts w:ascii="Calibri" w:eastAsia="Calibri" w:hAnsi="Calibri" w:cs="Times New Roman"/>
      <w:lang w:eastAsia="ar-SA"/>
    </w:rPr>
  </w:style>
  <w:style w:type="paragraph" w:customStyle="1" w:styleId="ConsPlusNonformat">
    <w:name w:val="ConsPlusNonformat"/>
    <w:uiPriority w:val="99"/>
    <w:rsid w:val="00427783"/>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ffc">
    <w:name w:val="Содержимое таблицы"/>
    <w:basedOn w:val="a2"/>
    <w:rsid w:val="00427783"/>
    <w:pPr>
      <w:suppressLineNumbers/>
      <w:suppressAutoHyphens/>
      <w:spacing w:after="0" w:line="360" w:lineRule="auto"/>
      <w:ind w:firstLine="567"/>
      <w:jc w:val="both"/>
    </w:pPr>
    <w:rPr>
      <w:rFonts w:ascii="Times New Roman" w:eastAsia="Times New Roman" w:hAnsi="Times New Roman" w:cs="Times New Roman"/>
      <w:sz w:val="28"/>
      <w:szCs w:val="28"/>
      <w:lang w:eastAsia="ar-SA"/>
    </w:rPr>
  </w:style>
  <w:style w:type="paragraph" w:customStyle="1" w:styleId="affd">
    <w:name w:val="Заголовок таблицы"/>
    <w:basedOn w:val="affc"/>
    <w:rsid w:val="00427783"/>
    <w:pPr>
      <w:jc w:val="center"/>
    </w:pPr>
    <w:rPr>
      <w:b/>
      <w:bCs/>
    </w:rPr>
  </w:style>
  <w:style w:type="paragraph" w:customStyle="1" w:styleId="affe">
    <w:name w:val="Содержимое врезки"/>
    <w:basedOn w:val="af0"/>
    <w:rsid w:val="00427783"/>
  </w:style>
  <w:style w:type="paragraph" w:styleId="afff">
    <w:name w:val="Body Text Indent"/>
    <w:basedOn w:val="a2"/>
    <w:link w:val="afff0"/>
    <w:uiPriority w:val="99"/>
    <w:rsid w:val="00427783"/>
    <w:pPr>
      <w:suppressAutoHyphens/>
      <w:spacing w:after="0" w:line="240" w:lineRule="auto"/>
      <w:ind w:firstLine="171"/>
      <w:jc w:val="both"/>
    </w:pPr>
    <w:rPr>
      <w:rFonts w:ascii="Times New Roman" w:eastAsia="Times New Roman" w:hAnsi="Times New Roman" w:cs="Times New Roman"/>
      <w:color w:val="000000"/>
      <w:sz w:val="24"/>
      <w:szCs w:val="20"/>
      <w:lang w:eastAsia="ar-SA"/>
    </w:rPr>
  </w:style>
  <w:style w:type="character" w:customStyle="1" w:styleId="afff0">
    <w:name w:val="Основной текст с отступом Знак"/>
    <w:basedOn w:val="a3"/>
    <w:link w:val="afff"/>
    <w:uiPriority w:val="99"/>
    <w:rsid w:val="00427783"/>
    <w:rPr>
      <w:rFonts w:ascii="Times New Roman" w:eastAsia="Times New Roman" w:hAnsi="Times New Roman" w:cs="Times New Roman"/>
      <w:color w:val="000000"/>
      <w:sz w:val="24"/>
      <w:szCs w:val="20"/>
      <w:lang w:eastAsia="ar-SA"/>
    </w:rPr>
  </w:style>
  <w:style w:type="paragraph" w:styleId="27">
    <w:name w:val="Body Text 2"/>
    <w:basedOn w:val="a2"/>
    <w:link w:val="28"/>
    <w:rsid w:val="00427783"/>
    <w:pPr>
      <w:suppressAutoHyphens/>
      <w:spacing w:after="120" w:line="480" w:lineRule="auto"/>
      <w:ind w:firstLine="567"/>
      <w:jc w:val="both"/>
    </w:pPr>
    <w:rPr>
      <w:rFonts w:ascii="Times New Roman" w:eastAsia="Times New Roman" w:hAnsi="Times New Roman" w:cs="Times New Roman"/>
      <w:sz w:val="28"/>
      <w:szCs w:val="28"/>
      <w:lang w:eastAsia="ar-SA"/>
    </w:rPr>
  </w:style>
  <w:style w:type="character" w:customStyle="1" w:styleId="28">
    <w:name w:val="Основной текст 2 Знак"/>
    <w:basedOn w:val="a3"/>
    <w:link w:val="27"/>
    <w:rsid w:val="00427783"/>
    <w:rPr>
      <w:rFonts w:ascii="Times New Roman" w:eastAsia="Times New Roman" w:hAnsi="Times New Roman" w:cs="Times New Roman"/>
      <w:sz w:val="28"/>
      <w:szCs w:val="28"/>
      <w:lang w:eastAsia="ar-SA"/>
    </w:rPr>
  </w:style>
  <w:style w:type="paragraph" w:styleId="afff1">
    <w:name w:val="No Spacing"/>
    <w:uiPriority w:val="1"/>
    <w:qFormat/>
    <w:rsid w:val="00427783"/>
    <w:pPr>
      <w:spacing w:after="0" w:line="240" w:lineRule="auto"/>
    </w:pPr>
    <w:rPr>
      <w:rFonts w:ascii="Calibri" w:eastAsia="Times New Roman" w:hAnsi="Calibri" w:cs="Times New Roman"/>
      <w:lang w:eastAsia="ru-RU"/>
    </w:rPr>
  </w:style>
  <w:style w:type="paragraph" w:styleId="33">
    <w:name w:val="Body Text Indent 3"/>
    <w:basedOn w:val="a2"/>
    <w:link w:val="34"/>
    <w:rsid w:val="00427783"/>
    <w:pPr>
      <w:suppressAutoHyphens/>
      <w:spacing w:after="120" w:line="360" w:lineRule="auto"/>
      <w:ind w:left="283" w:firstLine="567"/>
      <w:jc w:val="both"/>
    </w:pPr>
    <w:rPr>
      <w:rFonts w:ascii="Times New Roman" w:eastAsia="Times New Roman" w:hAnsi="Times New Roman" w:cs="Times New Roman"/>
      <w:sz w:val="16"/>
      <w:szCs w:val="16"/>
      <w:lang w:eastAsia="ar-SA"/>
    </w:rPr>
  </w:style>
  <w:style w:type="character" w:customStyle="1" w:styleId="34">
    <w:name w:val="Основной текст с отступом 3 Знак"/>
    <w:basedOn w:val="a3"/>
    <w:link w:val="33"/>
    <w:rsid w:val="00427783"/>
    <w:rPr>
      <w:rFonts w:ascii="Times New Roman" w:eastAsia="Times New Roman" w:hAnsi="Times New Roman" w:cs="Times New Roman"/>
      <w:sz w:val="16"/>
      <w:szCs w:val="16"/>
      <w:lang w:eastAsia="ar-SA"/>
    </w:rPr>
  </w:style>
  <w:style w:type="table" w:styleId="afff2">
    <w:name w:val="Table Grid"/>
    <w:basedOn w:val="a4"/>
    <w:uiPriority w:val="39"/>
    <w:rsid w:val="004277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Number"/>
    <w:basedOn w:val="a2"/>
    <w:rsid w:val="00427783"/>
    <w:pPr>
      <w:tabs>
        <w:tab w:val="num" w:pos="360"/>
      </w:tabs>
      <w:suppressAutoHyphens/>
      <w:spacing w:after="0" w:line="360" w:lineRule="auto"/>
      <w:ind w:left="360" w:hanging="360"/>
      <w:jc w:val="both"/>
    </w:pPr>
    <w:rPr>
      <w:rFonts w:ascii="Times New Roman" w:eastAsia="Times New Roman" w:hAnsi="Times New Roman" w:cs="Times New Roman"/>
      <w:sz w:val="28"/>
      <w:szCs w:val="28"/>
      <w:lang w:eastAsia="ar-SA"/>
    </w:rPr>
  </w:style>
  <w:style w:type="paragraph" w:customStyle="1" w:styleId="ConsPlusNormal">
    <w:name w:val="ConsPlusNormal"/>
    <w:link w:val="ConsPlusNormal0"/>
    <w:rsid w:val="0042778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List Bullet 2"/>
    <w:basedOn w:val="a2"/>
    <w:autoRedefine/>
    <w:rsid w:val="00427783"/>
    <w:pPr>
      <w:numPr>
        <w:numId w:val="10"/>
      </w:numPr>
      <w:spacing w:after="60" w:line="240" w:lineRule="auto"/>
      <w:jc w:val="both"/>
    </w:pPr>
    <w:rPr>
      <w:rFonts w:ascii="Times New Roman" w:eastAsia="Times New Roman" w:hAnsi="Times New Roman" w:cs="Times New Roman"/>
      <w:sz w:val="24"/>
      <w:szCs w:val="24"/>
      <w:lang w:eastAsia="ru-RU"/>
    </w:rPr>
  </w:style>
  <w:style w:type="paragraph" w:styleId="afff4">
    <w:name w:val="Date"/>
    <w:basedOn w:val="a2"/>
    <w:next w:val="a2"/>
    <w:link w:val="afff5"/>
    <w:rsid w:val="00427783"/>
    <w:pPr>
      <w:spacing w:after="60" w:line="240" w:lineRule="auto"/>
      <w:jc w:val="both"/>
    </w:pPr>
    <w:rPr>
      <w:rFonts w:ascii="Times New Roman" w:eastAsia="Times New Roman" w:hAnsi="Times New Roman" w:cs="Times New Roman"/>
      <w:sz w:val="24"/>
      <w:szCs w:val="24"/>
      <w:lang w:val="x-none" w:eastAsia="x-none"/>
    </w:rPr>
  </w:style>
  <w:style w:type="character" w:customStyle="1" w:styleId="afff5">
    <w:name w:val="Дата Знак"/>
    <w:basedOn w:val="a3"/>
    <w:link w:val="afff4"/>
    <w:rsid w:val="00427783"/>
    <w:rPr>
      <w:rFonts w:ascii="Times New Roman" w:eastAsia="Times New Roman" w:hAnsi="Times New Roman" w:cs="Times New Roman"/>
      <w:sz w:val="24"/>
      <w:szCs w:val="24"/>
      <w:lang w:val="x-none" w:eastAsia="x-none"/>
    </w:rPr>
  </w:style>
  <w:style w:type="character" w:customStyle="1" w:styleId="29">
    <w:name w:val="Основной текст (2)_"/>
    <w:link w:val="2a"/>
    <w:rsid w:val="00427783"/>
    <w:rPr>
      <w:sz w:val="21"/>
      <w:szCs w:val="21"/>
      <w:shd w:val="clear" w:color="auto" w:fill="FFFFFF"/>
    </w:rPr>
  </w:style>
  <w:style w:type="character" w:customStyle="1" w:styleId="2Candara95pt">
    <w:name w:val="Основной текст (2) + Candara;9;5 pt"/>
    <w:rsid w:val="00427783"/>
    <w:rPr>
      <w:rFonts w:ascii="Candara" w:eastAsia="Candara" w:hAnsi="Candara" w:cs="Candara"/>
      <w:sz w:val="19"/>
      <w:szCs w:val="19"/>
      <w:shd w:val="clear" w:color="auto" w:fill="FFFFFF"/>
      <w:lang w:val="en-US"/>
    </w:rPr>
  </w:style>
  <w:style w:type="paragraph" w:customStyle="1" w:styleId="2a">
    <w:name w:val="Основной текст (2)"/>
    <w:basedOn w:val="a2"/>
    <w:link w:val="29"/>
    <w:rsid w:val="00427783"/>
    <w:pPr>
      <w:shd w:val="clear" w:color="auto" w:fill="FFFFFF"/>
      <w:spacing w:before="300" w:after="0" w:line="254" w:lineRule="exact"/>
    </w:pPr>
    <w:rPr>
      <w:sz w:val="21"/>
      <w:szCs w:val="21"/>
    </w:rPr>
  </w:style>
  <w:style w:type="character" w:customStyle="1" w:styleId="afff6">
    <w:name w:val="Основной текст_"/>
    <w:link w:val="1d"/>
    <w:rsid w:val="00427783"/>
    <w:rPr>
      <w:sz w:val="21"/>
      <w:szCs w:val="21"/>
      <w:shd w:val="clear" w:color="auto" w:fill="FFFFFF"/>
    </w:rPr>
  </w:style>
  <w:style w:type="character" w:customStyle="1" w:styleId="afff7">
    <w:name w:val="Основной текст + Полужирный"/>
    <w:rsid w:val="00427783"/>
    <w:rPr>
      <w:b/>
      <w:bCs/>
      <w:sz w:val="21"/>
      <w:szCs w:val="21"/>
      <w:shd w:val="clear" w:color="auto" w:fill="FFFFFF"/>
    </w:rPr>
  </w:style>
  <w:style w:type="paragraph" w:customStyle="1" w:styleId="1d">
    <w:name w:val="Основной текст1"/>
    <w:basedOn w:val="a2"/>
    <w:link w:val="afff6"/>
    <w:rsid w:val="00427783"/>
    <w:pPr>
      <w:shd w:val="clear" w:color="auto" w:fill="FFFFFF"/>
      <w:spacing w:after="0" w:line="264" w:lineRule="exact"/>
      <w:jc w:val="right"/>
    </w:pPr>
    <w:rPr>
      <w:sz w:val="21"/>
      <w:szCs w:val="21"/>
    </w:rPr>
  </w:style>
  <w:style w:type="character" w:customStyle="1" w:styleId="2b">
    <w:name w:val="Сноска (2)_"/>
    <w:link w:val="2c"/>
    <w:rsid w:val="00427783"/>
    <w:rPr>
      <w:sz w:val="21"/>
      <w:szCs w:val="21"/>
      <w:shd w:val="clear" w:color="auto" w:fill="FFFFFF"/>
    </w:rPr>
  </w:style>
  <w:style w:type="character" w:customStyle="1" w:styleId="afff8">
    <w:name w:val="Сноска_"/>
    <w:link w:val="afff9"/>
    <w:rsid w:val="00427783"/>
    <w:rPr>
      <w:sz w:val="21"/>
      <w:szCs w:val="21"/>
      <w:shd w:val="clear" w:color="auto" w:fill="FFFFFF"/>
    </w:rPr>
  </w:style>
  <w:style w:type="paragraph" w:customStyle="1" w:styleId="2c">
    <w:name w:val="Сноска (2)"/>
    <w:basedOn w:val="a2"/>
    <w:link w:val="2b"/>
    <w:rsid w:val="00427783"/>
    <w:pPr>
      <w:shd w:val="clear" w:color="auto" w:fill="FFFFFF"/>
      <w:spacing w:after="0" w:line="259" w:lineRule="exact"/>
    </w:pPr>
    <w:rPr>
      <w:sz w:val="21"/>
      <w:szCs w:val="21"/>
    </w:rPr>
  </w:style>
  <w:style w:type="paragraph" w:customStyle="1" w:styleId="afff9">
    <w:name w:val="Сноска"/>
    <w:basedOn w:val="a2"/>
    <w:link w:val="afff8"/>
    <w:rsid w:val="00427783"/>
    <w:pPr>
      <w:shd w:val="clear" w:color="auto" w:fill="FFFFFF"/>
      <w:spacing w:after="0" w:line="259" w:lineRule="exact"/>
    </w:pPr>
    <w:rPr>
      <w:sz w:val="21"/>
      <w:szCs w:val="21"/>
    </w:rPr>
  </w:style>
  <w:style w:type="character" w:customStyle="1" w:styleId="35">
    <w:name w:val="Основной текст (3)"/>
    <w:rsid w:val="00427783"/>
    <w:rPr>
      <w:rFonts w:ascii="Times New Roman" w:eastAsia="Times New Roman" w:hAnsi="Times New Roman" w:cs="Times New Roman"/>
      <w:b w:val="0"/>
      <w:bCs w:val="0"/>
      <w:i w:val="0"/>
      <w:iCs w:val="0"/>
      <w:smallCaps w:val="0"/>
      <w:strike w:val="0"/>
      <w:spacing w:val="0"/>
      <w:sz w:val="28"/>
      <w:szCs w:val="28"/>
      <w:u w:val="single"/>
    </w:rPr>
  </w:style>
  <w:style w:type="character" w:customStyle="1" w:styleId="afffa">
    <w:name w:val="Название Знак"/>
    <w:rsid w:val="00427783"/>
    <w:rPr>
      <w:sz w:val="28"/>
    </w:rPr>
  </w:style>
  <w:style w:type="character" w:styleId="afffb">
    <w:name w:val="Strong"/>
    <w:uiPriority w:val="22"/>
    <w:qFormat/>
    <w:rsid w:val="00427783"/>
    <w:rPr>
      <w:rFonts w:cs="Times New Roman"/>
      <w:b/>
      <w:bCs/>
    </w:rPr>
  </w:style>
  <w:style w:type="paragraph" w:customStyle="1" w:styleId="afffc">
    <w:name w:val="Обычный + по ширине"/>
    <w:basedOn w:val="a2"/>
    <w:rsid w:val="00427783"/>
    <w:pPr>
      <w:spacing w:after="0" w:line="240" w:lineRule="auto"/>
      <w:jc w:val="both"/>
    </w:pPr>
    <w:rPr>
      <w:rFonts w:ascii="Times New Roman" w:eastAsia="Times New Roman" w:hAnsi="Times New Roman" w:cs="Times New Roman"/>
      <w:sz w:val="24"/>
      <w:szCs w:val="24"/>
      <w:lang w:eastAsia="ru-RU"/>
    </w:rPr>
  </w:style>
  <w:style w:type="character" w:customStyle="1" w:styleId="1e">
    <w:name w:val="Заголовок №1_"/>
    <w:link w:val="1f"/>
    <w:rsid w:val="00427783"/>
    <w:rPr>
      <w:sz w:val="24"/>
      <w:szCs w:val="24"/>
      <w:shd w:val="clear" w:color="auto" w:fill="FFFFFF"/>
    </w:rPr>
  </w:style>
  <w:style w:type="paragraph" w:customStyle="1" w:styleId="1f">
    <w:name w:val="Заголовок №1"/>
    <w:basedOn w:val="a2"/>
    <w:link w:val="1e"/>
    <w:rsid w:val="00427783"/>
    <w:pPr>
      <w:shd w:val="clear" w:color="auto" w:fill="FFFFFF"/>
      <w:spacing w:after="0" w:line="317" w:lineRule="exact"/>
      <w:ind w:hanging="560"/>
      <w:outlineLvl w:val="0"/>
    </w:pPr>
    <w:rPr>
      <w:sz w:val="24"/>
      <w:szCs w:val="24"/>
    </w:rPr>
  </w:style>
  <w:style w:type="character" w:customStyle="1" w:styleId="43">
    <w:name w:val="Основной текст (4)_"/>
    <w:link w:val="44"/>
    <w:rsid w:val="00427783"/>
    <w:rPr>
      <w:sz w:val="24"/>
      <w:szCs w:val="24"/>
      <w:shd w:val="clear" w:color="auto" w:fill="FFFFFF"/>
    </w:rPr>
  </w:style>
  <w:style w:type="paragraph" w:customStyle="1" w:styleId="44">
    <w:name w:val="Основной текст (4)"/>
    <w:basedOn w:val="a2"/>
    <w:link w:val="43"/>
    <w:rsid w:val="00427783"/>
    <w:pPr>
      <w:shd w:val="clear" w:color="auto" w:fill="FFFFFF"/>
      <w:spacing w:after="0" w:line="0" w:lineRule="atLeast"/>
      <w:ind w:hanging="520"/>
    </w:pPr>
    <w:rPr>
      <w:sz w:val="24"/>
      <w:szCs w:val="24"/>
    </w:rPr>
  </w:style>
  <w:style w:type="character" w:customStyle="1" w:styleId="45">
    <w:name w:val="Основной текст (4) + Не полужирный"/>
    <w:rsid w:val="00427783"/>
    <w:rPr>
      <w:b/>
      <w:bCs/>
      <w:i w:val="0"/>
      <w:iCs w:val="0"/>
      <w:smallCaps w:val="0"/>
      <w:strike w:val="0"/>
      <w:spacing w:val="0"/>
      <w:sz w:val="24"/>
      <w:szCs w:val="24"/>
      <w:shd w:val="clear" w:color="auto" w:fill="FFFFFF"/>
    </w:rPr>
  </w:style>
  <w:style w:type="paragraph" w:customStyle="1" w:styleId="ConsNormal">
    <w:name w:val="ConsNormal"/>
    <w:rsid w:val="0042778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42778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MainTXT">
    <w:name w:val="MainTXT"/>
    <w:basedOn w:val="a2"/>
    <w:rsid w:val="00427783"/>
    <w:pPr>
      <w:spacing w:after="0" w:line="360" w:lineRule="auto"/>
      <w:ind w:left="142"/>
    </w:pPr>
    <w:rPr>
      <w:rFonts w:ascii="Arial" w:eastAsia="Times New Roman" w:hAnsi="Arial" w:cs="Arial"/>
      <w:sz w:val="24"/>
      <w:szCs w:val="24"/>
      <w:lang w:eastAsia="ru-RU"/>
    </w:rPr>
  </w:style>
  <w:style w:type="paragraph" w:customStyle="1" w:styleId="afffd">
    <w:name w:val="Обычный + Черный"/>
    <w:basedOn w:val="a2"/>
    <w:rsid w:val="00427783"/>
    <w:pPr>
      <w:tabs>
        <w:tab w:val="left" w:pos="900"/>
      </w:tabs>
      <w:spacing w:after="0" w:line="240" w:lineRule="auto"/>
      <w:ind w:firstLine="360"/>
      <w:jc w:val="both"/>
    </w:pPr>
    <w:rPr>
      <w:rFonts w:ascii="Times New Roman" w:eastAsia="Times New Roman" w:hAnsi="Times New Roman" w:cs="Times New Roman"/>
      <w:color w:val="000000"/>
      <w:sz w:val="28"/>
      <w:szCs w:val="28"/>
    </w:rPr>
  </w:style>
  <w:style w:type="paragraph" w:customStyle="1" w:styleId="afffe">
    <w:name w:val="Жирный заголовок"/>
    <w:basedOn w:val="a2"/>
    <w:link w:val="affff"/>
    <w:qFormat/>
    <w:rsid w:val="00427783"/>
    <w:pPr>
      <w:spacing w:after="0" w:line="240" w:lineRule="auto"/>
      <w:ind w:firstLine="851"/>
      <w:contextualSpacing/>
      <w:jc w:val="center"/>
    </w:pPr>
    <w:rPr>
      <w:rFonts w:ascii="Times New Roman" w:eastAsia="Times New Roman" w:hAnsi="Times New Roman" w:cs="Times New Roman"/>
      <w:b/>
      <w:sz w:val="24"/>
      <w:szCs w:val="24"/>
      <w:lang w:val="x-none"/>
    </w:rPr>
  </w:style>
  <w:style w:type="character" w:customStyle="1" w:styleId="affff">
    <w:name w:val="Жирный заголовок Знак"/>
    <w:link w:val="afffe"/>
    <w:rsid w:val="00427783"/>
    <w:rPr>
      <w:rFonts w:ascii="Times New Roman" w:eastAsia="Times New Roman" w:hAnsi="Times New Roman" w:cs="Times New Roman"/>
      <w:b/>
      <w:sz w:val="24"/>
      <w:szCs w:val="24"/>
      <w:lang w:val="x-none"/>
    </w:rPr>
  </w:style>
  <w:style w:type="paragraph" w:customStyle="1" w:styleId="20">
    <w:name w:val="2. Другой заголовок"/>
    <w:basedOn w:val="a2"/>
    <w:link w:val="2d"/>
    <w:qFormat/>
    <w:rsid w:val="00427783"/>
    <w:pPr>
      <w:numPr>
        <w:numId w:val="9"/>
      </w:numPr>
      <w:spacing w:after="0" w:line="240" w:lineRule="auto"/>
      <w:ind w:left="426" w:hanging="426"/>
      <w:contextualSpacing/>
      <w:jc w:val="center"/>
    </w:pPr>
    <w:rPr>
      <w:rFonts w:ascii="Times New Roman" w:eastAsia="HiddenHorzOCR" w:hAnsi="Times New Roman" w:cs="Times New Roman"/>
      <w:b/>
      <w:sz w:val="24"/>
      <w:szCs w:val="24"/>
      <w:lang w:val="x-none" w:eastAsia="x-none"/>
    </w:rPr>
  </w:style>
  <w:style w:type="character" w:customStyle="1" w:styleId="2d">
    <w:name w:val="2. Другой заголовок Знак"/>
    <w:link w:val="20"/>
    <w:rsid w:val="00427783"/>
    <w:rPr>
      <w:rFonts w:ascii="Times New Roman" w:eastAsia="HiddenHorzOCR" w:hAnsi="Times New Roman" w:cs="Times New Roman"/>
      <w:b/>
      <w:sz w:val="24"/>
      <w:szCs w:val="24"/>
      <w:lang w:val="x-none" w:eastAsia="x-none"/>
    </w:rPr>
  </w:style>
  <w:style w:type="character" w:customStyle="1" w:styleId="1b">
    <w:name w:val="Пункт Знак1"/>
    <w:link w:val="a1"/>
    <w:locked/>
    <w:rsid w:val="00427783"/>
    <w:rPr>
      <w:rFonts w:ascii="Times New Roman" w:eastAsia="Times New Roman" w:hAnsi="Times New Roman" w:cs="Times New Roman"/>
      <w:sz w:val="28"/>
      <w:szCs w:val="28"/>
      <w:lang w:val="x-none" w:eastAsia="ar-SA"/>
    </w:rPr>
  </w:style>
  <w:style w:type="paragraph" w:customStyle="1" w:styleId="affff0">
    <w:name w:val="Подраздел"/>
    <w:basedOn w:val="a2"/>
    <w:semiHidden/>
    <w:rsid w:val="00427783"/>
    <w:pPr>
      <w:suppressAutoHyphens/>
      <w:spacing w:before="240" w:after="120" w:line="240" w:lineRule="auto"/>
      <w:jc w:val="center"/>
    </w:pPr>
    <w:rPr>
      <w:rFonts w:ascii="TimesDL" w:eastAsia="Times New Roman" w:hAnsi="TimesDL" w:cs="Times New Roman"/>
      <w:b/>
      <w:smallCaps/>
      <w:spacing w:val="-2"/>
      <w:sz w:val="24"/>
      <w:szCs w:val="20"/>
      <w:lang w:eastAsia="ru-RU"/>
    </w:rPr>
  </w:style>
  <w:style w:type="character" w:customStyle="1" w:styleId="36">
    <w:name w:val="Основной текст (3)_"/>
    <w:rsid w:val="00427783"/>
    <w:rPr>
      <w:rFonts w:ascii="Times New Roman" w:eastAsia="Times New Roman" w:hAnsi="Times New Roman" w:cs="Times New Roman"/>
      <w:sz w:val="21"/>
      <w:szCs w:val="21"/>
      <w:shd w:val="clear" w:color="auto" w:fill="FFFFFF"/>
    </w:rPr>
  </w:style>
  <w:style w:type="character" w:customStyle="1" w:styleId="affff1">
    <w:name w:val="Подпись к таблице_"/>
    <w:link w:val="affff2"/>
    <w:rsid w:val="00427783"/>
    <w:rPr>
      <w:sz w:val="21"/>
      <w:szCs w:val="21"/>
      <w:shd w:val="clear" w:color="auto" w:fill="FFFFFF"/>
    </w:rPr>
  </w:style>
  <w:style w:type="paragraph" w:customStyle="1" w:styleId="affff2">
    <w:name w:val="Подпись к таблице"/>
    <w:basedOn w:val="a2"/>
    <w:link w:val="affff1"/>
    <w:rsid w:val="00427783"/>
    <w:pPr>
      <w:shd w:val="clear" w:color="auto" w:fill="FFFFFF"/>
      <w:spacing w:after="0" w:line="0" w:lineRule="atLeast"/>
    </w:pPr>
    <w:rPr>
      <w:sz w:val="21"/>
      <w:szCs w:val="21"/>
    </w:rPr>
  </w:style>
  <w:style w:type="character" w:customStyle="1" w:styleId="char-item-value">
    <w:name w:val="char-item-value"/>
    <w:basedOn w:val="a3"/>
    <w:rsid w:val="00427783"/>
  </w:style>
  <w:style w:type="character" w:customStyle="1" w:styleId="char-item-name1">
    <w:name w:val="char-item-name1"/>
    <w:rsid w:val="00427783"/>
    <w:rPr>
      <w:b/>
      <w:bCs/>
      <w:vanish w:val="0"/>
      <w:webHidden w:val="0"/>
      <w:specVanish w:val="0"/>
    </w:rPr>
  </w:style>
  <w:style w:type="paragraph" w:customStyle="1" w:styleId="A20">
    <w:name w:val="A2"/>
    <w:rsid w:val="00427783"/>
    <w:pPr>
      <w:tabs>
        <w:tab w:val="left" w:pos="360"/>
        <w:tab w:val="left" w:pos="993"/>
      </w:tabs>
      <w:spacing w:before="120" w:after="72" w:line="240" w:lineRule="auto"/>
      <w:ind w:left="1134" w:hanging="1134"/>
    </w:pPr>
    <w:rPr>
      <w:rFonts w:ascii="Arial" w:eastAsia="Times New Roman" w:hAnsi="Arial" w:cs="Times New Roman"/>
      <w:b/>
      <w:szCs w:val="20"/>
      <w:lang w:eastAsia="ru-RU"/>
    </w:rPr>
  </w:style>
  <w:style w:type="character" w:customStyle="1" w:styleId="ConsPlusNormal0">
    <w:name w:val="ConsPlusNormal Знак"/>
    <w:link w:val="ConsPlusNormal"/>
    <w:locked/>
    <w:rsid w:val="00427783"/>
    <w:rPr>
      <w:rFonts w:ascii="Arial" w:eastAsia="Times New Roman" w:hAnsi="Arial" w:cs="Arial"/>
      <w:sz w:val="20"/>
      <w:szCs w:val="20"/>
      <w:lang w:eastAsia="ru-RU"/>
    </w:rPr>
  </w:style>
  <w:style w:type="paragraph" w:customStyle="1" w:styleId="37">
    <w:name w:val="3"/>
    <w:basedOn w:val="a2"/>
    <w:rsid w:val="00427783"/>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210">
    <w:name w:val="Основной текст 21"/>
    <w:basedOn w:val="a2"/>
    <w:rsid w:val="00427783"/>
    <w:pPr>
      <w:suppressAutoHyphens/>
      <w:spacing w:after="0" w:line="240" w:lineRule="auto"/>
      <w:ind w:firstLine="567"/>
      <w:jc w:val="both"/>
    </w:pPr>
    <w:rPr>
      <w:rFonts w:ascii="Times New Roman" w:eastAsia="Times New Roman" w:hAnsi="Times New Roman" w:cs="Times New Roman"/>
      <w:sz w:val="24"/>
      <w:szCs w:val="20"/>
      <w:lang w:eastAsia="ar-SA"/>
    </w:rPr>
  </w:style>
  <w:style w:type="character" w:customStyle="1" w:styleId="46">
    <w:name w:val="Заголовок №4_"/>
    <w:link w:val="47"/>
    <w:rsid w:val="00427783"/>
    <w:rPr>
      <w:sz w:val="19"/>
      <w:szCs w:val="19"/>
      <w:shd w:val="clear" w:color="auto" w:fill="FFFFFF"/>
    </w:rPr>
  </w:style>
  <w:style w:type="character" w:customStyle="1" w:styleId="2e">
    <w:name w:val="Заголовок №2_"/>
    <w:rsid w:val="00427783"/>
    <w:rPr>
      <w:rFonts w:ascii="Times New Roman" w:eastAsia="Times New Roman" w:hAnsi="Times New Roman" w:cs="Times New Roman"/>
      <w:b w:val="0"/>
      <w:bCs w:val="0"/>
      <w:i w:val="0"/>
      <w:iCs w:val="0"/>
      <w:smallCaps w:val="0"/>
      <w:strike w:val="0"/>
      <w:spacing w:val="0"/>
      <w:sz w:val="23"/>
      <w:szCs w:val="23"/>
    </w:rPr>
  </w:style>
  <w:style w:type="character" w:customStyle="1" w:styleId="2f">
    <w:name w:val="Заголовок №2"/>
    <w:rsid w:val="00427783"/>
  </w:style>
  <w:style w:type="character" w:customStyle="1" w:styleId="38">
    <w:name w:val="Заголовок №3_"/>
    <w:link w:val="39"/>
    <w:rsid w:val="00427783"/>
    <w:rPr>
      <w:shd w:val="clear" w:color="auto" w:fill="FFFFFF"/>
    </w:rPr>
  </w:style>
  <w:style w:type="paragraph" w:customStyle="1" w:styleId="47">
    <w:name w:val="Заголовок №4"/>
    <w:basedOn w:val="a2"/>
    <w:link w:val="46"/>
    <w:rsid w:val="00427783"/>
    <w:pPr>
      <w:shd w:val="clear" w:color="auto" w:fill="FFFFFF"/>
      <w:spacing w:before="60" w:after="60" w:line="0" w:lineRule="atLeast"/>
      <w:outlineLvl w:val="3"/>
    </w:pPr>
    <w:rPr>
      <w:sz w:val="19"/>
      <w:szCs w:val="19"/>
    </w:rPr>
  </w:style>
  <w:style w:type="paragraph" w:customStyle="1" w:styleId="39">
    <w:name w:val="Заголовок №3"/>
    <w:basedOn w:val="a2"/>
    <w:link w:val="38"/>
    <w:rsid w:val="00427783"/>
    <w:pPr>
      <w:shd w:val="clear" w:color="auto" w:fill="FFFFFF"/>
      <w:spacing w:before="240" w:after="60" w:line="0" w:lineRule="atLeast"/>
      <w:jc w:val="both"/>
      <w:outlineLvl w:val="2"/>
    </w:pPr>
  </w:style>
  <w:style w:type="numbering" w:customStyle="1" w:styleId="1f0">
    <w:name w:val="Нет списка1"/>
    <w:next w:val="a5"/>
    <w:uiPriority w:val="99"/>
    <w:semiHidden/>
    <w:unhideWhenUsed/>
    <w:rsid w:val="00427783"/>
  </w:style>
  <w:style w:type="paragraph" w:customStyle="1" w:styleId="western">
    <w:name w:val="western"/>
    <w:basedOn w:val="a2"/>
    <w:rsid w:val="004277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427783"/>
  </w:style>
  <w:style w:type="paragraph" w:customStyle="1" w:styleId="2f0">
    <w:name w:val="Стиль2"/>
    <w:basedOn w:val="2f1"/>
    <w:rsid w:val="00427783"/>
    <w:pPr>
      <w:keepNext/>
      <w:keepLines/>
      <w:widowControl w:val="0"/>
      <w:suppressLineNumbers/>
      <w:tabs>
        <w:tab w:val="clear" w:pos="4113"/>
        <w:tab w:val="num" w:pos="1440"/>
      </w:tabs>
      <w:suppressAutoHyphens/>
      <w:spacing w:after="60"/>
      <w:ind w:left="1440" w:hanging="360"/>
      <w:contextualSpacing w:val="0"/>
      <w:jc w:val="both"/>
    </w:pPr>
    <w:rPr>
      <w:b/>
      <w:szCs w:val="20"/>
    </w:rPr>
  </w:style>
  <w:style w:type="paragraph" w:styleId="2f1">
    <w:name w:val="List Number 2"/>
    <w:basedOn w:val="a2"/>
    <w:rsid w:val="00427783"/>
    <w:pPr>
      <w:tabs>
        <w:tab w:val="num" w:pos="4113"/>
      </w:tabs>
      <w:spacing w:after="0" w:line="240" w:lineRule="auto"/>
      <w:ind w:left="4113" w:hanging="568"/>
      <w:contextualSpacing/>
    </w:pPr>
    <w:rPr>
      <w:rFonts w:ascii="Times New Roman" w:eastAsia="Times New Roman" w:hAnsi="Times New Roman" w:cs="Times New Roman"/>
      <w:sz w:val="24"/>
      <w:szCs w:val="24"/>
      <w:lang w:eastAsia="ru-RU"/>
    </w:rPr>
  </w:style>
  <w:style w:type="paragraph" w:customStyle="1" w:styleId="22">
    <w:name w:val="Пункт_2"/>
    <w:basedOn w:val="a2"/>
    <w:rsid w:val="00427783"/>
    <w:pPr>
      <w:numPr>
        <w:ilvl w:val="1"/>
        <w:numId w:val="11"/>
      </w:numPr>
      <w:spacing w:after="0" w:line="360" w:lineRule="auto"/>
      <w:jc w:val="both"/>
    </w:pPr>
    <w:rPr>
      <w:rFonts w:ascii="Times New Roman" w:eastAsia="Times New Roman" w:hAnsi="Times New Roman" w:cs="Times New Roman"/>
      <w:snapToGrid w:val="0"/>
      <w:sz w:val="28"/>
      <w:szCs w:val="20"/>
      <w:lang w:eastAsia="ru-RU"/>
    </w:rPr>
  </w:style>
  <w:style w:type="paragraph" w:customStyle="1" w:styleId="30">
    <w:name w:val="Пункт_3"/>
    <w:basedOn w:val="22"/>
    <w:rsid w:val="00427783"/>
    <w:pPr>
      <w:numPr>
        <w:ilvl w:val="2"/>
      </w:numPr>
    </w:pPr>
  </w:style>
  <w:style w:type="paragraph" w:customStyle="1" w:styleId="4">
    <w:name w:val="Пункт_4"/>
    <w:basedOn w:val="30"/>
    <w:rsid w:val="00427783"/>
    <w:pPr>
      <w:numPr>
        <w:ilvl w:val="3"/>
      </w:numPr>
    </w:pPr>
    <w:rPr>
      <w:snapToGrid/>
    </w:rPr>
  </w:style>
  <w:style w:type="paragraph" w:customStyle="1" w:styleId="5ABCD">
    <w:name w:val="Пункт_5_ABCD"/>
    <w:basedOn w:val="a2"/>
    <w:rsid w:val="00427783"/>
    <w:pPr>
      <w:numPr>
        <w:ilvl w:val="4"/>
        <w:numId w:val="11"/>
      </w:numPr>
      <w:spacing w:after="0" w:line="360" w:lineRule="auto"/>
      <w:jc w:val="both"/>
    </w:pPr>
    <w:rPr>
      <w:rFonts w:ascii="Times New Roman" w:eastAsia="Times New Roman" w:hAnsi="Times New Roman" w:cs="Times New Roman"/>
      <w:snapToGrid w:val="0"/>
      <w:sz w:val="28"/>
      <w:szCs w:val="20"/>
      <w:lang w:eastAsia="ru-RU"/>
    </w:rPr>
  </w:style>
  <w:style w:type="paragraph" w:customStyle="1" w:styleId="12">
    <w:name w:val="Пункт_1"/>
    <w:basedOn w:val="a2"/>
    <w:rsid w:val="00427783"/>
    <w:pPr>
      <w:keepNext/>
      <w:numPr>
        <w:numId w:val="11"/>
      </w:numPr>
      <w:spacing w:before="480" w:after="240" w:line="240" w:lineRule="auto"/>
      <w:jc w:val="center"/>
      <w:outlineLvl w:val="0"/>
    </w:pPr>
    <w:rPr>
      <w:rFonts w:ascii="Arial" w:eastAsia="Times New Roman" w:hAnsi="Arial" w:cs="Times New Roman"/>
      <w:b/>
      <w:snapToGrid w:val="0"/>
      <w:sz w:val="32"/>
      <w:szCs w:val="28"/>
      <w:lang w:eastAsia="ru-RU"/>
    </w:rPr>
  </w:style>
  <w:style w:type="paragraph" w:customStyle="1" w:styleId="1f1">
    <w:name w:val="Обычный1"/>
    <w:rsid w:val="00427783"/>
    <w:pPr>
      <w:widowControl w:val="0"/>
      <w:snapToGrid w:val="0"/>
      <w:spacing w:after="0" w:line="240" w:lineRule="auto"/>
      <w:ind w:firstLine="400"/>
      <w:jc w:val="both"/>
    </w:pPr>
    <w:rPr>
      <w:rFonts w:ascii="Times New Roman" w:eastAsia="Times New Roman" w:hAnsi="Times New Roman" w:cs="Times New Roman"/>
      <w:sz w:val="24"/>
      <w:szCs w:val="20"/>
      <w:lang w:eastAsia="ru-RU"/>
    </w:rPr>
  </w:style>
  <w:style w:type="table" w:customStyle="1" w:styleId="1f2">
    <w:name w:val="Сетка таблицы1"/>
    <w:basedOn w:val="a4"/>
    <w:next w:val="afff2"/>
    <w:uiPriority w:val="59"/>
    <w:rsid w:val="004277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2">
    <w:name w:val="Body Text Indent 2"/>
    <w:basedOn w:val="a2"/>
    <w:link w:val="2f3"/>
    <w:rsid w:val="00427783"/>
    <w:pPr>
      <w:spacing w:after="120" w:line="480" w:lineRule="auto"/>
      <w:ind w:left="283"/>
    </w:pPr>
    <w:rPr>
      <w:rFonts w:ascii="Times New Roman" w:eastAsia="Times New Roman" w:hAnsi="Times New Roman" w:cs="Times New Roman"/>
      <w:sz w:val="24"/>
      <w:szCs w:val="24"/>
      <w:lang w:eastAsia="ru-RU"/>
    </w:rPr>
  </w:style>
  <w:style w:type="character" w:customStyle="1" w:styleId="2f3">
    <w:name w:val="Основной текст с отступом 2 Знак"/>
    <w:basedOn w:val="a3"/>
    <w:link w:val="2f2"/>
    <w:rsid w:val="00427783"/>
    <w:rPr>
      <w:rFonts w:ascii="Times New Roman" w:eastAsia="Times New Roman" w:hAnsi="Times New Roman" w:cs="Times New Roman"/>
      <w:sz w:val="24"/>
      <w:szCs w:val="24"/>
      <w:lang w:eastAsia="ru-RU"/>
    </w:rPr>
  </w:style>
  <w:style w:type="table" w:customStyle="1" w:styleId="2f4">
    <w:name w:val="Сетка таблицы2"/>
    <w:basedOn w:val="a4"/>
    <w:next w:val="afff2"/>
    <w:rsid w:val="004277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Сетка таблицы3"/>
    <w:basedOn w:val="a4"/>
    <w:next w:val="afff2"/>
    <w:rsid w:val="004277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
    <w:basedOn w:val="a4"/>
    <w:next w:val="afff2"/>
    <w:rsid w:val="004277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4"/>
    <w:next w:val="afff2"/>
    <w:rsid w:val="004277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b">
    <w:name w:val="Body Text 3"/>
    <w:basedOn w:val="a2"/>
    <w:link w:val="3c"/>
    <w:rsid w:val="00427783"/>
    <w:pPr>
      <w:spacing w:after="120" w:line="240" w:lineRule="auto"/>
    </w:pPr>
    <w:rPr>
      <w:rFonts w:ascii="Times New Roman" w:eastAsia="Times New Roman" w:hAnsi="Times New Roman" w:cs="Times New Roman"/>
      <w:sz w:val="16"/>
      <w:szCs w:val="16"/>
      <w:lang w:eastAsia="ru-RU"/>
    </w:rPr>
  </w:style>
  <w:style w:type="character" w:customStyle="1" w:styleId="3c">
    <w:name w:val="Основной текст 3 Знак"/>
    <w:basedOn w:val="a3"/>
    <w:link w:val="3b"/>
    <w:rsid w:val="00427783"/>
    <w:rPr>
      <w:rFonts w:ascii="Times New Roman" w:eastAsia="Times New Roman" w:hAnsi="Times New Roman" w:cs="Times New Roman"/>
      <w:sz w:val="16"/>
      <w:szCs w:val="16"/>
      <w:lang w:eastAsia="ru-RU"/>
    </w:rPr>
  </w:style>
  <w:style w:type="paragraph" w:customStyle="1" w:styleId="affff3">
    <w:name w:val="Статья"/>
    <w:basedOn w:val="a2"/>
    <w:autoRedefine/>
    <w:rsid w:val="00427783"/>
    <w:pPr>
      <w:keepNext/>
      <w:keepLines/>
      <w:spacing w:after="0" w:line="240" w:lineRule="auto"/>
    </w:pPr>
    <w:rPr>
      <w:rFonts w:ascii="Arial" w:eastAsia="Times New Roman" w:hAnsi="Arial" w:cs="Arial"/>
      <w:sz w:val="20"/>
      <w:szCs w:val="20"/>
      <w:lang w:eastAsia="ru-RU"/>
    </w:rPr>
  </w:style>
  <w:style w:type="character" w:customStyle="1" w:styleId="9pt0pt">
    <w:name w:val="Основной текст + 9 pt;Интервал 0 pt"/>
    <w:rsid w:val="00427783"/>
    <w:rPr>
      <w:rFonts w:ascii="Times New Roman" w:eastAsia="Times New Roman" w:hAnsi="Times New Roman" w:cs="Times New Roman"/>
      <w:b w:val="0"/>
      <w:bCs w:val="0"/>
      <w:i w:val="0"/>
      <w:iCs w:val="0"/>
      <w:smallCaps w:val="0"/>
      <w:strike w:val="0"/>
      <w:color w:val="000000"/>
      <w:spacing w:val="2"/>
      <w:w w:val="100"/>
      <w:position w:val="0"/>
      <w:sz w:val="18"/>
      <w:szCs w:val="18"/>
      <w:u w:val="none"/>
      <w:lang w:val="ru-RU"/>
    </w:rPr>
  </w:style>
  <w:style w:type="paragraph" w:customStyle="1" w:styleId="3d">
    <w:name w:val="Стиль3 Знак Знак"/>
    <w:basedOn w:val="2f2"/>
    <w:rsid w:val="00427783"/>
  </w:style>
  <w:style w:type="table" w:customStyle="1" w:styleId="62">
    <w:name w:val="Сетка таблицы6"/>
    <w:basedOn w:val="a4"/>
    <w:next w:val="afff2"/>
    <w:rsid w:val="004277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4"/>
    <w:next w:val="afff2"/>
    <w:rsid w:val="004277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4"/>
    <w:next w:val="afff2"/>
    <w:uiPriority w:val="39"/>
    <w:rsid w:val="004277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4"/>
    <w:next w:val="afff2"/>
    <w:uiPriority w:val="39"/>
    <w:rsid w:val="004277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4"/>
    <w:next w:val="afff2"/>
    <w:rsid w:val="004277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4"/>
    <w:next w:val="afff2"/>
    <w:rsid w:val="004277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f1">
    <w:name w:val="ff1"/>
    <w:rsid w:val="00427783"/>
  </w:style>
  <w:style w:type="character" w:customStyle="1" w:styleId="FontStyle16">
    <w:name w:val="Font Style16"/>
    <w:uiPriority w:val="99"/>
    <w:rsid w:val="00427783"/>
    <w:rPr>
      <w:rFonts w:ascii="Times New Roman" w:hAnsi="Times New Roman" w:cs="Times New Roman"/>
      <w:spacing w:val="10"/>
      <w:sz w:val="22"/>
      <w:szCs w:val="22"/>
    </w:rPr>
  </w:style>
  <w:style w:type="paragraph" w:customStyle="1" w:styleId="Style1">
    <w:name w:val="Style1"/>
    <w:basedOn w:val="a2"/>
    <w:uiPriority w:val="99"/>
    <w:rsid w:val="00427783"/>
    <w:pPr>
      <w:widowControl w:val="0"/>
      <w:autoSpaceDE w:val="0"/>
      <w:autoSpaceDN w:val="0"/>
      <w:adjustRightInd w:val="0"/>
      <w:spacing w:after="0" w:line="317" w:lineRule="exact"/>
      <w:ind w:firstLine="682"/>
      <w:jc w:val="both"/>
    </w:pPr>
    <w:rPr>
      <w:rFonts w:ascii="Times New Roman" w:eastAsia="Times New Roman" w:hAnsi="Times New Roman" w:cs="Times New Roman"/>
      <w:sz w:val="24"/>
      <w:szCs w:val="24"/>
      <w:lang w:eastAsia="ru-RU"/>
    </w:rPr>
  </w:style>
  <w:style w:type="paragraph" w:customStyle="1" w:styleId="Style3">
    <w:name w:val="Style3"/>
    <w:basedOn w:val="a2"/>
    <w:uiPriority w:val="99"/>
    <w:rsid w:val="00427783"/>
    <w:pPr>
      <w:widowControl w:val="0"/>
      <w:autoSpaceDE w:val="0"/>
      <w:autoSpaceDN w:val="0"/>
      <w:adjustRightInd w:val="0"/>
      <w:spacing w:after="0" w:line="336" w:lineRule="exact"/>
      <w:ind w:firstLine="691"/>
      <w:jc w:val="both"/>
    </w:pPr>
    <w:rPr>
      <w:rFonts w:ascii="Times New Roman" w:eastAsia="Times New Roman" w:hAnsi="Times New Roman" w:cs="Times New Roman"/>
      <w:sz w:val="24"/>
      <w:szCs w:val="24"/>
      <w:lang w:eastAsia="ru-RU"/>
    </w:rPr>
  </w:style>
  <w:style w:type="paragraph" w:customStyle="1" w:styleId="Style6">
    <w:name w:val="Style6"/>
    <w:basedOn w:val="a2"/>
    <w:uiPriority w:val="99"/>
    <w:rsid w:val="00427783"/>
    <w:pPr>
      <w:widowControl w:val="0"/>
      <w:autoSpaceDE w:val="0"/>
      <w:autoSpaceDN w:val="0"/>
      <w:adjustRightInd w:val="0"/>
      <w:spacing w:after="0" w:line="301" w:lineRule="exact"/>
    </w:pPr>
    <w:rPr>
      <w:rFonts w:ascii="Times New Roman" w:eastAsia="Times New Roman" w:hAnsi="Times New Roman" w:cs="Times New Roman"/>
      <w:sz w:val="24"/>
      <w:szCs w:val="24"/>
      <w:lang w:eastAsia="ru-RU"/>
    </w:rPr>
  </w:style>
  <w:style w:type="paragraph" w:customStyle="1" w:styleId="Style4">
    <w:name w:val="Style4"/>
    <w:basedOn w:val="a2"/>
    <w:uiPriority w:val="99"/>
    <w:rsid w:val="0042778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2"/>
    <w:uiPriority w:val="99"/>
    <w:rsid w:val="0042778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2"/>
    <w:uiPriority w:val="99"/>
    <w:rsid w:val="00427783"/>
    <w:pPr>
      <w:widowControl w:val="0"/>
      <w:autoSpaceDE w:val="0"/>
      <w:autoSpaceDN w:val="0"/>
      <w:adjustRightInd w:val="0"/>
      <w:spacing w:after="0" w:line="319" w:lineRule="exact"/>
      <w:ind w:firstLine="526"/>
      <w:jc w:val="both"/>
    </w:pPr>
    <w:rPr>
      <w:rFonts w:ascii="Times New Roman" w:eastAsia="Times New Roman" w:hAnsi="Times New Roman" w:cs="Times New Roman"/>
      <w:sz w:val="24"/>
      <w:szCs w:val="24"/>
      <w:lang w:eastAsia="ru-RU"/>
    </w:rPr>
  </w:style>
  <w:style w:type="character" w:customStyle="1" w:styleId="FontStyle11">
    <w:name w:val="Font Style11"/>
    <w:uiPriority w:val="99"/>
    <w:rsid w:val="00427783"/>
    <w:rPr>
      <w:rFonts w:ascii="Times New Roman" w:hAnsi="Times New Roman" w:cs="Times New Roman"/>
      <w:b/>
      <w:bCs/>
      <w:sz w:val="16"/>
      <w:szCs w:val="16"/>
    </w:rPr>
  </w:style>
  <w:style w:type="character" w:customStyle="1" w:styleId="FontStyle12">
    <w:name w:val="Font Style12"/>
    <w:uiPriority w:val="99"/>
    <w:rsid w:val="00427783"/>
    <w:rPr>
      <w:rFonts w:ascii="Times New Roman" w:hAnsi="Times New Roman" w:cs="Times New Roman"/>
      <w:sz w:val="26"/>
      <w:szCs w:val="26"/>
    </w:rPr>
  </w:style>
  <w:style w:type="paragraph" w:customStyle="1" w:styleId="xl67">
    <w:name w:val="xl67"/>
    <w:basedOn w:val="a2"/>
    <w:rsid w:val="004277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2"/>
    <w:rsid w:val="00427783"/>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2"/>
    <w:rsid w:val="004277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2"/>
    <w:rsid w:val="004277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2"/>
    <w:rsid w:val="004277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2">
    <w:name w:val="xl72"/>
    <w:basedOn w:val="a2"/>
    <w:rsid w:val="004277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2"/>
    <w:rsid w:val="004277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4">
    <w:name w:val="xl74"/>
    <w:basedOn w:val="a2"/>
    <w:rsid w:val="004277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5">
    <w:name w:val="xl75"/>
    <w:basedOn w:val="a2"/>
    <w:rsid w:val="004277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2"/>
    <w:rsid w:val="0042778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2"/>
    <w:rsid w:val="004277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2"/>
    <w:rsid w:val="004277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2"/>
    <w:rsid w:val="00427783"/>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2"/>
    <w:rsid w:val="0042778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1">
    <w:name w:val="xl81"/>
    <w:basedOn w:val="a2"/>
    <w:rsid w:val="004277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82">
    <w:name w:val="xl82"/>
    <w:basedOn w:val="a2"/>
    <w:rsid w:val="004277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2"/>
    <w:rsid w:val="004277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2"/>
    <w:rsid w:val="004277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2"/>
    <w:rsid w:val="004277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6">
    <w:name w:val="xl86"/>
    <w:basedOn w:val="a2"/>
    <w:rsid w:val="004277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7">
    <w:name w:val="xl87"/>
    <w:basedOn w:val="a2"/>
    <w:rsid w:val="004277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8">
    <w:name w:val="xl88"/>
    <w:basedOn w:val="a2"/>
    <w:rsid w:val="004277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2"/>
    <w:rsid w:val="004277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2"/>
    <w:rsid w:val="004277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1">
    <w:name w:val="xl91"/>
    <w:basedOn w:val="a2"/>
    <w:rsid w:val="004277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2">
    <w:name w:val="xl92"/>
    <w:basedOn w:val="a2"/>
    <w:rsid w:val="004277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2"/>
    <w:rsid w:val="004277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4">
    <w:name w:val="xl94"/>
    <w:basedOn w:val="a2"/>
    <w:rsid w:val="004277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2"/>
    <w:rsid w:val="004277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2"/>
    <w:rsid w:val="004277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2"/>
    <w:rsid w:val="004277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2"/>
    <w:rsid w:val="004277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9">
    <w:name w:val="xl99"/>
    <w:basedOn w:val="a2"/>
    <w:rsid w:val="00427783"/>
    <w:pPr>
      <w:pBdr>
        <w:top w:val="single" w:sz="4" w:space="0" w:color="auto"/>
        <w:bottom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0">
    <w:name w:val="xl100"/>
    <w:basedOn w:val="a2"/>
    <w:rsid w:val="00427783"/>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3e">
    <w:name w:val="Основной текст3"/>
    <w:basedOn w:val="a2"/>
    <w:rsid w:val="00427783"/>
    <w:pPr>
      <w:shd w:val="clear" w:color="auto" w:fill="FFFFFF"/>
      <w:spacing w:after="0" w:line="240" w:lineRule="exact"/>
    </w:pPr>
    <w:rPr>
      <w:rFonts w:ascii="Corbel" w:eastAsia="Corbel" w:hAnsi="Corbel" w:cs="Corbel"/>
      <w:sz w:val="18"/>
      <w:szCs w:val="18"/>
    </w:rPr>
  </w:style>
  <w:style w:type="character" w:customStyle="1" w:styleId="affff4">
    <w:name w:val="Основной текст + Полужирный;Курсив"/>
    <w:rsid w:val="00427783"/>
    <w:rPr>
      <w:rFonts w:ascii="Corbel" w:eastAsia="Corbel" w:hAnsi="Corbel" w:cs="Corbel"/>
      <w:b/>
      <w:bCs/>
      <w:i/>
      <w:iCs/>
      <w:smallCaps w:val="0"/>
      <w:strike w:val="0"/>
      <w:spacing w:val="0"/>
      <w:sz w:val="18"/>
      <w:szCs w:val="18"/>
      <w:shd w:val="clear" w:color="auto" w:fill="FFFFFF"/>
    </w:rPr>
  </w:style>
  <w:style w:type="character" w:customStyle="1" w:styleId="affff5">
    <w:name w:val="Оглавление_"/>
    <w:link w:val="affff6"/>
    <w:rsid w:val="00427783"/>
    <w:rPr>
      <w:rFonts w:ascii="Corbel" w:eastAsia="Corbel" w:hAnsi="Corbel" w:cs="Corbel"/>
      <w:sz w:val="18"/>
      <w:szCs w:val="18"/>
      <w:shd w:val="clear" w:color="auto" w:fill="FFFFFF"/>
    </w:rPr>
  </w:style>
  <w:style w:type="character" w:customStyle="1" w:styleId="affff7">
    <w:name w:val="Подпись к картинке_"/>
    <w:link w:val="affff8"/>
    <w:rsid w:val="00427783"/>
    <w:rPr>
      <w:rFonts w:ascii="Corbel" w:eastAsia="Corbel" w:hAnsi="Corbel" w:cs="Corbel"/>
      <w:sz w:val="18"/>
      <w:szCs w:val="18"/>
      <w:shd w:val="clear" w:color="auto" w:fill="FFFFFF"/>
    </w:rPr>
  </w:style>
  <w:style w:type="paragraph" w:customStyle="1" w:styleId="affff6">
    <w:name w:val="Оглавление"/>
    <w:basedOn w:val="a2"/>
    <w:link w:val="affff5"/>
    <w:rsid w:val="00427783"/>
    <w:pPr>
      <w:shd w:val="clear" w:color="auto" w:fill="FFFFFF"/>
      <w:spacing w:after="0" w:line="240" w:lineRule="exact"/>
    </w:pPr>
    <w:rPr>
      <w:rFonts w:ascii="Corbel" w:eastAsia="Corbel" w:hAnsi="Corbel" w:cs="Corbel"/>
      <w:sz w:val="18"/>
      <w:szCs w:val="18"/>
    </w:rPr>
  </w:style>
  <w:style w:type="paragraph" w:customStyle="1" w:styleId="affff8">
    <w:name w:val="Подпись к картинке"/>
    <w:basedOn w:val="a2"/>
    <w:link w:val="affff7"/>
    <w:rsid w:val="00427783"/>
    <w:pPr>
      <w:shd w:val="clear" w:color="auto" w:fill="FFFFFF"/>
      <w:spacing w:after="0" w:line="0" w:lineRule="atLeast"/>
    </w:pPr>
    <w:rPr>
      <w:rFonts w:ascii="Corbel" w:eastAsia="Corbel" w:hAnsi="Corbel" w:cs="Corbel"/>
      <w:sz w:val="18"/>
      <w:szCs w:val="18"/>
    </w:rPr>
  </w:style>
  <w:style w:type="paragraph" w:customStyle="1" w:styleId="phppTableNormal">
    <w:name w:val="ph_pp_TableNormal"/>
    <w:basedOn w:val="a2"/>
    <w:rsid w:val="00427783"/>
    <w:pPr>
      <w:keepLines/>
      <w:spacing w:after="0" w:line="240" w:lineRule="auto"/>
      <w:jc w:val="both"/>
    </w:pPr>
    <w:rPr>
      <w:rFonts w:ascii="Times New Roman" w:eastAsia="Times New Roman" w:hAnsi="Times New Roman" w:cs="Times New Roman"/>
      <w:sz w:val="18"/>
      <w:szCs w:val="24"/>
      <w:lang w:eastAsia="ru-RU"/>
    </w:rPr>
  </w:style>
  <w:style w:type="paragraph" w:customStyle="1" w:styleId="phppTableTitle">
    <w:name w:val="ph_pp_TableTitle"/>
    <w:basedOn w:val="affff9"/>
    <w:next w:val="a2"/>
    <w:rsid w:val="00427783"/>
    <w:pPr>
      <w:keepNext/>
      <w:keepLines/>
      <w:numPr>
        <w:numId w:val="12"/>
      </w:numPr>
      <w:tabs>
        <w:tab w:val="clear" w:pos="717"/>
        <w:tab w:val="num" w:pos="1134"/>
      </w:tabs>
      <w:suppressAutoHyphens w:val="0"/>
      <w:spacing w:before="240" w:after="120" w:line="240" w:lineRule="auto"/>
      <w:ind w:left="851" w:firstLine="0"/>
      <w:jc w:val="left"/>
    </w:pPr>
    <w:rPr>
      <w:rFonts w:ascii="Tahoma" w:hAnsi="Tahoma"/>
      <w:bCs w:val="0"/>
      <w:szCs w:val="24"/>
      <w:lang w:eastAsia="ru-RU"/>
    </w:rPr>
  </w:style>
  <w:style w:type="paragraph" w:styleId="affff9">
    <w:name w:val="caption"/>
    <w:basedOn w:val="a2"/>
    <w:next w:val="a2"/>
    <w:semiHidden/>
    <w:unhideWhenUsed/>
    <w:qFormat/>
    <w:rsid w:val="00427783"/>
    <w:pPr>
      <w:suppressAutoHyphens/>
      <w:spacing w:after="0" w:line="360" w:lineRule="auto"/>
      <w:ind w:firstLine="567"/>
      <w:jc w:val="both"/>
    </w:pPr>
    <w:rPr>
      <w:rFonts w:ascii="Times New Roman" w:eastAsia="Times New Roman" w:hAnsi="Times New Roman" w:cs="Times New Roman"/>
      <w:b/>
      <w:bCs/>
      <w:sz w:val="20"/>
      <w:szCs w:val="20"/>
      <w:lang w:eastAsia="ar-SA"/>
    </w:rPr>
  </w:style>
  <w:style w:type="paragraph" w:customStyle="1" w:styleId="1f3">
    <w:name w:val="Текст концевой сноски1"/>
    <w:basedOn w:val="a2"/>
    <w:next w:val="affffa"/>
    <w:uiPriority w:val="99"/>
    <w:rsid w:val="00427783"/>
    <w:pPr>
      <w:autoSpaceDE w:val="0"/>
      <w:autoSpaceDN w:val="0"/>
      <w:spacing w:after="0" w:line="240" w:lineRule="auto"/>
    </w:pPr>
    <w:rPr>
      <w:rFonts w:ascii="Times New Roman" w:eastAsia="Calibri" w:hAnsi="Times New Roman" w:cs="Times New Roman"/>
      <w:sz w:val="20"/>
      <w:szCs w:val="20"/>
    </w:rPr>
  </w:style>
  <w:style w:type="character" w:styleId="affffb">
    <w:name w:val="endnote reference"/>
    <w:uiPriority w:val="99"/>
    <w:rsid w:val="00427783"/>
    <w:rPr>
      <w:vertAlign w:val="superscript"/>
    </w:rPr>
  </w:style>
  <w:style w:type="paragraph" w:styleId="affffa">
    <w:name w:val="endnote text"/>
    <w:basedOn w:val="a2"/>
    <w:link w:val="affffc"/>
    <w:rsid w:val="00427783"/>
    <w:pPr>
      <w:suppressAutoHyphens/>
      <w:spacing w:after="0" w:line="360" w:lineRule="auto"/>
      <w:ind w:firstLine="567"/>
      <w:jc w:val="both"/>
    </w:pPr>
    <w:rPr>
      <w:rFonts w:ascii="Times New Roman" w:eastAsia="Times New Roman" w:hAnsi="Times New Roman" w:cs="Times New Roman"/>
      <w:sz w:val="20"/>
      <w:szCs w:val="20"/>
      <w:lang w:eastAsia="ar-SA"/>
    </w:rPr>
  </w:style>
  <w:style w:type="character" w:customStyle="1" w:styleId="affffc">
    <w:name w:val="Текст концевой сноски Знак"/>
    <w:basedOn w:val="a3"/>
    <w:link w:val="affffa"/>
    <w:rsid w:val="00427783"/>
    <w:rPr>
      <w:rFonts w:ascii="Times New Roman" w:eastAsia="Times New Roman" w:hAnsi="Times New Roman" w:cs="Times New Roman"/>
      <w:sz w:val="20"/>
      <w:szCs w:val="20"/>
      <w:lang w:eastAsia="ar-SA"/>
    </w:rPr>
  </w:style>
  <w:style w:type="character" w:customStyle="1" w:styleId="itemtext1">
    <w:name w:val="itemtext1"/>
    <w:rsid w:val="00427783"/>
    <w:rPr>
      <w:rFonts w:ascii="Segoe UI" w:hAnsi="Segoe UI" w:cs="Segoe UI" w:hint="default"/>
      <w:color w:val="000000"/>
      <w:sz w:val="20"/>
      <w:szCs w:val="20"/>
    </w:rPr>
  </w:style>
  <w:style w:type="paragraph" w:customStyle="1" w:styleId="Default">
    <w:name w:val="Default"/>
    <w:rsid w:val="00427783"/>
    <w:pPr>
      <w:autoSpaceDE w:val="0"/>
      <w:autoSpaceDN w:val="0"/>
      <w:adjustRightInd w:val="0"/>
      <w:spacing w:after="0" w:line="240" w:lineRule="auto"/>
    </w:pPr>
    <w:rPr>
      <w:rFonts w:ascii="Cambria" w:eastAsia="Times New Roman" w:hAnsi="Cambria" w:cs="Cambria"/>
      <w:color w:val="000000"/>
      <w:sz w:val="24"/>
      <w:szCs w:val="24"/>
      <w:lang w:eastAsia="ru-RU"/>
    </w:rPr>
  </w:style>
  <w:style w:type="table" w:customStyle="1" w:styleId="120">
    <w:name w:val="Сетка таблицы12"/>
    <w:basedOn w:val="a4"/>
    <w:next w:val="afff2"/>
    <w:uiPriority w:val="59"/>
    <w:rsid w:val="004277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4"/>
    <w:next w:val="afff2"/>
    <w:uiPriority w:val="59"/>
    <w:rsid w:val="004277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b">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link w:val="affa"/>
    <w:uiPriority w:val="34"/>
    <w:locked/>
    <w:rsid w:val="00427783"/>
    <w:rPr>
      <w:rFonts w:ascii="Calibri" w:eastAsia="Calibri" w:hAnsi="Calibri" w:cs="Times New Roman"/>
      <w:lang w:eastAsia="ar-SA"/>
    </w:rPr>
  </w:style>
  <w:style w:type="character" w:customStyle="1" w:styleId="afc">
    <w:name w:val="Таблица текст Знак"/>
    <w:link w:val="afb"/>
    <w:rsid w:val="00427783"/>
    <w:rPr>
      <w:rFonts w:ascii="Times New Roman" w:eastAsia="Times New Roman" w:hAnsi="Times New Roman" w:cs="Times New Roman"/>
      <w:sz w:val="24"/>
      <w:szCs w:val="28"/>
      <w:lang w:eastAsia="ar-SA"/>
    </w:rPr>
  </w:style>
  <w:style w:type="character" w:styleId="affffd">
    <w:name w:val="annotation reference"/>
    <w:rsid w:val="00427783"/>
    <w:rPr>
      <w:sz w:val="16"/>
      <w:szCs w:val="16"/>
    </w:rPr>
  </w:style>
  <w:style w:type="character" w:customStyle="1" w:styleId="mail-message-sender-email">
    <w:name w:val="mail-message-sender-email"/>
    <w:rsid w:val="00427783"/>
  </w:style>
  <w:style w:type="paragraph" w:customStyle="1" w:styleId="font0">
    <w:name w:val="font0"/>
    <w:basedOn w:val="a2"/>
    <w:rsid w:val="00427783"/>
    <w:pP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font5">
    <w:name w:val="font5"/>
    <w:basedOn w:val="a2"/>
    <w:rsid w:val="00427783"/>
    <w:pPr>
      <w:spacing w:before="100" w:beforeAutospacing="1" w:after="100" w:afterAutospacing="1" w:line="240" w:lineRule="auto"/>
    </w:pPr>
    <w:rPr>
      <w:rFonts w:ascii="Arial CYR" w:eastAsia="Times New Roman" w:hAnsi="Arial CYR" w:cs="Arial CYR"/>
      <w:b/>
      <w:bCs/>
      <w:sz w:val="20"/>
      <w:szCs w:val="20"/>
      <w:lang w:eastAsia="ru-RU"/>
    </w:rPr>
  </w:style>
  <w:style w:type="paragraph" w:customStyle="1" w:styleId="xl65">
    <w:name w:val="xl65"/>
    <w:basedOn w:val="a2"/>
    <w:rsid w:val="004277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2"/>
    <w:rsid w:val="00427783"/>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fontstyle01">
    <w:name w:val="fontstyle01"/>
    <w:rsid w:val="00427783"/>
    <w:rPr>
      <w:rFonts w:ascii="Tahoma" w:hAnsi="Tahoma" w:cs="Tahoma" w:hint="default"/>
      <w:b w:val="0"/>
      <w:bCs w:val="0"/>
      <w:i w:val="0"/>
      <w:iCs w:val="0"/>
      <w:color w:val="000000"/>
      <w:sz w:val="16"/>
      <w:szCs w:val="16"/>
    </w:rPr>
  </w:style>
  <w:style w:type="table" w:customStyle="1" w:styleId="140">
    <w:name w:val="Сетка таблицы14"/>
    <w:basedOn w:val="a4"/>
    <w:next w:val="afff2"/>
    <w:uiPriority w:val="39"/>
    <w:rsid w:val="004277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e">
    <w:name w:val="Plain Text"/>
    <w:basedOn w:val="a2"/>
    <w:link w:val="afffff"/>
    <w:rsid w:val="00427783"/>
    <w:pPr>
      <w:spacing w:after="0" w:line="288" w:lineRule="auto"/>
      <w:ind w:firstLine="720"/>
    </w:pPr>
    <w:rPr>
      <w:rFonts w:ascii="Courier New" w:eastAsia="Times New Roman" w:hAnsi="Courier New" w:cs="Courier New"/>
      <w:sz w:val="24"/>
      <w:szCs w:val="24"/>
      <w:lang w:eastAsia="ru-RU"/>
    </w:rPr>
  </w:style>
  <w:style w:type="character" w:customStyle="1" w:styleId="afffff">
    <w:name w:val="Текст Знак"/>
    <w:basedOn w:val="a3"/>
    <w:link w:val="affffe"/>
    <w:rsid w:val="00427783"/>
    <w:rPr>
      <w:rFonts w:ascii="Courier New" w:eastAsia="Times New Roman" w:hAnsi="Courier New" w:cs="Courier New"/>
      <w:sz w:val="24"/>
      <w:szCs w:val="24"/>
      <w:lang w:eastAsia="ru-RU"/>
    </w:rPr>
  </w:style>
  <w:style w:type="table" w:customStyle="1" w:styleId="150">
    <w:name w:val="Сетка таблицы15"/>
    <w:basedOn w:val="a4"/>
    <w:next w:val="afff2"/>
    <w:uiPriority w:val="39"/>
    <w:rsid w:val="004277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4"/>
    <w:next w:val="afff2"/>
    <w:uiPriority w:val="39"/>
    <w:rsid w:val="004277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a3"/>
    <w:rsid w:val="00F96A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zakaz@yandex.ru" TargetMode="Externa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 TargetMode="External"/><Relationship Id="rId4" Type="http://schemas.openxmlformats.org/officeDocument/2006/relationships/webSettings" Target="webSettings.xml"/><Relationship Id="rId9" Type="http://schemas.openxmlformats.org/officeDocument/2006/relationships/hyperlink" Target="http://www.loiro.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479</TotalTime>
  <Pages>33</Pages>
  <Words>11640</Words>
  <Characters>66349</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Александровна Латушко</dc:creator>
  <cp:keywords/>
  <dc:description/>
  <cp:lastModifiedBy>Валентина Александровна Латушко</cp:lastModifiedBy>
  <cp:revision>9</cp:revision>
  <cp:lastPrinted>2022-03-11T06:59:00Z</cp:lastPrinted>
  <dcterms:created xsi:type="dcterms:W3CDTF">2022-03-10T21:22:00Z</dcterms:created>
  <dcterms:modified xsi:type="dcterms:W3CDTF">2022-03-11T08:32:00Z</dcterms:modified>
</cp:coreProperties>
</file>