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9D" w:rsidRPr="002E6E6F" w:rsidRDefault="007A379D" w:rsidP="007A379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A379D" w:rsidRPr="002E6E6F" w:rsidRDefault="007A379D" w:rsidP="007A379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комитета общего </w:t>
      </w:r>
    </w:p>
    <w:p w:rsidR="007A379D" w:rsidRPr="002E6E6F" w:rsidRDefault="007A379D" w:rsidP="007A379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профессионального образования </w:t>
      </w:r>
    </w:p>
    <w:p w:rsidR="007A379D" w:rsidRPr="002E6E6F" w:rsidRDefault="007A379D" w:rsidP="009909D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="002536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</w:t>
      </w:r>
    </w:p>
    <w:p w:rsidR="007A379D" w:rsidRPr="001D524D" w:rsidRDefault="007A379D" w:rsidP="007A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</w:t>
      </w:r>
      <w:r w:rsidRPr="001D52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A379D" w:rsidRPr="002E6E6F" w:rsidRDefault="007A379D" w:rsidP="007A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</w:p>
    <w:p w:rsidR="007A379D" w:rsidRDefault="007A379D" w:rsidP="007A379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</w:p>
    <w:p w:rsidR="007A379D" w:rsidRPr="002E6E6F" w:rsidRDefault="007A379D" w:rsidP="007A379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</w:p>
    <w:p w:rsidR="007A379D" w:rsidRPr="005944F9" w:rsidRDefault="007A379D" w:rsidP="007A37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 </w:t>
      </w:r>
    </w:p>
    <w:p w:rsidR="007A379D" w:rsidRPr="005944F9" w:rsidRDefault="007A379D" w:rsidP="007A37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конкурса профессионального педагогическо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мастерства </w:t>
      </w:r>
      <w:r w:rsidRPr="0059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A379D" w:rsidRPr="005944F9" w:rsidRDefault="007A379D" w:rsidP="007A379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79D" w:rsidRPr="005944F9" w:rsidRDefault="007A379D" w:rsidP="007A379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"/>
        <w:gridCol w:w="142"/>
        <w:gridCol w:w="5386"/>
        <w:gridCol w:w="166"/>
      </w:tblGrid>
      <w:tr w:rsidR="007A379D" w:rsidRPr="005944F9" w:rsidTr="00216AC5">
        <w:trPr>
          <w:gridAfter w:val="1"/>
          <w:wAfter w:w="166" w:type="dxa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Председатель оргкомитета: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Тарасов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Сергей Валентинович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Заместители председателя:</w:t>
            </w: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Председатель комитета общего 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и профессионального образования 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Ленинградской области (далее – комитет)</w:t>
            </w:r>
          </w:p>
        </w:tc>
      </w:tr>
      <w:tr w:rsidR="007A379D" w:rsidRPr="005944F9" w:rsidTr="00216AC5">
        <w:trPr>
          <w:gridAfter w:val="1"/>
          <w:wAfter w:w="166" w:type="dxa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Рыборецкая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Татьяна Геннадьевна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</w:p>
          <w:p w:rsidR="007E5840" w:rsidRDefault="007E5840" w:rsidP="00216AC5">
            <w:pPr>
              <w:ind w:right="-5"/>
              <w:rPr>
                <w:b/>
                <w:sz w:val="28"/>
                <w:szCs w:val="28"/>
              </w:rPr>
            </w:pPr>
          </w:p>
          <w:p w:rsidR="007E5840" w:rsidRDefault="007E5840" w:rsidP="00216AC5">
            <w:pPr>
              <w:ind w:right="-5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Ковальчук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Заместитель председателя комитета </w:t>
            </w:r>
            <w:r w:rsidR="009909DE">
              <w:rPr>
                <w:sz w:val="28"/>
                <w:szCs w:val="28"/>
              </w:rPr>
              <w:t xml:space="preserve">– начальник департамента </w:t>
            </w:r>
            <w:r w:rsidR="007E5840">
              <w:rPr>
                <w:sz w:val="28"/>
                <w:szCs w:val="28"/>
              </w:rPr>
              <w:t>управления в сфере общего образования и защиты прав детей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Ректор </w:t>
            </w:r>
            <w:proofErr w:type="gramStart"/>
            <w:r w:rsidRPr="005944F9">
              <w:rPr>
                <w:sz w:val="28"/>
                <w:szCs w:val="28"/>
              </w:rPr>
              <w:t>государственного</w:t>
            </w:r>
            <w:proofErr w:type="gramEnd"/>
            <w:r w:rsidRPr="005944F9">
              <w:rPr>
                <w:sz w:val="28"/>
                <w:szCs w:val="28"/>
              </w:rPr>
              <w:t xml:space="preserve"> автономного 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образовательного учреждения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дополнительного профессионального 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образования «Ленинградский                                             областной институт развития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образования» (далее – ГАОУ ДПО «ЛОИРО»)</w:t>
            </w:r>
          </w:p>
        </w:tc>
      </w:tr>
      <w:tr w:rsidR="007A379D" w:rsidRPr="005944F9" w:rsidTr="00216AC5">
        <w:trPr>
          <w:gridAfter w:val="1"/>
          <w:wAfter w:w="166" w:type="dxa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Ответственный секретарь: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Шишова Наталья Альбертовна</w:t>
            </w: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организационного и методического обеспечения деятельности </w:t>
            </w:r>
            <w:r w:rsidRPr="005944F9">
              <w:rPr>
                <w:sz w:val="28"/>
                <w:szCs w:val="28"/>
              </w:rPr>
              <w:t>ГАОУ ДПО «ЛОИРО»</w:t>
            </w:r>
            <w:r w:rsidRPr="005944F9">
              <w:rPr>
                <w:sz w:val="28"/>
                <w:szCs w:val="28"/>
              </w:rPr>
              <w:tab/>
              <w:t xml:space="preserve"> 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 </w:t>
            </w:r>
          </w:p>
        </w:tc>
      </w:tr>
      <w:tr w:rsidR="007A379D" w:rsidRPr="005944F9" w:rsidTr="00216AC5">
        <w:trPr>
          <w:gridAfter w:val="1"/>
          <w:wAfter w:w="166" w:type="dxa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7A379D" w:rsidRPr="005944F9" w:rsidTr="00216AC5">
        <w:trPr>
          <w:gridAfter w:val="1"/>
          <w:wAfter w:w="166" w:type="dxa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Сипан 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Вера Степановна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Ведущий специалист сектора по работе</w:t>
            </w:r>
          </w:p>
          <w:p w:rsidR="007E5840" w:rsidRPr="007E5840" w:rsidRDefault="007A379D" w:rsidP="007E5840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с кадрами </w:t>
            </w:r>
            <w:r w:rsidR="007E5840">
              <w:rPr>
                <w:sz w:val="28"/>
                <w:szCs w:val="28"/>
              </w:rPr>
              <w:t xml:space="preserve">системы образования </w:t>
            </w:r>
            <w:r w:rsidRPr="005944F9">
              <w:rPr>
                <w:sz w:val="28"/>
                <w:szCs w:val="28"/>
              </w:rPr>
              <w:t xml:space="preserve">департамента </w:t>
            </w:r>
            <w:r w:rsidR="007E5840" w:rsidRPr="007E5840">
              <w:rPr>
                <w:sz w:val="28"/>
                <w:szCs w:val="28"/>
              </w:rPr>
              <w:t>управления в сфере общего образования и защиты прав детей</w:t>
            </w:r>
            <w:r w:rsidR="000910B3">
              <w:rPr>
                <w:sz w:val="28"/>
                <w:szCs w:val="28"/>
              </w:rPr>
              <w:t xml:space="preserve"> комитета</w:t>
            </w:r>
            <w:bookmarkStart w:id="0" w:name="_GoBack"/>
            <w:bookmarkEnd w:id="0"/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</w:tc>
      </w:tr>
      <w:tr w:rsidR="007A379D" w:rsidRPr="005944F9" w:rsidTr="00216AC5">
        <w:trPr>
          <w:gridAfter w:val="1"/>
          <w:wAfter w:w="166" w:type="dxa"/>
          <w:trHeight w:val="1550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Шаталов Максим </w:t>
            </w:r>
            <w:r w:rsidR="00001F8C">
              <w:rPr>
                <w:b/>
                <w:sz w:val="28"/>
                <w:szCs w:val="28"/>
              </w:rPr>
              <w:t>Анато</w:t>
            </w:r>
            <w:r>
              <w:rPr>
                <w:b/>
                <w:sz w:val="28"/>
                <w:szCs w:val="28"/>
              </w:rPr>
              <w:t>льевич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Кучурин 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Владимир Владимирович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Реброва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Вероника Ивановна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528" w:type="dxa"/>
            <w:gridSpan w:val="2"/>
          </w:tcPr>
          <w:p w:rsidR="007A379D" w:rsidRDefault="007A379D" w:rsidP="00216AC5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учебно-методической деятельности </w:t>
            </w:r>
            <w:r w:rsidRPr="008E067E">
              <w:rPr>
                <w:sz w:val="28"/>
                <w:szCs w:val="28"/>
              </w:rPr>
              <w:t>ГАОУ ДПО «ЛОИРО»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Проректор по организационной и научно-методической деятельности ГАОУ ДПО «ЛОИРО»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Проректор по развитию и экономике образовательных проектов ГАОУ ДПО «ЛОИРО»</w:t>
            </w:r>
          </w:p>
        </w:tc>
      </w:tr>
      <w:tr w:rsidR="007A379D" w:rsidRPr="005944F9" w:rsidTr="00216AC5">
        <w:trPr>
          <w:gridAfter w:val="1"/>
          <w:wAfter w:w="166" w:type="dxa"/>
          <w:trHeight w:val="151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Богданова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Заведующий кафедрой специальной педагогики ГАОУ ДПО «ЛОИРО»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</w:tc>
      </w:tr>
      <w:tr w:rsidR="007A379D" w:rsidRPr="005944F9" w:rsidTr="00216AC5">
        <w:trPr>
          <w:gridAfter w:val="1"/>
          <w:wAfter w:w="166" w:type="dxa"/>
          <w:trHeight w:val="106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proofErr w:type="spellStart"/>
            <w:r w:rsidRPr="005944F9">
              <w:rPr>
                <w:b/>
                <w:sz w:val="28"/>
                <w:szCs w:val="28"/>
              </w:rPr>
              <w:t>Васютенкова</w:t>
            </w:r>
            <w:proofErr w:type="spellEnd"/>
            <w:r w:rsidRPr="005944F9">
              <w:rPr>
                <w:b/>
                <w:sz w:val="28"/>
                <w:szCs w:val="28"/>
              </w:rPr>
              <w:t xml:space="preserve"> 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Инна Викторовна</w:t>
            </w: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Заведующий кафедрой педагогики и психологии ГАОУ ДПО «ЛОИРО»</w:t>
            </w:r>
          </w:p>
        </w:tc>
      </w:tr>
      <w:tr w:rsidR="007A379D" w:rsidRPr="005944F9" w:rsidTr="00216AC5">
        <w:trPr>
          <w:gridAfter w:val="1"/>
          <w:wAfter w:w="166" w:type="dxa"/>
          <w:trHeight w:val="570"/>
        </w:trPr>
        <w:tc>
          <w:tcPr>
            <w:tcW w:w="4219" w:type="dxa"/>
            <w:gridSpan w:val="2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proofErr w:type="spellStart"/>
            <w:r w:rsidRPr="005944F9">
              <w:rPr>
                <w:b/>
                <w:sz w:val="28"/>
                <w:szCs w:val="28"/>
              </w:rPr>
              <w:t>Шеховцева</w:t>
            </w:r>
            <w:proofErr w:type="spellEnd"/>
            <w:r w:rsidRPr="005944F9">
              <w:rPr>
                <w:b/>
                <w:sz w:val="28"/>
                <w:szCs w:val="28"/>
              </w:rPr>
              <w:t xml:space="preserve">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Екатерина Валерьевна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ind w:left="-142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 xml:space="preserve">Заведующий кафедрой управления </w:t>
            </w:r>
          </w:p>
          <w:p w:rsidR="007A379D" w:rsidRPr="005944F9" w:rsidRDefault="007A379D" w:rsidP="00216AC5">
            <w:pPr>
              <w:ind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ГАОУ ДПО «ЛОИРО»</w:t>
            </w:r>
          </w:p>
        </w:tc>
      </w:tr>
      <w:tr w:rsidR="007A379D" w:rsidRPr="005944F9" w:rsidTr="00216AC5">
        <w:trPr>
          <w:gridAfter w:val="1"/>
          <w:wAfter w:w="166" w:type="dxa"/>
        </w:trPr>
        <w:tc>
          <w:tcPr>
            <w:tcW w:w="4361" w:type="dxa"/>
            <w:gridSpan w:val="3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Большакова  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Надежда Александровна</w:t>
            </w:r>
            <w:r w:rsidRPr="005944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</w:tcPr>
          <w:p w:rsidR="007A379D" w:rsidRPr="005944F9" w:rsidRDefault="007A379D" w:rsidP="00216AC5">
            <w:pPr>
              <w:autoSpaceDE w:val="0"/>
              <w:autoSpaceDN w:val="0"/>
              <w:adjustRightInd w:val="0"/>
              <w:ind w:left="-108"/>
              <w:rPr>
                <w:color w:val="FF0000"/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Заведующий центром организационн</w:t>
            </w:r>
            <w:proofErr w:type="gramStart"/>
            <w:r w:rsidRPr="005944F9">
              <w:rPr>
                <w:sz w:val="28"/>
                <w:szCs w:val="28"/>
              </w:rPr>
              <w:t>о-</w:t>
            </w:r>
            <w:proofErr w:type="gramEnd"/>
            <w:r w:rsidRPr="005944F9">
              <w:rPr>
                <w:sz w:val="28"/>
                <w:szCs w:val="28"/>
              </w:rPr>
              <w:t xml:space="preserve"> методического и технического обеспечения образовательной   деятельности</w:t>
            </w:r>
            <w:r w:rsidRPr="005944F9">
              <w:rPr>
                <w:color w:val="FF0000"/>
                <w:sz w:val="28"/>
                <w:szCs w:val="28"/>
              </w:rPr>
              <w:t xml:space="preserve"> </w:t>
            </w:r>
            <w:r w:rsidRPr="005944F9">
              <w:rPr>
                <w:sz w:val="28"/>
                <w:szCs w:val="28"/>
              </w:rPr>
              <w:t>ГАОУ ДПО «ЛОИРО»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ab/>
            </w:r>
          </w:p>
        </w:tc>
      </w:tr>
      <w:tr w:rsidR="007A379D" w:rsidRPr="005944F9" w:rsidTr="00216AC5">
        <w:tc>
          <w:tcPr>
            <w:tcW w:w="3681" w:type="dxa"/>
          </w:tcPr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Самыловская </w:t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Наталья Сергеевна</w:t>
            </w:r>
            <w:r w:rsidRPr="005944F9">
              <w:rPr>
                <w:color w:val="FF0000"/>
                <w:sz w:val="28"/>
                <w:szCs w:val="28"/>
              </w:rPr>
              <w:tab/>
            </w:r>
          </w:p>
          <w:p w:rsidR="007A379D" w:rsidRPr="005944F9" w:rsidRDefault="007A379D" w:rsidP="00216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4F9">
              <w:rPr>
                <w:color w:val="FF0000"/>
                <w:sz w:val="28"/>
                <w:szCs w:val="28"/>
              </w:rPr>
              <w:t xml:space="preserve">                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 xml:space="preserve">Рочев </w:t>
            </w:r>
          </w:p>
          <w:p w:rsidR="007A379D" w:rsidRPr="005944F9" w:rsidRDefault="007A379D" w:rsidP="00216AC5">
            <w:pPr>
              <w:ind w:right="-5"/>
              <w:rPr>
                <w:b/>
                <w:sz w:val="28"/>
                <w:szCs w:val="28"/>
              </w:rPr>
            </w:pPr>
            <w:r w:rsidRPr="005944F9">
              <w:rPr>
                <w:b/>
                <w:sz w:val="28"/>
                <w:szCs w:val="28"/>
              </w:rPr>
              <w:t>Денис Игоревич</w:t>
            </w:r>
          </w:p>
        </w:tc>
        <w:tc>
          <w:tcPr>
            <w:tcW w:w="6232" w:type="dxa"/>
            <w:gridSpan w:val="4"/>
          </w:tcPr>
          <w:p w:rsidR="007A379D" w:rsidRPr="005944F9" w:rsidRDefault="007A379D" w:rsidP="00216AC5">
            <w:pPr>
              <w:ind w:left="572" w:right="-5"/>
              <w:rPr>
                <w:b/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Заведующий информационно-библиотечным отелом   ГАОУ ДПО «ЛОИРО»</w:t>
            </w:r>
            <w:r w:rsidRPr="005944F9">
              <w:rPr>
                <w:b/>
                <w:sz w:val="28"/>
                <w:szCs w:val="28"/>
              </w:rPr>
              <w:t xml:space="preserve"> </w:t>
            </w:r>
          </w:p>
          <w:p w:rsidR="007A379D" w:rsidRPr="005944F9" w:rsidRDefault="007A379D" w:rsidP="00216AC5">
            <w:pPr>
              <w:ind w:left="572" w:right="-5"/>
              <w:rPr>
                <w:b/>
                <w:sz w:val="28"/>
                <w:szCs w:val="28"/>
              </w:rPr>
            </w:pPr>
          </w:p>
          <w:p w:rsidR="007A379D" w:rsidRPr="005944F9" w:rsidRDefault="007A379D" w:rsidP="009909DE">
            <w:pPr>
              <w:ind w:left="572" w:right="-5"/>
              <w:rPr>
                <w:sz w:val="28"/>
                <w:szCs w:val="28"/>
              </w:rPr>
            </w:pPr>
            <w:r w:rsidRPr="005944F9">
              <w:rPr>
                <w:sz w:val="28"/>
                <w:szCs w:val="28"/>
              </w:rPr>
              <w:t>Председатель Ассоциации</w:t>
            </w:r>
            <w:r w:rsidR="009909DE">
              <w:rPr>
                <w:sz w:val="28"/>
                <w:szCs w:val="28"/>
              </w:rPr>
              <w:t xml:space="preserve"> молодых</w:t>
            </w:r>
            <w:r w:rsidRPr="005944F9">
              <w:rPr>
                <w:sz w:val="28"/>
                <w:szCs w:val="28"/>
              </w:rPr>
              <w:t xml:space="preserve"> педагогов Ленинградской области, директор ГБУ </w:t>
            </w:r>
            <w:proofErr w:type="gramStart"/>
            <w:r w:rsidRPr="005944F9">
              <w:rPr>
                <w:sz w:val="28"/>
                <w:szCs w:val="28"/>
              </w:rPr>
              <w:t>ДО</w:t>
            </w:r>
            <w:proofErr w:type="gramEnd"/>
            <w:r w:rsidRPr="005944F9">
              <w:rPr>
                <w:sz w:val="28"/>
                <w:szCs w:val="28"/>
              </w:rPr>
              <w:t xml:space="preserve"> «</w:t>
            </w:r>
            <w:proofErr w:type="gramStart"/>
            <w:r w:rsidRPr="005944F9">
              <w:rPr>
                <w:sz w:val="28"/>
                <w:szCs w:val="28"/>
              </w:rPr>
              <w:t>Центр</w:t>
            </w:r>
            <w:proofErr w:type="gramEnd"/>
            <w:r w:rsidRPr="005944F9">
              <w:rPr>
                <w:sz w:val="28"/>
                <w:szCs w:val="28"/>
              </w:rPr>
              <w:t xml:space="preserve"> «Интеллект»</w:t>
            </w:r>
          </w:p>
        </w:tc>
      </w:tr>
    </w:tbl>
    <w:p w:rsidR="007A379D" w:rsidRPr="002E6E6F" w:rsidRDefault="007A379D" w:rsidP="007A379D">
      <w:pPr>
        <w:tabs>
          <w:tab w:val="left" w:pos="427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7A379D" w:rsidRPr="002E6E6F" w:rsidRDefault="007A379D" w:rsidP="007A3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9D" w:rsidRDefault="007A379D" w:rsidP="007A3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A4" w:rsidRDefault="00583AA4"/>
    <w:sectPr w:rsidR="0058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19"/>
    <w:rsid w:val="00001F8C"/>
    <w:rsid w:val="00061E16"/>
    <w:rsid w:val="000910B3"/>
    <w:rsid w:val="00213519"/>
    <w:rsid w:val="00253654"/>
    <w:rsid w:val="00583AA4"/>
    <w:rsid w:val="007A379D"/>
    <w:rsid w:val="007E5840"/>
    <w:rsid w:val="008E37A5"/>
    <w:rsid w:val="009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A37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A37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Вера Степановна Сипан</cp:lastModifiedBy>
  <cp:revision>4</cp:revision>
  <cp:lastPrinted>2021-02-09T12:55:00Z</cp:lastPrinted>
  <dcterms:created xsi:type="dcterms:W3CDTF">2021-02-09T11:46:00Z</dcterms:created>
  <dcterms:modified xsi:type="dcterms:W3CDTF">2021-02-09T12:56:00Z</dcterms:modified>
</cp:coreProperties>
</file>