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4ABA" w14:textId="607390AA" w:rsidR="00455C4A" w:rsidRPr="000317F6" w:rsidRDefault="00455C4A" w:rsidP="00455C4A">
      <w:pPr>
        <w:ind w:left="6237"/>
        <w:outlineLvl w:val="0"/>
      </w:pPr>
      <w:r w:rsidRPr="000317F6">
        <w:t xml:space="preserve">УТВЕРЖДЕНО </w:t>
      </w:r>
      <w:r w:rsidRPr="000317F6">
        <w:br/>
        <w:t xml:space="preserve">постановлением Законодательного собрания Ленинградской области </w:t>
      </w:r>
      <w:r w:rsidRPr="000317F6">
        <w:br/>
        <w:t>от 2</w:t>
      </w:r>
      <w:r w:rsidR="005568B7">
        <w:t>6</w:t>
      </w:r>
      <w:r>
        <w:t xml:space="preserve"> апреля</w:t>
      </w:r>
      <w:r w:rsidRPr="000317F6">
        <w:t xml:space="preserve"> 202</w:t>
      </w:r>
      <w:r>
        <w:t>2</w:t>
      </w:r>
      <w:r w:rsidRPr="000317F6">
        <w:t xml:space="preserve"> года №</w:t>
      </w:r>
      <w:r>
        <w:t xml:space="preserve"> 206</w:t>
      </w:r>
      <w:r w:rsidRPr="000317F6">
        <w:t xml:space="preserve"> </w:t>
      </w:r>
      <w:r w:rsidRPr="000317F6">
        <w:br/>
        <w:t>(приложение 1)</w:t>
      </w:r>
    </w:p>
    <w:p w14:paraId="28E68023" w14:textId="77777777" w:rsidR="00455C4A" w:rsidRPr="000317F6" w:rsidRDefault="00455C4A" w:rsidP="00455C4A">
      <w:pPr>
        <w:rPr>
          <w:sz w:val="28"/>
          <w:szCs w:val="28"/>
        </w:rPr>
      </w:pPr>
    </w:p>
    <w:p w14:paraId="2DCE8BE4" w14:textId="77777777" w:rsidR="00455C4A" w:rsidRPr="000317F6" w:rsidRDefault="00455C4A" w:rsidP="00455C4A">
      <w:pPr>
        <w:rPr>
          <w:sz w:val="28"/>
          <w:szCs w:val="28"/>
        </w:rPr>
      </w:pPr>
    </w:p>
    <w:p w14:paraId="67D9871D" w14:textId="77777777" w:rsidR="00455C4A" w:rsidRPr="000317F6" w:rsidRDefault="00455C4A" w:rsidP="00455C4A">
      <w:pPr>
        <w:rPr>
          <w:sz w:val="28"/>
          <w:szCs w:val="28"/>
        </w:rPr>
      </w:pPr>
    </w:p>
    <w:p w14:paraId="1F2142D9" w14:textId="77777777" w:rsidR="00455C4A" w:rsidRPr="000317F6" w:rsidRDefault="00455C4A" w:rsidP="00455C4A">
      <w:pPr>
        <w:rPr>
          <w:sz w:val="28"/>
          <w:szCs w:val="28"/>
        </w:rPr>
      </w:pPr>
    </w:p>
    <w:p w14:paraId="5A0E341B" w14:textId="77777777" w:rsidR="00455C4A" w:rsidRPr="000317F6" w:rsidRDefault="00455C4A" w:rsidP="00455C4A">
      <w:pPr>
        <w:ind w:left="567" w:right="-1"/>
        <w:jc w:val="center"/>
        <w:outlineLvl w:val="0"/>
        <w:rPr>
          <w:b/>
          <w:bCs/>
          <w:sz w:val="26"/>
          <w:szCs w:val="26"/>
        </w:rPr>
      </w:pPr>
      <w:r w:rsidRPr="000317F6">
        <w:rPr>
          <w:b/>
          <w:sz w:val="26"/>
          <w:szCs w:val="26"/>
        </w:rPr>
        <w:t xml:space="preserve">ПОЛОЖЕНИЕ </w:t>
      </w:r>
      <w:r w:rsidRPr="000317F6">
        <w:rPr>
          <w:b/>
          <w:sz w:val="26"/>
          <w:szCs w:val="26"/>
        </w:rPr>
        <w:br/>
      </w:r>
      <w:r w:rsidRPr="000317F6">
        <w:rPr>
          <w:b/>
          <w:bCs/>
          <w:sz w:val="26"/>
          <w:szCs w:val="26"/>
        </w:rPr>
        <w:t xml:space="preserve">о региональном конкурсе любителей русской словесности </w:t>
      </w:r>
    </w:p>
    <w:p w14:paraId="6DF1CF44" w14:textId="77777777" w:rsidR="00455C4A" w:rsidRPr="000317F6" w:rsidRDefault="00455C4A" w:rsidP="00455C4A">
      <w:pPr>
        <w:jc w:val="both"/>
        <w:rPr>
          <w:bCs/>
          <w:sz w:val="28"/>
          <w:szCs w:val="28"/>
        </w:rPr>
      </w:pPr>
    </w:p>
    <w:p w14:paraId="70A94D46" w14:textId="77777777" w:rsidR="00455C4A" w:rsidRPr="000317F6" w:rsidRDefault="00455C4A" w:rsidP="00455C4A">
      <w:pPr>
        <w:jc w:val="both"/>
        <w:rPr>
          <w:bCs/>
          <w:sz w:val="28"/>
          <w:szCs w:val="28"/>
        </w:rPr>
      </w:pPr>
    </w:p>
    <w:p w14:paraId="2A067416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 xml:space="preserve">1. Общие положения </w:t>
      </w:r>
    </w:p>
    <w:p w14:paraId="54A03AFF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</w:p>
    <w:p w14:paraId="22041BA9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 xml:space="preserve">1.1. Организаторами регионального конкурса любителей русской словесности (далее – конкурс) являются Законодательное собрание Ленинградской области, комитет общего и профессионального образования Ленинградской области и государственное автономное образовательное </w:t>
      </w:r>
      <w:r w:rsidRPr="000317F6">
        <w:rPr>
          <w:i/>
          <w:sz w:val="28"/>
          <w:szCs w:val="28"/>
        </w:rPr>
        <w:t>учреждение дополнительного профессионального образования "Ленинградский областной институт развития образования"</w:t>
      </w:r>
      <w:r w:rsidRPr="000317F6">
        <w:rPr>
          <w:sz w:val="28"/>
          <w:szCs w:val="28"/>
        </w:rPr>
        <w:t xml:space="preserve"> (далее – ЛОИРО).</w:t>
      </w:r>
    </w:p>
    <w:p w14:paraId="12A5DFC4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1.2. Конкурс проводится в целях:</w:t>
      </w:r>
    </w:p>
    <w:p w14:paraId="00860C9E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развития исследовательского и творческого потенциала школьников Ленинградской области;</w:t>
      </w:r>
    </w:p>
    <w:p w14:paraId="319EB588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выявления художественной одаренности и филологической культуры школьников региона;</w:t>
      </w:r>
    </w:p>
    <w:p w14:paraId="30A6FBB9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совершенствования коммуникативной компетентности учащихся;</w:t>
      </w:r>
    </w:p>
    <w:p w14:paraId="1113BAF8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поддержки творческой инициативы в образовании.</w:t>
      </w:r>
    </w:p>
    <w:p w14:paraId="3CF87441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1.3. Участие в конкурсе добровольное и открытое.</w:t>
      </w:r>
    </w:p>
    <w:p w14:paraId="2290ADA1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1.4. Общее руководство конкурсом осуществляется оргкомитетом конкурса.</w:t>
      </w:r>
    </w:p>
    <w:p w14:paraId="2361CAB6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1.5. Юридические и физические лица по согласованию с оргкомитетом конкурса могут осуществлять экономическую, информационную или иную поддержку конкурса в порядке, установленном законодательством Российской Федерации.</w:t>
      </w:r>
    </w:p>
    <w:p w14:paraId="79AA7E0F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</w:p>
    <w:p w14:paraId="1CB2EC67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2. Порядок проведения конкурса</w:t>
      </w:r>
    </w:p>
    <w:p w14:paraId="1723F513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</w:p>
    <w:p w14:paraId="597DA295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sz w:val="28"/>
          <w:szCs w:val="28"/>
        </w:rPr>
        <w:t xml:space="preserve">2.1. Участниками конкурса </w:t>
      </w:r>
      <w:r w:rsidRPr="000317F6">
        <w:rPr>
          <w:i/>
          <w:sz w:val="28"/>
          <w:szCs w:val="28"/>
        </w:rPr>
        <w:t>могут быть учащиеся 5-11 классов образовательных организаций Ленинградской области трех возрастных категорий:</w:t>
      </w:r>
    </w:p>
    <w:p w14:paraId="43D30F50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i/>
          <w:sz w:val="28"/>
          <w:szCs w:val="28"/>
        </w:rPr>
        <w:t>I категория: 5-7 классы;</w:t>
      </w:r>
    </w:p>
    <w:p w14:paraId="12FF3A18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i/>
          <w:sz w:val="28"/>
          <w:szCs w:val="28"/>
        </w:rPr>
        <w:t>II категория: 8-9 классы;</w:t>
      </w:r>
    </w:p>
    <w:p w14:paraId="64646FE0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i/>
          <w:sz w:val="28"/>
          <w:szCs w:val="28"/>
        </w:rPr>
        <w:t>III категория: 10-11 классы.</w:t>
      </w:r>
    </w:p>
    <w:p w14:paraId="7C24D750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lastRenderedPageBreak/>
        <w:t>2.2. Конкурс проводится по трем номинациям (в каждой возрастной категории, на каждом этапе конкурса):</w:t>
      </w:r>
    </w:p>
    <w:p w14:paraId="2C650A54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i/>
          <w:sz w:val="28"/>
          <w:szCs w:val="28"/>
        </w:rPr>
        <w:t>литературное произведение собственного сочинения (стихотворение, поэма, рассказ, басня, сказка, повесть, критическая статья, эссе и другое);</w:t>
      </w:r>
    </w:p>
    <w:p w14:paraId="3B4A1281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i/>
          <w:sz w:val="28"/>
          <w:szCs w:val="28"/>
        </w:rPr>
        <w:t>историко-культурные и литературоведческие исследовательские работы, посвященные литературе Ленинградской земли</w:t>
      </w:r>
      <w:r>
        <w:rPr>
          <w:i/>
          <w:sz w:val="28"/>
          <w:szCs w:val="28"/>
        </w:rPr>
        <w:t xml:space="preserve"> (в рамках проведения Года культурного наследия народов России)</w:t>
      </w:r>
      <w:r w:rsidRPr="000317F6">
        <w:rPr>
          <w:i/>
          <w:sz w:val="28"/>
          <w:szCs w:val="28"/>
        </w:rPr>
        <w:t>;</w:t>
      </w:r>
    </w:p>
    <w:p w14:paraId="23B4BE79" w14:textId="77777777" w:rsidR="00455C4A" w:rsidRPr="000317F6" w:rsidRDefault="00455C4A" w:rsidP="00455C4A">
      <w:pPr>
        <w:ind w:firstLine="709"/>
        <w:jc w:val="both"/>
        <w:rPr>
          <w:i/>
          <w:sz w:val="28"/>
          <w:szCs w:val="28"/>
        </w:rPr>
      </w:pPr>
      <w:r w:rsidRPr="000317F6">
        <w:rPr>
          <w:i/>
          <w:sz w:val="28"/>
          <w:szCs w:val="28"/>
        </w:rPr>
        <w:t>исследовательские и творческие работы</w:t>
      </w:r>
      <w:r>
        <w:rPr>
          <w:i/>
          <w:sz w:val="28"/>
          <w:szCs w:val="28"/>
        </w:rPr>
        <w:t xml:space="preserve"> по русской и зарубежной  литературе</w:t>
      </w:r>
      <w:r w:rsidRPr="000317F6">
        <w:rPr>
          <w:i/>
          <w:sz w:val="28"/>
          <w:szCs w:val="28"/>
        </w:rPr>
        <w:t>.</w:t>
      </w:r>
    </w:p>
    <w:p w14:paraId="67FBF91A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2.3. Конкурс проводится в два этапа:</w:t>
      </w:r>
    </w:p>
    <w:p w14:paraId="48904FC8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I этап – муниципальный (</w:t>
      </w:r>
      <w:r w:rsidRPr="000317F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895B76">
        <w:rPr>
          <w:i/>
          <w:sz w:val="28"/>
          <w:szCs w:val="28"/>
        </w:rPr>
        <w:t xml:space="preserve"> апреля</w:t>
      </w:r>
      <w:r w:rsidRPr="000317F6">
        <w:rPr>
          <w:i/>
          <w:sz w:val="28"/>
          <w:szCs w:val="28"/>
        </w:rPr>
        <w:t xml:space="preserve"> – </w:t>
      </w:r>
      <w:r w:rsidRPr="004930B4">
        <w:rPr>
          <w:i/>
          <w:sz w:val="28"/>
          <w:szCs w:val="28"/>
        </w:rPr>
        <w:t>7 октября</w:t>
      </w:r>
      <w:r w:rsidRPr="000317F6">
        <w:rPr>
          <w:i/>
          <w:sz w:val="28"/>
          <w:szCs w:val="28"/>
        </w:rPr>
        <w:t xml:space="preserve"> 202</w:t>
      </w:r>
      <w:r w:rsidRPr="00895B76">
        <w:rPr>
          <w:i/>
          <w:sz w:val="28"/>
          <w:szCs w:val="28"/>
        </w:rPr>
        <w:t>2</w:t>
      </w:r>
      <w:r w:rsidRPr="000317F6">
        <w:rPr>
          <w:i/>
          <w:sz w:val="28"/>
          <w:szCs w:val="28"/>
        </w:rPr>
        <w:t xml:space="preserve"> года</w:t>
      </w:r>
      <w:r w:rsidRPr="000317F6">
        <w:rPr>
          <w:sz w:val="28"/>
          <w:szCs w:val="28"/>
        </w:rPr>
        <w:t xml:space="preserve">) – проводится органами муниципального самоуправления. Победители определяются решением муниципального жюри и награждаются грамотами муниципалитетов. Протоколы конкурса данного этапа предоставляются в организационный комитет конкурса (по адресу: </w:t>
      </w:r>
      <w:r w:rsidRPr="000317F6">
        <w:rPr>
          <w:i/>
          <w:sz w:val="28"/>
          <w:szCs w:val="28"/>
        </w:rPr>
        <w:t>197136, Санкт-Петербург, Чкаловский проспект, д. 25, литер А, Ленинградский областной институт развития образования, кафедра филологического и социально-гуманитарного образования</w:t>
      </w:r>
      <w:r w:rsidRPr="000317F6">
        <w:rPr>
          <w:sz w:val="28"/>
          <w:szCs w:val="28"/>
        </w:rPr>
        <w:t>);</w:t>
      </w:r>
    </w:p>
    <w:p w14:paraId="635196BA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II этап – региональный (</w:t>
      </w:r>
      <w:r w:rsidRPr="000317F6">
        <w:rPr>
          <w:i/>
          <w:sz w:val="28"/>
          <w:szCs w:val="28"/>
        </w:rPr>
        <w:t>20 сентября – 28 октября 202</w:t>
      </w:r>
      <w:r>
        <w:rPr>
          <w:i/>
          <w:sz w:val="28"/>
          <w:szCs w:val="28"/>
        </w:rPr>
        <w:t>2</w:t>
      </w:r>
      <w:r w:rsidRPr="000317F6">
        <w:rPr>
          <w:i/>
          <w:sz w:val="28"/>
          <w:szCs w:val="28"/>
        </w:rPr>
        <w:t xml:space="preserve"> года</w:t>
      </w:r>
      <w:r w:rsidRPr="000317F6">
        <w:rPr>
          <w:sz w:val="28"/>
          <w:szCs w:val="28"/>
        </w:rPr>
        <w:t>) – проводится на базе ЛОИРО. К региональному этапу допускаются победители муниципального этапа.</w:t>
      </w:r>
    </w:p>
    <w:p w14:paraId="4C104D10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>2.4. По итогам регионального этапа эксперты конкурса определяют победителей в каждой номинации (один победитель, два призера от каждой возрастной категории). Все остальные участники конкурса признаются лауреатами.</w:t>
      </w:r>
    </w:p>
    <w:p w14:paraId="28694371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  <w:r w:rsidRPr="000317F6">
        <w:rPr>
          <w:sz w:val="28"/>
          <w:szCs w:val="28"/>
        </w:rPr>
        <w:t xml:space="preserve">2.5. Победители и призеры конкурса награждаются дипломами </w:t>
      </w:r>
      <w:r w:rsidRPr="000317F6">
        <w:rPr>
          <w:sz w:val="28"/>
          <w:szCs w:val="28"/>
        </w:rPr>
        <w:br/>
        <w:t>и ценными подарками. Лауреаты конкурса награждаются грамотами.</w:t>
      </w:r>
    </w:p>
    <w:p w14:paraId="694D1DB7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</w:p>
    <w:p w14:paraId="4E79E340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</w:pPr>
    </w:p>
    <w:p w14:paraId="350FEC10" w14:textId="77777777" w:rsidR="00455C4A" w:rsidRPr="000317F6" w:rsidRDefault="00455C4A" w:rsidP="00455C4A">
      <w:pPr>
        <w:ind w:firstLine="709"/>
        <w:jc w:val="both"/>
        <w:rPr>
          <w:sz w:val="28"/>
          <w:szCs w:val="28"/>
        </w:rPr>
        <w:sectPr w:rsidR="00455C4A" w:rsidRPr="000317F6" w:rsidSect="00B82FF4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14:paraId="3EDFE52C" w14:textId="25904932" w:rsidR="00455C4A" w:rsidRPr="000317F6" w:rsidRDefault="00455C4A" w:rsidP="00455C4A">
      <w:pPr>
        <w:ind w:left="6237"/>
        <w:outlineLvl w:val="0"/>
      </w:pPr>
      <w:r w:rsidRPr="000317F6">
        <w:lastRenderedPageBreak/>
        <w:t xml:space="preserve">УТВЕРЖДЕН </w:t>
      </w:r>
      <w:r w:rsidRPr="000317F6">
        <w:br/>
        <w:t xml:space="preserve">постановлением Законодательного собрания Ленинградской области </w:t>
      </w:r>
      <w:r w:rsidRPr="000317F6">
        <w:br/>
        <w:t xml:space="preserve">от </w:t>
      </w:r>
      <w:r>
        <w:t>2</w:t>
      </w:r>
      <w:r w:rsidR="005568B7">
        <w:t>6</w:t>
      </w:r>
      <w:r>
        <w:t xml:space="preserve"> апреля</w:t>
      </w:r>
      <w:r w:rsidRPr="000317F6">
        <w:t xml:space="preserve"> 202</w:t>
      </w:r>
      <w:r>
        <w:t>2</w:t>
      </w:r>
      <w:r w:rsidRPr="000317F6">
        <w:t xml:space="preserve"> года №  </w:t>
      </w:r>
      <w:r w:rsidRPr="000317F6">
        <w:br/>
        <w:t xml:space="preserve">(приложение 2) </w:t>
      </w:r>
    </w:p>
    <w:p w14:paraId="2E67AE24" w14:textId="77777777" w:rsidR="00455C4A" w:rsidRPr="000317F6" w:rsidRDefault="00455C4A" w:rsidP="00455C4A">
      <w:pPr>
        <w:rPr>
          <w:sz w:val="28"/>
          <w:szCs w:val="28"/>
        </w:rPr>
      </w:pPr>
    </w:p>
    <w:p w14:paraId="5A9056CB" w14:textId="77777777" w:rsidR="00455C4A" w:rsidRPr="000317F6" w:rsidRDefault="00455C4A" w:rsidP="00455C4A">
      <w:pPr>
        <w:rPr>
          <w:sz w:val="28"/>
          <w:szCs w:val="28"/>
        </w:rPr>
      </w:pPr>
    </w:p>
    <w:p w14:paraId="6E5EA108" w14:textId="77777777" w:rsidR="00455C4A" w:rsidRPr="000317F6" w:rsidRDefault="00455C4A" w:rsidP="00455C4A">
      <w:pPr>
        <w:rPr>
          <w:sz w:val="28"/>
          <w:szCs w:val="28"/>
        </w:rPr>
      </w:pPr>
    </w:p>
    <w:p w14:paraId="3F549057" w14:textId="77777777" w:rsidR="00455C4A" w:rsidRPr="000317F6" w:rsidRDefault="00455C4A" w:rsidP="00455C4A">
      <w:pPr>
        <w:rPr>
          <w:sz w:val="28"/>
          <w:szCs w:val="28"/>
        </w:rPr>
      </w:pPr>
    </w:p>
    <w:p w14:paraId="2A322AC1" w14:textId="77777777" w:rsidR="00455C4A" w:rsidRPr="000317F6" w:rsidRDefault="00455C4A" w:rsidP="00455C4A">
      <w:pPr>
        <w:ind w:left="567" w:right="-1"/>
        <w:jc w:val="center"/>
        <w:outlineLvl w:val="0"/>
        <w:rPr>
          <w:b/>
          <w:sz w:val="26"/>
          <w:szCs w:val="26"/>
        </w:rPr>
      </w:pPr>
      <w:r w:rsidRPr="000317F6">
        <w:rPr>
          <w:b/>
          <w:sz w:val="26"/>
          <w:szCs w:val="26"/>
        </w:rPr>
        <w:t xml:space="preserve">СОСТАВ ОРГАНИЗАЦИОННОГО КОМИТЕТА </w:t>
      </w:r>
      <w:r w:rsidRPr="000317F6">
        <w:rPr>
          <w:b/>
          <w:sz w:val="26"/>
          <w:szCs w:val="26"/>
        </w:rPr>
        <w:br/>
        <w:t xml:space="preserve">регионального конкурса любителей русской словесности </w:t>
      </w:r>
    </w:p>
    <w:p w14:paraId="619EFD16" w14:textId="77777777" w:rsidR="00455C4A" w:rsidRPr="000317F6" w:rsidRDefault="00455C4A" w:rsidP="00455C4A">
      <w:pPr>
        <w:rPr>
          <w:sz w:val="28"/>
          <w:szCs w:val="28"/>
        </w:rPr>
      </w:pPr>
    </w:p>
    <w:p w14:paraId="2B602011" w14:textId="77777777" w:rsidR="00455C4A" w:rsidRPr="000317F6" w:rsidRDefault="00455C4A" w:rsidP="00455C4A">
      <w:pPr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97"/>
        <w:gridCol w:w="236"/>
        <w:gridCol w:w="6305"/>
      </w:tblGrid>
      <w:tr w:rsidR="00455C4A" w:rsidRPr="000317F6" w14:paraId="1C6195F8" w14:textId="77777777" w:rsidTr="008154A9">
        <w:tc>
          <w:tcPr>
            <w:tcW w:w="5000" w:type="pct"/>
            <w:gridSpan w:val="3"/>
          </w:tcPr>
          <w:p w14:paraId="21BAF54F" w14:textId="77777777" w:rsidR="00455C4A" w:rsidRPr="000317F6" w:rsidRDefault="00455C4A" w:rsidP="008154A9">
            <w:pPr>
              <w:spacing w:after="120"/>
              <w:jc w:val="center"/>
              <w:rPr>
                <w:sz w:val="28"/>
                <w:szCs w:val="28"/>
              </w:rPr>
            </w:pPr>
            <w:r w:rsidRPr="000317F6">
              <w:rPr>
                <w:sz w:val="28"/>
                <w:szCs w:val="28"/>
              </w:rPr>
              <w:t>Председатель оргкомитета</w:t>
            </w:r>
          </w:p>
        </w:tc>
      </w:tr>
      <w:tr w:rsidR="00455C4A" w:rsidRPr="000317F6" w14:paraId="187B4609" w14:textId="77777777" w:rsidTr="008154A9">
        <w:tc>
          <w:tcPr>
            <w:tcW w:w="1608" w:type="pct"/>
          </w:tcPr>
          <w:p w14:paraId="66C2FC65" w14:textId="77777777" w:rsidR="00455C4A" w:rsidRDefault="00455C4A" w:rsidP="008154A9">
            <w:pPr>
              <w:ind w:left="-57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</w:p>
          <w:p w14:paraId="61599C76" w14:textId="77777777" w:rsidR="00455C4A" w:rsidRPr="000317F6" w:rsidRDefault="00455C4A" w:rsidP="008154A9">
            <w:pPr>
              <w:ind w:left="-57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120" w:type="pct"/>
            <w:hideMark/>
          </w:tcPr>
          <w:p w14:paraId="45D438AD" w14:textId="77777777" w:rsidR="00455C4A" w:rsidRPr="000317F6" w:rsidRDefault="00455C4A" w:rsidP="008154A9">
            <w:pPr>
              <w:jc w:val="center"/>
              <w:rPr>
                <w:sz w:val="28"/>
                <w:szCs w:val="28"/>
              </w:rPr>
            </w:pPr>
            <w:r w:rsidRPr="000317F6">
              <w:rPr>
                <w:sz w:val="28"/>
                <w:szCs w:val="28"/>
              </w:rPr>
              <w:t>–</w:t>
            </w:r>
          </w:p>
        </w:tc>
        <w:tc>
          <w:tcPr>
            <w:tcW w:w="3272" w:type="pct"/>
          </w:tcPr>
          <w:p w14:paraId="798F2E91" w14:textId="77777777" w:rsidR="00455C4A" w:rsidRPr="000317F6" w:rsidRDefault="00455C4A" w:rsidP="008154A9">
            <w:pPr>
              <w:ind w:left="-57" w:right="-57"/>
              <w:jc w:val="both"/>
              <w:rPr>
                <w:sz w:val="28"/>
                <w:szCs w:val="28"/>
              </w:rPr>
            </w:pPr>
            <w:r w:rsidRPr="000317F6">
              <w:rPr>
                <w:sz w:val="28"/>
                <w:szCs w:val="28"/>
              </w:rPr>
              <w:t xml:space="preserve">председатель постоянной комиссии по образованию, науке, культуре, туризму, спорту и делам молодежи Законодательного собрания Ленинградской области </w:t>
            </w:r>
          </w:p>
          <w:p w14:paraId="04FA7C32" w14:textId="77777777" w:rsidR="00455C4A" w:rsidRPr="000317F6" w:rsidRDefault="00455C4A" w:rsidP="008154A9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455C4A" w:rsidRPr="000317F6" w14:paraId="7B445A64" w14:textId="77777777" w:rsidTr="008154A9">
        <w:tc>
          <w:tcPr>
            <w:tcW w:w="5000" w:type="pct"/>
            <w:gridSpan w:val="3"/>
          </w:tcPr>
          <w:p w14:paraId="4C3A7FC4" w14:textId="77777777" w:rsidR="00455C4A" w:rsidRPr="000317F6" w:rsidRDefault="00455C4A" w:rsidP="008154A9">
            <w:pPr>
              <w:spacing w:after="120"/>
              <w:jc w:val="center"/>
              <w:rPr>
                <w:sz w:val="28"/>
                <w:szCs w:val="28"/>
              </w:rPr>
            </w:pPr>
            <w:r w:rsidRPr="000317F6">
              <w:rPr>
                <w:sz w:val="28"/>
                <w:szCs w:val="28"/>
              </w:rPr>
              <w:t>члены оргкомитета:</w:t>
            </w:r>
          </w:p>
        </w:tc>
      </w:tr>
      <w:tr w:rsidR="00455C4A" w:rsidRPr="000317F6" w14:paraId="50F33EFD" w14:textId="77777777" w:rsidTr="008154A9">
        <w:tc>
          <w:tcPr>
            <w:tcW w:w="1608" w:type="pct"/>
            <w:hideMark/>
          </w:tcPr>
          <w:p w14:paraId="084CA684" w14:textId="77777777" w:rsidR="00455C4A" w:rsidRPr="000317F6" w:rsidRDefault="00455C4A" w:rsidP="008154A9">
            <w:pPr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Букреева </w:t>
            </w:r>
            <w:r w:rsidRPr="000317F6">
              <w:rPr>
                <w:i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120" w:type="pct"/>
            <w:hideMark/>
          </w:tcPr>
          <w:p w14:paraId="7F9CD6EA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72" w:type="pct"/>
          </w:tcPr>
          <w:p w14:paraId="3EEDBB5B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pacing w:val="-2"/>
                <w:sz w:val="28"/>
                <w:szCs w:val="28"/>
              </w:rPr>
            </w:pPr>
            <w:r w:rsidRPr="000317F6">
              <w:rPr>
                <w:i/>
                <w:spacing w:val="-2"/>
                <w:sz w:val="28"/>
                <w:szCs w:val="28"/>
              </w:rPr>
              <w:t>кандидат филологических наук, доцент кафедры филологического образования ГАОУ ДПО "Ленинградский областной институт развития образования"</w:t>
            </w:r>
          </w:p>
          <w:p w14:paraId="41395EB6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pacing w:val="-2"/>
                <w:sz w:val="28"/>
                <w:szCs w:val="28"/>
              </w:rPr>
            </w:pPr>
          </w:p>
        </w:tc>
      </w:tr>
      <w:tr w:rsidR="00455C4A" w:rsidRPr="000317F6" w14:paraId="60C7C166" w14:textId="77777777" w:rsidTr="008154A9">
        <w:tc>
          <w:tcPr>
            <w:tcW w:w="1608" w:type="pct"/>
            <w:hideMark/>
          </w:tcPr>
          <w:p w14:paraId="1EC445B5" w14:textId="77777777" w:rsidR="00455C4A" w:rsidRPr="000317F6" w:rsidRDefault="00455C4A" w:rsidP="008154A9">
            <w:pPr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Барыкина </w:t>
            </w:r>
            <w:r w:rsidRPr="000317F6">
              <w:rPr>
                <w:i/>
                <w:sz w:val="28"/>
                <w:szCs w:val="28"/>
              </w:rPr>
              <w:br/>
              <w:t>Инна Евгеньевна</w:t>
            </w:r>
          </w:p>
        </w:tc>
        <w:tc>
          <w:tcPr>
            <w:tcW w:w="120" w:type="pct"/>
            <w:hideMark/>
          </w:tcPr>
          <w:p w14:paraId="6AB2E367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72" w:type="pct"/>
          </w:tcPr>
          <w:p w14:paraId="6BCADE87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pacing w:val="-2"/>
                <w:sz w:val="28"/>
                <w:szCs w:val="28"/>
              </w:rPr>
            </w:pPr>
            <w:r w:rsidRPr="000317F6">
              <w:rPr>
                <w:i/>
                <w:spacing w:val="-2"/>
                <w:sz w:val="28"/>
                <w:szCs w:val="28"/>
              </w:rPr>
              <w:t>доктор исторических наук, заведующий кафедрой филологического и социально-гуманитарного образования ГАОУ ДПО "Ленинградский областной институт развития образования"</w:t>
            </w:r>
          </w:p>
        </w:tc>
      </w:tr>
    </w:tbl>
    <w:p w14:paraId="6A5356AB" w14:textId="77777777" w:rsidR="00455C4A" w:rsidRPr="000317F6" w:rsidRDefault="00455C4A" w:rsidP="00455C4A">
      <w:pPr>
        <w:rPr>
          <w:sz w:val="28"/>
          <w:szCs w:val="28"/>
        </w:rPr>
      </w:pPr>
    </w:p>
    <w:p w14:paraId="1A30DE8D" w14:textId="77777777" w:rsidR="00455C4A" w:rsidRPr="000317F6" w:rsidRDefault="00455C4A" w:rsidP="00455C4A">
      <w:pPr>
        <w:rPr>
          <w:sz w:val="28"/>
          <w:szCs w:val="28"/>
        </w:rPr>
      </w:pPr>
    </w:p>
    <w:p w14:paraId="5FD6876F" w14:textId="77777777" w:rsidR="00455C4A" w:rsidRPr="000317F6" w:rsidRDefault="00455C4A" w:rsidP="00455C4A">
      <w:pPr>
        <w:rPr>
          <w:sz w:val="28"/>
          <w:szCs w:val="28"/>
        </w:rPr>
      </w:pPr>
    </w:p>
    <w:p w14:paraId="4416A0B7" w14:textId="77777777" w:rsidR="00455C4A" w:rsidRPr="000317F6" w:rsidRDefault="00455C4A" w:rsidP="00455C4A">
      <w:pPr>
        <w:rPr>
          <w:sz w:val="28"/>
          <w:szCs w:val="28"/>
        </w:rPr>
        <w:sectPr w:rsidR="00455C4A" w:rsidRPr="000317F6" w:rsidSect="00B82FF4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14:paraId="33205BD5" w14:textId="741265E0" w:rsidR="00455C4A" w:rsidRPr="000317F6" w:rsidRDefault="00455C4A" w:rsidP="00455C4A">
      <w:pPr>
        <w:ind w:left="6237"/>
        <w:outlineLvl w:val="0"/>
      </w:pPr>
      <w:r w:rsidRPr="000317F6">
        <w:lastRenderedPageBreak/>
        <w:t xml:space="preserve">УТВЕРЖДЕН </w:t>
      </w:r>
      <w:r w:rsidRPr="000317F6">
        <w:br/>
        <w:t xml:space="preserve">постановлением Законодательного собрания Ленинградской области </w:t>
      </w:r>
      <w:r w:rsidRPr="000317F6">
        <w:br/>
        <w:t xml:space="preserve">от </w:t>
      </w:r>
      <w:r>
        <w:t>26 апреля</w:t>
      </w:r>
      <w:r w:rsidRPr="000317F6">
        <w:t xml:space="preserve"> 202</w:t>
      </w:r>
      <w:r>
        <w:t>2</w:t>
      </w:r>
      <w:r w:rsidRPr="000317F6">
        <w:t xml:space="preserve"> года № </w:t>
      </w:r>
      <w:r w:rsidR="005568B7">
        <w:t>206</w:t>
      </w:r>
      <w:r w:rsidRPr="000317F6">
        <w:t xml:space="preserve"> </w:t>
      </w:r>
      <w:r w:rsidRPr="000317F6">
        <w:br/>
        <w:t xml:space="preserve">(приложение 3) </w:t>
      </w:r>
    </w:p>
    <w:p w14:paraId="7B6FBB90" w14:textId="77777777" w:rsidR="00455C4A" w:rsidRPr="000317F6" w:rsidRDefault="00455C4A" w:rsidP="00455C4A">
      <w:pPr>
        <w:rPr>
          <w:sz w:val="28"/>
          <w:szCs w:val="28"/>
        </w:rPr>
      </w:pPr>
    </w:p>
    <w:p w14:paraId="087B8491" w14:textId="77777777" w:rsidR="00455C4A" w:rsidRPr="000317F6" w:rsidRDefault="00455C4A" w:rsidP="00455C4A">
      <w:pPr>
        <w:ind w:left="567" w:right="-1"/>
        <w:jc w:val="center"/>
        <w:outlineLvl w:val="0"/>
        <w:rPr>
          <w:b/>
          <w:sz w:val="26"/>
          <w:szCs w:val="26"/>
        </w:rPr>
      </w:pPr>
      <w:r w:rsidRPr="000317F6">
        <w:rPr>
          <w:b/>
          <w:sz w:val="26"/>
          <w:szCs w:val="26"/>
        </w:rPr>
        <w:t>СОСТАВ ЭКСПЕРТОВ</w:t>
      </w:r>
    </w:p>
    <w:p w14:paraId="05996EE5" w14:textId="77777777" w:rsidR="00455C4A" w:rsidRPr="000317F6" w:rsidRDefault="00455C4A" w:rsidP="00455C4A">
      <w:pPr>
        <w:ind w:left="567" w:right="-1"/>
        <w:jc w:val="center"/>
        <w:outlineLvl w:val="0"/>
        <w:rPr>
          <w:b/>
          <w:sz w:val="26"/>
          <w:szCs w:val="26"/>
        </w:rPr>
      </w:pPr>
      <w:r w:rsidRPr="000317F6">
        <w:rPr>
          <w:b/>
          <w:sz w:val="26"/>
          <w:szCs w:val="26"/>
        </w:rPr>
        <w:t>регионального конкурса любителей русской словесности</w:t>
      </w:r>
    </w:p>
    <w:p w14:paraId="6A3FEDDA" w14:textId="77777777" w:rsidR="00455C4A" w:rsidRPr="000317F6" w:rsidRDefault="00455C4A" w:rsidP="00455C4A">
      <w:pPr>
        <w:rPr>
          <w:sz w:val="28"/>
          <w:szCs w:val="28"/>
        </w:rPr>
      </w:pPr>
    </w:p>
    <w:p w14:paraId="3194B9E9" w14:textId="77777777" w:rsidR="00455C4A" w:rsidRPr="000317F6" w:rsidRDefault="00455C4A" w:rsidP="00455C4A">
      <w:pPr>
        <w:rPr>
          <w:sz w:val="28"/>
          <w:szCs w:val="28"/>
        </w:rPr>
      </w:pPr>
    </w:p>
    <w:tbl>
      <w:tblPr>
        <w:tblW w:w="4981" w:type="pct"/>
        <w:jc w:val="center"/>
        <w:tblLayout w:type="fixed"/>
        <w:tblLook w:val="01E0" w:firstRow="1" w:lastRow="1" w:firstColumn="1" w:lastColumn="1" w:noHBand="0" w:noVBand="0"/>
      </w:tblPr>
      <w:tblGrid>
        <w:gridCol w:w="3002"/>
        <w:gridCol w:w="265"/>
        <w:gridCol w:w="6052"/>
      </w:tblGrid>
      <w:tr w:rsidR="00455C4A" w:rsidRPr="000317F6" w14:paraId="2597E850" w14:textId="77777777" w:rsidTr="008154A9">
        <w:trPr>
          <w:jc w:val="center"/>
        </w:trPr>
        <w:tc>
          <w:tcPr>
            <w:tcW w:w="1611" w:type="pct"/>
          </w:tcPr>
          <w:p w14:paraId="31ACE0D5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Белякова Светлана Евгеньевна</w:t>
            </w:r>
          </w:p>
        </w:tc>
        <w:tc>
          <w:tcPr>
            <w:tcW w:w="142" w:type="pct"/>
          </w:tcPr>
          <w:p w14:paraId="503A2644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</w:tcPr>
          <w:p w14:paraId="61DAE534" w14:textId="77777777" w:rsidR="00455C4A" w:rsidRPr="000317F6" w:rsidRDefault="00455C4A" w:rsidP="008154A9">
            <w:pPr>
              <w:ind w:right="-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по учебно-методической работе</w:t>
            </w:r>
            <w:r w:rsidRPr="000317F6">
              <w:rPr>
                <w:i/>
                <w:sz w:val="28"/>
                <w:szCs w:val="28"/>
              </w:rPr>
              <w:t xml:space="preserve"> кафедры филологического и социально-гуманитарного образования ГАОУ ДПО "Ленинградский областной институт развития образования"</w:t>
            </w:r>
          </w:p>
        </w:tc>
      </w:tr>
      <w:tr w:rsidR="00455C4A" w:rsidRPr="000317F6" w14:paraId="0F0CF7ED" w14:textId="77777777" w:rsidTr="008154A9">
        <w:trPr>
          <w:jc w:val="center"/>
        </w:trPr>
        <w:tc>
          <w:tcPr>
            <w:tcW w:w="1611" w:type="pct"/>
          </w:tcPr>
          <w:p w14:paraId="4FB81888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Голубенко </w:t>
            </w:r>
            <w:r w:rsidRPr="000317F6">
              <w:rPr>
                <w:i/>
                <w:sz w:val="28"/>
                <w:szCs w:val="28"/>
              </w:rPr>
              <w:br/>
              <w:t>Галина Михайловна</w:t>
            </w:r>
          </w:p>
        </w:tc>
        <w:tc>
          <w:tcPr>
            <w:tcW w:w="142" w:type="pct"/>
          </w:tcPr>
          <w:p w14:paraId="64920095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</w:tcPr>
          <w:p w14:paraId="502D328A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кандидат педагогических наук, доцент кафедры филологического и социально-гуманитарного образования ГАОУ ДПО "Ленинградский областной институт развития образования"</w:t>
            </w:r>
          </w:p>
          <w:p w14:paraId="70F8ACE0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</w:p>
        </w:tc>
      </w:tr>
      <w:tr w:rsidR="00455C4A" w:rsidRPr="000317F6" w14:paraId="5F5F3194" w14:textId="77777777" w:rsidTr="008154A9">
        <w:trPr>
          <w:jc w:val="center"/>
        </w:trPr>
        <w:tc>
          <w:tcPr>
            <w:tcW w:w="1611" w:type="pct"/>
          </w:tcPr>
          <w:p w14:paraId="7F8FFDF5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Задоя </w:t>
            </w:r>
            <w:r w:rsidRPr="000317F6">
              <w:rPr>
                <w:i/>
                <w:sz w:val="28"/>
                <w:szCs w:val="28"/>
              </w:rPr>
              <w:br/>
              <w:t>Лариса Алексеевна</w:t>
            </w:r>
          </w:p>
        </w:tc>
        <w:tc>
          <w:tcPr>
            <w:tcW w:w="142" w:type="pct"/>
          </w:tcPr>
          <w:p w14:paraId="520EAF6A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</w:tcPr>
          <w:p w14:paraId="186C68D3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кандидат педагогических наук, доцент кафедры филологического и социально-гуманитарного образования ГАОУ ДПО "Ленинградский областной институт развития образования"</w:t>
            </w:r>
          </w:p>
          <w:p w14:paraId="11FE2F09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</w:p>
        </w:tc>
      </w:tr>
      <w:tr w:rsidR="00455C4A" w:rsidRPr="000317F6" w14:paraId="65A0D08F" w14:textId="77777777" w:rsidTr="008154A9">
        <w:trPr>
          <w:jc w:val="center"/>
        </w:trPr>
        <w:tc>
          <w:tcPr>
            <w:tcW w:w="1611" w:type="pct"/>
            <w:hideMark/>
          </w:tcPr>
          <w:p w14:paraId="61FDD547" w14:textId="77777777" w:rsidR="00455C4A" w:rsidRPr="000317F6" w:rsidRDefault="00455C4A" w:rsidP="008154A9">
            <w:pPr>
              <w:contextualSpacing/>
              <w:rPr>
                <w:i/>
                <w:sz w:val="28"/>
                <w:szCs w:val="28"/>
                <w:highlight w:val="yellow"/>
              </w:rPr>
            </w:pPr>
            <w:r w:rsidRPr="000317F6">
              <w:rPr>
                <w:i/>
                <w:sz w:val="28"/>
                <w:szCs w:val="28"/>
              </w:rPr>
              <w:t xml:space="preserve">Малышева </w:t>
            </w:r>
            <w:r w:rsidRPr="000317F6">
              <w:rPr>
                <w:i/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142" w:type="pct"/>
            <w:hideMark/>
          </w:tcPr>
          <w:p w14:paraId="61EBEED1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</w:tcPr>
          <w:p w14:paraId="3335A297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кандидат педагогических наук, доцент кафедры филологического и социально-гуманитарного образования ГАОУ ДПО "Ленинградский областной институт развития образования" </w:t>
            </w:r>
          </w:p>
          <w:p w14:paraId="2BAB4C74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455C4A" w:rsidRPr="000317F6" w14:paraId="19EE5CA4" w14:textId="77777777" w:rsidTr="008154A9">
        <w:trPr>
          <w:jc w:val="center"/>
        </w:trPr>
        <w:tc>
          <w:tcPr>
            <w:tcW w:w="1611" w:type="pct"/>
            <w:hideMark/>
          </w:tcPr>
          <w:p w14:paraId="656DF6A8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Петухов </w:t>
            </w:r>
            <w:r w:rsidRPr="000317F6">
              <w:rPr>
                <w:i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142" w:type="pct"/>
            <w:hideMark/>
          </w:tcPr>
          <w:p w14:paraId="469C7CC6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</w:tcPr>
          <w:p w14:paraId="7C6B876D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кандидат филологических наук, старший преподаватель кафедры филологического </w:t>
            </w:r>
            <w:r w:rsidRPr="000317F6">
              <w:rPr>
                <w:i/>
                <w:sz w:val="28"/>
                <w:szCs w:val="28"/>
              </w:rPr>
              <w:br/>
              <w:t xml:space="preserve">и социально-гуманитарного образования ГАОУ ДПО "Ленинградский областной институт развития образования" </w:t>
            </w:r>
          </w:p>
          <w:p w14:paraId="44375616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</w:p>
        </w:tc>
      </w:tr>
      <w:tr w:rsidR="00455C4A" w:rsidRPr="000317F6" w14:paraId="39CBB62E" w14:textId="77777777" w:rsidTr="008154A9">
        <w:trPr>
          <w:jc w:val="center"/>
        </w:trPr>
        <w:tc>
          <w:tcPr>
            <w:tcW w:w="1611" w:type="pct"/>
            <w:hideMark/>
          </w:tcPr>
          <w:p w14:paraId="6864C077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Сокольницкая </w:t>
            </w:r>
            <w:r w:rsidRPr="000317F6">
              <w:rPr>
                <w:i/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142" w:type="pct"/>
            <w:hideMark/>
          </w:tcPr>
          <w:p w14:paraId="7C387A9B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</w:tcPr>
          <w:p w14:paraId="1DC4834C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кандидат педагогических наук, доцент кафедры филологического и социально-гуманитарного образования ГАОУ ДПО "Ленинградский областной институт развития образования" </w:t>
            </w:r>
          </w:p>
          <w:p w14:paraId="16EDBF2C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</w:p>
        </w:tc>
      </w:tr>
      <w:tr w:rsidR="00455C4A" w:rsidRPr="000317F6" w14:paraId="1E66EB7C" w14:textId="77777777" w:rsidTr="008154A9">
        <w:trPr>
          <w:jc w:val="center"/>
        </w:trPr>
        <w:tc>
          <w:tcPr>
            <w:tcW w:w="1611" w:type="pct"/>
            <w:hideMark/>
          </w:tcPr>
          <w:p w14:paraId="5718C938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 xml:space="preserve">Терешина </w:t>
            </w:r>
            <w:r w:rsidRPr="000317F6">
              <w:rPr>
                <w:i/>
                <w:sz w:val="28"/>
                <w:szCs w:val="28"/>
              </w:rPr>
              <w:br/>
              <w:t>Валентина Анатольевна</w:t>
            </w:r>
          </w:p>
        </w:tc>
        <w:tc>
          <w:tcPr>
            <w:tcW w:w="142" w:type="pct"/>
            <w:hideMark/>
          </w:tcPr>
          <w:p w14:paraId="6CEC4042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  <w:hideMark/>
          </w:tcPr>
          <w:p w14:paraId="3E6A18CA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старший преподаватель, методист кафедры филологического и социально-гуманитарного образования ГАОУ ДПО "Ленинградский областной институт развития образования"</w:t>
            </w:r>
          </w:p>
          <w:p w14:paraId="0745DE1E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</w:p>
        </w:tc>
      </w:tr>
      <w:tr w:rsidR="00455C4A" w:rsidRPr="000317F6" w14:paraId="29901C2B" w14:textId="77777777" w:rsidTr="008154A9">
        <w:trPr>
          <w:jc w:val="center"/>
        </w:trPr>
        <w:tc>
          <w:tcPr>
            <w:tcW w:w="1611" w:type="pct"/>
            <w:hideMark/>
          </w:tcPr>
          <w:p w14:paraId="6D64AB91" w14:textId="77777777" w:rsidR="00455C4A" w:rsidRPr="000317F6" w:rsidRDefault="00455C4A" w:rsidP="008154A9">
            <w:pPr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lastRenderedPageBreak/>
              <w:t xml:space="preserve">Федотовская </w:t>
            </w:r>
            <w:r w:rsidRPr="000317F6">
              <w:rPr>
                <w:i/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142" w:type="pct"/>
            <w:hideMark/>
          </w:tcPr>
          <w:p w14:paraId="4A16CA5E" w14:textId="77777777" w:rsidR="00455C4A" w:rsidRPr="000317F6" w:rsidRDefault="00455C4A" w:rsidP="008154A9">
            <w:pPr>
              <w:jc w:val="center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3247" w:type="pct"/>
            <w:hideMark/>
          </w:tcPr>
          <w:p w14:paraId="675E592E" w14:textId="77777777" w:rsidR="00455C4A" w:rsidRPr="000317F6" w:rsidRDefault="00455C4A" w:rsidP="008154A9">
            <w:pPr>
              <w:ind w:left="-57" w:right="-57"/>
              <w:jc w:val="both"/>
              <w:rPr>
                <w:i/>
                <w:sz w:val="28"/>
                <w:szCs w:val="28"/>
              </w:rPr>
            </w:pPr>
            <w:r w:rsidRPr="000317F6">
              <w:rPr>
                <w:i/>
                <w:sz w:val="28"/>
                <w:szCs w:val="28"/>
              </w:rPr>
              <w:t>кандидат филологических наук, доцент кафедры филологического и социально-гуманитарного образования ГАОУ ДПО "Ленинградский областной институт развития образования"</w:t>
            </w:r>
          </w:p>
        </w:tc>
      </w:tr>
    </w:tbl>
    <w:p w14:paraId="18956B06" w14:textId="77777777" w:rsidR="00455C4A" w:rsidRPr="000317F6" w:rsidRDefault="00455C4A" w:rsidP="00455C4A">
      <w:pPr>
        <w:rPr>
          <w:sz w:val="28"/>
          <w:szCs w:val="28"/>
        </w:rPr>
      </w:pPr>
    </w:p>
    <w:p w14:paraId="72ACF93A" w14:textId="77777777" w:rsidR="003405A7" w:rsidRDefault="003405A7"/>
    <w:sectPr w:rsidR="003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4A"/>
    <w:rsid w:val="003405A7"/>
    <w:rsid w:val="00455C4A"/>
    <w:rsid w:val="005568B7"/>
    <w:rsid w:val="00A373AE"/>
    <w:rsid w:val="00A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AD37"/>
  <w15:chartTrackingRefBased/>
  <w15:docId w15:val="{4A5FDEFE-CCC4-4077-9421-F58D0B8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Букреев</dc:creator>
  <cp:keywords/>
  <dc:description/>
  <cp:lastModifiedBy>Александр Букреев</cp:lastModifiedBy>
  <cp:revision>2</cp:revision>
  <dcterms:created xsi:type="dcterms:W3CDTF">2022-05-20T13:35:00Z</dcterms:created>
  <dcterms:modified xsi:type="dcterms:W3CDTF">2022-05-20T13:37:00Z</dcterms:modified>
</cp:coreProperties>
</file>