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38" w:rsidRDefault="00F24738" w:rsidP="00D34D5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24738" w:rsidRPr="00116259" w:rsidTr="00F24738">
        <w:trPr>
          <w:trHeight w:val="1572"/>
        </w:trPr>
        <w:tc>
          <w:tcPr>
            <w:tcW w:w="4671" w:type="dxa"/>
          </w:tcPr>
          <w:p w:rsidR="00F24738" w:rsidRPr="00F24738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3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24738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8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деятельности</w:t>
            </w:r>
          </w:p>
          <w:p w:rsidR="00F24738" w:rsidRPr="00F24738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_____________М.А. Шаталов</w:t>
            </w:r>
          </w:p>
          <w:p w:rsidR="00F24738" w:rsidRPr="00116259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июля  2020</w:t>
            </w: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4738" w:rsidRPr="00116259" w:rsidRDefault="00F24738" w:rsidP="00D34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</w:tcPr>
          <w:p w:rsidR="00F24738" w:rsidRPr="00116259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F24738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Ректор ГАОУ ДПО «ЛОИРО»</w:t>
            </w:r>
          </w:p>
          <w:p w:rsidR="00F24738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38" w:rsidRPr="00116259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:rsidR="00F24738" w:rsidRPr="00116259" w:rsidRDefault="00F24738" w:rsidP="00D34D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июля  2020</w:t>
            </w: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4738" w:rsidRPr="00116259" w:rsidRDefault="00F24738" w:rsidP="00D34D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4738" w:rsidRPr="00116259" w:rsidRDefault="00F24738" w:rsidP="00D3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22</w:t>
      </w:r>
      <w:r w:rsidR="00F31863">
        <w:rPr>
          <w:rFonts w:ascii="Times New Roman" w:hAnsi="Times New Roman" w:cs="Times New Roman"/>
          <w:b/>
          <w:sz w:val="24"/>
          <w:szCs w:val="24"/>
        </w:rPr>
        <w:t xml:space="preserve"> -20</w:t>
      </w:r>
    </w:p>
    <w:p w:rsidR="00F24738" w:rsidRPr="00973BC4" w:rsidRDefault="00F24738" w:rsidP="00D34D53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>о проведении процедуры закупки у единственног</w:t>
      </w:r>
      <w:r>
        <w:rPr>
          <w:rFonts w:ascii="Times New Roman" w:hAnsi="Times New Roman" w:cs="Times New Roman"/>
          <w:sz w:val="24"/>
          <w:szCs w:val="24"/>
        </w:rPr>
        <w:t>о  поставщика на оказание услуг</w:t>
      </w:r>
    </w:p>
    <w:p w:rsidR="00F24738" w:rsidRPr="00973BC4" w:rsidRDefault="00F24738" w:rsidP="00D34D53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38" w:rsidRPr="00116259" w:rsidRDefault="00F24738" w:rsidP="00D3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F24738" w:rsidRPr="00116259" w:rsidRDefault="00F24738" w:rsidP="00D34D53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F24738" w:rsidRPr="00116259" w:rsidRDefault="00F24738" w:rsidP="00D34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F24738" w:rsidRPr="00116259" w:rsidRDefault="00F24738" w:rsidP="00D34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F24738" w:rsidRPr="00116259" w:rsidRDefault="00F24738" w:rsidP="00D34D5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62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F24738" w:rsidRPr="00116259" w:rsidRDefault="00F24738" w:rsidP="00D34D53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лицо:</w:t>
      </w:r>
      <w:r w:rsidRPr="00116259">
        <w:rPr>
          <w:rFonts w:ascii="Times New Roman" w:hAnsi="Times New Roman" w:cs="Times New Roman"/>
          <w:sz w:val="24"/>
          <w:szCs w:val="24"/>
        </w:rPr>
        <w:t>Латушко</w:t>
      </w:r>
      <w:proofErr w:type="spellEnd"/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F24738" w:rsidRPr="00116259" w:rsidRDefault="00F24738" w:rsidP="00D34D53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F24738" w:rsidRPr="001B0522" w:rsidRDefault="00F24738" w:rsidP="00D34D5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услуг:</w:t>
      </w: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r w:rsidRPr="00F24738">
        <w:rPr>
          <w:rFonts w:ascii="Times New Roman" w:hAnsi="Times New Roman"/>
          <w:bCs/>
          <w:sz w:val="24"/>
          <w:szCs w:val="24"/>
        </w:rPr>
        <w:t>Повышение квалификации педагогических работников образовательных организаций Ленинградской области и</w:t>
      </w:r>
      <w:r w:rsidR="001B0522">
        <w:rPr>
          <w:rFonts w:ascii="Times New Roman" w:hAnsi="Times New Roman"/>
          <w:bCs/>
          <w:sz w:val="24"/>
          <w:szCs w:val="24"/>
        </w:rPr>
        <w:t xml:space="preserve"> ГАОУ ДПО «ЛОИРО» по вопросам </w:t>
      </w:r>
      <w:r w:rsidR="001B0522" w:rsidRPr="001B0522">
        <w:rPr>
          <w:rFonts w:ascii="Times New Roman" w:hAnsi="Times New Roman"/>
          <w:bCs/>
          <w:sz w:val="24"/>
          <w:szCs w:val="24"/>
        </w:rPr>
        <w:t xml:space="preserve">совершенствования механизмов повышения функциональной грамотности </w:t>
      </w:r>
      <w:r w:rsidR="001B0522">
        <w:rPr>
          <w:rFonts w:ascii="Times New Roman" w:hAnsi="Times New Roman"/>
          <w:bCs/>
          <w:sz w:val="24"/>
          <w:szCs w:val="24"/>
        </w:rPr>
        <w:t>обучающихся, в количестве 200 человек.</w:t>
      </w:r>
    </w:p>
    <w:p w:rsidR="00F24738" w:rsidRPr="00116259" w:rsidRDefault="00F24738" w:rsidP="00D34D53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F24738" w:rsidRPr="00116259" w:rsidRDefault="001B0522" w:rsidP="00D3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F24738" w:rsidRPr="001162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24738" w:rsidRPr="00116259" w:rsidRDefault="00F24738" w:rsidP="00D34D53">
      <w:pPr>
        <w:numPr>
          <w:ilvl w:val="0"/>
          <w:numId w:val="2"/>
        </w:numPr>
        <w:snapToGrid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Срок и условия вы</w:t>
      </w:r>
      <w:r w:rsidR="001B0522">
        <w:rPr>
          <w:rFonts w:ascii="Times New Roman" w:hAnsi="Times New Roman" w:cs="Times New Roman"/>
          <w:b/>
          <w:sz w:val="24"/>
          <w:szCs w:val="24"/>
        </w:rPr>
        <w:t xml:space="preserve">полнения работ, оказания услуг: </w:t>
      </w:r>
      <w:r w:rsidR="001B0522" w:rsidRPr="001B0522">
        <w:rPr>
          <w:rFonts w:ascii="Times New Roman" w:hAnsi="Times New Roman" w:cs="Times New Roman"/>
          <w:sz w:val="24"/>
          <w:szCs w:val="24"/>
        </w:rPr>
        <w:t>согласно договору</w:t>
      </w:r>
      <w:r w:rsidR="001B0522">
        <w:rPr>
          <w:rFonts w:ascii="Times New Roman" w:hAnsi="Times New Roman" w:cs="Times New Roman"/>
          <w:b/>
          <w:sz w:val="24"/>
          <w:szCs w:val="24"/>
        </w:rPr>
        <w:t>.</w:t>
      </w:r>
    </w:p>
    <w:p w:rsidR="00F24738" w:rsidRPr="00973BC4" w:rsidRDefault="00F24738" w:rsidP="00D34D53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лота):</w:t>
      </w:r>
      <w:r w:rsidR="0010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522">
        <w:rPr>
          <w:rFonts w:ascii="Times New Roman" w:hAnsi="Times New Roman" w:cs="Times New Roman"/>
          <w:sz w:val="24"/>
          <w:szCs w:val="24"/>
        </w:rPr>
        <w:t>20</w:t>
      </w:r>
      <w:r w:rsidR="00F31863">
        <w:rPr>
          <w:rFonts w:ascii="Times New Roman" w:hAnsi="Times New Roman" w:cs="Times New Roman"/>
          <w:sz w:val="24"/>
          <w:szCs w:val="24"/>
        </w:rPr>
        <w:t xml:space="preserve">00000,00 (два </w:t>
      </w:r>
      <w:r w:rsidRPr="00973BC4">
        <w:rPr>
          <w:rFonts w:ascii="Times New Roman" w:hAnsi="Times New Roman" w:cs="Times New Roman"/>
          <w:sz w:val="24"/>
          <w:szCs w:val="24"/>
        </w:rPr>
        <w:t>миллион</w:t>
      </w:r>
      <w:r w:rsidR="00F31863">
        <w:rPr>
          <w:rFonts w:ascii="Times New Roman" w:hAnsi="Times New Roman" w:cs="Times New Roman"/>
          <w:sz w:val="24"/>
          <w:szCs w:val="24"/>
        </w:rPr>
        <w:t>а) рублей 00 копеек в т. ч. НДС.</w:t>
      </w:r>
      <w:r w:rsidR="00103B66">
        <w:rPr>
          <w:rFonts w:ascii="Times New Roman" w:hAnsi="Times New Roman" w:cs="Times New Roman"/>
          <w:sz w:val="24"/>
          <w:szCs w:val="24"/>
        </w:rPr>
        <w:t xml:space="preserve"> </w:t>
      </w:r>
      <w:r w:rsidR="00F3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не применяется, указать причину</w:t>
      </w:r>
      <w:r w:rsidR="00F31863">
        <w:rPr>
          <w:rFonts w:ascii="Times New Roman" w:hAnsi="Times New Roman" w:cs="Times New Roman"/>
          <w:sz w:val="24"/>
          <w:szCs w:val="24"/>
        </w:rPr>
        <w:t>)</w:t>
      </w:r>
    </w:p>
    <w:p w:rsidR="00F24738" w:rsidRPr="00973BC4" w:rsidRDefault="00F24738" w:rsidP="00D34D53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973BC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F24738" w:rsidRPr="00116259" w:rsidRDefault="00F24738" w:rsidP="00D34D53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116259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F24738" w:rsidRPr="00116259" w:rsidRDefault="00F24738" w:rsidP="00D34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6" w:history="1">
        <w:r w:rsidRPr="001162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4738" w:rsidRPr="00116259" w:rsidRDefault="00F24738" w:rsidP="00D3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F24738" w:rsidRPr="00116259" w:rsidRDefault="00F24738" w:rsidP="00D34D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F24738" w:rsidRPr="00116259" w:rsidRDefault="00F24738" w:rsidP="00D3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116259">
        <w:rPr>
          <w:rFonts w:ascii="Times New Roman" w:hAnsi="Times New Roman" w:cs="Times New Roman"/>
          <w:sz w:val="24"/>
          <w:szCs w:val="24"/>
        </w:rPr>
        <w:t xml:space="preserve">не  рассматриваются. </w:t>
      </w:r>
    </w:p>
    <w:p w:rsidR="00103B66" w:rsidRDefault="00F24738" w:rsidP="00D34D5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F24738" w:rsidRPr="00116259" w:rsidRDefault="00F24738" w:rsidP="00D34D5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F24738" w:rsidRPr="00C9589B" w:rsidRDefault="00F24738" w:rsidP="00D34D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F24738" w:rsidRPr="00C9589B" w:rsidRDefault="00F24738" w:rsidP="00D3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F24738" w:rsidRDefault="00F24738" w:rsidP="00D34D53">
      <w:pPr>
        <w:spacing w:after="0" w:line="240" w:lineRule="auto"/>
        <w:jc w:val="right"/>
        <w:rPr>
          <w:szCs w:val="28"/>
        </w:rPr>
      </w:pPr>
    </w:p>
    <w:p w:rsidR="00F24738" w:rsidRDefault="00F24738" w:rsidP="00D34D53">
      <w:pPr>
        <w:spacing w:after="0" w:line="240" w:lineRule="auto"/>
        <w:jc w:val="right"/>
        <w:rPr>
          <w:szCs w:val="28"/>
        </w:rPr>
      </w:pPr>
    </w:p>
    <w:p w:rsidR="00F31863" w:rsidRDefault="00F31863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D53" w:rsidRDefault="00D3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863" w:rsidRDefault="00F24738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4738" w:rsidRPr="00C9589B" w:rsidRDefault="00F31863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№22-20</w:t>
      </w:r>
    </w:p>
    <w:p w:rsidR="00F24738" w:rsidRDefault="00F24738" w:rsidP="00D3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/>
          <w:b/>
          <w:sz w:val="28"/>
          <w:szCs w:val="23"/>
          <w:lang w:eastAsia="ru-RU"/>
        </w:rPr>
        <w:t xml:space="preserve"> ПРОЕКТ</w:t>
      </w:r>
    </w:p>
    <w:p w:rsidR="00F24738" w:rsidRPr="00FF4EC6" w:rsidRDefault="00F24738" w:rsidP="00D3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3"/>
          <w:lang w:eastAsia="ru-RU"/>
        </w:rPr>
        <w:t>ДОГОВОР №______________</w:t>
      </w:r>
    </w:p>
    <w:p w:rsidR="00F24738" w:rsidRPr="00FF4EC6" w:rsidRDefault="00F24738" w:rsidP="00D3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3"/>
          <w:lang w:eastAsia="ru-RU"/>
        </w:rPr>
        <w:t xml:space="preserve"> об оказании образовательных услуг </w:t>
      </w:r>
    </w:p>
    <w:p w:rsidR="00F24738" w:rsidRPr="00BE76C0" w:rsidRDefault="00F24738" w:rsidP="00D34D53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F24738" w:rsidRDefault="00F24738" w:rsidP="00D34D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Санкт-Петербург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1863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F31863" w:rsidRPr="00F31863" w:rsidRDefault="00F31863" w:rsidP="00D34D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738" w:rsidRPr="00B87523" w:rsidRDefault="00F24738" w:rsidP="00D34D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A3DA7">
        <w:rPr>
          <w:rFonts w:ascii="Times New Roman" w:eastAsia="Times New Roman" w:hAnsi="Times New Roman"/>
          <w:b/>
          <w:sz w:val="26"/>
          <w:szCs w:val="26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(сокращенное наименование - ГАОУ ДПО «ЛОИРО»), именуемое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«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Заказчик»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>в лице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проректора по </w:t>
      </w:r>
      <w:r w:rsidR="00F31863">
        <w:rPr>
          <w:rFonts w:ascii="Times New Roman" w:eastAsia="Times New Roman" w:hAnsi="Times New Roman"/>
          <w:sz w:val="26"/>
          <w:szCs w:val="26"/>
          <w:lang w:eastAsia="ru-RU"/>
        </w:rPr>
        <w:t>учебно-методической деятельности Шаталова Максима Анатольевича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>, действующего на основании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F31863">
        <w:rPr>
          <w:rFonts w:ascii="Times New Roman" w:eastAsia="Times New Roman" w:hAnsi="Times New Roman"/>
          <w:sz w:val="26"/>
          <w:szCs w:val="26"/>
          <w:lang w:eastAsia="ru-RU"/>
        </w:rPr>
        <w:t>веренности от 28.08.2019 года №10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с одной стороны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___________________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по тексту именуемый – 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A3DA7">
        <w:rPr>
          <w:rFonts w:ascii="Times New Roman" w:eastAsia="Times New Roman" w:hAnsi="Times New Roman"/>
          <w:sz w:val="26"/>
          <w:szCs w:val="26"/>
          <w:lang w:eastAsia="ar-SA"/>
        </w:rPr>
        <w:t>, именуемый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«Исполнитель»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, в лице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__________________________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_____________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«Стороны»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>, заключили настоящий договор (далее – Договор) о нижеследующем:</w:t>
      </w:r>
    </w:p>
    <w:p w:rsidR="00F24738" w:rsidRPr="00B87523" w:rsidRDefault="00F24738" w:rsidP="00D34D5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738" w:rsidRPr="00B87523" w:rsidRDefault="00F24738" w:rsidP="00D34D53">
      <w:pPr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ДОГОВОРА</w:t>
      </w:r>
    </w:p>
    <w:p w:rsidR="006B3664" w:rsidRPr="006B3664" w:rsidRDefault="00F24738" w:rsidP="00D34D5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настоящего Договора является </w:t>
      </w:r>
      <w:r w:rsidR="006B3664" w:rsidRPr="006B3664">
        <w:rPr>
          <w:rFonts w:ascii="Times New Roman" w:hAnsi="Times New Roman"/>
          <w:bCs/>
          <w:sz w:val="26"/>
          <w:szCs w:val="26"/>
        </w:rPr>
        <w:t xml:space="preserve">повышение квалификации педагогических работников образовательных организаций Ленинградской области и ГАОУ ДПО «ЛОИРО» по вопросам совершенствования механизмов повышения функциональной грамотности </w:t>
      </w:r>
      <w:r w:rsidR="006B3664">
        <w:rPr>
          <w:rFonts w:ascii="Times New Roman" w:hAnsi="Times New Roman"/>
          <w:bCs/>
          <w:sz w:val="26"/>
          <w:szCs w:val="26"/>
        </w:rPr>
        <w:t xml:space="preserve">обучающихся в соответствии </w:t>
      </w:r>
      <w:r w:rsidR="005C4479">
        <w:rPr>
          <w:rFonts w:ascii="Times New Roman" w:hAnsi="Times New Roman"/>
          <w:bCs/>
          <w:sz w:val="26"/>
          <w:szCs w:val="26"/>
        </w:rPr>
        <w:t>с техническим заданием (П</w:t>
      </w:r>
      <w:r w:rsidR="006B3664">
        <w:rPr>
          <w:rFonts w:ascii="Times New Roman" w:hAnsi="Times New Roman"/>
          <w:bCs/>
          <w:sz w:val="26"/>
          <w:szCs w:val="26"/>
        </w:rPr>
        <w:t>риложение 1</w:t>
      </w:r>
      <w:r w:rsidR="005C4479">
        <w:rPr>
          <w:rFonts w:ascii="Times New Roman" w:hAnsi="Times New Roman"/>
          <w:bCs/>
          <w:sz w:val="26"/>
          <w:szCs w:val="26"/>
        </w:rPr>
        <w:t xml:space="preserve"> к настоящему договору):</w:t>
      </w:r>
    </w:p>
    <w:p w:rsidR="002935FA" w:rsidRPr="0016715D" w:rsidRDefault="002935FA" w:rsidP="00D34D53">
      <w:pPr>
        <w:pStyle w:val="a4"/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</w:t>
      </w:r>
      <w:r w:rsidRPr="002935FA">
        <w:rPr>
          <w:rFonts w:ascii="Times New Roman" w:hAnsi="Times New Roman" w:cs="Times New Roman"/>
          <w:iCs/>
          <w:sz w:val="26"/>
          <w:szCs w:val="26"/>
        </w:rPr>
        <w:t xml:space="preserve">бучение педагогических работников </w:t>
      </w:r>
      <w:r w:rsidRPr="002935FA">
        <w:rPr>
          <w:rFonts w:ascii="Times New Roman" w:hAnsi="Times New Roman" w:cs="Times New Roman"/>
          <w:bCs/>
          <w:sz w:val="26"/>
          <w:szCs w:val="26"/>
        </w:rPr>
        <w:t xml:space="preserve">ГАОУ ДПО «ЛОИРО» и </w:t>
      </w:r>
      <w:r w:rsidRPr="002935FA">
        <w:rPr>
          <w:rFonts w:ascii="Times New Roman" w:hAnsi="Times New Roman" w:cs="Times New Roman"/>
          <w:iCs/>
          <w:sz w:val="26"/>
          <w:szCs w:val="26"/>
        </w:rPr>
        <w:t xml:space="preserve">образовательных организаций Ленинградской области </w:t>
      </w:r>
      <w:r>
        <w:rPr>
          <w:rFonts w:ascii="Times New Roman" w:hAnsi="Times New Roman" w:cs="Times New Roman"/>
          <w:iCs/>
          <w:sz w:val="26"/>
          <w:szCs w:val="26"/>
        </w:rPr>
        <w:t xml:space="preserve">проводиться </w:t>
      </w:r>
      <w:r w:rsidRPr="002935FA">
        <w:rPr>
          <w:rFonts w:ascii="Times New Roman" w:hAnsi="Times New Roman" w:cs="Times New Roman"/>
          <w:iCs/>
          <w:sz w:val="26"/>
          <w:szCs w:val="26"/>
        </w:rPr>
        <w:t xml:space="preserve">в заочной форме с применением дистанционных образовательных технологий по разработанной программе </w:t>
      </w:r>
      <w:r w:rsidR="0016715D" w:rsidRPr="002935FA">
        <w:rPr>
          <w:rFonts w:ascii="Times New Roman" w:hAnsi="Times New Roman"/>
          <w:bCs/>
          <w:sz w:val="26"/>
          <w:szCs w:val="26"/>
        </w:rPr>
        <w:t>в объеме 144</w:t>
      </w:r>
      <w:r w:rsidR="0016715D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</w:t>
      </w:r>
      <w:r w:rsidR="0016715D" w:rsidRPr="002935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935FA">
        <w:rPr>
          <w:rFonts w:ascii="Times New Roman" w:hAnsi="Times New Roman" w:cs="Times New Roman"/>
          <w:iCs/>
          <w:sz w:val="26"/>
          <w:szCs w:val="26"/>
        </w:rPr>
        <w:t>в количестве не менее 2</w:t>
      </w:r>
      <w:r>
        <w:rPr>
          <w:rFonts w:ascii="Times New Roman" w:hAnsi="Times New Roman" w:cs="Times New Roman"/>
          <w:iCs/>
          <w:sz w:val="26"/>
          <w:szCs w:val="26"/>
        </w:rPr>
        <w:t>00 человек;</w:t>
      </w:r>
    </w:p>
    <w:p w:rsidR="002935FA" w:rsidRPr="0016715D" w:rsidRDefault="0016715D" w:rsidP="00D34D5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24738" w:rsidRPr="00B87523">
        <w:rPr>
          <w:rFonts w:ascii="Times New Roman" w:eastAsia="Times New Roman" w:hAnsi="Times New Roman"/>
          <w:sz w:val="26"/>
          <w:szCs w:val="26"/>
          <w:lang w:eastAsia="ru-RU"/>
        </w:rPr>
        <w:t>сполнитель обязуется в полном объеме оказать услуги по настоящему Договору, а Заказчик принимает данные услуги и оплачивает их в порядке и на условиях, предусмотренных настоящим Договором.</w:t>
      </w:r>
    </w:p>
    <w:p w:rsidR="00F24738" w:rsidRPr="0016715D" w:rsidRDefault="002935FA" w:rsidP="00D34D5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4479">
        <w:rPr>
          <w:rFonts w:ascii="Times New Roman" w:hAnsi="Times New Roman" w:cs="Times New Roman"/>
          <w:sz w:val="26"/>
          <w:szCs w:val="26"/>
        </w:rPr>
        <w:t>Настоящий договор заключается в соответствии с Федеральным з</w:t>
      </w:r>
      <w:r w:rsidR="0016715D">
        <w:rPr>
          <w:rFonts w:ascii="Times New Roman" w:hAnsi="Times New Roman" w:cs="Times New Roman"/>
          <w:sz w:val="26"/>
          <w:szCs w:val="26"/>
        </w:rPr>
        <w:t xml:space="preserve">аконом № 223-ФЗ </w:t>
      </w:r>
      <w:r w:rsidR="00103B66">
        <w:rPr>
          <w:rFonts w:ascii="Times New Roman" w:hAnsi="Times New Roman" w:cs="Times New Roman"/>
          <w:sz w:val="26"/>
          <w:szCs w:val="26"/>
        </w:rPr>
        <w:t>«О</w:t>
      </w:r>
      <w:r w:rsidR="00103B66" w:rsidRPr="005C4479">
        <w:rPr>
          <w:rFonts w:ascii="Times New Roman" w:hAnsi="Times New Roman" w:cs="Times New Roman"/>
          <w:sz w:val="26"/>
          <w:szCs w:val="26"/>
        </w:rPr>
        <w:t xml:space="preserve"> </w:t>
      </w:r>
      <w:r w:rsidRPr="005C4479">
        <w:rPr>
          <w:rFonts w:ascii="Times New Roman" w:hAnsi="Times New Roman" w:cs="Times New Roman"/>
          <w:sz w:val="26"/>
          <w:szCs w:val="26"/>
        </w:rPr>
        <w:t xml:space="preserve">закупках товаров, работ, услуг отдельным видам юридических лиц» от 18 июля 2011 года и на основании «Положения о закупке товаров, работ, услуг для </w:t>
      </w:r>
      <w:r w:rsidR="00103B66">
        <w:rPr>
          <w:rFonts w:ascii="Times New Roman" w:hAnsi="Times New Roman" w:cs="Times New Roman"/>
          <w:sz w:val="26"/>
          <w:szCs w:val="26"/>
        </w:rPr>
        <w:t xml:space="preserve">нужд </w:t>
      </w:r>
      <w:r w:rsidRPr="005C4479">
        <w:rPr>
          <w:rFonts w:ascii="Times New Roman" w:hAnsi="Times New Roman" w:cs="Times New Roman"/>
          <w:sz w:val="26"/>
          <w:szCs w:val="26"/>
        </w:rPr>
        <w:t>ГАОУ ДПО «ЛОИРО».</w:t>
      </w:r>
    </w:p>
    <w:p w:rsidR="0016715D" w:rsidRPr="00B87523" w:rsidRDefault="0016715D" w:rsidP="00D34D53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738" w:rsidRPr="00B87523" w:rsidRDefault="00F24738" w:rsidP="00D34D53">
      <w:pPr>
        <w:pStyle w:val="a6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87523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F24738" w:rsidRPr="00B87523" w:rsidRDefault="00F24738" w:rsidP="00D34D53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Исполнитель имеет право: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Свободно выбирать, разрабатывать и внедрять в процесс обучения новые, в том числе авторские программы, способствующие п</w:t>
      </w:r>
      <w:r w:rsidR="00E23C7E">
        <w:rPr>
          <w:rFonts w:ascii="Times New Roman" w:hAnsi="Times New Roman"/>
          <w:sz w:val="26"/>
          <w:szCs w:val="26"/>
        </w:rPr>
        <w:t xml:space="preserve">овышению эффективности </w:t>
      </w:r>
      <w:proofErr w:type="gramStart"/>
      <w:r w:rsidR="00E23C7E">
        <w:rPr>
          <w:rFonts w:ascii="Times New Roman" w:hAnsi="Times New Roman"/>
          <w:sz w:val="26"/>
          <w:szCs w:val="26"/>
        </w:rPr>
        <w:t>обучения .</w:t>
      </w:r>
      <w:proofErr w:type="gramEnd"/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Вести учет посещений занятий, а также всех фактов и обстоятельств, связанных с оказанием услуг, имеющих значение во взаимоотношении Сторон. 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 одностороннем порядке отказаться от исполнения настоящего Договора в случае невыполнения Заказчиком условий об оплате стоимости </w:t>
      </w:r>
      <w:r w:rsidRPr="00B87523">
        <w:rPr>
          <w:rFonts w:ascii="Times New Roman" w:hAnsi="Times New Roman"/>
          <w:sz w:val="26"/>
          <w:szCs w:val="26"/>
        </w:rPr>
        <w:lastRenderedPageBreak/>
        <w:t xml:space="preserve">обучения представителей Заказчика в сроки и порядке, предусмотренными настоящим Договором. </w:t>
      </w:r>
    </w:p>
    <w:p w:rsidR="00F24738" w:rsidRPr="00B87523" w:rsidRDefault="00F24738" w:rsidP="00D34D53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В случае отказа от исполнения настоящего Договора Исполнитель обязан письменно уведомить Заказчика.</w:t>
      </w:r>
    </w:p>
    <w:p w:rsidR="00F24738" w:rsidRDefault="00F24738" w:rsidP="00D34D53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Исполнитель обязуется: </w:t>
      </w:r>
    </w:p>
    <w:p w:rsidR="00CE10E8" w:rsidRPr="001D1A81" w:rsidRDefault="001D1A81" w:rsidP="00D34D53">
      <w:pPr>
        <w:pStyle w:val="a4"/>
        <w:numPr>
          <w:ilvl w:val="2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>Разработать дополнительную профессиональную программу</w:t>
      </w:r>
      <w:r w:rsidR="00CE10E8" w:rsidRPr="001D1A81">
        <w:rPr>
          <w:rFonts w:ascii="Times New Roman" w:hAnsi="Times New Roman" w:cs="Times New Roman"/>
          <w:bCs/>
          <w:sz w:val="26"/>
          <w:szCs w:val="26"/>
        </w:rPr>
        <w:t xml:space="preserve"> повышения квалификации для педагогических работников ГАОУ ДПО «ЛОИРО» и образовательных организаций Ленинградской области по вопросам совершенствования механизмов повышения функциональной грамотности </w:t>
      </w:r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r w:rsidR="00B87781">
        <w:rPr>
          <w:rFonts w:ascii="Times New Roman" w:hAnsi="Times New Roman" w:cs="Times New Roman"/>
          <w:bCs/>
          <w:sz w:val="26"/>
          <w:szCs w:val="26"/>
        </w:rPr>
        <w:t xml:space="preserve"> в объеме 144 часов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(далее-программа).</w:t>
      </w:r>
    </w:p>
    <w:p w:rsidR="00CE10E8" w:rsidRPr="00922855" w:rsidRDefault="00922855" w:rsidP="00D34D53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55">
        <w:rPr>
          <w:rFonts w:ascii="Times New Roman" w:hAnsi="Times New Roman" w:cs="Times New Roman"/>
          <w:bCs/>
          <w:sz w:val="26"/>
          <w:szCs w:val="26"/>
        </w:rPr>
        <w:t xml:space="preserve">Разработать интерактивный образовательный курс </w:t>
      </w:r>
      <w:r w:rsidRPr="00922855">
        <w:rPr>
          <w:rFonts w:ascii="Times New Roman" w:hAnsi="Times New Roman" w:cs="Times New Roman"/>
          <w:iCs/>
          <w:sz w:val="26"/>
          <w:szCs w:val="26"/>
        </w:rPr>
        <w:t xml:space="preserve">на образовательной платформе для </w:t>
      </w:r>
      <w:r w:rsidRPr="00922855">
        <w:rPr>
          <w:rFonts w:ascii="Times New Roman" w:hAnsi="Times New Roman" w:cs="Times New Roman"/>
          <w:bCs/>
          <w:sz w:val="26"/>
          <w:szCs w:val="26"/>
        </w:rPr>
        <w:t xml:space="preserve">реализации обучения педагогических работников ГАОУ ДПО «ЛОИРО» и образовательных организаций Ленинградской области по совершенствованию механизмов повышения функциональной грамотности в заочном формате с применением дистанционных образовательных технологий. </w:t>
      </w:r>
    </w:p>
    <w:p w:rsidR="00533CF1" w:rsidRDefault="00922855" w:rsidP="00D34D53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о</w:t>
      </w:r>
      <w:r w:rsidR="00533CF1" w:rsidRPr="00533CF1">
        <w:rPr>
          <w:rFonts w:ascii="Times New Roman" w:hAnsi="Times New Roman" w:cs="Times New Roman"/>
          <w:sz w:val="26"/>
          <w:szCs w:val="26"/>
        </w:rPr>
        <w:t xml:space="preserve">бучение на </w:t>
      </w:r>
      <w:r w:rsidR="001D1A81">
        <w:rPr>
          <w:rFonts w:ascii="Times New Roman" w:hAnsi="Times New Roman" w:cs="Times New Roman"/>
          <w:sz w:val="26"/>
          <w:szCs w:val="26"/>
        </w:rPr>
        <w:t>высоком профессиональном уровне в заданные сроки.</w:t>
      </w:r>
    </w:p>
    <w:p w:rsidR="00533CF1" w:rsidRPr="00533CF1" w:rsidRDefault="00F24738" w:rsidP="00D34D53">
      <w:pPr>
        <w:pStyle w:val="a6"/>
        <w:numPr>
          <w:ilvl w:val="2"/>
          <w:numId w:val="1"/>
        </w:numPr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3CF1">
        <w:rPr>
          <w:rFonts w:ascii="Times New Roman" w:hAnsi="Times New Roman"/>
          <w:sz w:val="26"/>
          <w:szCs w:val="26"/>
        </w:rPr>
        <w:t>Обеспечить условия для освоения представителя Заказчика программы в соответствии с расписанием занятий и другими локальными нормативными актами</w:t>
      </w:r>
      <w:r w:rsidR="00E23C7E">
        <w:rPr>
          <w:rFonts w:ascii="Times New Roman" w:hAnsi="Times New Roman"/>
          <w:sz w:val="26"/>
          <w:szCs w:val="26"/>
        </w:rPr>
        <w:t xml:space="preserve"> в соответствии с техническим заданием (Приложение 1 к настоящему договору).</w:t>
      </w:r>
    </w:p>
    <w:p w:rsidR="000906E6" w:rsidRPr="00533CF1" w:rsidRDefault="000906E6" w:rsidP="00D34D53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CF1">
        <w:rPr>
          <w:rFonts w:ascii="Times New Roman" w:hAnsi="Times New Roman" w:cs="Times New Roman"/>
          <w:sz w:val="26"/>
          <w:szCs w:val="26"/>
        </w:rPr>
        <w:t>Осуществлять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</w:t>
      </w:r>
      <w:r w:rsidR="00533CF1" w:rsidRPr="00533CF1">
        <w:rPr>
          <w:rFonts w:ascii="Times New Roman" w:hAnsi="Times New Roman" w:cs="Times New Roman"/>
          <w:sz w:val="26"/>
          <w:szCs w:val="26"/>
        </w:rPr>
        <w:t>.</w:t>
      </w:r>
      <w:r w:rsidRPr="0053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738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Исполнитель имеет право выбирать методы и средства обучения представителей Заказчика, обеспечивающие высокое качество образовательного процесса.</w:t>
      </w:r>
    </w:p>
    <w:p w:rsidR="00533CF1" w:rsidRPr="00533CF1" w:rsidRDefault="00533CF1" w:rsidP="00D34D53">
      <w:pPr>
        <w:pStyle w:val="a6"/>
        <w:numPr>
          <w:ilvl w:val="2"/>
          <w:numId w:val="1"/>
        </w:numPr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3CF1">
        <w:rPr>
          <w:rFonts w:ascii="Times New Roman" w:hAnsi="Times New Roman"/>
          <w:sz w:val="26"/>
          <w:szCs w:val="26"/>
        </w:rPr>
        <w:t>Выдать каждому представителю Заказчика по окончанию обучения при условии успешного освоения программы, указанной в предмете настоящего Договора, и успешного прохождения итоговой аттестации, документ установленного образца.</w:t>
      </w:r>
    </w:p>
    <w:p w:rsidR="00533CF1" w:rsidRPr="00B87523" w:rsidRDefault="00533CF1" w:rsidP="00D34D53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F24738" w:rsidRPr="00B87523" w:rsidRDefault="00F24738" w:rsidP="00D34D53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Заказчик имеет право: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Отказаться от исполнения настоящего Договора при условии оплаты Исполнителю фактически оказанных услуг и понесенных расходов до даты получения уведомления. При этом настоящий Договор считается прекращенным с даты, указанной в уведомлении Договора.</w:t>
      </w:r>
    </w:p>
    <w:p w:rsidR="00F24738" w:rsidRPr="00B87523" w:rsidRDefault="00F24738" w:rsidP="00D34D53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В случае отказа от исполнения настоящего договора Заказчик обязан письменно уведомить Исполнителя.</w:t>
      </w:r>
    </w:p>
    <w:p w:rsidR="00F24738" w:rsidRPr="00B87523" w:rsidRDefault="00F24738" w:rsidP="00D34D53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Заказчик обязуется: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Своевременно вносить плату за предоставляемые его представителям образовательные услуги, в размере и порядке, определенными </w:t>
      </w:r>
      <w:r w:rsidRPr="00B87523">
        <w:rPr>
          <w:rFonts w:ascii="Times New Roman" w:hAnsi="Times New Roman"/>
          <w:sz w:val="26"/>
          <w:szCs w:val="26"/>
        </w:rPr>
        <w:lastRenderedPageBreak/>
        <w:t>настоящим Договором, а также предоставлять платежные документы, подтверждающие оплату.</w:t>
      </w:r>
    </w:p>
    <w:p w:rsidR="00F24738" w:rsidRPr="00B87523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Организовать посещение занятий своими представителями в соответствии с расписанием, выполнение своими представителями всех видов заданий, предусмотренных программой.</w:t>
      </w:r>
    </w:p>
    <w:p w:rsidR="00003F16" w:rsidRDefault="00F24738" w:rsidP="00D34D53">
      <w:pPr>
        <w:pStyle w:val="a6"/>
        <w:numPr>
          <w:ilvl w:val="2"/>
          <w:numId w:val="1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F16">
        <w:rPr>
          <w:rFonts w:ascii="Times New Roman" w:hAnsi="Times New Roman"/>
          <w:sz w:val="26"/>
          <w:szCs w:val="26"/>
        </w:rPr>
        <w:t>Обеспечить соблюдение своими представителями требований локальны</w:t>
      </w:r>
      <w:r w:rsidR="002D35CB" w:rsidRPr="00003F16">
        <w:rPr>
          <w:rFonts w:ascii="Times New Roman" w:hAnsi="Times New Roman"/>
          <w:sz w:val="26"/>
          <w:szCs w:val="26"/>
        </w:rPr>
        <w:t>х нормативных актов Исполнителя</w:t>
      </w:r>
      <w:r w:rsidR="00003F16" w:rsidRPr="00003F16">
        <w:rPr>
          <w:rFonts w:ascii="Times New Roman" w:hAnsi="Times New Roman"/>
          <w:sz w:val="26"/>
          <w:szCs w:val="26"/>
        </w:rPr>
        <w:t>.</w:t>
      </w:r>
      <w:r w:rsidR="002D35CB" w:rsidRPr="00003F16">
        <w:rPr>
          <w:rFonts w:ascii="Times New Roman" w:hAnsi="Times New Roman"/>
          <w:sz w:val="26"/>
          <w:szCs w:val="26"/>
        </w:rPr>
        <w:t xml:space="preserve"> </w:t>
      </w:r>
    </w:p>
    <w:p w:rsidR="00003F16" w:rsidRPr="00003F16" w:rsidRDefault="00003F16" w:rsidP="00D34D53">
      <w:pPr>
        <w:pStyle w:val="a6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738" w:rsidRPr="00FF4EC6" w:rsidRDefault="00F24738" w:rsidP="00D34D53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</w:t>
      </w:r>
    </w:p>
    <w:p w:rsidR="00F24738" w:rsidRPr="00B87523" w:rsidRDefault="00F24738" w:rsidP="00D34D5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цена настоящего Договора составляет </w:t>
      </w:r>
      <w:r w:rsidR="002D35C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2D35C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 w:rsidR="002D35CB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000</w:t>
      </w:r>
      <w:r w:rsidR="002D35CB">
        <w:rPr>
          <w:rFonts w:ascii="Times New Roman" w:eastAsia="Times New Roman" w:hAnsi="Times New Roman"/>
          <w:b/>
          <w:sz w:val="26"/>
          <w:szCs w:val="26"/>
          <w:lang w:eastAsia="ru-RU"/>
        </w:rPr>
        <w:t>,00 (два миллиона) рублей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00 копеек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24738" w:rsidRPr="00B87523" w:rsidRDefault="00F24738" w:rsidP="00D34D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Услуга НДС не </w:t>
      </w:r>
      <w:r w:rsidRPr="00F35655">
        <w:rPr>
          <w:rFonts w:ascii="Times New Roman" w:eastAsia="Times New Roman" w:hAnsi="Times New Roman"/>
          <w:sz w:val="26"/>
          <w:szCs w:val="26"/>
          <w:lang w:eastAsia="ru-RU"/>
        </w:rPr>
        <w:t>облагается (п.п. 14 п.2 ст. 149 НК РФ).</w:t>
      </w:r>
    </w:p>
    <w:p w:rsidR="00F24738" w:rsidRDefault="00F24738" w:rsidP="00D34D5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Стоимость услуг включает все расходы Исполнителя, в том числе, на обязательные платежи.</w:t>
      </w:r>
    </w:p>
    <w:p w:rsidR="00B13257" w:rsidRDefault="00F24738" w:rsidP="00D34D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области» </w:t>
      </w:r>
      <w:r w:rsidR="002D35CB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proofErr w:type="gramEnd"/>
      <w:r w:rsidR="002D35C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мероприятию  Доп.Кр.52070104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3257" w:rsidRPr="00B13257" w:rsidRDefault="00B13257" w:rsidP="00D34D5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257">
        <w:rPr>
          <w:rFonts w:ascii="Times New Roman" w:hAnsi="Times New Roman" w:cs="Times New Roman"/>
          <w:bCs/>
          <w:sz w:val="26"/>
          <w:szCs w:val="26"/>
        </w:rPr>
        <w:t>С целью оплаты оказанных услуг Стороны подписывают А</w:t>
      </w:r>
      <w:r>
        <w:rPr>
          <w:rFonts w:ascii="Times New Roman" w:hAnsi="Times New Roman" w:cs="Times New Roman"/>
          <w:bCs/>
          <w:sz w:val="26"/>
          <w:szCs w:val="26"/>
        </w:rPr>
        <w:t>кт сдачи-</w:t>
      </w:r>
      <w:r w:rsidRPr="00B13257">
        <w:rPr>
          <w:rFonts w:ascii="Times New Roman" w:hAnsi="Times New Roman" w:cs="Times New Roman"/>
          <w:bCs/>
          <w:sz w:val="26"/>
          <w:szCs w:val="26"/>
        </w:rPr>
        <w:t>приемки выполненных работ, который является основанием к проведению расчетов между сторонами.</w:t>
      </w:r>
    </w:p>
    <w:p w:rsidR="00B13257" w:rsidRDefault="00B13257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257">
        <w:rPr>
          <w:rFonts w:ascii="Times New Roman" w:hAnsi="Times New Roman" w:cs="Times New Roman"/>
          <w:bCs/>
          <w:sz w:val="26"/>
          <w:szCs w:val="26"/>
        </w:rPr>
        <w:t>Исполнитель не позднее 3-х рабочих дней с момента выполнения работ (этапа работ) подписывает Акт и направляет на подпись Заказчику. При подписании Акта сдачи-приемки Исполнитель выставляет счет, счет-фактуру (при необходимости) и направляет на подпись Заказчику. Направленный ему Исполнителем проект Акта должен быть рассмотрен Заказчиком в течение 5-ти рабочих дней и подписан или заявлен мотивированный отказ от подписания Акта.</w:t>
      </w:r>
    </w:p>
    <w:p w:rsidR="00B13257" w:rsidRPr="00B13257" w:rsidRDefault="00B13257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B13257">
        <w:rPr>
          <w:rFonts w:ascii="Times New Roman" w:hAnsi="Times New Roman" w:cs="Times New Roman"/>
          <w:sz w:val="26"/>
          <w:szCs w:val="26"/>
        </w:rPr>
        <w:t>При получении от Исполнителя Акта сдачи-приемки выполненных работ Заказчик организует приемку оказанных услуг и в случае отсутствия претензий по качеству выполненных услуг и их объему, Заказчик подписывает акт сдачи-приемки выполненных работ и направляет один экземпляр Исполнителю.</w:t>
      </w:r>
    </w:p>
    <w:p w:rsidR="00B13257" w:rsidRPr="00B13257" w:rsidRDefault="00B13257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57">
        <w:rPr>
          <w:rFonts w:ascii="Times New Roman" w:hAnsi="Times New Roman" w:cs="Times New Roman"/>
          <w:sz w:val="26"/>
          <w:szCs w:val="26"/>
        </w:rPr>
        <w:t xml:space="preserve">3.5.Подписанный Сторонами 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3.3</w:t>
      </w:r>
      <w:r w:rsidRPr="00B13257">
        <w:rPr>
          <w:rFonts w:ascii="Times New Roman" w:hAnsi="Times New Roman" w:cs="Times New Roman"/>
          <w:sz w:val="26"/>
          <w:szCs w:val="26"/>
        </w:rPr>
        <w:t>. настоящего договора акт сдачи-приемки оказанных услуг и выставленный счет, счет-фактура</w:t>
      </w:r>
      <w:r w:rsidR="00D34D53">
        <w:rPr>
          <w:rFonts w:ascii="Times New Roman" w:hAnsi="Times New Roman" w:cs="Times New Roman"/>
          <w:sz w:val="26"/>
          <w:szCs w:val="26"/>
        </w:rPr>
        <w:t xml:space="preserve"> </w:t>
      </w:r>
      <w:r w:rsidR="00CE10E8">
        <w:rPr>
          <w:rFonts w:ascii="Times New Roman" w:hAnsi="Times New Roman" w:cs="Times New Roman"/>
          <w:sz w:val="26"/>
          <w:szCs w:val="26"/>
        </w:rPr>
        <w:t>(при необходимости)</w:t>
      </w:r>
      <w:r w:rsidRPr="00B13257">
        <w:rPr>
          <w:rFonts w:ascii="Times New Roman" w:hAnsi="Times New Roman" w:cs="Times New Roman"/>
          <w:sz w:val="26"/>
          <w:szCs w:val="26"/>
        </w:rPr>
        <w:t xml:space="preserve"> являются основанием для оплаты Заказчиком выполненных Исполнителем работ.</w:t>
      </w:r>
    </w:p>
    <w:p w:rsidR="00B13257" w:rsidRPr="00B13257" w:rsidRDefault="00CE10E8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3.6.</w:t>
      </w:r>
      <w:r w:rsidR="00B13257" w:rsidRPr="00B13257">
        <w:rPr>
          <w:rFonts w:ascii="Times New Roman" w:hAnsi="Times New Roman" w:cs="Times New Roman"/>
          <w:bCs/>
          <w:sz w:val="26"/>
          <w:szCs w:val="26"/>
        </w:rPr>
        <w:t>Оплата производится по безналичному расчету в размере 100 % от стоимости договора по факту выполненных работ. Принимается досрочное выполнение работ.</w:t>
      </w:r>
    </w:p>
    <w:p w:rsidR="00B13257" w:rsidRPr="00B13257" w:rsidRDefault="00CE10E8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B13257" w:rsidRPr="00B13257">
        <w:rPr>
          <w:rFonts w:ascii="Times New Roman" w:hAnsi="Times New Roman" w:cs="Times New Roman"/>
          <w:sz w:val="26"/>
          <w:szCs w:val="26"/>
        </w:rPr>
        <w:t>Заказчик обязан оплатить выполненные Исполнителем услуги в срок, не превышающий 5-х банковских дней с момента подписания Заказчиком акта сдачи-приемки оказанных услуг.</w:t>
      </w:r>
    </w:p>
    <w:p w:rsidR="00B13257" w:rsidRPr="00B13257" w:rsidRDefault="00B13257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57">
        <w:rPr>
          <w:rFonts w:ascii="Times New Roman" w:hAnsi="Times New Roman" w:cs="Times New Roman"/>
          <w:sz w:val="26"/>
          <w:szCs w:val="26"/>
        </w:rPr>
        <w:t>3.8. Все расчеты по настоящему Договору осуществляются в рублях.</w:t>
      </w:r>
    </w:p>
    <w:p w:rsidR="00B13257" w:rsidRPr="00B13257" w:rsidRDefault="00CE10E8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="00B13257" w:rsidRPr="00B13257">
        <w:rPr>
          <w:rFonts w:ascii="Times New Roman" w:hAnsi="Times New Roman" w:cs="Times New Roman"/>
          <w:sz w:val="26"/>
          <w:szCs w:val="26"/>
        </w:rPr>
        <w:t>По инициативе любой из Сторон может быть произведена сверка расчетов. Отказ от проведения сверки расчетов не допускается.</w:t>
      </w:r>
    </w:p>
    <w:p w:rsidR="00B13257" w:rsidRPr="00B13257" w:rsidRDefault="00B13257" w:rsidP="00D3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57">
        <w:rPr>
          <w:rFonts w:ascii="Times New Roman" w:hAnsi="Times New Roman" w:cs="Times New Roman"/>
          <w:sz w:val="26"/>
          <w:szCs w:val="26"/>
        </w:rPr>
        <w:t>3.10. 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субсидий.</w:t>
      </w:r>
    </w:p>
    <w:p w:rsidR="00F24738" w:rsidRPr="00CE10E8" w:rsidRDefault="00F24738" w:rsidP="00D34D5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0E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Обязательства Заказчика по оплате считаются выполненными с момента </w:t>
      </w:r>
      <w:r w:rsidR="002D35CB" w:rsidRPr="00CE10E8">
        <w:rPr>
          <w:rFonts w:ascii="Times New Roman" w:eastAsia="Times New Roman" w:hAnsi="Times New Roman"/>
          <w:sz w:val="26"/>
          <w:szCs w:val="26"/>
          <w:lang w:eastAsia="ar-SA"/>
        </w:rPr>
        <w:t xml:space="preserve">списания денежных средств  из  расчетного </w:t>
      </w:r>
      <w:r w:rsidRPr="00CE10E8">
        <w:rPr>
          <w:rFonts w:ascii="Times New Roman" w:eastAsia="Times New Roman" w:hAnsi="Times New Roman"/>
          <w:sz w:val="26"/>
          <w:szCs w:val="26"/>
          <w:lang w:eastAsia="ar-SA"/>
        </w:rPr>
        <w:t>сче</w:t>
      </w:r>
      <w:r w:rsidR="002D35CB" w:rsidRPr="00CE10E8">
        <w:rPr>
          <w:rFonts w:ascii="Times New Roman" w:eastAsia="Times New Roman" w:hAnsi="Times New Roman"/>
          <w:sz w:val="26"/>
          <w:szCs w:val="26"/>
          <w:lang w:eastAsia="ar-SA"/>
        </w:rPr>
        <w:t>та</w:t>
      </w:r>
      <w:r w:rsidRPr="00CE10E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D35CB" w:rsidRPr="00CE10E8">
        <w:rPr>
          <w:rFonts w:ascii="Times New Roman" w:eastAsia="Times New Roman" w:hAnsi="Times New Roman"/>
          <w:sz w:val="26"/>
          <w:szCs w:val="26"/>
          <w:lang w:eastAsia="ar-SA"/>
        </w:rPr>
        <w:t>Заказчика.</w:t>
      </w:r>
    </w:p>
    <w:p w:rsidR="00F24738" w:rsidRPr="00B87523" w:rsidRDefault="00F24738" w:rsidP="00D34D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738" w:rsidRPr="00B87523" w:rsidRDefault="00F24738" w:rsidP="00D34D53">
      <w:pPr>
        <w:pStyle w:val="a4"/>
        <w:numPr>
          <w:ilvl w:val="0"/>
          <w:numId w:val="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СДАЧИ И ПРИЕМКИ УСЛУГ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 оказания услуг по настоящему Договору подтверждается Актом оказанных услуг, подписанным Сторонами. 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Исполнитель оформ</w:t>
      </w:r>
      <w:r w:rsidR="002D35CB">
        <w:rPr>
          <w:rFonts w:ascii="Times New Roman" w:eastAsia="Times New Roman" w:hAnsi="Times New Roman"/>
          <w:sz w:val="26"/>
          <w:szCs w:val="26"/>
          <w:lang w:eastAsia="ru-RU"/>
        </w:rPr>
        <w:t>ляет Акт приема оказанных услуг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F24738" w:rsidRPr="00B87523" w:rsidRDefault="00F24738" w:rsidP="00D34D53">
      <w:pPr>
        <w:pStyle w:val="a4"/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738" w:rsidRPr="00B87523" w:rsidRDefault="00F24738" w:rsidP="00D34D53">
      <w:pPr>
        <w:pStyle w:val="a4"/>
        <w:numPr>
          <w:ilvl w:val="0"/>
          <w:numId w:val="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ОТВЕТСТВЕННОСТЬ СТОРОН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hAnsi="Times New Roman"/>
          <w:sz w:val="26"/>
          <w:szCs w:val="26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hAnsi="Times New Roman"/>
          <w:sz w:val="26"/>
          <w:szCs w:val="26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F24738" w:rsidRPr="00B87523" w:rsidRDefault="00F24738" w:rsidP="00D34D53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В случае неоказания услуг Исполнитель возвращает перечисленную Заказчиком предоплату в течение 30 (Тридцати) календарных дней с момента предъявления требований Заказчика о возврате денежных средств, либо оказывает услуги в иные сроки.</w:t>
      </w:r>
    </w:p>
    <w:p w:rsidR="00F24738" w:rsidRPr="00B87523" w:rsidRDefault="00F24738" w:rsidP="00D34D53">
      <w:pPr>
        <w:pStyle w:val="ConsPlusNormal"/>
        <w:numPr>
          <w:ilvl w:val="0"/>
          <w:numId w:val="9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23">
        <w:rPr>
          <w:rFonts w:ascii="Times New Roman" w:hAnsi="Times New Roman" w:cs="Times New Roman"/>
          <w:b/>
          <w:sz w:val="26"/>
          <w:szCs w:val="26"/>
        </w:rPr>
        <w:t>РАЗРЕШЕНИЕ СПОРОВ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Неурегулированные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F24738" w:rsidRDefault="00F24738" w:rsidP="00D34D53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24738" w:rsidRPr="00B87523" w:rsidRDefault="00F24738" w:rsidP="00D34D53">
      <w:pPr>
        <w:pStyle w:val="ConsPlusNormal"/>
        <w:numPr>
          <w:ilvl w:val="0"/>
          <w:numId w:val="9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23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</w:t>
      </w:r>
      <w:r w:rsidRPr="00B87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Сторонами своих обязательств.</w:t>
      </w:r>
      <w:r w:rsidRPr="00B87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Условия настоящего Договора применяются к отношениям Сторон по предмету договора, возникшим до вступления его в силу.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В настоящий Договор могут быть внесены изменения и дополнения.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24738" w:rsidRPr="00B87523" w:rsidRDefault="00F24738" w:rsidP="00D34D53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 Договора.</w:t>
      </w:r>
    </w:p>
    <w:p w:rsidR="00F24738" w:rsidRPr="00FF4EC6" w:rsidRDefault="00F24738" w:rsidP="00D34D5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И РЕКВИЗИТЫ СТОРОН</w:t>
      </w:r>
    </w:p>
    <w:p w:rsidR="00F24738" w:rsidRPr="00FF4EC6" w:rsidRDefault="00F24738" w:rsidP="00D34D53">
      <w:pPr>
        <w:pStyle w:val="a6"/>
        <w:rPr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102"/>
      </w:tblGrid>
      <w:tr w:rsidR="00F24738" w:rsidRPr="00FF4EC6" w:rsidTr="00490930">
        <w:tc>
          <w:tcPr>
            <w:tcW w:w="4253" w:type="dxa"/>
          </w:tcPr>
          <w:p w:rsidR="00F24738" w:rsidRPr="00B87523" w:rsidRDefault="00F24738" w:rsidP="00D34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7C081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ЗАКАЗЧИК:</w:t>
            </w:r>
          </w:p>
        </w:tc>
        <w:tc>
          <w:tcPr>
            <w:tcW w:w="5102" w:type="dxa"/>
          </w:tcPr>
          <w:p w:rsidR="00F24738" w:rsidRPr="00FF4EC6" w:rsidRDefault="00F24738" w:rsidP="00D34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F4EC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ИСПОЛНИТЕЛЬ:</w:t>
            </w:r>
          </w:p>
        </w:tc>
      </w:tr>
      <w:tr w:rsidR="00F24738" w:rsidRPr="00FF4EC6" w:rsidTr="00490930">
        <w:tc>
          <w:tcPr>
            <w:tcW w:w="4253" w:type="dxa"/>
          </w:tcPr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ГАОУ ДПО «ЛОИРО»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Юридический (фактический) адрес: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197136, г. Санкт-Петербург, Чкаловский пр., дом 25а Лит. А</w:t>
            </w:r>
          </w:p>
          <w:p w:rsidR="00F24738" w:rsidRPr="007C0812" w:rsidRDefault="00F24738" w:rsidP="00D34D53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7C0812">
              <w:rPr>
                <w:sz w:val="26"/>
                <w:szCs w:val="26"/>
              </w:rPr>
              <w:t>Отдельный л/</w:t>
            </w:r>
            <w:proofErr w:type="spellStart"/>
            <w:r w:rsidRPr="007C0812">
              <w:rPr>
                <w:sz w:val="26"/>
                <w:szCs w:val="26"/>
              </w:rPr>
              <w:t>сч</w:t>
            </w:r>
            <w:proofErr w:type="spellEnd"/>
            <w:r w:rsidRPr="007C0812">
              <w:rPr>
                <w:sz w:val="26"/>
                <w:szCs w:val="26"/>
              </w:rPr>
              <w:t xml:space="preserve"> 31456У57230 в УФК по Ленинградской области  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 xml:space="preserve"> 40601810900001000022 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Отделение Ленинградское г. Санкт-Петербург, БИК 044106001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ИНН 4705016800; КПП 781301001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ОГРН 1024701243390</w:t>
            </w:r>
          </w:p>
          <w:p w:rsidR="00F24738" w:rsidRPr="007C0812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ОКВЭД 85.42, ОКТМО 40392000</w:t>
            </w:r>
          </w:p>
        </w:tc>
        <w:tc>
          <w:tcPr>
            <w:tcW w:w="5102" w:type="dxa"/>
          </w:tcPr>
          <w:p w:rsidR="00F24738" w:rsidRPr="00FF4EC6" w:rsidRDefault="00F24738" w:rsidP="00D34D53">
            <w:pPr>
              <w:tabs>
                <w:tab w:val="left" w:pos="5760"/>
              </w:tabs>
              <w:suppressAutoHyphens/>
              <w:autoSpaceDN w:val="0"/>
              <w:snapToGri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24738" w:rsidRPr="00FF4EC6" w:rsidTr="00490930">
        <w:tc>
          <w:tcPr>
            <w:tcW w:w="4253" w:type="dxa"/>
          </w:tcPr>
          <w:p w:rsidR="002D35CB" w:rsidRDefault="00F24738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AD6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  <w:r w:rsidR="002D35CB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учебно-методической деятельности </w:t>
            </w:r>
          </w:p>
          <w:p w:rsidR="00F24738" w:rsidRPr="003B6AD6" w:rsidRDefault="002D35CB" w:rsidP="00D34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 Шаталов М.А.</w:t>
            </w:r>
          </w:p>
          <w:p w:rsidR="00F24738" w:rsidRPr="003B6AD6" w:rsidRDefault="002D35CB" w:rsidP="00D34D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F24738" w:rsidRPr="003B6AD6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  <w:p w:rsidR="00F24738" w:rsidRPr="007C0812" w:rsidRDefault="00F24738" w:rsidP="00D3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</w:tcPr>
          <w:p w:rsidR="00F24738" w:rsidRPr="00FF4EC6" w:rsidRDefault="00F24738" w:rsidP="00D34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8"/>
                <w:lang w:eastAsia="ru-RU"/>
              </w:rPr>
            </w:pPr>
          </w:p>
        </w:tc>
      </w:tr>
    </w:tbl>
    <w:p w:rsidR="00CC088F" w:rsidRDefault="00CC088F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2D35CB" w:rsidRDefault="002D35CB" w:rsidP="00D34D53">
      <w:pPr>
        <w:spacing w:after="0" w:line="240" w:lineRule="auto"/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315" w:rsidRDefault="00806315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D53" w:rsidRDefault="00D3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5CB" w:rsidRPr="002D35CB" w:rsidRDefault="002D35CB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35CB" w:rsidRPr="002D35CB" w:rsidRDefault="002D35CB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D35CB">
        <w:rPr>
          <w:rFonts w:ascii="Times New Roman" w:hAnsi="Times New Roman" w:cs="Times New Roman"/>
          <w:sz w:val="24"/>
          <w:szCs w:val="24"/>
        </w:rPr>
        <w:t xml:space="preserve"> договору  №___________</w:t>
      </w:r>
    </w:p>
    <w:p w:rsidR="002D35CB" w:rsidRDefault="002D35CB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D35CB">
        <w:rPr>
          <w:rFonts w:ascii="Times New Roman" w:hAnsi="Times New Roman" w:cs="Times New Roman"/>
          <w:sz w:val="24"/>
          <w:szCs w:val="24"/>
        </w:rPr>
        <w:t xml:space="preserve"> ___________2020 года</w:t>
      </w:r>
    </w:p>
    <w:p w:rsidR="002D35CB" w:rsidRDefault="002D35CB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5CB" w:rsidRDefault="002D35CB" w:rsidP="00D3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5CB" w:rsidRDefault="002D35CB" w:rsidP="00D3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C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D35CB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 w:rsidRPr="002D35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 реализации мероприятия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D35C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br/>
      </w:r>
      <w:r w:rsidRPr="002D35CB">
        <w:rPr>
          <w:rFonts w:ascii="Times New Roman" w:hAnsi="Times New Roman" w:cs="Times New Roman"/>
          <w:b/>
          <w:sz w:val="24"/>
          <w:szCs w:val="24"/>
        </w:rPr>
        <w:t>1. Наименование мероприятия:</w:t>
      </w:r>
      <w:r w:rsidRPr="002D35CB">
        <w:rPr>
          <w:rFonts w:ascii="Times New Roman" w:hAnsi="Times New Roman" w:cs="Times New Roman"/>
          <w:sz w:val="24"/>
          <w:szCs w:val="24"/>
        </w:rPr>
        <w:t xml:space="preserve"> 7.1.4 </w:t>
      </w:r>
      <w:r w:rsidRPr="002D35CB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Pr="002D35CB">
        <w:rPr>
          <w:rFonts w:ascii="Times New Roman" w:hAnsi="Times New Roman" w:cs="Times New Roman"/>
          <w:bCs/>
          <w:sz w:val="24"/>
          <w:szCs w:val="24"/>
        </w:rPr>
        <w:t>Информационно-методическое сопровождение системы управления и оценки качества образования, проведение национально-региональных оценочных процедур</w:t>
      </w:r>
      <w:r w:rsidRPr="002D35CB">
        <w:rPr>
          <w:rFonts w:ascii="Times New Roman" w:hAnsi="Times New Roman" w:cs="Times New Roman"/>
          <w:bCs/>
          <w:sz w:val="24"/>
          <w:szCs w:val="24"/>
          <w:lang w:eastAsia="zh-CN"/>
        </w:rPr>
        <w:t>»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CB">
        <w:rPr>
          <w:rFonts w:ascii="Times New Roman" w:hAnsi="Times New Roman" w:cs="Times New Roman"/>
          <w:b/>
          <w:sz w:val="24"/>
          <w:szCs w:val="24"/>
        </w:rPr>
        <w:t>2. Предмет и виды услуг: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Дополнительное профессиональное образование </w:t>
      </w:r>
      <w:r w:rsidR="008F68A7">
        <w:rPr>
          <w:rFonts w:ascii="Times New Roman" w:hAnsi="Times New Roman" w:cs="Times New Roman"/>
          <w:bCs/>
          <w:sz w:val="24"/>
          <w:szCs w:val="24"/>
        </w:rPr>
        <w:t xml:space="preserve">(повышение квалификации) </w:t>
      </w:r>
      <w:r w:rsidRPr="002D35CB">
        <w:rPr>
          <w:rFonts w:ascii="Times New Roman" w:hAnsi="Times New Roman" w:cs="Times New Roman"/>
          <w:bCs/>
          <w:sz w:val="24"/>
          <w:szCs w:val="24"/>
        </w:rPr>
        <w:t>не менее 200 педагогических работников ГАОУ ДПО «ЛОИРО» и образовательных организаций Ленинградской области по вопросам совершенствования механизмов повышения функциональной грамотности обучающихся.</w:t>
      </w:r>
    </w:p>
    <w:p w:rsidR="002D35CB" w:rsidRPr="002D35CB" w:rsidRDefault="002D35CB" w:rsidP="00D34D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CB">
        <w:rPr>
          <w:rFonts w:ascii="Times New Roman" w:hAnsi="Times New Roman" w:cs="Times New Roman"/>
          <w:b/>
          <w:sz w:val="24"/>
          <w:szCs w:val="24"/>
        </w:rPr>
        <w:t>3. Требования к объему и срокам оказания услуг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 xml:space="preserve">1. Разработка дополнительной профессиональной программы повышения квалификации для педагогических работников ГАОУ ДПО «ЛОИРО» и образовательных организаций Ленинградской области по вопросам совершенствования механизмов повышения функциональной грамотности обучающихся (далее – программа) </w:t>
      </w:r>
      <w:r w:rsidRPr="002D35CB">
        <w:rPr>
          <w:rFonts w:ascii="Times New Roman" w:hAnsi="Times New Roman" w:cs="Times New Roman"/>
          <w:bCs/>
          <w:i/>
          <w:sz w:val="24"/>
          <w:szCs w:val="24"/>
        </w:rPr>
        <w:t>– июль-август 2020 года.</w:t>
      </w:r>
    </w:p>
    <w:p w:rsidR="002D35CB" w:rsidRPr="002D35CB" w:rsidRDefault="002D35CB" w:rsidP="00D34D5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должна быть разработана на основе анализа существующей нормативной базы и педагогической практики в соответствии с Приказом </w:t>
      </w:r>
      <w:proofErr w:type="spellStart"/>
      <w:r w:rsidRPr="002D35C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D3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</w:rPr>
        <w:t xml:space="preserve">России от 1 июля 2013 г. </w:t>
      </w:r>
      <w:r w:rsidR="00103B66">
        <w:rPr>
          <w:rFonts w:ascii="Times New Roman" w:hAnsi="Times New Roman" w:cs="Times New Roman"/>
          <w:sz w:val="24"/>
          <w:szCs w:val="24"/>
        </w:rPr>
        <w:t>№</w:t>
      </w:r>
      <w:r w:rsidR="00103B66" w:rsidRPr="002D35CB">
        <w:rPr>
          <w:rFonts w:ascii="Times New Roman" w:hAnsi="Times New Roman" w:cs="Times New Roman"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</w:rPr>
        <w:t>499 г. Москва «Об утверждении Порядка организации и осуществления образовательной деятельности по дополнительным профессиональным программам», быть модульной и содержать следующую структуру: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Планируемые результаты обучения.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Учебный (тематический) план.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Рабочую программу.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Организационно-педагогические условия.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Формы аттестации.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Требования к инфраструктуре (материально-техническое обеспечение) и применяемым образовательным технологиям.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Объем программы должен составлять не менее 144 часов.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Категория слушателей: педагогические работники образовательных организаций Ленинградской области (педагоги-предметники по предметам математика, русский язык, физика, химия и биология).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Форма обучения: заочная с применением дистанционных образовательных технологий.</w:t>
      </w:r>
    </w:p>
    <w:p w:rsidR="002D35CB" w:rsidRPr="002D35CB" w:rsidRDefault="002D35CB" w:rsidP="00D34D5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В п</w:t>
      </w:r>
      <w:r w:rsidRPr="002D35CB">
        <w:rPr>
          <w:rFonts w:ascii="Times New Roman" w:hAnsi="Times New Roman" w:cs="Times New Roman"/>
          <w:sz w:val="24"/>
          <w:szCs w:val="24"/>
        </w:rPr>
        <w:t>рограмме</w:t>
      </w:r>
      <w:r w:rsidRPr="002D35CB">
        <w:rPr>
          <w:rFonts w:ascii="Times New Roman" w:hAnsi="Times New Roman" w:cs="Times New Roman"/>
          <w:iCs/>
          <w:sz w:val="24"/>
          <w:szCs w:val="24"/>
        </w:rPr>
        <w:t xml:space="preserve"> должны быть представлены: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входное тестирование;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 xml:space="preserve">инвариантный модуль для всех педагогов по </w:t>
      </w:r>
      <w:r w:rsidR="008F68A7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2D35CB">
        <w:rPr>
          <w:rFonts w:ascii="Times New Roman" w:hAnsi="Times New Roman" w:cs="Times New Roman"/>
          <w:sz w:val="24"/>
          <w:szCs w:val="24"/>
        </w:rPr>
        <w:t xml:space="preserve">вопросам формирования </w:t>
      </w:r>
      <w:r w:rsidR="008F68A7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Pr="002D35CB">
        <w:rPr>
          <w:rFonts w:ascii="Times New Roman" w:hAnsi="Times New Roman" w:cs="Times New Roman"/>
          <w:sz w:val="24"/>
          <w:szCs w:val="24"/>
        </w:rPr>
        <w:t>функциональной грамотности (не менее 32 часов);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 xml:space="preserve">Инвариантный модуль должен быть посвящен общим вопросам формирования и оценивания функциональной грамотности обучающихся и предназначен для всех педагогов на всех уровнях общего образования. Основное внимание в содержании модуля должно быть уделено изучению современных подходов к формированию и оцениванию функциональной грамотности, должны быть рассмотрены все компоненты функциональной грамотности: читательская, математическая, естественнонаучная, </w:t>
      </w:r>
      <w:r w:rsidRPr="002D35CB">
        <w:rPr>
          <w:rFonts w:ascii="Times New Roman" w:hAnsi="Times New Roman" w:cs="Times New Roman"/>
          <w:iCs/>
          <w:sz w:val="24"/>
          <w:szCs w:val="24"/>
        </w:rPr>
        <w:lastRenderedPageBreak/>
        <w:t>финансовая грамотность, креативное мышление и глобальные компетенции, проведен анализ результатов участия России в международных сопоставительных исследованиях. По результатам изучения модуля каждый слушатель должен получить целостную картину о функциональной грамотности обучающихся и об общих подходах её формирования и оценивания.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вариативные модули по компонентам функциональной грамотности (механизмы формирования и оценивания математической грамотности, читательской грамотности, естественнонаучной грамотности) (не менее 3 модулей объемом не менее 36 часов</w:t>
      </w:r>
      <w:r w:rsidR="008F68A7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2D35CB">
        <w:rPr>
          <w:rFonts w:ascii="Times New Roman" w:hAnsi="Times New Roman" w:cs="Times New Roman"/>
          <w:sz w:val="24"/>
          <w:szCs w:val="24"/>
        </w:rPr>
        <w:t>);</w:t>
      </w:r>
    </w:p>
    <w:p w:rsidR="00826650" w:rsidRDefault="008E52AA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2AA">
        <w:rPr>
          <w:rFonts w:ascii="Times New Roman" w:hAnsi="Times New Roman" w:cs="Times New Roman"/>
          <w:iCs/>
          <w:sz w:val="24"/>
          <w:szCs w:val="24"/>
        </w:rPr>
        <w:t xml:space="preserve">Вариативные модули по компонентам функциональной грамотности адресованы широкому кругу учителей образовательных организаций и направлены, прежде всего, на совершенствование профессиональных компетенций педагогов непосредственно в формировании и оценивания функциональной грамотности (одного из ее основных компонентов) обучающихся – математической грамотности, читательской грамотности, естественнонаучной грамотности. Каждый слушатель самостоятельно выбирает один из вариативных модулей в соответствии со своими интересами. Основное внимание в содержании модулей должно быть уделено практике конструирования и оценивания учебных заданий, направленных на формирование функциональной грамотности (компонента), и использования этих заданий в учебном процессе. </w:t>
      </w:r>
    </w:p>
    <w:p w:rsidR="00826650" w:rsidRDefault="008E52AA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2AA">
        <w:rPr>
          <w:rFonts w:ascii="Times New Roman" w:hAnsi="Times New Roman" w:cs="Times New Roman"/>
          <w:iCs/>
          <w:sz w:val="24"/>
          <w:szCs w:val="24"/>
        </w:rPr>
        <w:t>В модулях должны быть предусмотрены готовые заданий, направленные на формирование читательской, математической и естественнонаучной грамотности обучающихся, доступные для использования в профессиональной деятельности слушателей.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 xml:space="preserve">Вариативные модули должны быть направлены на совершенствование предметных компетенций педагогических работников 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ГАОУ ДПО «ЛОИРО» и </w:t>
      </w:r>
      <w:r w:rsidRPr="002D35CB">
        <w:rPr>
          <w:rFonts w:ascii="Times New Roman" w:hAnsi="Times New Roman" w:cs="Times New Roman"/>
          <w:iCs/>
          <w:sz w:val="24"/>
          <w:szCs w:val="24"/>
        </w:rPr>
        <w:t xml:space="preserve"> образовательных организаций, рассматривая их как основу качества современного образования в условиях современных требований к образовательным результатам. Основное внимание в содержании предметных модулей уделено совершенствованию предметной компетенции педагогов как основе качества современного образования.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вариативные модули для педагогов-предметников (русский язык, математика, физика, химия, биология</w:t>
      </w:r>
      <w:r w:rsidR="008F68A7">
        <w:rPr>
          <w:rFonts w:ascii="Times New Roman" w:hAnsi="Times New Roman" w:cs="Times New Roman"/>
          <w:sz w:val="24"/>
          <w:szCs w:val="24"/>
        </w:rPr>
        <w:t>)</w:t>
      </w:r>
      <w:r w:rsidRPr="002D35CB">
        <w:rPr>
          <w:rFonts w:ascii="Times New Roman" w:hAnsi="Times New Roman" w:cs="Times New Roman"/>
          <w:sz w:val="24"/>
          <w:szCs w:val="24"/>
        </w:rPr>
        <w:t xml:space="preserve"> (не менее </w:t>
      </w:r>
      <w:r w:rsidR="008F68A7">
        <w:rPr>
          <w:rFonts w:ascii="Times New Roman" w:hAnsi="Times New Roman" w:cs="Times New Roman"/>
          <w:sz w:val="24"/>
          <w:szCs w:val="24"/>
        </w:rPr>
        <w:t>5</w:t>
      </w:r>
      <w:r w:rsidRPr="002D35CB">
        <w:rPr>
          <w:rFonts w:ascii="Times New Roman" w:hAnsi="Times New Roman" w:cs="Times New Roman"/>
          <w:sz w:val="24"/>
          <w:szCs w:val="24"/>
        </w:rPr>
        <w:t xml:space="preserve"> модулей объемом не менее 72 академических часов);</w:t>
      </w:r>
    </w:p>
    <w:p w:rsidR="002D35CB" w:rsidRPr="002D35CB" w:rsidRDefault="008E52AA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2AA">
        <w:rPr>
          <w:rFonts w:ascii="Times New Roman" w:hAnsi="Times New Roman" w:cs="Times New Roman"/>
          <w:iCs/>
          <w:sz w:val="24"/>
          <w:szCs w:val="24"/>
        </w:rPr>
        <w:t>Вариативные модули для педагогов-предметников должны быть направлены на совершенствование предметных компетенций учителей образовательных организаций, рассматривая их как основу качества современного образования в условиях современных требований к образовательным результатам</w:t>
      </w:r>
      <w:r w:rsidR="008F68A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D35CB" w:rsidRPr="002D35CB">
        <w:rPr>
          <w:rFonts w:ascii="Times New Roman" w:hAnsi="Times New Roman" w:cs="Times New Roman"/>
          <w:iCs/>
          <w:sz w:val="24"/>
          <w:szCs w:val="24"/>
        </w:rPr>
        <w:t>В вариативных модулях для педагогов-предметников необходимо рассмотреть на теоретическом и практическом уровнях разделы школьных предметных курсов, в том числе варианты разбора наиболее сложных элементов содержания предметных курсов, а также отработку алгоритмов решения всех типов задач по предмету, в т.ч. повышенного и высокого уровней сложности. Каждый предметный модуль должен содержать не менее 200 заданий (задач) для отработки предметных знаний. Каждый слушатель самостоятельно выбирает один из вариативных модулей в соответствии с</w:t>
      </w:r>
      <w:r w:rsidR="008F68A7">
        <w:rPr>
          <w:rFonts w:ascii="Times New Roman" w:hAnsi="Times New Roman" w:cs="Times New Roman"/>
          <w:iCs/>
          <w:sz w:val="24"/>
          <w:szCs w:val="24"/>
        </w:rPr>
        <w:t xml:space="preserve"> направлением работы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 xml:space="preserve">Программа должна быть направлена на совершенствование профессиональных компетенций педагогических работников 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ГАОУ ДПО «ЛОИРО» и </w:t>
      </w:r>
      <w:r w:rsidRPr="002D35CB">
        <w:rPr>
          <w:rFonts w:ascii="Times New Roman" w:hAnsi="Times New Roman" w:cs="Times New Roman"/>
          <w:iCs/>
          <w:sz w:val="24"/>
          <w:szCs w:val="24"/>
        </w:rPr>
        <w:t>образовательных организаций Ленинградской области</w:t>
      </w:r>
      <w:r w:rsidR="008F68A7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2D35CB">
        <w:rPr>
          <w:rFonts w:ascii="Times New Roman" w:hAnsi="Times New Roman" w:cs="Times New Roman"/>
          <w:iCs/>
          <w:sz w:val="24"/>
          <w:szCs w:val="24"/>
        </w:rPr>
        <w:t xml:space="preserve"> включать</w:t>
      </w:r>
      <w:r w:rsidR="008F68A7">
        <w:rPr>
          <w:rFonts w:ascii="Times New Roman" w:hAnsi="Times New Roman" w:cs="Times New Roman"/>
          <w:iCs/>
          <w:sz w:val="24"/>
          <w:szCs w:val="24"/>
        </w:rPr>
        <w:t>, в том числе,</w:t>
      </w:r>
      <w:r w:rsidRPr="002D35CB">
        <w:rPr>
          <w:rFonts w:ascii="Times New Roman" w:hAnsi="Times New Roman" w:cs="Times New Roman"/>
          <w:iCs/>
          <w:sz w:val="24"/>
          <w:szCs w:val="24"/>
        </w:rPr>
        <w:t xml:space="preserve"> следующие вопросы: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концептуальные основы формирования функциональной грамотности: структура, общие подходы к определению функциональной грамотности, причины функциональной неграмотности;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особенности оценки функциональной грамотности;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lastRenderedPageBreak/>
        <w:t>специфика формирования читательской, математической, естественнонаучной грамотности как основных компонентов функциональной грамотности;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креативное мышление, финансовая грамотность и глобальные компетенции как составные части функциональной грамотности;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механизмы формирования и оценивания математической, естественнонаучной и читательской грамотности;</w:t>
      </w:r>
    </w:p>
    <w:p w:rsidR="002D35CB" w:rsidRPr="002D35CB" w:rsidRDefault="002D35CB" w:rsidP="00D34D5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решение и разбор методических задач и ситуаций, а также конструирование заданий на формирование и оценивание компонентов функциональной грамотности и др.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Для приобретения слушателями практического опыта оценки функциональной грамотности обучающихся в программе должна быть заложена возможность проведения диагностики уровня функциональной грамотности школьников: каждому слушателю должен быть предоставлен инструментарий для оценивания уровня функциональной грамотности обучающихся класса/школы с использованием возможностей автоматизированной образовательной платформы.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К программе должен быть разработан учебно-методический комплекс (УМК), включающий:</w:t>
      </w:r>
    </w:p>
    <w:p w:rsidR="002D35CB" w:rsidRPr="002D35CB" w:rsidRDefault="002D35CB" w:rsidP="00D34D5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теоретические материалы программы;</w:t>
      </w:r>
    </w:p>
    <w:p w:rsidR="002D35CB" w:rsidRPr="002D35CB" w:rsidRDefault="002D35CB" w:rsidP="00D34D5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перечень необходимых источников и литературы;</w:t>
      </w:r>
    </w:p>
    <w:p w:rsidR="002D35CB" w:rsidRPr="002D35CB" w:rsidRDefault="002D35CB" w:rsidP="00D34D5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практические задания для слушателей;</w:t>
      </w:r>
    </w:p>
    <w:p w:rsidR="002D35CB" w:rsidRPr="002D35CB" w:rsidRDefault="002D35CB" w:rsidP="00D34D5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задания для самостоятельной работы и/или самоконтроля знаний;</w:t>
      </w:r>
    </w:p>
    <w:p w:rsidR="002D35CB" w:rsidRPr="002D35CB" w:rsidRDefault="002D35CB" w:rsidP="00D34D5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оценочные средства для входного, промежуточного и итогового контроля. 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2. Разработка интерактивного образовательного курса для педагогических работников ГАОУ ДПО «ЛОИРО» и образовательных организаций Ленинградской области по совершенствованию механизмов повышения функциональной грамотности</w:t>
      </w:r>
      <w:r w:rsidRPr="002D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</w:rPr>
        <w:t xml:space="preserve"> – </w:t>
      </w:r>
      <w:r w:rsidRPr="002D35CB">
        <w:rPr>
          <w:rFonts w:ascii="Times New Roman" w:hAnsi="Times New Roman" w:cs="Times New Roman"/>
          <w:i/>
          <w:sz w:val="24"/>
          <w:szCs w:val="24"/>
        </w:rPr>
        <w:t>июль-август 2020 года.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Для реализации обучения педагогических работников ГАОУ ДПО «ЛОИРО» и образовательных организаций Ленинградской области по совершенствованию механизмов повышения функциональной грамотности в заочном формате с применением дистан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ионных образовательных технологий необходимо разработать интерактивный образовательный курс </w:t>
      </w:r>
      <w:r w:rsidRPr="002D35CB">
        <w:rPr>
          <w:rFonts w:ascii="Times New Roman" w:hAnsi="Times New Roman" w:cs="Times New Roman"/>
          <w:iCs/>
          <w:sz w:val="24"/>
          <w:szCs w:val="24"/>
        </w:rPr>
        <w:t>на образовательной платформе.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Интерактивный образовательный курс должен включать следующие элементы и форматы взаимодействия преподавателей со слушателями: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 изучение основного теоретического материала, авторских презентаций, видеолекции с использованием дополнительных мультимедиа компонентов (иллюстраций, </w:t>
      </w:r>
      <w:proofErr w:type="spellStart"/>
      <w:r w:rsidRPr="002D35CB">
        <w:rPr>
          <w:rFonts w:ascii="Times New Roman" w:hAnsi="Times New Roman" w:cs="Times New Roman"/>
          <w:bCs/>
          <w:sz w:val="24"/>
          <w:szCs w:val="24"/>
        </w:rPr>
        <w:t>аудиофрагментов</w:t>
      </w:r>
      <w:proofErr w:type="spellEnd"/>
      <w:r w:rsidRPr="002D35CB">
        <w:rPr>
          <w:rFonts w:ascii="Times New Roman" w:hAnsi="Times New Roman" w:cs="Times New Roman"/>
          <w:bCs/>
          <w:sz w:val="24"/>
          <w:szCs w:val="24"/>
        </w:rPr>
        <w:t xml:space="preserve">, видеофрагментов, презентаций, </w:t>
      </w:r>
      <w:proofErr w:type="spellStart"/>
      <w:r w:rsidRPr="002D35CB">
        <w:rPr>
          <w:rFonts w:ascii="Times New Roman" w:hAnsi="Times New Roman" w:cs="Times New Roman"/>
          <w:bCs/>
          <w:sz w:val="24"/>
          <w:szCs w:val="24"/>
        </w:rPr>
        <w:t>инфографики</w:t>
      </w:r>
      <w:proofErr w:type="spellEnd"/>
      <w:r w:rsidRPr="002D35CB">
        <w:rPr>
          <w:rFonts w:ascii="Times New Roman" w:hAnsi="Times New Roman" w:cs="Times New Roman"/>
          <w:bCs/>
          <w:sz w:val="24"/>
          <w:szCs w:val="24"/>
        </w:rPr>
        <w:t>, формул, схем и пр.), практические работы, не менее 200 тренировочных и контрольных заданий по каждому предмету, задания с развернутыми (открытыми) ответами, блоки дополнительных материалов по соответствующим темам занятий для самостоятельного изучения (дополнительные текстовые материалы по теме, справочная информация; аудиофайлы и видеофайлы; презентации, электронные справочники и пр.).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Разрабатываемые занятия и материалы должны носить интерактивный характер и предусматривать: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вовлечение слушателя в учебную деятельность;</w:t>
      </w:r>
      <w:r w:rsidRPr="002D35CB">
        <w:rPr>
          <w:rFonts w:ascii="Times New Roman" w:hAnsi="Times New Roman" w:cs="Times New Roman"/>
          <w:bCs/>
          <w:sz w:val="24"/>
          <w:szCs w:val="24"/>
        </w:rPr>
        <w:tab/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введение слушателя в тематику занятия;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объяснение нового материала по теме занятия;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полное раскрытие основной темы занятия;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закрепление основного содержания темы;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осуществление контроля результатов обучения;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предоставление дополнительного материала для самостоятельного изучения.</w:t>
      </w:r>
    </w:p>
    <w:p w:rsidR="002D35CB" w:rsidRPr="002D35CB" w:rsidRDefault="002D35CB" w:rsidP="00D34D5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Создаваемые модули должны отвечать следующим требованиям: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соответствовать ключевым теориям, идеям, понятиям и фактам педагогической и психологической науки;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lastRenderedPageBreak/>
        <w:t>реализовывать технологии обучения взрослых;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отвечать теме занятия и его содержанию;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способствовать формированию у учителя мотивации к формированию у обучающихся функциональной грамотности;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опираться на теорию и практику национальных и международных исследований качества образования;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учитывать психологические особенности взрослых обучающихся для активизации внимания и развития интереса к тематике курса;</w:t>
      </w:r>
    </w:p>
    <w:p w:rsidR="002D35CB" w:rsidRPr="002D35CB" w:rsidRDefault="002D35CB" w:rsidP="00D34D5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обучающие интерактивные элементы должны быть построены с учетом возможности моделирования различных учебных ситуаций в рамках дистанционного обучения и самостоятельного изучения с использованием инновационного оборудования.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3. Обучение не менее 200 педагогических работников ГАОУ ДПО «ЛОИРО»  и образовательных организаций</w:t>
      </w:r>
      <w:r w:rsidRPr="002D35CB">
        <w:rPr>
          <w:rFonts w:ascii="Times New Roman" w:hAnsi="Times New Roman" w:cs="Times New Roman"/>
          <w:sz w:val="24"/>
          <w:szCs w:val="24"/>
        </w:rPr>
        <w:t xml:space="preserve"> Ленинградской области по 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дополнительной профессиональной программе повышения квалификации по </w:t>
      </w:r>
      <w:r w:rsidRPr="002D35CB">
        <w:rPr>
          <w:rFonts w:ascii="Times New Roman" w:hAnsi="Times New Roman" w:cs="Times New Roman"/>
          <w:sz w:val="24"/>
          <w:szCs w:val="24"/>
        </w:rPr>
        <w:t xml:space="preserve">вопросам совершенствования механизмов повышения функциональной грамотности – </w:t>
      </w:r>
      <w:r w:rsidRPr="002D35CB">
        <w:rPr>
          <w:rFonts w:ascii="Times New Roman" w:hAnsi="Times New Roman" w:cs="Times New Roman"/>
          <w:i/>
          <w:sz w:val="24"/>
          <w:szCs w:val="24"/>
        </w:rPr>
        <w:t>август-ноябрь 2020 года.</w:t>
      </w:r>
    </w:p>
    <w:p w:rsidR="008F68A7" w:rsidRDefault="008F68A7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проведения обучения должны быть проведены следующие мероприятия.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3.1.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Определение сроков проведения обучения и разработка календарного плана-графика.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3.2.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Информирование целевой аудитории, сбор заявок на участие и составление списка слушателей.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3.3.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Подготовка и размещение учебных материалов на образовательной платформе дистанционного обучения.</w:t>
      </w:r>
    </w:p>
    <w:p w:rsidR="002D35CB" w:rsidRPr="002D35CB" w:rsidRDefault="002D35CB" w:rsidP="00D34D53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3.4.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Формирование личных кабинетов слушателей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3.5. Обеспечение слушателей комплектом электронных учебно-методических материалов</w:t>
      </w:r>
    </w:p>
    <w:p w:rsidR="002D35CB" w:rsidRPr="002D35CB" w:rsidRDefault="002D35CB" w:rsidP="00D34D53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3.6.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Разработка опросного листа (анкета, не менее 5 вопросов) для сбора и учета мнений слушателей о качестве реализации обучения, проведение соответствующего опроса;</w:t>
      </w:r>
    </w:p>
    <w:p w:rsidR="002D35CB" w:rsidRPr="002D35CB" w:rsidRDefault="002D35CB" w:rsidP="00D34D53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3.7.</w:t>
      </w:r>
      <w:r w:rsidRPr="002D35C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2D35CB">
        <w:rPr>
          <w:rFonts w:ascii="Times New Roman" w:hAnsi="Times New Roman" w:cs="Times New Roman"/>
          <w:iCs/>
          <w:sz w:val="24"/>
          <w:szCs w:val="24"/>
        </w:rPr>
        <w:t>Подготовка и рассылка слушателям информационных писем о проведении обучения.</w:t>
      </w:r>
    </w:p>
    <w:p w:rsidR="002D35CB" w:rsidRPr="002D35CB" w:rsidRDefault="002D35CB" w:rsidP="00D34D53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3374570"/>
      <w:r w:rsidRPr="002D35CB">
        <w:rPr>
          <w:rFonts w:ascii="Times New Roman" w:hAnsi="Times New Roman" w:cs="Times New Roman"/>
          <w:iCs/>
          <w:sz w:val="24"/>
          <w:szCs w:val="24"/>
        </w:rPr>
        <w:t>3.8. Предоставление неограниченного круглосуточного доступа (в режиме 24/7) для слушателей к интерактивному образовательному курсу по разработанной программе, включая доступ к теоретическим и практическим материалам курса на весь срок обучения через личные кабинеты слушателей на образовательной платформе.</w:t>
      </w:r>
    </w:p>
    <w:bookmarkEnd w:id="0"/>
    <w:p w:rsidR="002D35CB" w:rsidRPr="002D35CB" w:rsidRDefault="002D35CB" w:rsidP="00D34D53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 xml:space="preserve">3.9. Обучение педагогических работников </w:t>
      </w:r>
      <w:r w:rsidRPr="002D35CB">
        <w:rPr>
          <w:rFonts w:ascii="Times New Roman" w:hAnsi="Times New Roman" w:cs="Times New Roman"/>
          <w:bCs/>
          <w:sz w:val="24"/>
          <w:szCs w:val="24"/>
        </w:rPr>
        <w:t xml:space="preserve">ГАОУ ДПО «ЛОИРО» и </w:t>
      </w:r>
      <w:r w:rsidRPr="002D35CB">
        <w:rPr>
          <w:rFonts w:ascii="Times New Roman" w:hAnsi="Times New Roman" w:cs="Times New Roman"/>
          <w:iCs/>
          <w:sz w:val="24"/>
          <w:szCs w:val="24"/>
        </w:rPr>
        <w:t>образовательных организаций Ленинградской области в заочной форме с применением дистанционных образовательных технологий по разработанной программе в количестве не менее 200 человек.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3.10. Проведение аттестационных процедур по разработанной программе, в том числе итоговой аттестации в форме тестирования.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3.11. Оказание</w:t>
      </w:r>
      <w:r w:rsidRPr="002D35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iCs/>
          <w:sz w:val="24"/>
          <w:szCs w:val="24"/>
        </w:rPr>
        <w:t>консультационной и методической поддержки слушателей на весь срок обучения (по запросу).</w:t>
      </w:r>
    </w:p>
    <w:p w:rsidR="002D35CB" w:rsidRPr="002D35CB" w:rsidRDefault="002D35CB" w:rsidP="00D34D5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3.12. Выдача удостоверений о повышении квалификации установленного образца слушателям, прошедшим итоговую аттестацию.</w:t>
      </w:r>
    </w:p>
    <w:p w:rsidR="002D35CB" w:rsidRPr="002D35CB" w:rsidRDefault="002D35CB" w:rsidP="00D34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4. Подготовка итогового отчета по результатам реализации мероприятия.</w:t>
      </w:r>
    </w:p>
    <w:p w:rsidR="002D35CB" w:rsidRPr="002D35CB" w:rsidRDefault="002D35CB" w:rsidP="00D34D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Отчет о реализации мероприятия должен содержать основные сведения о реализации мероприятия (общим объемом не менее 3 печатных листов текста в формате M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35CB">
        <w:rPr>
          <w:rFonts w:ascii="Times New Roman" w:hAnsi="Times New Roman" w:cs="Times New Roman"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35CB">
        <w:rPr>
          <w:rFonts w:ascii="Times New Roman" w:hAnsi="Times New Roman" w:cs="Times New Roman"/>
          <w:sz w:val="24"/>
          <w:szCs w:val="24"/>
        </w:rPr>
        <w:t xml:space="preserve"> и 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D35CB">
        <w:rPr>
          <w:rFonts w:ascii="Times New Roman" w:hAnsi="Times New Roman" w:cs="Times New Roman"/>
          <w:sz w:val="24"/>
          <w:szCs w:val="24"/>
        </w:rPr>
        <w:t xml:space="preserve">, гарнитура 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D35CB">
        <w:rPr>
          <w:rFonts w:ascii="Times New Roman" w:hAnsi="Times New Roman" w:cs="Times New Roman"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D35CB">
        <w:rPr>
          <w:rFonts w:ascii="Times New Roman" w:hAnsi="Times New Roman" w:cs="Times New Roman"/>
          <w:sz w:val="24"/>
          <w:szCs w:val="24"/>
        </w:rPr>
        <w:t xml:space="preserve"> </w:t>
      </w:r>
      <w:r w:rsidRPr="002D35C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D35CB">
        <w:rPr>
          <w:rFonts w:ascii="Times New Roman" w:hAnsi="Times New Roman" w:cs="Times New Roman"/>
          <w:sz w:val="24"/>
          <w:szCs w:val="24"/>
        </w:rPr>
        <w:t xml:space="preserve">, междустрочный интервал не более 1,5 </w:t>
      </w:r>
      <w:proofErr w:type="spellStart"/>
      <w:r w:rsidRPr="002D35C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D35CB">
        <w:rPr>
          <w:rFonts w:ascii="Times New Roman" w:hAnsi="Times New Roman" w:cs="Times New Roman"/>
          <w:sz w:val="24"/>
          <w:szCs w:val="24"/>
        </w:rPr>
        <w:t>, размер листа А4) с приложением следующих материалов: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 xml:space="preserve">разработанная дополнительная профессиональная программа повышения квалификации (объемом не менее </w:t>
      </w:r>
      <w:proofErr w:type="gramStart"/>
      <w:r w:rsidRPr="002D35CB">
        <w:rPr>
          <w:rFonts w:ascii="Times New Roman" w:hAnsi="Times New Roman" w:cs="Times New Roman"/>
          <w:bCs/>
          <w:sz w:val="24"/>
          <w:szCs w:val="24"/>
        </w:rPr>
        <w:t>144 .</w:t>
      </w:r>
      <w:proofErr w:type="gramEnd"/>
      <w:r w:rsidRPr="002D35CB">
        <w:rPr>
          <w:rFonts w:ascii="Times New Roman" w:hAnsi="Times New Roman" w:cs="Times New Roman"/>
          <w:bCs/>
          <w:sz w:val="24"/>
          <w:szCs w:val="24"/>
        </w:rPr>
        <w:t xml:space="preserve"> часов);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lastRenderedPageBreak/>
        <w:t>итоговый список слушателей, прошедших обучение (в разрезе предметов, обучение по которым ведут слушатели, а также в разрезе муниципальных образований Ленинградской области);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5CB">
        <w:rPr>
          <w:rFonts w:ascii="Times New Roman" w:hAnsi="Times New Roman" w:cs="Times New Roman"/>
          <w:sz w:val="24"/>
          <w:szCs w:val="24"/>
        </w:rPr>
        <w:t>информация о составителях и преподавателях;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календарный план-график реализации обучения;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>скриншоты размещенных модулей и учебных материалов на образовательной платформе дистанционного обучения;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 xml:space="preserve">реестр выдачи удостоверений о </w:t>
      </w:r>
      <w:r w:rsidRPr="002D35CB">
        <w:rPr>
          <w:rFonts w:ascii="Times New Roman" w:hAnsi="Times New Roman" w:cs="Times New Roman"/>
          <w:iCs/>
          <w:sz w:val="24"/>
          <w:szCs w:val="24"/>
        </w:rPr>
        <w:t>повышении квалификации установленного образца;</w:t>
      </w:r>
    </w:p>
    <w:p w:rsidR="002D35CB" w:rsidRPr="002D35CB" w:rsidRDefault="002D35CB" w:rsidP="00D34D5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CB">
        <w:rPr>
          <w:rFonts w:ascii="Times New Roman" w:hAnsi="Times New Roman" w:cs="Times New Roman"/>
          <w:bCs/>
          <w:sz w:val="24"/>
          <w:szCs w:val="24"/>
        </w:rPr>
        <w:t>обобщенные результаты проведенного опроса мнений слушателей о качестве реализации обучения.</w:t>
      </w:r>
    </w:p>
    <w:p w:rsidR="002D35CB" w:rsidRDefault="002D35CB" w:rsidP="00D34D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5CB">
        <w:rPr>
          <w:rFonts w:ascii="Times New Roman" w:hAnsi="Times New Roman" w:cs="Times New Roman"/>
          <w:iCs/>
          <w:sz w:val="24"/>
          <w:szCs w:val="24"/>
        </w:rPr>
        <w:t xml:space="preserve">Основные результаты реализации мероприятия также представляются в виде электронной презентации. Электронная презентация должна содержать не менее 6 слайдов (формат MS </w:t>
      </w:r>
      <w:proofErr w:type="spellStart"/>
      <w:r w:rsidRPr="002D35CB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2D3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35CB">
        <w:rPr>
          <w:rFonts w:ascii="Times New Roman" w:hAnsi="Times New Roman" w:cs="Times New Roman"/>
          <w:iCs/>
          <w:sz w:val="24"/>
          <w:szCs w:val="24"/>
        </w:rPr>
        <w:t>Point</w:t>
      </w:r>
      <w:proofErr w:type="spellEnd"/>
      <w:r w:rsidRPr="002D35CB">
        <w:rPr>
          <w:rFonts w:ascii="Times New Roman" w:hAnsi="Times New Roman" w:cs="Times New Roman"/>
          <w:iCs/>
          <w:sz w:val="24"/>
          <w:szCs w:val="24"/>
        </w:rPr>
        <w:t xml:space="preserve"> и PDF) и включать основные сведения о реализации мероприятия.</w:t>
      </w:r>
    </w:p>
    <w:p w:rsidR="002D35CB" w:rsidRDefault="002D35CB" w:rsidP="00D34D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Ответственный составитель заведующая центром Большакова Н.А.</w:t>
      </w:r>
    </w:p>
    <w:p w:rsidR="002D35CB" w:rsidRDefault="002D35CB" w:rsidP="00D34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35CB" w:rsidTr="002D35CB">
        <w:tc>
          <w:tcPr>
            <w:tcW w:w="4672" w:type="dxa"/>
          </w:tcPr>
          <w:p w:rsidR="002D35CB" w:rsidRPr="002D35CB" w:rsidRDefault="002D35CB" w:rsidP="00D3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C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D35CB" w:rsidRPr="002D35CB" w:rsidRDefault="002D35CB" w:rsidP="00D3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CB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2D35CB" w:rsidRPr="002D35CB" w:rsidRDefault="002D35CB" w:rsidP="00D3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C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учебно-методической деятельности </w:t>
            </w:r>
          </w:p>
          <w:p w:rsidR="002D35CB" w:rsidRPr="002D35CB" w:rsidRDefault="002D35CB" w:rsidP="00D3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CB">
              <w:rPr>
                <w:rFonts w:ascii="Times New Roman" w:hAnsi="Times New Roman" w:cs="Times New Roman"/>
                <w:sz w:val="24"/>
                <w:szCs w:val="24"/>
              </w:rPr>
              <w:t>____________ Шаталов М.А.</w:t>
            </w:r>
          </w:p>
          <w:p w:rsidR="002D35CB" w:rsidRPr="002D35CB" w:rsidRDefault="002D35CB" w:rsidP="00D34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CB">
              <w:rPr>
                <w:rFonts w:ascii="Times New Roman" w:hAnsi="Times New Roman" w:cs="Times New Roman"/>
                <w:sz w:val="24"/>
                <w:szCs w:val="24"/>
              </w:rPr>
              <w:t>_____________ 2020 г.</w:t>
            </w:r>
          </w:p>
          <w:p w:rsidR="002D35CB" w:rsidRDefault="002D35CB" w:rsidP="00D34D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:rsidR="002D35CB" w:rsidRDefault="002D35CB" w:rsidP="00D34D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ИСПОЛНИТЕЛЬ:</w:t>
            </w:r>
          </w:p>
        </w:tc>
      </w:tr>
    </w:tbl>
    <w:p w:rsidR="002D35CB" w:rsidRPr="002D35CB" w:rsidRDefault="002D35CB" w:rsidP="00D3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35CB" w:rsidRPr="002D35CB" w:rsidSect="008E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5461"/>
    <w:multiLevelType w:val="hybridMultilevel"/>
    <w:tmpl w:val="B094B8D6"/>
    <w:lvl w:ilvl="0" w:tplc="1C10EF62">
      <w:start w:val="1"/>
      <w:numFmt w:val="bullet"/>
      <w:lvlText w:val="­"/>
      <w:lvlJc w:val="left"/>
      <w:pPr>
        <w:ind w:left="1429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8780D"/>
    <w:multiLevelType w:val="multilevel"/>
    <w:tmpl w:val="948C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" w15:restartNumberingAfterBreak="0">
    <w:nsid w:val="1ECD45E8"/>
    <w:multiLevelType w:val="hybridMultilevel"/>
    <w:tmpl w:val="159A25E0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12657"/>
    <w:multiLevelType w:val="hybridMultilevel"/>
    <w:tmpl w:val="DA382B2C"/>
    <w:lvl w:ilvl="0" w:tplc="7F30E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EE0FE">
      <w:numFmt w:val="none"/>
      <w:lvlText w:val=""/>
      <w:lvlJc w:val="left"/>
      <w:pPr>
        <w:tabs>
          <w:tab w:val="num" w:pos="360"/>
        </w:tabs>
      </w:pPr>
    </w:lvl>
    <w:lvl w:ilvl="2" w:tplc="0B4C9F16">
      <w:numFmt w:val="none"/>
      <w:lvlText w:val=""/>
      <w:lvlJc w:val="left"/>
      <w:pPr>
        <w:tabs>
          <w:tab w:val="num" w:pos="360"/>
        </w:tabs>
      </w:pPr>
    </w:lvl>
    <w:lvl w:ilvl="3" w:tplc="B352E48E">
      <w:numFmt w:val="none"/>
      <w:lvlText w:val=""/>
      <w:lvlJc w:val="left"/>
      <w:pPr>
        <w:tabs>
          <w:tab w:val="num" w:pos="360"/>
        </w:tabs>
      </w:pPr>
    </w:lvl>
    <w:lvl w:ilvl="4" w:tplc="C994C588">
      <w:numFmt w:val="none"/>
      <w:lvlText w:val=""/>
      <w:lvlJc w:val="left"/>
      <w:pPr>
        <w:tabs>
          <w:tab w:val="num" w:pos="360"/>
        </w:tabs>
      </w:pPr>
    </w:lvl>
    <w:lvl w:ilvl="5" w:tplc="8AA20870">
      <w:numFmt w:val="none"/>
      <w:lvlText w:val=""/>
      <w:lvlJc w:val="left"/>
      <w:pPr>
        <w:tabs>
          <w:tab w:val="num" w:pos="360"/>
        </w:tabs>
      </w:pPr>
    </w:lvl>
    <w:lvl w:ilvl="6" w:tplc="02B2B754">
      <w:numFmt w:val="none"/>
      <w:lvlText w:val=""/>
      <w:lvlJc w:val="left"/>
      <w:pPr>
        <w:tabs>
          <w:tab w:val="num" w:pos="360"/>
        </w:tabs>
      </w:pPr>
    </w:lvl>
    <w:lvl w:ilvl="7" w:tplc="9EB0371E">
      <w:numFmt w:val="none"/>
      <w:lvlText w:val=""/>
      <w:lvlJc w:val="left"/>
      <w:pPr>
        <w:tabs>
          <w:tab w:val="num" w:pos="360"/>
        </w:tabs>
      </w:pPr>
    </w:lvl>
    <w:lvl w:ilvl="8" w:tplc="C21663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0961C9D"/>
    <w:multiLevelType w:val="multilevel"/>
    <w:tmpl w:val="1F68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4E3E9B"/>
    <w:multiLevelType w:val="hybridMultilevel"/>
    <w:tmpl w:val="2612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E05879"/>
    <w:multiLevelType w:val="hybridMultilevel"/>
    <w:tmpl w:val="BBCAAC96"/>
    <w:lvl w:ilvl="0" w:tplc="AB7EB6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7B4648"/>
    <w:multiLevelType w:val="multilevel"/>
    <w:tmpl w:val="1234A6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14919"/>
    <w:rsid w:val="00003F16"/>
    <w:rsid w:val="000906E6"/>
    <w:rsid w:val="000A77CD"/>
    <w:rsid w:val="00103B66"/>
    <w:rsid w:val="0016715D"/>
    <w:rsid w:val="001B0522"/>
    <w:rsid w:val="001D06EF"/>
    <w:rsid w:val="001D1A81"/>
    <w:rsid w:val="00214919"/>
    <w:rsid w:val="002935FA"/>
    <w:rsid w:val="002D35CB"/>
    <w:rsid w:val="00490930"/>
    <w:rsid w:val="00533CF1"/>
    <w:rsid w:val="005C4479"/>
    <w:rsid w:val="006B3664"/>
    <w:rsid w:val="00806315"/>
    <w:rsid w:val="00826650"/>
    <w:rsid w:val="008E52AA"/>
    <w:rsid w:val="008F68A7"/>
    <w:rsid w:val="00922855"/>
    <w:rsid w:val="0099171C"/>
    <w:rsid w:val="009C175A"/>
    <w:rsid w:val="00B13257"/>
    <w:rsid w:val="00B87781"/>
    <w:rsid w:val="00CC088F"/>
    <w:rsid w:val="00CE10E8"/>
    <w:rsid w:val="00D34D53"/>
    <w:rsid w:val="00E23C7E"/>
    <w:rsid w:val="00F24738"/>
    <w:rsid w:val="00F31863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7761"/>
  <w15:docId w15:val="{86B1E833-FB8C-477C-B489-D8EC09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4738"/>
    <w:pPr>
      <w:ind w:left="720"/>
      <w:contextualSpacing/>
    </w:pPr>
  </w:style>
  <w:style w:type="paragraph" w:styleId="a6">
    <w:name w:val="No Spacing"/>
    <w:uiPriority w:val="1"/>
    <w:qFormat/>
    <w:rsid w:val="00F247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47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2473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2473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24738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473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73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5C4479"/>
  </w:style>
  <w:style w:type="paragraph" w:styleId="aa">
    <w:name w:val="Balloon Text"/>
    <w:basedOn w:val="a"/>
    <w:link w:val="ab"/>
    <w:uiPriority w:val="99"/>
    <w:semiHidden/>
    <w:unhideWhenUsed/>
    <w:rsid w:val="008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4</cp:revision>
  <cp:lastPrinted>2020-07-22T07:13:00Z</cp:lastPrinted>
  <dcterms:created xsi:type="dcterms:W3CDTF">2020-07-21T17:50:00Z</dcterms:created>
  <dcterms:modified xsi:type="dcterms:W3CDTF">2020-07-22T12:53:00Z</dcterms:modified>
</cp:coreProperties>
</file>