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0"/>
        <w:gridCol w:w="17"/>
        <w:gridCol w:w="4678"/>
      </w:tblGrid>
      <w:tr w:rsidR="0042646D" w:rsidRPr="006E3C0C" w:rsidTr="00303B30">
        <w:tc>
          <w:tcPr>
            <w:tcW w:w="4660" w:type="dxa"/>
          </w:tcPr>
          <w:p w:rsidR="0042646D" w:rsidRPr="006E3C0C" w:rsidRDefault="0042646D" w:rsidP="00303B30">
            <w:pPr>
              <w:spacing w:after="0" w:line="240" w:lineRule="auto"/>
              <w:rPr>
                <w:rFonts w:ascii="Times New Roman" w:hAnsi="Times New Roman" w:cs="Times New Roman"/>
                <w:b/>
                <w:sz w:val="24"/>
                <w:szCs w:val="24"/>
              </w:rPr>
            </w:pPr>
            <w:r w:rsidRPr="006E3C0C">
              <w:rPr>
                <w:rFonts w:ascii="Times New Roman" w:hAnsi="Times New Roman" w:cs="Times New Roman"/>
                <w:b/>
                <w:sz w:val="24"/>
                <w:szCs w:val="24"/>
              </w:rPr>
              <w:t>СОГЛАСОВАНО:</w:t>
            </w:r>
          </w:p>
          <w:p w:rsidR="0042646D" w:rsidRDefault="0042646D" w:rsidP="00303B30">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центра сопровождения национального проекта «</w:t>
            </w:r>
            <w:proofErr w:type="spellStart"/>
            <w:r>
              <w:rPr>
                <w:rFonts w:ascii="Times New Roman" w:hAnsi="Times New Roman" w:cs="Times New Roman"/>
                <w:sz w:val="24"/>
                <w:szCs w:val="24"/>
              </w:rPr>
              <w:t>Образование»</w:t>
            </w:r>
            <w:proofErr w:type="spellEnd"/>
          </w:p>
          <w:p w:rsidR="0042646D" w:rsidRDefault="0042646D" w:rsidP="00303B30">
            <w:pPr>
              <w:spacing w:after="0" w:line="240" w:lineRule="auto"/>
              <w:rPr>
                <w:rFonts w:ascii="Times New Roman" w:hAnsi="Times New Roman" w:cs="Times New Roman"/>
                <w:sz w:val="24"/>
                <w:szCs w:val="24"/>
              </w:rPr>
            </w:pPr>
            <w:r>
              <w:rPr>
                <w:rFonts w:ascii="Times New Roman" w:hAnsi="Times New Roman" w:cs="Times New Roman"/>
                <w:sz w:val="24"/>
                <w:szCs w:val="24"/>
              </w:rPr>
              <w:t>ГАОУ ДПО «ЛОИРО»</w:t>
            </w:r>
          </w:p>
          <w:p w:rsidR="0042646D" w:rsidRDefault="0042646D" w:rsidP="00303B3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 xml:space="preserve"> Большакова Н.А.</w:t>
            </w:r>
          </w:p>
          <w:p w:rsidR="0042646D" w:rsidRPr="006E3C0C" w:rsidRDefault="0042646D" w:rsidP="00303B30">
            <w:pPr>
              <w:spacing w:after="0" w:line="240" w:lineRule="auto"/>
              <w:rPr>
                <w:rFonts w:ascii="Times New Roman" w:hAnsi="Times New Roman" w:cs="Times New Roman"/>
                <w:b/>
                <w:sz w:val="24"/>
                <w:szCs w:val="24"/>
              </w:rPr>
            </w:pPr>
            <w:r>
              <w:rPr>
                <w:rFonts w:ascii="Times New Roman" w:hAnsi="Times New Roman" w:cs="Times New Roman"/>
                <w:sz w:val="24"/>
                <w:szCs w:val="24"/>
              </w:rPr>
              <w:t>_________ апреля 2021 г.</w:t>
            </w:r>
          </w:p>
          <w:p w:rsidR="0042646D" w:rsidRPr="006E3C0C" w:rsidRDefault="0042646D" w:rsidP="00303B30">
            <w:pPr>
              <w:spacing w:line="240" w:lineRule="auto"/>
              <w:rPr>
                <w:rFonts w:ascii="Times New Roman" w:hAnsi="Times New Roman" w:cs="Times New Roman"/>
                <w:b/>
                <w:sz w:val="24"/>
                <w:szCs w:val="24"/>
              </w:rPr>
            </w:pPr>
          </w:p>
        </w:tc>
        <w:tc>
          <w:tcPr>
            <w:tcW w:w="4695" w:type="dxa"/>
            <w:gridSpan w:val="2"/>
          </w:tcPr>
          <w:p w:rsidR="0042646D" w:rsidRPr="006E3C0C" w:rsidRDefault="0042646D" w:rsidP="00303B30">
            <w:pPr>
              <w:spacing w:after="0" w:line="240" w:lineRule="auto"/>
              <w:jc w:val="center"/>
              <w:rPr>
                <w:rFonts w:ascii="Times New Roman" w:hAnsi="Times New Roman" w:cs="Times New Roman"/>
                <w:b/>
                <w:sz w:val="24"/>
                <w:szCs w:val="24"/>
              </w:rPr>
            </w:pPr>
            <w:r w:rsidRPr="006E3C0C">
              <w:rPr>
                <w:rFonts w:ascii="Times New Roman" w:hAnsi="Times New Roman" w:cs="Times New Roman"/>
                <w:b/>
                <w:sz w:val="24"/>
                <w:szCs w:val="24"/>
              </w:rPr>
              <w:t xml:space="preserve">           УТВЕРЖДАЮ:</w:t>
            </w:r>
          </w:p>
          <w:p w:rsidR="0042646D" w:rsidRPr="006E3C0C" w:rsidRDefault="0042646D" w:rsidP="00303B30">
            <w:pPr>
              <w:spacing w:after="0" w:line="240" w:lineRule="auto"/>
              <w:jc w:val="right"/>
              <w:rPr>
                <w:rFonts w:ascii="Times New Roman" w:hAnsi="Times New Roman" w:cs="Times New Roman"/>
                <w:bCs/>
                <w:sz w:val="24"/>
                <w:szCs w:val="24"/>
              </w:rPr>
            </w:pPr>
            <w:proofErr w:type="gramStart"/>
            <w:r w:rsidRPr="006E3C0C">
              <w:rPr>
                <w:rFonts w:ascii="Times New Roman" w:hAnsi="Times New Roman" w:cs="Times New Roman"/>
                <w:bCs/>
                <w:sz w:val="24"/>
                <w:szCs w:val="24"/>
              </w:rPr>
              <w:t>Ректор  ГАОУ</w:t>
            </w:r>
            <w:proofErr w:type="gramEnd"/>
            <w:r w:rsidRPr="006E3C0C">
              <w:rPr>
                <w:rFonts w:ascii="Times New Roman" w:hAnsi="Times New Roman" w:cs="Times New Roman"/>
                <w:bCs/>
                <w:sz w:val="24"/>
                <w:szCs w:val="24"/>
              </w:rPr>
              <w:t xml:space="preserve"> ДПО «ЛОИРО»</w:t>
            </w:r>
          </w:p>
          <w:p w:rsidR="0042646D" w:rsidRDefault="0042646D" w:rsidP="00303B30">
            <w:pPr>
              <w:spacing w:after="0" w:line="240" w:lineRule="auto"/>
              <w:jc w:val="right"/>
              <w:rPr>
                <w:rFonts w:ascii="Times New Roman" w:hAnsi="Times New Roman" w:cs="Times New Roman"/>
                <w:bCs/>
                <w:sz w:val="24"/>
                <w:szCs w:val="24"/>
              </w:rPr>
            </w:pPr>
          </w:p>
          <w:p w:rsidR="0042646D" w:rsidRPr="006E3C0C" w:rsidRDefault="0042646D" w:rsidP="00303B30">
            <w:pPr>
              <w:spacing w:after="0" w:line="240" w:lineRule="auto"/>
              <w:jc w:val="right"/>
              <w:rPr>
                <w:rFonts w:ascii="Times New Roman" w:hAnsi="Times New Roman" w:cs="Times New Roman"/>
                <w:bCs/>
                <w:sz w:val="24"/>
                <w:szCs w:val="24"/>
              </w:rPr>
            </w:pPr>
          </w:p>
          <w:p w:rsidR="0042646D" w:rsidRPr="006E3C0C" w:rsidRDefault="0042646D" w:rsidP="00303B30">
            <w:pPr>
              <w:spacing w:after="0" w:line="240" w:lineRule="auto"/>
              <w:jc w:val="right"/>
              <w:rPr>
                <w:rFonts w:ascii="Times New Roman" w:hAnsi="Times New Roman" w:cs="Times New Roman"/>
                <w:b/>
                <w:sz w:val="24"/>
                <w:szCs w:val="24"/>
              </w:rPr>
            </w:pPr>
            <w:r w:rsidRPr="006E3C0C">
              <w:rPr>
                <w:rFonts w:ascii="Times New Roman" w:hAnsi="Times New Roman" w:cs="Times New Roman"/>
                <w:bCs/>
                <w:sz w:val="24"/>
                <w:szCs w:val="24"/>
              </w:rPr>
              <w:t>_______________Ковальчук О.В.</w:t>
            </w:r>
          </w:p>
          <w:p w:rsidR="0042646D" w:rsidRPr="006E3C0C" w:rsidRDefault="0042646D" w:rsidP="00303B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 апреля</w:t>
            </w:r>
            <w:r w:rsidRPr="006E3C0C">
              <w:rPr>
                <w:rFonts w:ascii="Times New Roman" w:hAnsi="Times New Roman" w:cs="Times New Roman"/>
                <w:sz w:val="24"/>
                <w:szCs w:val="24"/>
              </w:rPr>
              <w:t xml:space="preserve"> 2021 г.</w:t>
            </w:r>
          </w:p>
          <w:p w:rsidR="0042646D" w:rsidRPr="006E3C0C" w:rsidRDefault="0042646D" w:rsidP="00303B30">
            <w:pPr>
              <w:spacing w:after="0" w:line="240" w:lineRule="auto"/>
              <w:jc w:val="center"/>
              <w:rPr>
                <w:rFonts w:ascii="Times New Roman" w:hAnsi="Times New Roman" w:cs="Times New Roman"/>
                <w:sz w:val="24"/>
                <w:szCs w:val="24"/>
              </w:rPr>
            </w:pPr>
          </w:p>
          <w:p w:rsidR="0042646D" w:rsidRPr="006E3C0C" w:rsidRDefault="0042646D" w:rsidP="00303B30">
            <w:pPr>
              <w:spacing w:after="0" w:line="240" w:lineRule="auto"/>
              <w:jc w:val="center"/>
              <w:rPr>
                <w:rFonts w:ascii="Times New Roman" w:hAnsi="Times New Roman" w:cs="Times New Roman"/>
                <w:b/>
                <w:sz w:val="24"/>
                <w:szCs w:val="24"/>
              </w:rPr>
            </w:pPr>
          </w:p>
        </w:tc>
      </w:tr>
      <w:tr w:rsidR="0042646D" w:rsidRPr="006E3C0C" w:rsidTr="00303B30">
        <w:tc>
          <w:tcPr>
            <w:tcW w:w="4677" w:type="dxa"/>
            <w:gridSpan w:val="2"/>
          </w:tcPr>
          <w:p w:rsidR="0042646D" w:rsidRPr="006E3C0C" w:rsidRDefault="0042646D" w:rsidP="00303B30">
            <w:pPr>
              <w:spacing w:line="240" w:lineRule="auto"/>
              <w:rPr>
                <w:rFonts w:ascii="Times New Roman" w:hAnsi="Times New Roman" w:cs="Times New Roman"/>
                <w:sz w:val="24"/>
                <w:szCs w:val="24"/>
              </w:rPr>
            </w:pPr>
          </w:p>
        </w:tc>
        <w:tc>
          <w:tcPr>
            <w:tcW w:w="4678" w:type="dxa"/>
          </w:tcPr>
          <w:p w:rsidR="0042646D" w:rsidRPr="006E3C0C" w:rsidRDefault="0042646D" w:rsidP="00303B30">
            <w:pPr>
              <w:spacing w:line="240" w:lineRule="auto"/>
              <w:jc w:val="center"/>
              <w:rPr>
                <w:rFonts w:ascii="Times New Roman" w:hAnsi="Times New Roman" w:cs="Times New Roman"/>
                <w:b/>
                <w:sz w:val="24"/>
                <w:szCs w:val="24"/>
              </w:rPr>
            </w:pPr>
          </w:p>
        </w:tc>
      </w:tr>
    </w:tbl>
    <w:p w:rsidR="0042646D" w:rsidRPr="006E3C0C" w:rsidRDefault="0042646D" w:rsidP="0042646D">
      <w:pPr>
        <w:pStyle w:val="a6"/>
        <w:jc w:val="center"/>
        <w:rPr>
          <w:b/>
          <w:sz w:val="24"/>
          <w:szCs w:val="24"/>
        </w:rPr>
      </w:pPr>
      <w:proofErr w:type="gramStart"/>
      <w:r w:rsidRPr="006E3C0C">
        <w:rPr>
          <w:b/>
          <w:sz w:val="24"/>
          <w:szCs w:val="24"/>
        </w:rPr>
        <w:t>ИЗВЕЩЕНИЕ</w:t>
      </w:r>
      <w:r>
        <w:rPr>
          <w:b/>
          <w:sz w:val="24"/>
          <w:szCs w:val="24"/>
        </w:rPr>
        <w:t xml:space="preserve">  10</w:t>
      </w:r>
      <w:proofErr w:type="gramEnd"/>
      <w:r>
        <w:rPr>
          <w:b/>
          <w:sz w:val="24"/>
          <w:szCs w:val="24"/>
        </w:rPr>
        <w:t xml:space="preserve">-21 </w:t>
      </w:r>
    </w:p>
    <w:p w:rsidR="0042646D" w:rsidRPr="006E3C0C" w:rsidRDefault="0042646D" w:rsidP="0042646D">
      <w:pPr>
        <w:pStyle w:val="a6"/>
        <w:jc w:val="center"/>
        <w:rPr>
          <w:b/>
          <w:bCs/>
          <w:sz w:val="24"/>
          <w:szCs w:val="24"/>
        </w:rPr>
      </w:pPr>
      <w:r w:rsidRPr="006E3C0C">
        <w:rPr>
          <w:b/>
          <w:sz w:val="24"/>
          <w:szCs w:val="24"/>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42646D" w:rsidRPr="006E3C0C" w:rsidTr="00303B30">
        <w:tc>
          <w:tcPr>
            <w:tcW w:w="675" w:type="dxa"/>
            <w:tcBorders>
              <w:top w:val="single" w:sz="4" w:space="0" w:color="auto"/>
              <w:left w:val="single" w:sz="4" w:space="0" w:color="auto"/>
              <w:bottom w:val="single" w:sz="4" w:space="0" w:color="auto"/>
              <w:right w:val="single" w:sz="4" w:space="0" w:color="auto"/>
            </w:tcBorders>
            <w:hideMark/>
          </w:tcPr>
          <w:p w:rsidR="0042646D" w:rsidRPr="006E3C0C" w:rsidRDefault="0042646D" w:rsidP="00303B30">
            <w:pPr>
              <w:pStyle w:val="a6"/>
              <w:jc w:val="center"/>
              <w:rPr>
                <w:sz w:val="24"/>
                <w:szCs w:val="24"/>
                <w:lang w:eastAsia="en-US"/>
              </w:rPr>
            </w:pPr>
            <w:r w:rsidRPr="006E3C0C">
              <w:rPr>
                <w:sz w:val="24"/>
                <w:szCs w:val="24"/>
              </w:rPr>
              <w:t>№</w:t>
            </w:r>
          </w:p>
          <w:p w:rsidR="0042646D" w:rsidRPr="006E3C0C" w:rsidRDefault="0042646D" w:rsidP="00303B30">
            <w:pPr>
              <w:pStyle w:val="a6"/>
              <w:jc w:val="center"/>
              <w:rPr>
                <w:sz w:val="24"/>
                <w:szCs w:val="24"/>
                <w:lang w:eastAsia="en-US"/>
              </w:rPr>
            </w:pPr>
            <w:r w:rsidRPr="006E3C0C">
              <w:rPr>
                <w:sz w:val="24"/>
                <w:szCs w:val="24"/>
              </w:rPr>
              <w:t>п/п</w:t>
            </w: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jc w:val="center"/>
              <w:rPr>
                <w:sz w:val="24"/>
                <w:szCs w:val="24"/>
                <w:lang w:eastAsia="en-US"/>
              </w:rPr>
            </w:pPr>
            <w:r w:rsidRPr="006E3C0C">
              <w:rPr>
                <w:sz w:val="24"/>
                <w:szCs w:val="24"/>
              </w:rPr>
              <w:t>Наименование</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jc w:val="center"/>
              <w:rPr>
                <w:sz w:val="24"/>
                <w:szCs w:val="24"/>
                <w:lang w:eastAsia="en-US"/>
              </w:rPr>
            </w:pPr>
            <w:r w:rsidRPr="006E3C0C">
              <w:rPr>
                <w:sz w:val="24"/>
                <w:szCs w:val="24"/>
              </w:rPr>
              <w:t>Содержание</w:t>
            </w:r>
          </w:p>
        </w:tc>
      </w:tr>
      <w:tr w:rsidR="0042646D" w:rsidRPr="006E3C0C" w:rsidTr="00303B30">
        <w:trPr>
          <w:trHeight w:val="988"/>
        </w:trPr>
        <w:tc>
          <w:tcPr>
            <w:tcW w:w="675" w:type="dxa"/>
            <w:vMerge w:val="restart"/>
            <w:tcBorders>
              <w:top w:val="single" w:sz="4" w:space="0" w:color="auto"/>
              <w:left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spacing w:line="240" w:lineRule="auto"/>
              <w:rPr>
                <w:rFonts w:ascii="Times New Roman" w:hAnsi="Times New Roman" w:cs="Times New Roman"/>
                <w:bCs/>
                <w:sz w:val="24"/>
                <w:szCs w:val="24"/>
              </w:rPr>
            </w:pPr>
            <w:r w:rsidRPr="006E3C0C">
              <w:rPr>
                <w:rFonts w:ascii="Times New Roman" w:hAnsi="Times New Roman" w:cs="Times New Roman"/>
                <w:bCs/>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образования»(ГАОУ ДПО «ЛОИРО»)</w:t>
            </w:r>
          </w:p>
        </w:tc>
      </w:tr>
      <w:tr w:rsidR="0042646D" w:rsidRPr="006E3C0C" w:rsidTr="00303B30">
        <w:tc>
          <w:tcPr>
            <w:tcW w:w="675" w:type="dxa"/>
            <w:vMerge/>
            <w:tcBorders>
              <w:left w:val="single" w:sz="4" w:space="0" w:color="auto"/>
              <w:right w:val="single" w:sz="4" w:space="0" w:color="auto"/>
            </w:tcBorders>
          </w:tcPr>
          <w:p w:rsidR="0042646D" w:rsidRPr="006E3C0C" w:rsidRDefault="0042646D" w:rsidP="00303B30">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Место нахождения</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197136,  Санкт-Петербург, Чкаловский пр. д. 25а, лит. а</w:t>
            </w:r>
          </w:p>
        </w:tc>
      </w:tr>
      <w:tr w:rsidR="0042646D" w:rsidRPr="006E3C0C" w:rsidTr="00303B30">
        <w:tc>
          <w:tcPr>
            <w:tcW w:w="675" w:type="dxa"/>
            <w:vMerge/>
            <w:tcBorders>
              <w:left w:val="single" w:sz="4" w:space="0" w:color="auto"/>
              <w:right w:val="single" w:sz="4" w:space="0" w:color="auto"/>
            </w:tcBorders>
          </w:tcPr>
          <w:p w:rsidR="0042646D" w:rsidRPr="006E3C0C" w:rsidRDefault="0042646D" w:rsidP="00303B30">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Почтовый адрес</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197136,  Санкт-Петербург, Чкаловский пр. д. 25а, лит. а</w:t>
            </w:r>
          </w:p>
        </w:tc>
      </w:tr>
      <w:tr w:rsidR="0042646D" w:rsidRPr="006E3C0C" w:rsidTr="00303B30">
        <w:tc>
          <w:tcPr>
            <w:tcW w:w="675" w:type="dxa"/>
            <w:vMerge/>
            <w:tcBorders>
              <w:left w:val="single" w:sz="4" w:space="0" w:color="auto"/>
              <w:right w:val="single" w:sz="4" w:space="0" w:color="auto"/>
            </w:tcBorders>
          </w:tcPr>
          <w:p w:rsidR="0042646D" w:rsidRPr="006E3C0C" w:rsidRDefault="0042646D" w:rsidP="00303B30">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lang w:val="en-US"/>
              </w:rPr>
            </w:pPr>
            <w:hyperlink r:id="rId5" w:history="1">
              <w:r w:rsidRPr="006E3C0C">
                <w:rPr>
                  <w:rStyle w:val="a3"/>
                  <w:sz w:val="24"/>
                  <w:szCs w:val="24"/>
                  <w:lang w:val="en-US"/>
                </w:rPr>
                <w:t>loiro-zakaz@yandex.ru</w:t>
              </w:r>
            </w:hyperlink>
          </w:p>
        </w:tc>
      </w:tr>
      <w:tr w:rsidR="0042646D" w:rsidRPr="006E3C0C" w:rsidTr="00303B30">
        <w:tc>
          <w:tcPr>
            <w:tcW w:w="675" w:type="dxa"/>
            <w:vMerge/>
            <w:tcBorders>
              <w:left w:val="single" w:sz="4" w:space="0" w:color="auto"/>
              <w:right w:val="single" w:sz="4" w:space="0" w:color="auto"/>
            </w:tcBorders>
          </w:tcPr>
          <w:p w:rsidR="0042646D" w:rsidRPr="006E3C0C" w:rsidRDefault="0042646D" w:rsidP="00303B30">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Латушко Валентина Александровна</w:t>
            </w:r>
          </w:p>
        </w:tc>
      </w:tr>
      <w:tr w:rsidR="0042646D" w:rsidRPr="006E3C0C" w:rsidTr="00303B30">
        <w:trPr>
          <w:trHeight w:val="191"/>
        </w:trPr>
        <w:tc>
          <w:tcPr>
            <w:tcW w:w="675" w:type="dxa"/>
            <w:vMerge/>
            <w:tcBorders>
              <w:left w:val="single" w:sz="4" w:space="0" w:color="auto"/>
              <w:right w:val="single" w:sz="4" w:space="0" w:color="auto"/>
            </w:tcBorders>
          </w:tcPr>
          <w:p w:rsidR="0042646D" w:rsidRPr="006E3C0C" w:rsidRDefault="0042646D" w:rsidP="00303B30">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6E3C0C">
                <w:rPr>
                  <w:sz w:val="24"/>
                  <w:szCs w:val="24"/>
                </w:rPr>
                <w:t>www.zakupki.gov.ru</w:t>
              </w:r>
            </w:hyperlink>
            <w:r w:rsidRPr="006E3C0C">
              <w:rPr>
                <w:sz w:val="24"/>
                <w:szCs w:val="24"/>
              </w:rPr>
              <w:t xml:space="preserve">  и сайт </w:t>
            </w:r>
            <w:proofErr w:type="spellStart"/>
            <w:r w:rsidRPr="006E3C0C">
              <w:rPr>
                <w:sz w:val="24"/>
                <w:szCs w:val="24"/>
                <w:lang w:val="en-US"/>
              </w:rPr>
              <w:t>loiro</w:t>
            </w:r>
            <w:proofErr w:type="spellEnd"/>
            <w:r w:rsidRPr="006E3C0C">
              <w:rPr>
                <w:sz w:val="24"/>
                <w:szCs w:val="24"/>
              </w:rPr>
              <w:t>.</w:t>
            </w:r>
            <w:proofErr w:type="spellStart"/>
            <w:r w:rsidRPr="006E3C0C">
              <w:rPr>
                <w:sz w:val="24"/>
                <w:szCs w:val="24"/>
                <w:lang w:val="en-US"/>
              </w:rPr>
              <w:t>ru</w:t>
            </w:r>
            <w:proofErr w:type="spellEnd"/>
          </w:p>
        </w:tc>
      </w:tr>
      <w:tr w:rsidR="0042646D" w:rsidRPr="006E3C0C" w:rsidTr="00303B30">
        <w:trPr>
          <w:trHeight w:val="191"/>
        </w:trPr>
        <w:tc>
          <w:tcPr>
            <w:tcW w:w="675" w:type="dxa"/>
            <w:vMerge w:val="restart"/>
            <w:tcBorders>
              <w:left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Предмет договора</w:t>
            </w:r>
          </w:p>
        </w:tc>
        <w:tc>
          <w:tcPr>
            <w:tcW w:w="5812" w:type="dxa"/>
            <w:tcBorders>
              <w:top w:val="single" w:sz="4" w:space="0" w:color="auto"/>
              <w:left w:val="single" w:sz="4" w:space="0" w:color="auto"/>
              <w:bottom w:val="single" w:sz="4" w:space="0" w:color="auto"/>
              <w:right w:val="single" w:sz="4" w:space="0" w:color="auto"/>
            </w:tcBorders>
          </w:tcPr>
          <w:p w:rsidR="0042646D" w:rsidRPr="0042646D" w:rsidRDefault="0042646D" w:rsidP="00303B30">
            <w:pPr>
              <w:widowControl w:val="0"/>
              <w:tabs>
                <w:tab w:val="left" w:pos="1134"/>
              </w:tabs>
              <w:autoSpaceDE w:val="0"/>
              <w:autoSpaceDN w:val="0"/>
              <w:adjustRightInd w:val="0"/>
              <w:spacing w:line="240" w:lineRule="auto"/>
              <w:rPr>
                <w:rFonts w:ascii="Times New Roman" w:hAnsi="Times New Roman" w:cs="Times New Roman"/>
                <w:sz w:val="24"/>
                <w:szCs w:val="24"/>
              </w:rPr>
            </w:pPr>
            <w:r w:rsidRPr="0042646D">
              <w:rPr>
                <w:rFonts w:ascii="Times New Roman" w:hAnsi="Times New Roman" w:cs="Times New Roman"/>
                <w:color w:val="000000"/>
              </w:rPr>
              <w:t>Поставка</w:t>
            </w:r>
            <w:r w:rsidRPr="0042646D">
              <w:rPr>
                <w:rFonts w:ascii="Times New Roman" w:hAnsi="Times New Roman" w:cs="Times New Roman"/>
              </w:rPr>
              <w:t xml:space="preserve"> компьютерного оборудования и периферийных устройств для оснащения образовательных пространств</w:t>
            </w:r>
          </w:p>
        </w:tc>
      </w:tr>
      <w:tr w:rsidR="0042646D" w:rsidRPr="006E3C0C" w:rsidTr="00303B30">
        <w:trPr>
          <w:trHeight w:val="191"/>
        </w:trPr>
        <w:tc>
          <w:tcPr>
            <w:tcW w:w="675" w:type="dxa"/>
            <w:vMerge/>
            <w:tcBorders>
              <w:left w:val="single" w:sz="4" w:space="0" w:color="auto"/>
              <w:right w:val="single" w:sz="4" w:space="0" w:color="auto"/>
            </w:tcBorders>
          </w:tcPr>
          <w:p w:rsidR="0042646D" w:rsidRPr="006E3C0C" w:rsidRDefault="0042646D" w:rsidP="00303B30">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Pr>
                <w:sz w:val="24"/>
                <w:szCs w:val="24"/>
              </w:rPr>
              <w:t>ОКПД</w:t>
            </w:r>
            <w:proofErr w:type="gramStart"/>
            <w:r>
              <w:rPr>
                <w:sz w:val="24"/>
                <w:szCs w:val="24"/>
              </w:rPr>
              <w:t>2  46.51</w:t>
            </w:r>
            <w:r w:rsidRPr="006E3C0C">
              <w:rPr>
                <w:sz w:val="24"/>
                <w:szCs w:val="24"/>
              </w:rPr>
              <w:t>.</w:t>
            </w:r>
            <w:proofErr w:type="gramEnd"/>
            <w:r w:rsidRPr="006E3C0C">
              <w:rPr>
                <w:sz w:val="24"/>
                <w:szCs w:val="24"/>
              </w:rPr>
              <w:t xml:space="preserve"> </w:t>
            </w:r>
          </w:p>
          <w:p w:rsidR="0042646D" w:rsidRPr="006E3C0C" w:rsidRDefault="0042646D" w:rsidP="00303B30">
            <w:pPr>
              <w:pStyle w:val="a6"/>
              <w:rPr>
                <w:sz w:val="24"/>
                <w:szCs w:val="24"/>
              </w:rPr>
            </w:pPr>
            <w:r>
              <w:rPr>
                <w:sz w:val="24"/>
                <w:szCs w:val="24"/>
              </w:rPr>
              <w:t>ОКВЭД2 46.51.1</w:t>
            </w:r>
          </w:p>
        </w:tc>
      </w:tr>
      <w:tr w:rsidR="0042646D" w:rsidRPr="006E3C0C" w:rsidTr="00303B30">
        <w:trPr>
          <w:trHeight w:val="191"/>
        </w:trPr>
        <w:tc>
          <w:tcPr>
            <w:tcW w:w="675" w:type="dxa"/>
            <w:tcBorders>
              <w:left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 xml:space="preserve">В соответствии с проектом договора (приложение к </w:t>
            </w:r>
            <w:r w:rsidRPr="006E3C0C">
              <w:rPr>
                <w:rFonts w:eastAsia="Calibri"/>
                <w:sz w:val="24"/>
                <w:szCs w:val="24"/>
                <w:lang w:eastAsia="en-US"/>
              </w:rPr>
              <w:t xml:space="preserve">  извещению и документации о проведении закупки</w:t>
            </w:r>
            <w:r w:rsidRPr="006E3C0C">
              <w:rPr>
                <w:sz w:val="24"/>
                <w:szCs w:val="24"/>
              </w:rPr>
              <w:t xml:space="preserve"> </w:t>
            </w:r>
          </w:p>
        </w:tc>
      </w:tr>
      <w:tr w:rsidR="0042646D" w:rsidRPr="006E3C0C" w:rsidTr="00303B30">
        <w:trPr>
          <w:trHeight w:val="191"/>
        </w:trPr>
        <w:tc>
          <w:tcPr>
            <w:tcW w:w="675" w:type="dxa"/>
            <w:tcBorders>
              <w:left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AE25D6" w:rsidP="00303B30">
            <w:pPr>
              <w:tabs>
                <w:tab w:val="left" w:pos="1134"/>
              </w:tabs>
              <w:spacing w:line="216" w:lineRule="auto"/>
              <w:rPr>
                <w:sz w:val="24"/>
                <w:szCs w:val="24"/>
              </w:rPr>
            </w:pPr>
            <w:r>
              <w:rPr>
                <w:rFonts w:ascii="Times New Roman" w:hAnsi="Times New Roman" w:cs="Times New Roman"/>
                <w:color w:val="000000"/>
                <w:sz w:val="24"/>
                <w:szCs w:val="24"/>
              </w:rPr>
              <w:t>3989327</w:t>
            </w:r>
            <w:r w:rsidR="0042646D">
              <w:rPr>
                <w:rFonts w:ascii="Times New Roman" w:hAnsi="Times New Roman" w:cs="Times New Roman"/>
                <w:color w:val="000000"/>
                <w:sz w:val="24"/>
                <w:szCs w:val="24"/>
              </w:rPr>
              <w:t>,00</w:t>
            </w:r>
            <w:r w:rsidR="0042646D" w:rsidRPr="006E3C0C">
              <w:rPr>
                <w:rFonts w:ascii="Times New Roman" w:hAnsi="Times New Roman" w:cs="Times New Roman"/>
                <w:color w:val="000000"/>
                <w:sz w:val="24"/>
                <w:szCs w:val="24"/>
              </w:rPr>
              <w:t xml:space="preserve"> рублей</w:t>
            </w:r>
            <w:r>
              <w:rPr>
                <w:rFonts w:ascii="Times New Roman" w:hAnsi="Times New Roman" w:cs="Times New Roman"/>
                <w:sz w:val="24"/>
                <w:szCs w:val="24"/>
              </w:rPr>
              <w:t xml:space="preserve"> (три </w:t>
            </w:r>
            <w:r w:rsidR="0042646D">
              <w:rPr>
                <w:rFonts w:ascii="Times New Roman" w:hAnsi="Times New Roman" w:cs="Times New Roman"/>
                <w:sz w:val="24"/>
                <w:szCs w:val="24"/>
              </w:rPr>
              <w:t>миллион</w:t>
            </w:r>
            <w:r>
              <w:rPr>
                <w:rFonts w:ascii="Times New Roman" w:hAnsi="Times New Roman" w:cs="Times New Roman"/>
                <w:sz w:val="24"/>
                <w:szCs w:val="24"/>
              </w:rPr>
              <w:t>а девятьсот восемьдесят</w:t>
            </w:r>
            <w:r w:rsidR="0042646D" w:rsidRPr="006E3C0C">
              <w:rPr>
                <w:rFonts w:ascii="Times New Roman" w:hAnsi="Times New Roman" w:cs="Times New Roman"/>
                <w:sz w:val="24"/>
                <w:szCs w:val="24"/>
              </w:rPr>
              <w:t xml:space="preserve"> </w:t>
            </w:r>
            <w:r>
              <w:rPr>
                <w:rFonts w:ascii="Times New Roman" w:hAnsi="Times New Roman" w:cs="Times New Roman"/>
                <w:sz w:val="24"/>
                <w:szCs w:val="24"/>
              </w:rPr>
              <w:t xml:space="preserve">девять </w:t>
            </w:r>
            <w:r w:rsidR="0042646D">
              <w:rPr>
                <w:rFonts w:ascii="Times New Roman" w:hAnsi="Times New Roman" w:cs="Times New Roman"/>
                <w:sz w:val="24"/>
                <w:szCs w:val="24"/>
              </w:rPr>
              <w:t>тысяч</w:t>
            </w:r>
            <w:r>
              <w:rPr>
                <w:rFonts w:ascii="Times New Roman" w:hAnsi="Times New Roman" w:cs="Times New Roman"/>
                <w:sz w:val="24"/>
                <w:szCs w:val="24"/>
              </w:rPr>
              <w:t xml:space="preserve"> триста двадцать </w:t>
            </w:r>
            <w:proofErr w:type="gramStart"/>
            <w:r>
              <w:rPr>
                <w:rFonts w:ascii="Times New Roman" w:hAnsi="Times New Roman" w:cs="Times New Roman"/>
                <w:sz w:val="24"/>
                <w:szCs w:val="24"/>
              </w:rPr>
              <w:t xml:space="preserve">семь </w:t>
            </w:r>
            <w:r w:rsidR="0042646D" w:rsidRPr="006E3C0C">
              <w:rPr>
                <w:rFonts w:ascii="Times New Roman" w:hAnsi="Times New Roman" w:cs="Times New Roman"/>
                <w:sz w:val="24"/>
                <w:szCs w:val="24"/>
              </w:rPr>
              <w:t xml:space="preserve"> </w:t>
            </w:r>
            <w:r w:rsidR="0042646D">
              <w:rPr>
                <w:rFonts w:ascii="Times New Roman" w:hAnsi="Times New Roman" w:cs="Times New Roman"/>
                <w:sz w:val="24"/>
                <w:szCs w:val="24"/>
              </w:rPr>
              <w:t>рублей</w:t>
            </w:r>
            <w:proofErr w:type="gramEnd"/>
            <w:r w:rsidR="0042646D">
              <w:rPr>
                <w:rFonts w:ascii="Times New Roman" w:hAnsi="Times New Roman" w:cs="Times New Roman"/>
                <w:sz w:val="24"/>
                <w:szCs w:val="24"/>
              </w:rPr>
              <w:t xml:space="preserve"> 00</w:t>
            </w:r>
            <w:r w:rsidR="0042646D" w:rsidRPr="006E3C0C">
              <w:rPr>
                <w:rFonts w:ascii="Times New Roman" w:hAnsi="Times New Roman" w:cs="Times New Roman"/>
                <w:sz w:val="24"/>
                <w:szCs w:val="24"/>
              </w:rPr>
              <w:t xml:space="preserve"> копеек) в т. ч. НДС. Если не применяется- указать причину.</w:t>
            </w:r>
          </w:p>
        </w:tc>
      </w:tr>
      <w:tr w:rsidR="0042646D" w:rsidRPr="006E3C0C" w:rsidTr="00303B30">
        <w:tc>
          <w:tcPr>
            <w:tcW w:w="675" w:type="dxa"/>
            <w:vMerge w:val="restart"/>
            <w:tcBorders>
              <w:left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Закупка у единственного поставщика</w:t>
            </w:r>
          </w:p>
        </w:tc>
      </w:tr>
      <w:tr w:rsidR="0042646D" w:rsidRPr="006E3C0C" w:rsidTr="00303B30">
        <w:tc>
          <w:tcPr>
            <w:tcW w:w="675" w:type="dxa"/>
            <w:vMerge/>
            <w:tcBorders>
              <w:left w:val="single" w:sz="4" w:space="0" w:color="auto"/>
              <w:right w:val="single" w:sz="4" w:space="0" w:color="auto"/>
            </w:tcBorders>
          </w:tcPr>
          <w:p w:rsidR="0042646D" w:rsidRPr="006E3C0C" w:rsidRDefault="0042646D" w:rsidP="00303B30">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sz w:val="24"/>
                <w:szCs w:val="24"/>
              </w:rPr>
              <w:t>Основание</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AE25D6" w:rsidP="00303B30">
            <w:pPr>
              <w:pStyle w:val="a6"/>
              <w:rPr>
                <w:sz w:val="24"/>
                <w:szCs w:val="24"/>
              </w:rPr>
            </w:pPr>
            <w:r>
              <w:rPr>
                <w:sz w:val="24"/>
                <w:szCs w:val="24"/>
              </w:rPr>
              <w:t>Подпункт 6</w:t>
            </w:r>
            <w:r w:rsidR="0042646D" w:rsidRPr="006E3C0C">
              <w:rPr>
                <w:sz w:val="24"/>
                <w:szCs w:val="24"/>
              </w:rPr>
              <w:t xml:space="preserve"> пункта 14.2. статьи 14  Положения о </w:t>
            </w:r>
            <w:r>
              <w:rPr>
                <w:sz w:val="24"/>
                <w:szCs w:val="24"/>
              </w:rPr>
              <w:t>закупках товаров, работ и услуг для нужд</w:t>
            </w:r>
            <w:r w:rsidR="0042646D" w:rsidRPr="006E3C0C">
              <w:rPr>
                <w:sz w:val="24"/>
                <w:szCs w:val="24"/>
              </w:rPr>
              <w:t xml:space="preserve"> ГАОУ ДПО «ЛОИРО»  в соответствии с Федеральным законом от 18.07.2011 № 223-ФЗ </w:t>
            </w:r>
            <w:r w:rsidR="0042646D" w:rsidRPr="006E3C0C">
              <w:rPr>
                <w:rStyle w:val="a7"/>
                <w:rFonts w:eastAsiaTheme="minorEastAsia"/>
              </w:rPr>
              <w:t>«О закупках товаров, работ, услуг отдельными видами юридических лиц»</w:t>
            </w:r>
          </w:p>
        </w:tc>
      </w:tr>
      <w:tr w:rsidR="0042646D" w:rsidRPr="006E3C0C" w:rsidTr="00303B30">
        <w:tc>
          <w:tcPr>
            <w:tcW w:w="675" w:type="dxa"/>
            <w:vMerge/>
            <w:tcBorders>
              <w:left w:val="single" w:sz="4" w:space="0" w:color="auto"/>
              <w:right w:val="single" w:sz="4" w:space="0" w:color="auto"/>
            </w:tcBorders>
          </w:tcPr>
          <w:p w:rsidR="0042646D" w:rsidRPr="006E3C0C" w:rsidRDefault="0042646D" w:rsidP="00303B30">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i/>
                <w:sz w:val="24"/>
                <w:szCs w:val="24"/>
              </w:rPr>
            </w:pPr>
            <w:r w:rsidRPr="006E3C0C">
              <w:rPr>
                <w:rStyle w:val="a7"/>
                <w:rFonts w:eastAsiaTheme="minorEastAsia"/>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ind w:left="33"/>
              <w:jc w:val="both"/>
              <w:rPr>
                <w:rStyle w:val="a7"/>
                <w:rFonts w:eastAsiaTheme="minorEastAsia"/>
                <w:b w:val="0"/>
                <w:i w:val="0"/>
              </w:rPr>
            </w:pPr>
            <w:r w:rsidRPr="006E3C0C">
              <w:rPr>
                <w:rStyle w:val="a7"/>
                <w:rFonts w:eastAsiaTheme="minorEastAsia"/>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6E3C0C">
              <w:rPr>
                <w:sz w:val="24"/>
                <w:szCs w:val="24"/>
              </w:rPr>
              <w:t>запросу котировок цен на товары, запросу предложений</w:t>
            </w:r>
            <w:r w:rsidRPr="006E3C0C">
              <w:rPr>
                <w:rStyle w:val="a7"/>
                <w:rFonts w:eastAsiaTheme="minorEastAsia"/>
              </w:rPr>
              <w:t>;</w:t>
            </w:r>
          </w:p>
          <w:p w:rsidR="0042646D" w:rsidRPr="006E3C0C" w:rsidRDefault="0042646D" w:rsidP="00303B30">
            <w:pPr>
              <w:pStyle w:val="a6"/>
              <w:numPr>
                <w:ilvl w:val="0"/>
                <w:numId w:val="1"/>
              </w:numPr>
              <w:ind w:left="33" w:firstLine="0"/>
              <w:jc w:val="both"/>
              <w:rPr>
                <w:rStyle w:val="a7"/>
                <w:rFonts w:eastAsiaTheme="minorEastAsia"/>
                <w:b w:val="0"/>
                <w:i w:val="0"/>
              </w:rPr>
            </w:pPr>
            <w:r w:rsidRPr="006E3C0C">
              <w:rPr>
                <w:rStyle w:val="a7"/>
                <w:rFonts w:eastAsiaTheme="minorEastAsia"/>
              </w:rPr>
              <w:lastRenderedPageBreak/>
              <w:t xml:space="preserve"> ввиду особенностей способа закупки у единственного поставщика размещение настоящего извещения о такой </w:t>
            </w:r>
            <w:proofErr w:type="gramStart"/>
            <w:r w:rsidRPr="006E3C0C">
              <w:rPr>
                <w:rStyle w:val="a7"/>
                <w:rFonts w:eastAsiaTheme="minorEastAsia"/>
              </w:rPr>
              <w:t>закупке  и</w:t>
            </w:r>
            <w:proofErr w:type="gramEnd"/>
            <w:r w:rsidRPr="006E3C0C">
              <w:rPr>
                <w:rStyle w:val="a7"/>
                <w:rFonts w:eastAsiaTheme="minorEastAsia"/>
              </w:rPr>
              <w:t xml:space="preserve"> ЕИС носит информационный характер и не имеет целью отбор участников закупки для заключения договора с заказчиком;</w:t>
            </w:r>
          </w:p>
          <w:p w:rsidR="0042646D" w:rsidRPr="006E3C0C" w:rsidRDefault="0042646D" w:rsidP="00303B30">
            <w:pPr>
              <w:pStyle w:val="a6"/>
              <w:numPr>
                <w:ilvl w:val="0"/>
                <w:numId w:val="1"/>
              </w:numPr>
              <w:ind w:left="33" w:firstLine="0"/>
              <w:jc w:val="both"/>
              <w:rPr>
                <w:rStyle w:val="a7"/>
                <w:rFonts w:eastAsiaTheme="minorEastAsia"/>
                <w:b w:val="0"/>
                <w:i w:val="0"/>
              </w:rPr>
            </w:pPr>
            <w:r w:rsidRPr="006E3C0C">
              <w:rPr>
                <w:rStyle w:val="a7"/>
                <w:rFonts w:eastAsiaTheme="minorEastAsia"/>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42646D" w:rsidRPr="006E3C0C" w:rsidRDefault="0042646D" w:rsidP="00303B30">
            <w:pPr>
              <w:pStyle w:val="a6"/>
              <w:numPr>
                <w:ilvl w:val="0"/>
                <w:numId w:val="1"/>
              </w:numPr>
              <w:ind w:left="33" w:firstLine="0"/>
              <w:jc w:val="both"/>
              <w:rPr>
                <w:sz w:val="24"/>
                <w:szCs w:val="24"/>
              </w:rPr>
            </w:pPr>
            <w:r w:rsidRPr="006E3C0C">
              <w:rPr>
                <w:rStyle w:val="a7"/>
                <w:rFonts w:eastAsiaTheme="minorEastAsia"/>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42646D" w:rsidRPr="006E3C0C" w:rsidTr="00303B30">
        <w:tc>
          <w:tcPr>
            <w:tcW w:w="675" w:type="dxa"/>
            <w:tcBorders>
              <w:left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color w:val="000000"/>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Не предусмотрено ввиду особенностей способа закупки у единственного поставщика</w:t>
            </w:r>
          </w:p>
        </w:tc>
      </w:tr>
      <w:tr w:rsidR="0042646D" w:rsidRPr="006E3C0C" w:rsidTr="00303B30">
        <w:tc>
          <w:tcPr>
            <w:tcW w:w="675" w:type="dxa"/>
            <w:tcBorders>
              <w:left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sz w:val="24"/>
                <w:szCs w:val="24"/>
              </w:rPr>
            </w:pPr>
            <w:r w:rsidRPr="006E3C0C">
              <w:rPr>
                <w:b/>
                <w:color w:val="000000"/>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Не предусмотрено ввиду особенностей способа закупки у единственного поставщика</w:t>
            </w:r>
          </w:p>
        </w:tc>
      </w:tr>
      <w:tr w:rsidR="0042646D" w:rsidRPr="006E3C0C" w:rsidTr="00303B30">
        <w:tc>
          <w:tcPr>
            <w:tcW w:w="675" w:type="dxa"/>
            <w:tcBorders>
              <w:left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color w:val="000000"/>
                <w:sz w:val="24"/>
                <w:szCs w:val="24"/>
              </w:rPr>
            </w:pPr>
            <w:r w:rsidRPr="006E3C0C">
              <w:rPr>
                <w:b/>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Не предусмотрено ввиду особенностей способа закупки у единственного поставщика</w:t>
            </w:r>
          </w:p>
        </w:tc>
      </w:tr>
      <w:tr w:rsidR="0042646D" w:rsidRPr="006E3C0C" w:rsidTr="00303B30">
        <w:tc>
          <w:tcPr>
            <w:tcW w:w="675" w:type="dxa"/>
            <w:tcBorders>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b/>
                <w:color w:val="000000"/>
                <w:sz w:val="24"/>
                <w:szCs w:val="24"/>
              </w:rPr>
            </w:pPr>
            <w:r w:rsidRPr="006E3C0C">
              <w:rPr>
                <w:b/>
                <w:sz w:val="24"/>
                <w:szCs w:val="24"/>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tcPr>
          <w:p w:rsidR="0042646D" w:rsidRPr="006E3C0C" w:rsidRDefault="0042646D" w:rsidP="00303B30">
            <w:pPr>
              <w:pStyle w:val="a6"/>
              <w:rPr>
                <w:sz w:val="24"/>
                <w:szCs w:val="24"/>
              </w:rPr>
            </w:pPr>
            <w:r w:rsidRPr="006E3C0C">
              <w:rPr>
                <w:sz w:val="24"/>
                <w:szCs w:val="24"/>
              </w:rPr>
              <w:t>Не предусмотрено ввиду особенностей способа закупки у единственного поставщика</w:t>
            </w:r>
          </w:p>
        </w:tc>
      </w:tr>
    </w:tbl>
    <w:p w:rsidR="0042646D" w:rsidRPr="006E3C0C" w:rsidRDefault="0042646D" w:rsidP="0042646D">
      <w:pPr>
        <w:pStyle w:val="a6"/>
        <w:ind w:firstLine="708"/>
        <w:jc w:val="both"/>
        <w:rPr>
          <w:rFonts w:eastAsia="Calibri"/>
          <w:sz w:val="24"/>
          <w:szCs w:val="24"/>
          <w:lang w:eastAsia="en-US"/>
        </w:rPr>
      </w:pPr>
    </w:p>
    <w:p w:rsidR="0042646D" w:rsidRPr="006E3C0C" w:rsidRDefault="0042646D" w:rsidP="0042646D">
      <w:pPr>
        <w:pStyle w:val="a6"/>
        <w:ind w:firstLine="708"/>
        <w:jc w:val="both"/>
        <w:rPr>
          <w:rFonts w:eastAsia="Calibri"/>
          <w:sz w:val="24"/>
          <w:szCs w:val="24"/>
          <w:lang w:eastAsia="en-US"/>
        </w:rPr>
      </w:pPr>
      <w:r w:rsidRPr="006E3C0C">
        <w:rPr>
          <w:rFonts w:eastAsia="Calibri"/>
          <w:sz w:val="24"/>
          <w:szCs w:val="24"/>
          <w:lang w:eastAsia="en-US"/>
        </w:rPr>
        <w:t>Настоящее извещение включает в себя:</w:t>
      </w:r>
    </w:p>
    <w:p w:rsidR="0042646D" w:rsidRPr="006E3C0C" w:rsidRDefault="0042646D" w:rsidP="0042646D">
      <w:pPr>
        <w:pStyle w:val="a6"/>
        <w:ind w:firstLine="708"/>
        <w:jc w:val="both"/>
        <w:rPr>
          <w:rFonts w:eastAsia="Calibri"/>
          <w:sz w:val="24"/>
          <w:szCs w:val="24"/>
          <w:lang w:eastAsia="en-US"/>
        </w:rPr>
      </w:pPr>
      <w:r w:rsidRPr="006E3C0C">
        <w:rPr>
          <w:rFonts w:eastAsia="Calibri"/>
          <w:sz w:val="24"/>
          <w:szCs w:val="24"/>
          <w:lang w:eastAsia="en-US"/>
        </w:rPr>
        <w:t>Приложение 1. «Проект договора» и является полным комплектом документации о закупке.</w:t>
      </w:r>
    </w:p>
    <w:p w:rsidR="0042646D" w:rsidRPr="006E3C0C" w:rsidRDefault="0042646D" w:rsidP="0042646D">
      <w:pPr>
        <w:pStyle w:val="a4"/>
        <w:widowControl w:val="0"/>
        <w:tabs>
          <w:tab w:val="clear" w:pos="1701"/>
        </w:tabs>
        <w:spacing w:before="0" w:line="240" w:lineRule="auto"/>
        <w:ind w:left="0" w:firstLine="708"/>
        <w:rPr>
          <w:rFonts w:eastAsia="Calibri"/>
          <w:sz w:val="24"/>
          <w:lang w:eastAsia="en-US"/>
        </w:rPr>
      </w:pPr>
      <w:r>
        <w:rPr>
          <w:rFonts w:eastAsia="Calibri"/>
          <w:sz w:val="24"/>
          <w:lang w:eastAsia="en-US"/>
        </w:rPr>
        <w:t xml:space="preserve">Специалист отдела правовой и </w:t>
      </w:r>
      <w:proofErr w:type="gramStart"/>
      <w:r>
        <w:rPr>
          <w:rFonts w:eastAsia="Calibri"/>
          <w:sz w:val="24"/>
          <w:lang w:eastAsia="en-US"/>
        </w:rPr>
        <w:t>договорной</w:t>
      </w:r>
      <w:r w:rsidR="00AE25D6">
        <w:rPr>
          <w:rFonts w:eastAsia="Calibri"/>
          <w:sz w:val="24"/>
          <w:lang w:eastAsia="en-US"/>
        </w:rPr>
        <w:t xml:space="preserve">  деятельности</w:t>
      </w:r>
      <w:proofErr w:type="gramEnd"/>
      <w:r w:rsidRPr="006E3C0C">
        <w:rPr>
          <w:rFonts w:eastAsia="Calibri"/>
          <w:sz w:val="24"/>
          <w:lang w:eastAsia="en-US"/>
        </w:rPr>
        <w:t xml:space="preserve">                           В.А. Латушко</w:t>
      </w:r>
    </w:p>
    <w:p w:rsidR="0042646D" w:rsidRPr="006E3C0C" w:rsidRDefault="0042646D" w:rsidP="0042646D">
      <w:pPr>
        <w:pStyle w:val="a4"/>
        <w:widowControl w:val="0"/>
        <w:tabs>
          <w:tab w:val="clear" w:pos="1701"/>
        </w:tabs>
        <w:spacing w:before="0" w:line="240" w:lineRule="auto"/>
        <w:ind w:left="0" w:firstLine="708"/>
        <w:rPr>
          <w:rFonts w:eastAsia="Calibri"/>
          <w:sz w:val="24"/>
          <w:lang w:eastAsia="en-US"/>
        </w:rPr>
      </w:pPr>
    </w:p>
    <w:p w:rsidR="0042646D" w:rsidRPr="006E3C0C" w:rsidRDefault="0042646D" w:rsidP="0042646D">
      <w:pPr>
        <w:pStyle w:val="a4"/>
        <w:widowControl w:val="0"/>
        <w:tabs>
          <w:tab w:val="clear" w:pos="1701"/>
        </w:tabs>
        <w:spacing w:before="0" w:line="240" w:lineRule="auto"/>
        <w:ind w:left="0" w:firstLine="708"/>
        <w:rPr>
          <w:rFonts w:eastAsia="Calibri"/>
          <w:sz w:val="24"/>
          <w:lang w:eastAsia="en-US"/>
        </w:rPr>
      </w:pPr>
      <w:r w:rsidRPr="006E3C0C">
        <w:rPr>
          <w:rFonts w:eastAsia="Calibri"/>
          <w:sz w:val="24"/>
          <w:lang w:eastAsia="en-US"/>
        </w:rPr>
        <w:t>Юрисконсульт</w:t>
      </w:r>
    </w:p>
    <w:p w:rsidR="0042646D" w:rsidRPr="006E3C0C" w:rsidRDefault="0042646D" w:rsidP="00AE25D6">
      <w:pPr>
        <w:pStyle w:val="a4"/>
        <w:widowControl w:val="0"/>
        <w:tabs>
          <w:tab w:val="clear" w:pos="1701"/>
        </w:tabs>
        <w:spacing w:before="0" w:line="240" w:lineRule="auto"/>
        <w:ind w:left="0" w:firstLine="0"/>
        <w:rPr>
          <w:sz w:val="24"/>
        </w:rPr>
      </w:pPr>
    </w:p>
    <w:p w:rsidR="0042646D" w:rsidRPr="006E3C0C" w:rsidRDefault="0042646D" w:rsidP="0042646D">
      <w:pPr>
        <w:rPr>
          <w:rFonts w:ascii="Times New Roman" w:hAnsi="Times New Roman" w:cs="Times New Roman"/>
          <w:sz w:val="24"/>
          <w:szCs w:val="24"/>
        </w:rPr>
      </w:pPr>
    </w:p>
    <w:p w:rsidR="0042646D" w:rsidRPr="006E3C0C" w:rsidRDefault="0042646D" w:rsidP="0042646D">
      <w:pPr>
        <w:rPr>
          <w:rFonts w:ascii="Times New Roman" w:hAnsi="Times New Roman" w:cs="Times New Roman"/>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E43E69" w:rsidRDefault="00E43E69" w:rsidP="0042646D">
      <w:pPr>
        <w:widowControl w:val="0"/>
        <w:tabs>
          <w:tab w:val="left" w:pos="284"/>
        </w:tabs>
        <w:autoSpaceDE w:val="0"/>
        <w:spacing w:after="0" w:line="240" w:lineRule="auto"/>
        <w:jc w:val="right"/>
        <w:rPr>
          <w:rFonts w:ascii="Times New Roman" w:hAnsi="Times New Roman" w:cs="Times New Roman"/>
          <w:b/>
          <w:bCs/>
          <w:sz w:val="24"/>
          <w:szCs w:val="24"/>
        </w:rPr>
      </w:pPr>
    </w:p>
    <w:p w:rsidR="0042646D" w:rsidRPr="006E3C0C" w:rsidRDefault="0042646D" w:rsidP="0042646D">
      <w:pPr>
        <w:widowControl w:val="0"/>
        <w:tabs>
          <w:tab w:val="left" w:pos="284"/>
        </w:tabs>
        <w:autoSpaceDE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w:t>
      </w:r>
      <w:r w:rsidRPr="006E3C0C">
        <w:rPr>
          <w:rFonts w:ascii="Times New Roman" w:hAnsi="Times New Roman" w:cs="Times New Roman"/>
          <w:b/>
          <w:bCs/>
          <w:sz w:val="24"/>
          <w:szCs w:val="24"/>
        </w:rPr>
        <w:t>иложение</w:t>
      </w:r>
    </w:p>
    <w:p w:rsidR="0042646D" w:rsidRPr="006E3C0C" w:rsidRDefault="00C72B0F" w:rsidP="0042646D">
      <w:pPr>
        <w:widowControl w:val="0"/>
        <w:tabs>
          <w:tab w:val="left" w:pos="284"/>
        </w:tabs>
        <w:autoSpaceDE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К </w:t>
      </w:r>
      <w:proofErr w:type="gramStart"/>
      <w:r>
        <w:rPr>
          <w:rFonts w:ascii="Times New Roman" w:hAnsi="Times New Roman" w:cs="Times New Roman"/>
          <w:bCs/>
          <w:sz w:val="24"/>
          <w:szCs w:val="24"/>
        </w:rPr>
        <w:t>Извещению  о</w:t>
      </w:r>
      <w:proofErr w:type="gramEnd"/>
      <w:r>
        <w:rPr>
          <w:rFonts w:ascii="Times New Roman" w:hAnsi="Times New Roman" w:cs="Times New Roman"/>
          <w:bCs/>
          <w:sz w:val="24"/>
          <w:szCs w:val="24"/>
        </w:rPr>
        <w:t xml:space="preserve"> закупке №10</w:t>
      </w:r>
      <w:r w:rsidR="0042646D">
        <w:rPr>
          <w:rFonts w:ascii="Times New Roman" w:hAnsi="Times New Roman" w:cs="Times New Roman"/>
          <w:bCs/>
          <w:sz w:val="24"/>
          <w:szCs w:val="24"/>
        </w:rPr>
        <w:t>-21</w:t>
      </w:r>
    </w:p>
    <w:p w:rsidR="0042646D" w:rsidRPr="006E3C0C" w:rsidRDefault="0042646D" w:rsidP="0042646D">
      <w:pPr>
        <w:widowControl w:val="0"/>
        <w:tabs>
          <w:tab w:val="left" w:pos="284"/>
        </w:tabs>
        <w:autoSpaceDE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апреля 2021</w:t>
      </w:r>
      <w:r w:rsidRPr="006E3C0C">
        <w:rPr>
          <w:rFonts w:ascii="Times New Roman" w:hAnsi="Times New Roman" w:cs="Times New Roman"/>
          <w:bCs/>
          <w:sz w:val="24"/>
          <w:szCs w:val="24"/>
        </w:rPr>
        <w:t xml:space="preserve"> г</w:t>
      </w:r>
    </w:p>
    <w:p w:rsidR="0042646D" w:rsidRPr="006E3C0C" w:rsidRDefault="0042646D" w:rsidP="0042646D">
      <w:pPr>
        <w:widowControl w:val="0"/>
        <w:tabs>
          <w:tab w:val="left" w:pos="284"/>
        </w:tabs>
        <w:autoSpaceDE w:val="0"/>
        <w:spacing w:line="240" w:lineRule="auto"/>
        <w:jc w:val="center"/>
        <w:rPr>
          <w:rFonts w:ascii="Times New Roman" w:hAnsi="Times New Roman" w:cs="Times New Roman"/>
          <w:b/>
          <w:bCs/>
          <w:sz w:val="24"/>
          <w:szCs w:val="24"/>
        </w:rPr>
      </w:pPr>
      <w:r w:rsidRPr="006E3C0C">
        <w:rPr>
          <w:rFonts w:ascii="Times New Roman" w:hAnsi="Times New Roman" w:cs="Times New Roman"/>
          <w:b/>
          <w:bCs/>
          <w:sz w:val="24"/>
          <w:szCs w:val="24"/>
        </w:rPr>
        <w:t>ПРОЕКТ ДОГОВОРА</w:t>
      </w:r>
    </w:p>
    <w:p w:rsidR="00E43E69" w:rsidRPr="00E43E69" w:rsidRDefault="00E43E69" w:rsidP="00E43E69">
      <w:pPr>
        <w:jc w:val="center"/>
        <w:rPr>
          <w:rFonts w:ascii="Times New Roman" w:hAnsi="Times New Roman" w:cs="Times New Roman"/>
          <w:b/>
          <w:sz w:val="24"/>
          <w:szCs w:val="24"/>
        </w:rPr>
      </w:pPr>
      <w:r w:rsidRPr="00E43E69">
        <w:rPr>
          <w:rFonts w:ascii="Times New Roman" w:hAnsi="Times New Roman" w:cs="Times New Roman"/>
          <w:b/>
          <w:sz w:val="24"/>
          <w:szCs w:val="24"/>
        </w:rPr>
        <w:t>ДОГОВОР ПОСТАВКИ №</w:t>
      </w:r>
      <w:r w:rsidRPr="00E43E69">
        <w:rPr>
          <w:rFonts w:ascii="Times New Roman" w:eastAsia="Calibri" w:hAnsi="Times New Roman" w:cs="Times New Roman"/>
          <w:sz w:val="24"/>
          <w:szCs w:val="24"/>
        </w:rPr>
        <w:t xml:space="preserve"> _____________</w:t>
      </w:r>
    </w:p>
    <w:p w:rsidR="00E43E69" w:rsidRPr="00E43E69" w:rsidRDefault="00E43E69" w:rsidP="00E43E69">
      <w:pPr>
        <w:tabs>
          <w:tab w:val="left" w:pos="6795"/>
        </w:tabs>
        <w:jc w:val="center"/>
        <w:rPr>
          <w:rFonts w:ascii="Times New Roman" w:hAnsi="Times New Roman" w:cs="Times New Roman"/>
          <w:b/>
          <w:sz w:val="24"/>
          <w:szCs w:val="24"/>
        </w:rPr>
      </w:pPr>
    </w:p>
    <w:tbl>
      <w:tblPr>
        <w:tblW w:w="0" w:type="auto"/>
        <w:tblLook w:val="04A0" w:firstRow="1" w:lastRow="0" w:firstColumn="1" w:lastColumn="0" w:noHBand="0" w:noVBand="1"/>
      </w:tblPr>
      <w:tblGrid>
        <w:gridCol w:w="4864"/>
        <w:gridCol w:w="4915"/>
      </w:tblGrid>
      <w:tr w:rsidR="00E43E69" w:rsidRPr="00E43E69" w:rsidTr="00303B30">
        <w:tc>
          <w:tcPr>
            <w:tcW w:w="5281" w:type="dxa"/>
          </w:tcPr>
          <w:p w:rsidR="00E43E69" w:rsidRPr="00E43E69" w:rsidRDefault="00E43E69" w:rsidP="00303B30">
            <w:pPr>
              <w:rPr>
                <w:rFonts w:ascii="Times New Roman" w:hAnsi="Times New Roman" w:cs="Times New Roman"/>
                <w:sz w:val="24"/>
                <w:szCs w:val="24"/>
              </w:rPr>
            </w:pPr>
            <w:r w:rsidRPr="00E43E69">
              <w:rPr>
                <w:rFonts w:ascii="Times New Roman" w:hAnsi="Times New Roman" w:cs="Times New Roman"/>
                <w:sz w:val="24"/>
                <w:szCs w:val="24"/>
              </w:rPr>
              <w:t>г.  Санкт-Петербург</w:t>
            </w:r>
          </w:p>
        </w:tc>
        <w:tc>
          <w:tcPr>
            <w:tcW w:w="5282" w:type="dxa"/>
          </w:tcPr>
          <w:p w:rsidR="00E43E69" w:rsidRPr="00E43E69" w:rsidRDefault="00E43E69" w:rsidP="00303B30">
            <w:pPr>
              <w:jc w:val="right"/>
              <w:rPr>
                <w:rFonts w:ascii="Times New Roman" w:hAnsi="Times New Roman" w:cs="Times New Roman"/>
                <w:sz w:val="24"/>
                <w:szCs w:val="24"/>
              </w:rPr>
            </w:pPr>
            <w:r w:rsidRPr="00E43E69">
              <w:rPr>
                <w:rFonts w:ascii="Times New Roman" w:hAnsi="Times New Roman" w:cs="Times New Roman"/>
                <w:sz w:val="24"/>
                <w:szCs w:val="24"/>
              </w:rPr>
              <w:t>«        » _____________  2021г.</w:t>
            </w:r>
          </w:p>
        </w:tc>
      </w:tr>
    </w:tbl>
    <w:p w:rsidR="00E43E69" w:rsidRPr="00E43E69" w:rsidRDefault="00E43E69" w:rsidP="00E43E69">
      <w:pPr>
        <w:rPr>
          <w:rFonts w:ascii="Times New Roman" w:hAnsi="Times New Roman" w:cs="Times New Roman"/>
          <w:sz w:val="24"/>
          <w:szCs w:val="24"/>
        </w:rPr>
      </w:pPr>
    </w:p>
    <w:p w:rsidR="00E43E69" w:rsidRPr="00E43E69" w:rsidRDefault="00E43E69" w:rsidP="00E43E69">
      <w:pPr>
        <w:ind w:firstLine="709"/>
        <w:jc w:val="both"/>
        <w:rPr>
          <w:rFonts w:ascii="Times New Roman" w:hAnsi="Times New Roman" w:cs="Times New Roman"/>
          <w:sz w:val="24"/>
          <w:szCs w:val="24"/>
        </w:rPr>
      </w:pPr>
      <w:r w:rsidRPr="00E43E69">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w:t>
      </w:r>
      <w:proofErr w:type="gramStart"/>
      <w:r w:rsidRPr="00E43E69">
        <w:rPr>
          <w:rFonts w:ascii="Times New Roman" w:hAnsi="Times New Roman" w:cs="Times New Roman"/>
          <w:sz w:val="24"/>
          <w:szCs w:val="24"/>
        </w:rPr>
        <w:t>образования  «</w:t>
      </w:r>
      <w:proofErr w:type="gramEnd"/>
      <w:r w:rsidRPr="00E43E69">
        <w:rPr>
          <w:rFonts w:ascii="Times New Roman" w:hAnsi="Times New Roman" w:cs="Times New Roman"/>
          <w:sz w:val="24"/>
          <w:szCs w:val="24"/>
        </w:rPr>
        <w:t xml:space="preserve">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и </w:t>
      </w:r>
    </w:p>
    <w:p w:rsidR="00E43E69" w:rsidRPr="00E43E69" w:rsidRDefault="00E43E69" w:rsidP="00E43E69">
      <w:pPr>
        <w:ind w:firstLine="708"/>
        <w:jc w:val="both"/>
        <w:rPr>
          <w:rFonts w:ascii="Times New Roman" w:hAnsi="Times New Roman" w:cs="Times New Roman"/>
          <w:sz w:val="24"/>
          <w:szCs w:val="24"/>
        </w:rPr>
      </w:pPr>
      <w:r w:rsidRPr="00E43E69">
        <w:rPr>
          <w:rFonts w:ascii="Times New Roman" w:hAnsi="Times New Roman" w:cs="Times New Roman"/>
          <w:sz w:val="24"/>
          <w:szCs w:val="24"/>
        </w:rPr>
        <w:t>_____________________________________________________________________, именуемое в дальнейшем Поставщик, в лице ___________________________________________________, действующего на основании ________________________________, с другой стороны (далее по тексту вместе именуемые Стороны), заключили настоящий договор, о нижеследующем:</w:t>
      </w:r>
    </w:p>
    <w:p w:rsidR="00E43E69" w:rsidRPr="00E43E69" w:rsidRDefault="00E43E69" w:rsidP="00E43E69">
      <w:pPr>
        <w:jc w:val="both"/>
        <w:rPr>
          <w:rFonts w:ascii="Times New Roman" w:hAnsi="Times New Roman" w:cs="Times New Roman"/>
          <w:b/>
          <w:sz w:val="24"/>
          <w:szCs w:val="24"/>
        </w:rPr>
      </w:pPr>
      <w:r w:rsidRPr="00E43E69">
        <w:rPr>
          <w:rFonts w:ascii="Times New Roman" w:hAnsi="Times New Roman" w:cs="Times New Roman"/>
          <w:b/>
          <w:sz w:val="24"/>
          <w:szCs w:val="24"/>
        </w:rPr>
        <w:t>1. Предмет договора.</w:t>
      </w:r>
    </w:p>
    <w:p w:rsidR="00E43E69" w:rsidRPr="00E43E69" w:rsidRDefault="00E43E69" w:rsidP="00E43E69">
      <w:pPr>
        <w:numPr>
          <w:ilvl w:val="1"/>
          <w:numId w:val="4"/>
        </w:numPr>
        <w:tabs>
          <w:tab w:val="left" w:pos="0"/>
          <w:tab w:val="left" w:pos="993"/>
        </w:tabs>
        <w:spacing w:after="0" w:line="240" w:lineRule="auto"/>
        <w:contextualSpacing/>
        <w:jc w:val="both"/>
        <w:rPr>
          <w:rFonts w:ascii="Times New Roman" w:eastAsia="TimesNewRoman" w:hAnsi="Times New Roman" w:cs="Times New Roman"/>
          <w:sz w:val="24"/>
          <w:szCs w:val="24"/>
          <w:lang w:eastAsia="hi-IN" w:bidi="hi-IN"/>
        </w:rPr>
      </w:pPr>
      <w:r w:rsidRPr="00E43E69">
        <w:rPr>
          <w:rFonts w:ascii="Times New Roman" w:eastAsia="SimSun" w:hAnsi="Times New Roman" w:cs="Times New Roman"/>
          <w:sz w:val="24"/>
          <w:szCs w:val="24"/>
          <w:lang w:eastAsia="hi-IN" w:bidi="hi-IN"/>
        </w:rPr>
        <w:t xml:space="preserve">Поставщик обязуется передать в собственность </w:t>
      </w:r>
      <w:proofErr w:type="gramStart"/>
      <w:r w:rsidRPr="00E43E69">
        <w:rPr>
          <w:rFonts w:ascii="Times New Roman" w:eastAsia="SimSun" w:hAnsi="Times New Roman" w:cs="Times New Roman"/>
          <w:sz w:val="24"/>
          <w:szCs w:val="24"/>
          <w:lang w:eastAsia="hi-IN" w:bidi="hi-IN"/>
        </w:rPr>
        <w:t>Покупателя  компьютерное</w:t>
      </w:r>
      <w:proofErr w:type="gramEnd"/>
      <w:r w:rsidRPr="00E43E69">
        <w:rPr>
          <w:rFonts w:ascii="Times New Roman" w:eastAsia="SimSun" w:hAnsi="Times New Roman" w:cs="Times New Roman"/>
          <w:sz w:val="24"/>
          <w:szCs w:val="24"/>
          <w:lang w:eastAsia="hi-IN" w:bidi="hi-IN"/>
        </w:rPr>
        <w:t xml:space="preserve"> оборудование и периферийные устройства для оснащения образовательных пространств </w:t>
      </w:r>
      <w:r w:rsidRPr="00E43E69">
        <w:rPr>
          <w:rFonts w:ascii="Times New Roman" w:hAnsi="Times New Roman" w:cs="Times New Roman"/>
          <w:bCs/>
          <w:sz w:val="24"/>
          <w:szCs w:val="24"/>
        </w:rPr>
        <w:t xml:space="preserve"> </w:t>
      </w:r>
      <w:r w:rsidRPr="00E43E69">
        <w:rPr>
          <w:rFonts w:ascii="Times New Roman" w:eastAsia="SimSun" w:hAnsi="Times New Roman" w:cs="Times New Roman"/>
          <w:sz w:val="24"/>
          <w:szCs w:val="24"/>
          <w:lang w:eastAsia="hi-IN" w:bidi="hi-IN"/>
        </w:rPr>
        <w:t>(</w:t>
      </w:r>
      <w:r w:rsidRPr="00E43E69">
        <w:rPr>
          <w:rFonts w:ascii="Times New Roman" w:eastAsia="TimesNewRoman" w:hAnsi="Times New Roman" w:cs="Times New Roman"/>
          <w:sz w:val="24"/>
          <w:szCs w:val="24"/>
          <w:lang w:eastAsia="hi-IN" w:bidi="hi-IN"/>
        </w:rPr>
        <w:t>далее – «Товар»), комплектация, количество, цена которого указаны в Спецификации (Приложение №1 к настоящему договору), согласно требованиям технического задания (Приложение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E43E69" w:rsidRPr="00E43E69" w:rsidRDefault="00E43E69" w:rsidP="00E43E69">
      <w:pPr>
        <w:pStyle w:val="ae"/>
        <w:numPr>
          <w:ilvl w:val="1"/>
          <w:numId w:val="4"/>
        </w:numPr>
        <w:tabs>
          <w:tab w:val="left" w:pos="0"/>
          <w:tab w:val="left" w:pos="993"/>
        </w:tabs>
        <w:spacing w:after="0" w:line="240" w:lineRule="auto"/>
        <w:jc w:val="both"/>
        <w:rPr>
          <w:rFonts w:ascii="Times New Roman" w:eastAsia="TimesNewRoman" w:hAnsi="Times New Roman"/>
          <w:sz w:val="24"/>
          <w:szCs w:val="24"/>
          <w:lang w:eastAsia="hi-IN" w:bidi="hi-IN"/>
        </w:rPr>
      </w:pPr>
      <w:r w:rsidRPr="00E43E69">
        <w:rPr>
          <w:rFonts w:ascii="Times New Roman" w:eastAsia="TimesNewRoman" w:hAnsi="Times New Roman"/>
          <w:sz w:val="24"/>
          <w:szCs w:val="24"/>
          <w:lang w:eastAsia="hi-IN" w:bidi="hi-IN"/>
        </w:rPr>
        <w:t>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E43E69" w:rsidRPr="00E43E69" w:rsidRDefault="00E43E69" w:rsidP="00E43E69">
      <w:pPr>
        <w:pStyle w:val="ae"/>
        <w:numPr>
          <w:ilvl w:val="1"/>
          <w:numId w:val="4"/>
        </w:numPr>
        <w:tabs>
          <w:tab w:val="left" w:pos="0"/>
          <w:tab w:val="left" w:pos="993"/>
        </w:tabs>
        <w:spacing w:after="0" w:line="240" w:lineRule="auto"/>
        <w:jc w:val="both"/>
        <w:rPr>
          <w:rFonts w:ascii="Times New Roman" w:eastAsia="TimesNewRoman" w:hAnsi="Times New Roman"/>
          <w:sz w:val="24"/>
          <w:szCs w:val="24"/>
          <w:lang w:eastAsia="hi-IN" w:bidi="hi-IN"/>
        </w:rPr>
      </w:pPr>
      <w:r w:rsidRPr="00E43E69">
        <w:rPr>
          <w:rFonts w:ascii="Times New Roman" w:eastAsia="TimesNewRoman" w:hAnsi="Times New Roman"/>
          <w:sz w:val="24"/>
          <w:szCs w:val="24"/>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w:t>
      </w:r>
    </w:p>
    <w:p w:rsidR="00E43E69" w:rsidRPr="00E43E69" w:rsidRDefault="00E43E69" w:rsidP="00E43E69">
      <w:pPr>
        <w:tabs>
          <w:tab w:val="left" w:pos="6180"/>
          <w:tab w:val="left" w:pos="6795"/>
        </w:tabs>
        <w:jc w:val="both"/>
        <w:rPr>
          <w:rFonts w:ascii="Times New Roman" w:hAnsi="Times New Roman" w:cs="Times New Roman"/>
          <w:b/>
          <w:sz w:val="24"/>
          <w:szCs w:val="24"/>
        </w:rPr>
      </w:pPr>
      <w:r w:rsidRPr="00E43E69">
        <w:rPr>
          <w:rFonts w:ascii="Times New Roman" w:hAnsi="Times New Roman" w:cs="Times New Roman"/>
          <w:b/>
          <w:sz w:val="24"/>
          <w:szCs w:val="24"/>
        </w:rPr>
        <w:t>2.Сроки и порядок поставки.</w:t>
      </w:r>
    </w:p>
    <w:p w:rsidR="00E43E69" w:rsidRPr="00E43E69" w:rsidRDefault="00E43E69" w:rsidP="00E43E69">
      <w:pPr>
        <w:tabs>
          <w:tab w:val="left" w:pos="709"/>
        </w:tabs>
        <w:contextualSpacing/>
        <w:jc w:val="both"/>
        <w:rPr>
          <w:rFonts w:ascii="Times New Roman" w:eastAsia="Calibri" w:hAnsi="Times New Roman" w:cs="Times New Roman"/>
          <w:bCs/>
          <w:sz w:val="24"/>
          <w:szCs w:val="24"/>
        </w:rPr>
      </w:pPr>
      <w:r w:rsidRPr="00E43E69">
        <w:rPr>
          <w:rFonts w:ascii="Times New Roman" w:eastAsia="TimesNewRoman" w:hAnsi="Times New Roman" w:cs="Times New Roman"/>
          <w:sz w:val="24"/>
          <w:szCs w:val="24"/>
          <w:lang w:eastAsia="hi-IN" w:bidi="hi-IN"/>
        </w:rPr>
        <w:t xml:space="preserve">2.1. Поставка Товара </w:t>
      </w:r>
      <w:proofErr w:type="gramStart"/>
      <w:r w:rsidRPr="00E43E69">
        <w:rPr>
          <w:rFonts w:ascii="Times New Roman" w:eastAsia="TimesNewRoman" w:hAnsi="Times New Roman" w:cs="Times New Roman"/>
          <w:sz w:val="24"/>
          <w:szCs w:val="24"/>
          <w:lang w:eastAsia="hi-IN" w:bidi="hi-IN"/>
        </w:rPr>
        <w:t>осуществляется  до</w:t>
      </w:r>
      <w:proofErr w:type="gramEnd"/>
      <w:r w:rsidRPr="00E43E69">
        <w:rPr>
          <w:rFonts w:ascii="Times New Roman" w:eastAsia="TimesNewRoman" w:hAnsi="Times New Roman" w:cs="Times New Roman"/>
          <w:sz w:val="24"/>
          <w:szCs w:val="24"/>
          <w:lang w:eastAsia="hi-IN" w:bidi="hi-IN"/>
        </w:rPr>
        <w:t xml:space="preserve"> 25 июня 2021 года.  </w:t>
      </w:r>
      <w:r w:rsidRPr="00E43E69">
        <w:rPr>
          <w:rFonts w:ascii="Times New Roman" w:eastAsia="Calibri" w:hAnsi="Times New Roman" w:cs="Times New Roman"/>
          <w:bCs/>
          <w:sz w:val="24"/>
          <w:szCs w:val="24"/>
        </w:rPr>
        <w:t>Поставщик вправе поставить Товар досрочно.</w:t>
      </w:r>
    </w:p>
    <w:p w:rsidR="00E43E69" w:rsidRPr="00E43E69" w:rsidRDefault="00E43E69" w:rsidP="00E43E69">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2.2. Приемка Товара производится в порядке, установленном постановлениями Госарбитража при Совете Министров СССР в инструкциях:</w:t>
      </w:r>
    </w:p>
    <w:p w:rsidR="00E43E69" w:rsidRPr="00E43E69" w:rsidRDefault="00E43E69" w:rsidP="00E43E69">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E43E69" w:rsidRPr="00E43E69" w:rsidRDefault="00E43E69" w:rsidP="00E43E69">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E43E69" w:rsidRPr="00E43E69" w:rsidRDefault="00E43E69" w:rsidP="00E43E69">
      <w:pPr>
        <w:tabs>
          <w:tab w:val="left" w:pos="709"/>
        </w:tabs>
        <w:jc w:val="both"/>
        <w:rPr>
          <w:rFonts w:ascii="Times New Roman" w:hAnsi="Times New Roman" w:cs="Times New Roman"/>
          <w:sz w:val="24"/>
          <w:szCs w:val="24"/>
        </w:rPr>
      </w:pPr>
      <w:r w:rsidRPr="00E43E69">
        <w:rPr>
          <w:rFonts w:ascii="Times New Roman" w:hAnsi="Times New Roman" w:cs="Times New Roman"/>
          <w:sz w:val="24"/>
          <w:szCs w:val="24"/>
        </w:rPr>
        <w:t xml:space="preserve">2.3. 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w:t>
      </w:r>
      <w:proofErr w:type="gramStart"/>
      <w:r w:rsidRPr="00E43E69">
        <w:rPr>
          <w:rFonts w:ascii="Times New Roman" w:hAnsi="Times New Roman" w:cs="Times New Roman"/>
          <w:sz w:val="24"/>
          <w:szCs w:val="24"/>
        </w:rPr>
        <w:t>условиям..</w:t>
      </w:r>
      <w:proofErr w:type="gramEnd"/>
    </w:p>
    <w:p w:rsidR="00E43E69" w:rsidRPr="00E43E69" w:rsidRDefault="00E43E69" w:rsidP="00E43E69">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lastRenderedPageBreak/>
        <w:t>2.4. При обнаружении недостатков Заказчик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E43E69" w:rsidRPr="00E43E69" w:rsidRDefault="00E43E69" w:rsidP="00E43E69">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 xml:space="preserve">2.5. Риск случайной гибели или повреждения переходит от Поставщика к Заказчику с момента подписания сторонами акта приема-передачи </w:t>
      </w:r>
      <w:proofErr w:type="gramStart"/>
      <w:r w:rsidRPr="00E43E69">
        <w:rPr>
          <w:rFonts w:ascii="Times New Roman" w:hAnsi="Times New Roman" w:cs="Times New Roman"/>
          <w:sz w:val="24"/>
          <w:szCs w:val="24"/>
        </w:rPr>
        <w:t xml:space="preserve">Товара,   </w:t>
      </w:r>
      <w:proofErr w:type="gramEnd"/>
      <w:r w:rsidRPr="00E43E69">
        <w:rPr>
          <w:rFonts w:ascii="Times New Roman" w:hAnsi="Times New Roman" w:cs="Times New Roman"/>
          <w:sz w:val="24"/>
          <w:szCs w:val="24"/>
        </w:rPr>
        <w:t>товарной накладной ТОРГ12 либо УПД.</w:t>
      </w:r>
    </w:p>
    <w:p w:rsidR="00E43E69" w:rsidRPr="00E43E69" w:rsidRDefault="00E43E69" w:rsidP="00E43E69">
      <w:pPr>
        <w:jc w:val="both"/>
        <w:rPr>
          <w:rFonts w:ascii="Times New Roman" w:eastAsia="TimesNewRoman" w:hAnsi="Times New Roman" w:cs="Times New Roman"/>
          <w:sz w:val="24"/>
          <w:szCs w:val="24"/>
          <w:lang w:eastAsia="hi-IN" w:bidi="hi-IN"/>
        </w:rPr>
      </w:pPr>
      <w:r w:rsidRPr="00E43E69">
        <w:rPr>
          <w:rFonts w:ascii="Times New Roman" w:eastAsia="TimesNewRoman" w:hAnsi="Times New Roman" w:cs="Times New Roman"/>
          <w:sz w:val="24"/>
          <w:szCs w:val="24"/>
          <w:lang w:eastAsia="hi-IN" w:bidi="hi-IN"/>
        </w:rPr>
        <w:t xml:space="preserve">2.6.  При подписании </w:t>
      </w:r>
      <w:r w:rsidRPr="00E43E69">
        <w:rPr>
          <w:rFonts w:ascii="Times New Roman" w:hAnsi="Times New Roman" w:cs="Times New Roman"/>
          <w:sz w:val="24"/>
          <w:szCs w:val="24"/>
        </w:rPr>
        <w:t xml:space="preserve">акта приема-передачи </w:t>
      </w:r>
      <w:proofErr w:type="gramStart"/>
      <w:r w:rsidRPr="00E43E69">
        <w:rPr>
          <w:rFonts w:ascii="Times New Roman" w:hAnsi="Times New Roman" w:cs="Times New Roman"/>
          <w:sz w:val="24"/>
          <w:szCs w:val="24"/>
        </w:rPr>
        <w:t xml:space="preserve">Товара, </w:t>
      </w:r>
      <w:r w:rsidRPr="00E43E69">
        <w:rPr>
          <w:rFonts w:ascii="Times New Roman" w:eastAsia="TimesNewRoman" w:hAnsi="Times New Roman" w:cs="Times New Roman"/>
          <w:sz w:val="24"/>
          <w:szCs w:val="24"/>
          <w:lang w:eastAsia="hi-IN" w:bidi="hi-IN"/>
        </w:rPr>
        <w:t xml:space="preserve"> Поставщик</w:t>
      </w:r>
      <w:proofErr w:type="gramEnd"/>
      <w:r w:rsidRPr="00E43E69">
        <w:rPr>
          <w:rFonts w:ascii="Times New Roman" w:eastAsia="TimesNewRoman" w:hAnsi="Times New Roman" w:cs="Times New Roman"/>
          <w:sz w:val="24"/>
          <w:szCs w:val="24"/>
          <w:lang w:eastAsia="hi-IN" w:bidi="hi-IN"/>
        </w:rPr>
        <w:t xml:space="preserve"> передает Покупателю следующие документы: </w:t>
      </w:r>
    </w:p>
    <w:p w:rsidR="00E43E69" w:rsidRPr="00E43E69" w:rsidRDefault="00E43E69" w:rsidP="00E43E69">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hAnsi="Times New Roman" w:cs="Times New Roman"/>
          <w:sz w:val="24"/>
          <w:szCs w:val="24"/>
        </w:rPr>
        <w:t xml:space="preserve">Паспорт на </w:t>
      </w:r>
      <w:proofErr w:type="gramStart"/>
      <w:r w:rsidRPr="00E43E69">
        <w:rPr>
          <w:rFonts w:ascii="Times New Roman" w:hAnsi="Times New Roman" w:cs="Times New Roman"/>
          <w:sz w:val="24"/>
          <w:szCs w:val="24"/>
        </w:rPr>
        <w:t>оборудование  и</w:t>
      </w:r>
      <w:proofErr w:type="gramEnd"/>
      <w:r w:rsidRPr="00E43E69">
        <w:rPr>
          <w:rFonts w:ascii="Times New Roman" w:hAnsi="Times New Roman" w:cs="Times New Roman"/>
          <w:sz w:val="24"/>
          <w:szCs w:val="24"/>
        </w:rPr>
        <w:t xml:space="preserve"> другие виды техники;</w:t>
      </w:r>
    </w:p>
    <w:p w:rsidR="00E43E69" w:rsidRPr="00E43E69" w:rsidRDefault="00E43E69" w:rsidP="00E43E69">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hAnsi="Times New Roman" w:cs="Times New Roman"/>
          <w:sz w:val="24"/>
          <w:szCs w:val="24"/>
        </w:rPr>
        <w:t>Сервисная книжка (оформленная);</w:t>
      </w:r>
    </w:p>
    <w:p w:rsidR="00E43E69" w:rsidRPr="00E43E69" w:rsidRDefault="00E43E69" w:rsidP="00E43E69">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hAnsi="Times New Roman" w:cs="Times New Roman"/>
          <w:sz w:val="24"/>
          <w:szCs w:val="24"/>
        </w:rPr>
        <w:t>Декларация о соответствии;</w:t>
      </w:r>
    </w:p>
    <w:p w:rsidR="00E43E69" w:rsidRPr="00E43E69" w:rsidRDefault="00E43E69" w:rsidP="00E43E69">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hAnsi="Times New Roman" w:cs="Times New Roman"/>
          <w:sz w:val="24"/>
          <w:szCs w:val="24"/>
        </w:rPr>
        <w:t>Сертификаты</w:t>
      </w:r>
    </w:p>
    <w:p w:rsidR="00E43E69" w:rsidRPr="00E43E69" w:rsidRDefault="00E43E69" w:rsidP="00E43E69">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hAnsi="Times New Roman" w:cs="Times New Roman"/>
          <w:sz w:val="24"/>
          <w:szCs w:val="24"/>
        </w:rPr>
        <w:t>Инструкция по эксплуатации;</w:t>
      </w:r>
    </w:p>
    <w:p w:rsidR="00E43E69" w:rsidRPr="00E43E69" w:rsidRDefault="00E43E69" w:rsidP="00E43E69">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eastAsia="SimSun" w:hAnsi="Times New Roman" w:cs="Times New Roman"/>
          <w:sz w:val="24"/>
          <w:szCs w:val="24"/>
          <w:lang w:eastAsia="hi-IN" w:bidi="hi-IN"/>
        </w:rPr>
        <w:t>Бухгалтерские документы:</w:t>
      </w:r>
    </w:p>
    <w:p w:rsidR="00E43E69" w:rsidRPr="00E43E69" w:rsidRDefault="00E43E69" w:rsidP="00E43E69">
      <w:pPr>
        <w:numPr>
          <w:ilvl w:val="0"/>
          <w:numId w:val="5"/>
        </w:numPr>
        <w:tabs>
          <w:tab w:val="num" w:pos="284"/>
          <w:tab w:val="left" w:pos="993"/>
        </w:tabs>
        <w:spacing w:after="0" w:line="240" w:lineRule="auto"/>
        <w:ind w:left="0" w:firstLine="0"/>
        <w:contextualSpacing/>
        <w:jc w:val="both"/>
        <w:rPr>
          <w:rFonts w:ascii="Times New Roman" w:eastAsia="SimSun" w:hAnsi="Times New Roman" w:cs="Times New Roman"/>
          <w:sz w:val="24"/>
          <w:szCs w:val="24"/>
          <w:lang w:eastAsia="hi-IN" w:bidi="hi-IN"/>
        </w:rPr>
      </w:pPr>
      <w:r w:rsidRPr="00E43E69">
        <w:rPr>
          <w:rFonts w:ascii="Times New Roman" w:eastAsia="SimSun" w:hAnsi="Times New Roman" w:cs="Times New Roman"/>
          <w:sz w:val="24"/>
          <w:szCs w:val="24"/>
          <w:lang w:eastAsia="hi-IN" w:bidi="hi-IN"/>
        </w:rPr>
        <w:t xml:space="preserve">счет, </w:t>
      </w:r>
    </w:p>
    <w:p w:rsidR="00E43E69" w:rsidRPr="00E43E69" w:rsidRDefault="00E43E69" w:rsidP="00E43E69">
      <w:pPr>
        <w:numPr>
          <w:ilvl w:val="0"/>
          <w:numId w:val="5"/>
        </w:numPr>
        <w:tabs>
          <w:tab w:val="num" w:pos="284"/>
          <w:tab w:val="left" w:pos="993"/>
        </w:tabs>
        <w:spacing w:after="0" w:line="240" w:lineRule="auto"/>
        <w:ind w:left="0" w:firstLine="0"/>
        <w:contextualSpacing/>
        <w:jc w:val="both"/>
        <w:rPr>
          <w:rFonts w:ascii="Times New Roman" w:eastAsia="SimSun" w:hAnsi="Times New Roman" w:cs="Times New Roman"/>
          <w:sz w:val="24"/>
          <w:szCs w:val="24"/>
          <w:lang w:eastAsia="hi-IN" w:bidi="hi-IN"/>
        </w:rPr>
      </w:pPr>
      <w:r w:rsidRPr="00E43E69">
        <w:rPr>
          <w:rFonts w:ascii="Times New Roman" w:eastAsia="SimSun" w:hAnsi="Times New Roman" w:cs="Times New Roman"/>
          <w:sz w:val="24"/>
          <w:szCs w:val="24"/>
          <w:lang w:eastAsia="hi-IN" w:bidi="hi-IN"/>
        </w:rPr>
        <w:t xml:space="preserve">счет-фактура, </w:t>
      </w:r>
    </w:p>
    <w:p w:rsidR="00E43E69" w:rsidRPr="00E43E69" w:rsidRDefault="00E43E69" w:rsidP="00E43E69">
      <w:pPr>
        <w:numPr>
          <w:ilvl w:val="0"/>
          <w:numId w:val="5"/>
        </w:numPr>
        <w:tabs>
          <w:tab w:val="left" w:pos="284"/>
          <w:tab w:val="left" w:pos="993"/>
        </w:tabs>
        <w:spacing w:after="0" w:line="240" w:lineRule="auto"/>
        <w:ind w:left="0" w:firstLine="0"/>
        <w:contextualSpacing/>
        <w:jc w:val="both"/>
        <w:rPr>
          <w:rFonts w:ascii="Times New Roman" w:eastAsia="TimesNewRoman" w:hAnsi="Times New Roman" w:cs="Times New Roman"/>
          <w:sz w:val="24"/>
          <w:szCs w:val="24"/>
          <w:lang w:eastAsia="hi-IN" w:bidi="hi-IN"/>
        </w:rPr>
      </w:pPr>
      <w:r w:rsidRPr="00E43E69">
        <w:rPr>
          <w:rFonts w:ascii="Times New Roman" w:eastAsia="SimSun" w:hAnsi="Times New Roman" w:cs="Times New Roman"/>
          <w:sz w:val="24"/>
          <w:szCs w:val="24"/>
          <w:lang w:eastAsia="hi-IN" w:bidi="hi-IN"/>
        </w:rPr>
        <w:t>товарная накладная ТОРГ12 либо УПД,</w:t>
      </w:r>
    </w:p>
    <w:p w:rsidR="00E43E69" w:rsidRPr="00E43E69" w:rsidRDefault="00E43E69" w:rsidP="00E43E69">
      <w:pPr>
        <w:numPr>
          <w:ilvl w:val="0"/>
          <w:numId w:val="5"/>
        </w:numPr>
        <w:tabs>
          <w:tab w:val="left" w:pos="284"/>
          <w:tab w:val="left" w:pos="993"/>
        </w:tabs>
        <w:spacing w:after="0" w:line="240" w:lineRule="auto"/>
        <w:ind w:left="0" w:firstLine="0"/>
        <w:contextualSpacing/>
        <w:jc w:val="both"/>
        <w:rPr>
          <w:rFonts w:ascii="Times New Roman" w:eastAsia="TimesNewRoman" w:hAnsi="Times New Roman" w:cs="Times New Roman"/>
          <w:sz w:val="24"/>
          <w:szCs w:val="24"/>
          <w:lang w:eastAsia="hi-IN" w:bidi="hi-IN"/>
        </w:rPr>
      </w:pPr>
      <w:r w:rsidRPr="00E43E69">
        <w:rPr>
          <w:rFonts w:ascii="Times New Roman" w:eastAsia="SimSun" w:hAnsi="Times New Roman" w:cs="Times New Roman"/>
          <w:sz w:val="24"/>
          <w:szCs w:val="24"/>
          <w:lang w:eastAsia="hi-IN" w:bidi="hi-IN"/>
        </w:rPr>
        <w:t>транспортная накладная</w:t>
      </w:r>
    </w:p>
    <w:p w:rsidR="00E43E69" w:rsidRPr="00E43E69" w:rsidRDefault="00E43E69" w:rsidP="00E43E69">
      <w:pPr>
        <w:tabs>
          <w:tab w:val="left" w:pos="284"/>
        </w:tabs>
        <w:contextualSpacing/>
        <w:jc w:val="both"/>
        <w:rPr>
          <w:rFonts w:ascii="Times New Roman" w:eastAsia="TimesNewRoman" w:hAnsi="Times New Roman" w:cs="Times New Roman"/>
          <w:sz w:val="24"/>
          <w:szCs w:val="24"/>
          <w:lang w:eastAsia="hi-IN" w:bidi="hi-IN"/>
        </w:rPr>
      </w:pPr>
      <w:r w:rsidRPr="00E43E69">
        <w:rPr>
          <w:rFonts w:ascii="Times New Roman" w:eastAsia="TimesNewRoman" w:hAnsi="Times New Roman" w:cs="Times New Roman"/>
          <w:sz w:val="24"/>
          <w:szCs w:val="24"/>
          <w:lang w:eastAsia="hi-IN" w:bidi="hi-IN"/>
        </w:rPr>
        <w:t>2.7. До момента окончательной оплаты Товара Покупатель не имеет право отчуждать Товар третьим лицам, передавать его в аренду, в залог.</w:t>
      </w:r>
    </w:p>
    <w:p w:rsidR="00E43E69" w:rsidRPr="00E43E69" w:rsidRDefault="00E43E69" w:rsidP="00E43E69">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2.</w:t>
      </w:r>
      <w:proofErr w:type="gramStart"/>
      <w:r w:rsidRPr="00E43E69">
        <w:rPr>
          <w:rFonts w:ascii="Times New Roman" w:hAnsi="Times New Roman" w:cs="Times New Roman"/>
          <w:sz w:val="24"/>
          <w:szCs w:val="24"/>
        </w:rPr>
        <w:t>8.Доставка</w:t>
      </w:r>
      <w:proofErr w:type="gramEnd"/>
      <w:r w:rsidRPr="00E43E69">
        <w:rPr>
          <w:rFonts w:ascii="Times New Roman" w:hAnsi="Times New Roman" w:cs="Times New Roman"/>
          <w:sz w:val="24"/>
          <w:szCs w:val="24"/>
        </w:rPr>
        <w:t xml:space="preserve"> товара осуществляется по адресу: Санкт-Петербург, Чкаловский пр. д. 25а, </w:t>
      </w:r>
      <w:proofErr w:type="spellStart"/>
      <w:r w:rsidRPr="00E43E69">
        <w:rPr>
          <w:rFonts w:ascii="Times New Roman" w:hAnsi="Times New Roman" w:cs="Times New Roman"/>
          <w:sz w:val="24"/>
          <w:szCs w:val="24"/>
        </w:rPr>
        <w:t>лит.А</w:t>
      </w:r>
      <w:proofErr w:type="spellEnd"/>
    </w:p>
    <w:p w:rsidR="00E43E69" w:rsidRPr="00E43E69" w:rsidRDefault="00E43E69" w:rsidP="00E43E69">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2.9. После подписания Покупателем акта приема-передачи Товара,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E43E69" w:rsidRPr="00E43E69" w:rsidRDefault="00E43E69" w:rsidP="00E43E69">
      <w:pPr>
        <w:shd w:val="clear" w:color="auto" w:fill="FFFFFF"/>
        <w:jc w:val="both"/>
        <w:rPr>
          <w:rFonts w:ascii="Times New Roman" w:hAnsi="Times New Roman" w:cs="Times New Roman"/>
          <w:sz w:val="24"/>
          <w:szCs w:val="24"/>
        </w:rPr>
      </w:pPr>
    </w:p>
    <w:p w:rsidR="00E43E69" w:rsidRPr="00E43E69" w:rsidRDefault="00E43E69" w:rsidP="00E43E69">
      <w:pPr>
        <w:tabs>
          <w:tab w:val="left" w:pos="0"/>
        </w:tabs>
        <w:jc w:val="both"/>
        <w:rPr>
          <w:rFonts w:ascii="Times New Roman" w:hAnsi="Times New Roman" w:cs="Times New Roman"/>
          <w:b/>
          <w:sz w:val="24"/>
          <w:szCs w:val="24"/>
        </w:rPr>
      </w:pPr>
      <w:r w:rsidRPr="00E43E69">
        <w:rPr>
          <w:rFonts w:ascii="Times New Roman" w:hAnsi="Times New Roman" w:cs="Times New Roman"/>
          <w:b/>
          <w:sz w:val="24"/>
          <w:szCs w:val="24"/>
        </w:rPr>
        <w:t>3. Цена. Порядок и форма расчетов.</w:t>
      </w:r>
    </w:p>
    <w:p w:rsidR="00E43E69" w:rsidRPr="00E43E69" w:rsidRDefault="00E43E69" w:rsidP="00E43E69">
      <w:pPr>
        <w:suppressLineNumbers/>
        <w:shd w:val="clear" w:color="auto" w:fill="FFFFFF"/>
        <w:tabs>
          <w:tab w:val="left" w:pos="1260"/>
          <w:tab w:val="left" w:pos="1418"/>
        </w:tabs>
        <w:jc w:val="both"/>
        <w:rPr>
          <w:rFonts w:ascii="Times New Roman" w:eastAsia="Calibri" w:hAnsi="Times New Roman" w:cs="Times New Roman"/>
          <w:sz w:val="24"/>
          <w:szCs w:val="24"/>
        </w:rPr>
      </w:pPr>
      <w:r w:rsidRPr="00E43E69">
        <w:rPr>
          <w:rFonts w:ascii="Times New Roman" w:eastAsia="Calibri" w:hAnsi="Times New Roman" w:cs="Times New Roman"/>
          <w:sz w:val="24"/>
          <w:szCs w:val="24"/>
        </w:rPr>
        <w:t xml:space="preserve">3.1. </w:t>
      </w:r>
      <w:r w:rsidRPr="00E43E69">
        <w:rPr>
          <w:rFonts w:ascii="Times New Roman" w:eastAsia="TimesNewRoman" w:hAnsi="Times New Roman" w:cs="Times New Roman"/>
          <w:sz w:val="24"/>
          <w:szCs w:val="24"/>
          <w:lang w:eastAsia="hi-IN" w:bidi="hi-IN"/>
        </w:rPr>
        <w:t xml:space="preserve">Цена настоящего договора составляет __________ (___________________) рублей </w:t>
      </w:r>
      <w:r w:rsidRPr="00E43E69">
        <w:rPr>
          <w:rFonts w:ascii="Times New Roman" w:eastAsia="Calibri" w:hAnsi="Times New Roman" w:cs="Times New Roman"/>
          <w:sz w:val="24"/>
          <w:szCs w:val="24"/>
        </w:rPr>
        <w:t xml:space="preserve">(в зависимости от способа налогообложения Поставщика в соответствии с действующим законодательством указывается в </w:t>
      </w:r>
      <w:proofErr w:type="spellStart"/>
      <w:r w:rsidRPr="00E43E69">
        <w:rPr>
          <w:rFonts w:ascii="Times New Roman" w:eastAsia="Calibri" w:hAnsi="Times New Roman" w:cs="Times New Roman"/>
          <w:sz w:val="24"/>
          <w:szCs w:val="24"/>
        </w:rPr>
        <w:t>т.ч</w:t>
      </w:r>
      <w:proofErr w:type="spellEnd"/>
      <w:r w:rsidRPr="00E43E69">
        <w:rPr>
          <w:rFonts w:ascii="Times New Roman" w:eastAsia="Calibri" w:hAnsi="Times New Roman" w:cs="Times New Roman"/>
          <w:sz w:val="24"/>
          <w:szCs w:val="24"/>
        </w:rPr>
        <w:t xml:space="preserve">. НДС 20% с расшифровкой или без НДС). </w:t>
      </w:r>
    </w:p>
    <w:p w:rsidR="00E43E69" w:rsidRPr="00E43E69" w:rsidRDefault="00E43E69" w:rsidP="00E43E69">
      <w:pPr>
        <w:tabs>
          <w:tab w:val="left" w:pos="0"/>
        </w:tabs>
        <w:jc w:val="both"/>
        <w:rPr>
          <w:rFonts w:ascii="Times New Roman" w:hAnsi="Times New Roman" w:cs="Times New Roman"/>
          <w:sz w:val="24"/>
          <w:szCs w:val="24"/>
        </w:rPr>
      </w:pPr>
      <w:r w:rsidRPr="00E43E69">
        <w:rPr>
          <w:rFonts w:ascii="Times New Roman" w:eastAsia="TimesNewRoman" w:hAnsi="Times New Roman" w:cs="Times New Roman"/>
          <w:sz w:val="24"/>
          <w:szCs w:val="24"/>
          <w:lang w:eastAsia="hi-IN" w:bidi="hi-IN"/>
        </w:rPr>
        <w:t xml:space="preserve">3.2. </w:t>
      </w:r>
      <w:r w:rsidRPr="00E43E69">
        <w:rPr>
          <w:rFonts w:ascii="Times New Roman" w:hAnsi="Times New Roman" w:cs="Times New Roman"/>
          <w:sz w:val="24"/>
          <w:szCs w:val="24"/>
        </w:rPr>
        <w:t xml:space="preserve">Цена договора включает в себя стоимость Товара </w:t>
      </w:r>
      <w:r w:rsidRPr="00E43E69">
        <w:rPr>
          <w:rFonts w:ascii="Times New Roman" w:hAnsi="Times New Roman" w:cs="Times New Roman"/>
          <w:bCs/>
          <w:sz w:val="24"/>
          <w:szCs w:val="24"/>
        </w:rPr>
        <w:t>со всеми комплектующими</w:t>
      </w:r>
      <w:r w:rsidRPr="00E43E69">
        <w:rPr>
          <w:rFonts w:ascii="Times New Roman" w:hAnsi="Times New Roman" w:cs="Times New Roman"/>
          <w:sz w:val="24"/>
          <w:szCs w:val="24"/>
        </w:rPr>
        <w:t>, расходы на оформление документов,</w:t>
      </w:r>
      <w:r>
        <w:rPr>
          <w:rFonts w:ascii="Times New Roman" w:hAnsi="Times New Roman" w:cs="Times New Roman"/>
          <w:sz w:val="24"/>
          <w:szCs w:val="24"/>
        </w:rPr>
        <w:t xml:space="preserve"> </w:t>
      </w:r>
      <w:r w:rsidRPr="00E43E69">
        <w:rPr>
          <w:rFonts w:ascii="Times New Roman" w:hAnsi="Times New Roman" w:cs="Times New Roman"/>
          <w:sz w:val="24"/>
          <w:szCs w:val="24"/>
        </w:rPr>
        <w:t xml:space="preserve">доставку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Поставщика при исполнении обязательств по договору. </w:t>
      </w:r>
    </w:p>
    <w:p w:rsidR="00E43E69" w:rsidRPr="00E43E69" w:rsidRDefault="00E43E69" w:rsidP="00E43E69">
      <w:pPr>
        <w:tabs>
          <w:tab w:val="left" w:pos="0"/>
        </w:tabs>
        <w:jc w:val="both"/>
        <w:rPr>
          <w:rFonts w:ascii="Times New Roman" w:eastAsia="TimesNewRoman" w:hAnsi="Times New Roman" w:cs="Times New Roman"/>
          <w:sz w:val="24"/>
          <w:szCs w:val="24"/>
          <w:lang w:eastAsia="hi-IN" w:bidi="hi-IN"/>
        </w:rPr>
      </w:pPr>
      <w:r w:rsidRPr="00E43E69">
        <w:rPr>
          <w:rFonts w:ascii="Times New Roman" w:eastAsia="TimesNewRoman" w:hAnsi="Times New Roman" w:cs="Times New Roman"/>
          <w:sz w:val="24"/>
          <w:szCs w:val="24"/>
          <w:lang w:eastAsia="hi-IN" w:bidi="hi-IN"/>
        </w:rPr>
        <w:t>3.3. Оплата производится в российских рублях путем безналичного перечисления денежных средств на расчетный счет Поставщика в течение 30 ( тридцати)  дней с момента поставки Товара, подписания товарной накладной ТОРГ12,</w:t>
      </w:r>
      <w:r w:rsidRPr="00E43E69">
        <w:rPr>
          <w:rFonts w:ascii="Times New Roman" w:hAnsi="Times New Roman" w:cs="Times New Roman"/>
          <w:sz w:val="24"/>
          <w:szCs w:val="24"/>
        </w:rPr>
        <w:t xml:space="preserve"> </w:t>
      </w:r>
      <w:r w:rsidRPr="00E43E69">
        <w:rPr>
          <w:rFonts w:ascii="Times New Roman" w:eastAsia="TimesNewRoman" w:hAnsi="Times New Roman" w:cs="Times New Roman"/>
          <w:sz w:val="24"/>
          <w:szCs w:val="24"/>
          <w:lang w:eastAsia="hi-IN" w:bidi="hi-IN"/>
        </w:rPr>
        <w:t>акта приема-передачи Товара, и передачи Покупателю документов, перечисленных в п.2.6. настоящего договора, на основании выставленного счета  за</w:t>
      </w:r>
      <w:r w:rsidRPr="00E43E69">
        <w:rPr>
          <w:rFonts w:ascii="Times New Roman" w:hAnsi="Times New Roman" w:cs="Times New Roman"/>
          <w:sz w:val="24"/>
          <w:szCs w:val="24"/>
        </w:rPr>
        <w:t xml:space="preserve"> </w:t>
      </w:r>
      <w:r w:rsidRPr="00E43E69">
        <w:rPr>
          <w:rFonts w:ascii="Times New Roman" w:eastAsia="TimesNewRoman" w:hAnsi="Times New Roman" w:cs="Times New Roman"/>
          <w:sz w:val="24"/>
          <w:szCs w:val="24"/>
          <w:lang w:eastAsia="hi-IN" w:bidi="hi-IN"/>
        </w:rPr>
        <w:t>счет  межбюджетного трансферта из федерального бюджета областному  бюджету Ленинградской области в виде субсидий на иные цели на оснащение региональных организаций дополнительного профессионального образования оборудованием, расходными материалами, средствами обучения и воспитания с целью создания центров непрерывного повышения профессионального мастерства педагогических работников, создаваемых для формирования и обеспечения функционирования единой федеральной системы научно-методического сопровождения педагогических работников и управленческих кадров в целях обеспечения реализации федерального проекта «Современная школа» национального проекта «Образование» в 2021 году (КЦРС 527Е154810).</w:t>
      </w:r>
    </w:p>
    <w:p w:rsidR="00E43E69" w:rsidRPr="00E43E69" w:rsidRDefault="00E43E69" w:rsidP="00E43E69">
      <w:pPr>
        <w:tabs>
          <w:tab w:val="left" w:pos="0"/>
        </w:tabs>
        <w:jc w:val="both"/>
        <w:rPr>
          <w:rFonts w:ascii="Times New Roman" w:eastAsia="TimesNewRoman" w:hAnsi="Times New Roman" w:cs="Times New Roman"/>
          <w:sz w:val="24"/>
          <w:szCs w:val="24"/>
          <w:lang w:eastAsia="hi-IN" w:bidi="hi-IN"/>
        </w:rPr>
      </w:pPr>
      <w:r w:rsidRPr="00E43E69">
        <w:rPr>
          <w:rFonts w:ascii="Times New Roman" w:hAnsi="Times New Roman" w:cs="Times New Roman"/>
          <w:spacing w:val="2"/>
          <w:sz w:val="24"/>
          <w:szCs w:val="24"/>
        </w:rPr>
        <w:t xml:space="preserve">3.4. В случае несоблюдения сроков поставки Покупатель вправе взыскать начисленные пени из суммы обеспечения договора либо из оплаты, причитающейся Поставщику. Претензия о </w:t>
      </w:r>
      <w:r w:rsidRPr="00E43E69">
        <w:rPr>
          <w:rFonts w:ascii="Times New Roman" w:hAnsi="Times New Roman" w:cs="Times New Roman"/>
          <w:spacing w:val="2"/>
          <w:sz w:val="24"/>
          <w:szCs w:val="24"/>
        </w:rPr>
        <w:lastRenderedPageBreak/>
        <w:t>начислении пеней за нарушение сроков поставки направляется Поставщику по электронной или факсимильной связи.</w:t>
      </w:r>
    </w:p>
    <w:p w:rsidR="00E43E69" w:rsidRPr="00E43E69" w:rsidRDefault="00E43E69" w:rsidP="00E43E69">
      <w:pPr>
        <w:widowControl w:val="0"/>
        <w:tabs>
          <w:tab w:val="left" w:pos="0"/>
        </w:tabs>
        <w:autoSpaceDE w:val="0"/>
        <w:autoSpaceDN w:val="0"/>
        <w:adjustRightInd w:val="0"/>
        <w:jc w:val="both"/>
        <w:rPr>
          <w:rFonts w:ascii="Times New Roman" w:hAnsi="Times New Roman" w:cs="Times New Roman"/>
          <w:sz w:val="24"/>
          <w:szCs w:val="24"/>
        </w:rPr>
      </w:pPr>
      <w:r w:rsidRPr="00E43E69">
        <w:rPr>
          <w:rFonts w:ascii="Times New Roman" w:eastAsia="Calibri" w:hAnsi="Times New Roman" w:cs="Times New Roman"/>
          <w:sz w:val="24"/>
          <w:szCs w:val="24"/>
        </w:rPr>
        <w:t>3.5. Поставщик не имеет права на получение с Покупателя процентов (ст.317.1. ГК РФ) на сумму долга (п.3.1. Договора) за период пользования денежными средствами</w:t>
      </w:r>
      <w:r w:rsidRPr="00E43E69">
        <w:rPr>
          <w:rFonts w:ascii="Times New Roman" w:hAnsi="Times New Roman" w:cs="Times New Roman"/>
          <w:sz w:val="24"/>
          <w:szCs w:val="24"/>
        </w:rPr>
        <w:t>.</w:t>
      </w:r>
    </w:p>
    <w:p w:rsidR="00E43E69" w:rsidRPr="00E43E69" w:rsidRDefault="00E43E69" w:rsidP="00E43E69">
      <w:pPr>
        <w:jc w:val="both"/>
        <w:rPr>
          <w:rFonts w:ascii="Times New Roman" w:hAnsi="Times New Roman" w:cs="Times New Roman"/>
          <w:sz w:val="24"/>
          <w:szCs w:val="24"/>
        </w:rPr>
      </w:pPr>
      <w:r w:rsidRPr="00E43E69">
        <w:rPr>
          <w:rFonts w:ascii="Times New Roman" w:hAnsi="Times New Roman" w:cs="Times New Roman"/>
          <w:sz w:val="24"/>
          <w:szCs w:val="24"/>
        </w:rPr>
        <w:t xml:space="preserve">3.6.  Покупатель по согласованию с Поставщиком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w:t>
      </w:r>
      <w:proofErr w:type="gramStart"/>
      <w:r w:rsidRPr="00E43E69">
        <w:rPr>
          <w:rFonts w:ascii="Times New Roman" w:hAnsi="Times New Roman" w:cs="Times New Roman"/>
          <w:sz w:val="24"/>
          <w:szCs w:val="24"/>
        </w:rPr>
        <w:t>товаров,  Покупатель</w:t>
      </w:r>
      <w:proofErr w:type="gramEnd"/>
      <w:r w:rsidRPr="00E43E69">
        <w:rPr>
          <w:rFonts w:ascii="Times New Roman" w:hAnsi="Times New Roman" w:cs="Times New Roman"/>
          <w:sz w:val="24"/>
          <w:szCs w:val="24"/>
        </w:rPr>
        <w:t xml:space="preserve">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Покупатель в обязательном порядке изменит цену договора указанным образом.</w:t>
      </w:r>
    </w:p>
    <w:p w:rsidR="00E43E69" w:rsidRPr="00E43E69" w:rsidRDefault="00E43E69" w:rsidP="00E43E69">
      <w:pPr>
        <w:jc w:val="both"/>
        <w:rPr>
          <w:rFonts w:ascii="Times New Roman" w:hAnsi="Times New Roman" w:cs="Times New Roman"/>
          <w:b/>
          <w:sz w:val="24"/>
          <w:szCs w:val="24"/>
        </w:rPr>
      </w:pPr>
      <w:r w:rsidRPr="00E43E69">
        <w:rPr>
          <w:rFonts w:ascii="Times New Roman" w:hAnsi="Times New Roman" w:cs="Times New Roman"/>
          <w:b/>
          <w:sz w:val="24"/>
          <w:szCs w:val="24"/>
        </w:rPr>
        <w:t>4. Требования к качеству товара.</w:t>
      </w:r>
    </w:p>
    <w:p w:rsidR="00E43E69" w:rsidRPr="00E43E69" w:rsidRDefault="00E43E69" w:rsidP="00E43E69">
      <w:pPr>
        <w:jc w:val="both"/>
        <w:rPr>
          <w:rFonts w:ascii="Times New Roman" w:hAnsi="Times New Roman" w:cs="Times New Roman"/>
          <w:sz w:val="24"/>
          <w:szCs w:val="24"/>
        </w:rPr>
      </w:pPr>
      <w:r w:rsidRPr="00E43E69">
        <w:rPr>
          <w:rFonts w:ascii="Times New Roman" w:hAnsi="Times New Roman" w:cs="Times New Roman"/>
          <w:sz w:val="24"/>
          <w:szCs w:val="24"/>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E43E69" w:rsidRPr="00E43E69" w:rsidRDefault="00E43E69" w:rsidP="00E43E69">
      <w:pPr>
        <w:widowControl w:val="0"/>
        <w:tabs>
          <w:tab w:val="left" w:pos="90"/>
        </w:tabs>
        <w:autoSpaceDE w:val="0"/>
        <w:autoSpaceDN w:val="0"/>
        <w:adjustRightInd w:val="0"/>
        <w:jc w:val="both"/>
        <w:rPr>
          <w:rFonts w:ascii="Times New Roman" w:hAnsi="Times New Roman" w:cs="Times New Roman"/>
          <w:sz w:val="24"/>
          <w:szCs w:val="24"/>
        </w:rPr>
      </w:pPr>
      <w:r w:rsidRPr="00E43E69">
        <w:rPr>
          <w:rFonts w:ascii="Times New Roman" w:hAnsi="Times New Roman" w:cs="Times New Roman"/>
          <w:sz w:val="24"/>
          <w:szCs w:val="24"/>
        </w:rPr>
        <w:t>4.2. Передаваемый в рамках действия настоящего Договора товар должен соответствовать по качеству и характеристикам технической документации на товар, товар должен быть новым, не бывшим в эксплуатации, не прошедшим замену, товар должен быть выпущен не ранее 2020-21 года, должен соответствовать техническим требованиям, указанным в приложении №2, к настоящему договору.</w:t>
      </w:r>
    </w:p>
    <w:p w:rsidR="00E43E69" w:rsidRPr="00E43E69" w:rsidRDefault="00E43E69" w:rsidP="00E43E69">
      <w:pPr>
        <w:jc w:val="both"/>
        <w:rPr>
          <w:rFonts w:ascii="Times New Roman" w:hAnsi="Times New Roman" w:cs="Times New Roman"/>
          <w:sz w:val="24"/>
          <w:szCs w:val="24"/>
        </w:rPr>
      </w:pPr>
      <w:r w:rsidRPr="00E43E69">
        <w:rPr>
          <w:rFonts w:ascii="Times New Roman" w:hAnsi="Times New Roman" w:cs="Times New Roman"/>
          <w:sz w:val="24"/>
          <w:szCs w:val="24"/>
        </w:rPr>
        <w:t>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комплектность, передаваемого товара (сертификат, удостоверение о качестве, спецификация и т.д.) и условиями настоящего Договора.</w:t>
      </w:r>
    </w:p>
    <w:p w:rsidR="00E43E69" w:rsidRPr="00E43E69" w:rsidRDefault="00E43E69" w:rsidP="00E43E69">
      <w:pPr>
        <w:jc w:val="both"/>
        <w:rPr>
          <w:rFonts w:ascii="Times New Roman" w:hAnsi="Times New Roman" w:cs="Times New Roman"/>
          <w:sz w:val="24"/>
          <w:szCs w:val="24"/>
        </w:rPr>
      </w:pPr>
      <w:r w:rsidRPr="00E43E69">
        <w:rPr>
          <w:rFonts w:ascii="Times New Roman" w:hAnsi="Times New Roman" w:cs="Times New Roman"/>
          <w:sz w:val="24"/>
          <w:szCs w:val="24"/>
        </w:rPr>
        <w:t xml:space="preserve">4.4. В случае передачи некачественного товара, а также при обнаружении недостатков по количеству, ассортименту, комплектации Покупатель письменно извещает Продавца в 15-ти (пятнадцати) </w:t>
      </w:r>
      <w:proofErr w:type="spellStart"/>
      <w:r w:rsidRPr="00E43E69">
        <w:rPr>
          <w:rFonts w:ascii="Times New Roman" w:hAnsi="Times New Roman" w:cs="Times New Roman"/>
          <w:sz w:val="24"/>
          <w:szCs w:val="24"/>
        </w:rPr>
        <w:t>дневный</w:t>
      </w:r>
      <w:proofErr w:type="spellEnd"/>
      <w:r w:rsidRPr="00E43E69">
        <w:rPr>
          <w:rFonts w:ascii="Times New Roman" w:hAnsi="Times New Roman" w:cs="Times New Roman"/>
          <w:sz w:val="24"/>
          <w:szCs w:val="24"/>
        </w:rPr>
        <w:t xml:space="preserve"> срок.</w:t>
      </w:r>
    </w:p>
    <w:p w:rsidR="00E43E69" w:rsidRPr="00E43E69" w:rsidRDefault="00E43E69" w:rsidP="00E43E69">
      <w:pPr>
        <w:jc w:val="both"/>
        <w:rPr>
          <w:rFonts w:ascii="Times New Roman" w:hAnsi="Times New Roman" w:cs="Times New Roman"/>
          <w:sz w:val="24"/>
          <w:szCs w:val="24"/>
        </w:rPr>
      </w:pPr>
      <w:r w:rsidRPr="00E43E69">
        <w:rPr>
          <w:rFonts w:ascii="Times New Roman" w:hAnsi="Times New Roman" w:cs="Times New Roman"/>
          <w:sz w:val="24"/>
          <w:szCs w:val="24"/>
        </w:rPr>
        <w:t>4.5. Прием Товара осуществляется только в рабочее время. Поставщик обязан предварительно согласовать время и дату поставки с Покупателем.</w:t>
      </w:r>
    </w:p>
    <w:p w:rsidR="00E43E69" w:rsidRPr="00E43E69" w:rsidRDefault="00E43E69" w:rsidP="00E43E69">
      <w:pPr>
        <w:widowControl w:val="0"/>
        <w:tabs>
          <w:tab w:val="left" w:pos="90"/>
        </w:tabs>
        <w:autoSpaceDE w:val="0"/>
        <w:autoSpaceDN w:val="0"/>
        <w:adjustRightInd w:val="0"/>
        <w:jc w:val="both"/>
        <w:rPr>
          <w:rFonts w:ascii="Times New Roman" w:hAnsi="Times New Roman" w:cs="Times New Roman"/>
          <w:b/>
          <w:bCs/>
          <w:sz w:val="24"/>
          <w:szCs w:val="24"/>
        </w:rPr>
      </w:pPr>
    </w:p>
    <w:p w:rsidR="00E43E69" w:rsidRPr="00E43E69" w:rsidRDefault="00E43E69" w:rsidP="00E43E69">
      <w:pPr>
        <w:tabs>
          <w:tab w:val="left" w:pos="567"/>
        </w:tabs>
        <w:jc w:val="both"/>
        <w:rPr>
          <w:rFonts w:ascii="Times New Roman" w:hAnsi="Times New Roman" w:cs="Times New Roman"/>
          <w:b/>
          <w:sz w:val="24"/>
          <w:szCs w:val="24"/>
        </w:rPr>
      </w:pPr>
      <w:r w:rsidRPr="00E43E69">
        <w:rPr>
          <w:rFonts w:ascii="Times New Roman" w:hAnsi="Times New Roman" w:cs="Times New Roman"/>
          <w:b/>
          <w:sz w:val="24"/>
          <w:szCs w:val="24"/>
        </w:rPr>
        <w:t>5. Гарантийные обязательства.</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5.1. Поставщик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5.2. В случае выявления несоответствия товара по качеству, количеству, комплектности и ассортименту, Поставщик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 xml:space="preserve">5.3. В случае выхода товара из строя в течение гарантийного срока, установленного заводом-изготовителем Поставщик обязуется самостоятельно за свой счет произвести ремонт или замену неисправного товара. </w:t>
      </w:r>
    </w:p>
    <w:p w:rsidR="00E43E69" w:rsidRPr="00E43E69" w:rsidRDefault="00E43E69" w:rsidP="00E43E69">
      <w:pPr>
        <w:widowControl w:val="0"/>
        <w:numPr>
          <w:ilvl w:val="1"/>
          <w:numId w:val="3"/>
        </w:numPr>
        <w:tabs>
          <w:tab w:val="left" w:pos="529"/>
        </w:tabs>
        <w:spacing w:after="0" w:line="240" w:lineRule="auto"/>
        <w:ind w:left="0" w:right="40" w:firstLine="0"/>
        <w:jc w:val="both"/>
        <w:rPr>
          <w:rFonts w:ascii="Times New Roman" w:eastAsia="Arial" w:hAnsi="Times New Roman" w:cs="Times New Roman"/>
          <w:sz w:val="24"/>
          <w:szCs w:val="24"/>
        </w:rPr>
      </w:pPr>
      <w:r w:rsidRPr="00E43E69">
        <w:rPr>
          <w:rFonts w:ascii="Times New Roman" w:eastAsia="Arial" w:hAnsi="Times New Roman" w:cs="Times New Roman"/>
          <w:bCs/>
          <w:sz w:val="24"/>
          <w:szCs w:val="24"/>
        </w:rPr>
        <w:t xml:space="preserve">Недостатки, обнаруженные Покупателем в период гарантийного обслуживания, подлежит </w:t>
      </w:r>
      <w:r w:rsidRPr="00E43E69">
        <w:rPr>
          <w:rFonts w:ascii="Times New Roman" w:eastAsia="Arial" w:hAnsi="Times New Roman" w:cs="Times New Roman"/>
          <w:bCs/>
          <w:sz w:val="24"/>
          <w:szCs w:val="24"/>
        </w:rPr>
        <w:lastRenderedPageBreak/>
        <w:t xml:space="preserve">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w:t>
      </w:r>
      <w:proofErr w:type="gramStart"/>
      <w:r w:rsidRPr="00E43E69">
        <w:rPr>
          <w:rFonts w:ascii="Times New Roman" w:eastAsia="Arial" w:hAnsi="Times New Roman" w:cs="Times New Roman"/>
          <w:bCs/>
          <w:sz w:val="24"/>
          <w:szCs w:val="24"/>
        </w:rPr>
        <w:t>изготовителя  оборудования</w:t>
      </w:r>
      <w:proofErr w:type="gramEnd"/>
      <w:r w:rsidRPr="00E43E69">
        <w:rPr>
          <w:rFonts w:ascii="Times New Roman" w:eastAsia="Arial" w:hAnsi="Times New Roman" w:cs="Times New Roman"/>
          <w:bCs/>
          <w:sz w:val="24"/>
          <w:szCs w:val="24"/>
        </w:rPr>
        <w:t xml:space="preserve"> в гарантийный период, при соблюдении Покупателем правил и норм изложенных в руководстве по эксплуатации Продавца и сервисной книжки</w:t>
      </w:r>
      <w:r w:rsidRPr="00E43E69">
        <w:rPr>
          <w:rFonts w:ascii="Times New Roman" w:eastAsia="Arial" w:hAnsi="Times New Roman" w:cs="Times New Roman"/>
          <w:sz w:val="24"/>
          <w:szCs w:val="24"/>
        </w:rPr>
        <w:t>.</w:t>
      </w:r>
    </w:p>
    <w:p w:rsidR="00E43E69" w:rsidRPr="00E43E69" w:rsidRDefault="00E43E69" w:rsidP="00E43E69">
      <w:pPr>
        <w:widowControl w:val="0"/>
        <w:numPr>
          <w:ilvl w:val="1"/>
          <w:numId w:val="3"/>
        </w:numPr>
        <w:tabs>
          <w:tab w:val="left" w:pos="529"/>
        </w:tabs>
        <w:spacing w:after="0" w:line="240" w:lineRule="auto"/>
        <w:ind w:left="0" w:right="40" w:firstLine="0"/>
        <w:jc w:val="both"/>
        <w:rPr>
          <w:rFonts w:ascii="Times New Roman" w:eastAsia="Arial" w:hAnsi="Times New Roman" w:cs="Times New Roman"/>
          <w:sz w:val="24"/>
          <w:szCs w:val="24"/>
        </w:rPr>
      </w:pPr>
      <w:r w:rsidRPr="00E43E69">
        <w:rPr>
          <w:rFonts w:ascii="Times New Roman" w:eastAsia="Arial" w:hAnsi="Times New Roman" w:cs="Times New Roman"/>
          <w:bCs/>
          <w:sz w:val="24"/>
          <w:szCs w:val="24"/>
        </w:rPr>
        <w:t xml:space="preserve">Гарантия </w:t>
      </w:r>
      <w:proofErr w:type="gramStart"/>
      <w:r w:rsidRPr="00E43E69">
        <w:rPr>
          <w:rFonts w:ascii="Times New Roman" w:eastAsia="Arial" w:hAnsi="Times New Roman" w:cs="Times New Roman"/>
          <w:bCs/>
          <w:sz w:val="24"/>
          <w:szCs w:val="24"/>
        </w:rPr>
        <w:t>на  оборудование</w:t>
      </w:r>
      <w:proofErr w:type="gramEnd"/>
      <w:r w:rsidRPr="00E43E69">
        <w:rPr>
          <w:rFonts w:ascii="Times New Roman" w:eastAsia="Arial" w:hAnsi="Times New Roman" w:cs="Times New Roman"/>
          <w:bCs/>
          <w:sz w:val="24"/>
          <w:szCs w:val="24"/>
        </w:rPr>
        <w:t xml:space="preserve"> составляет: </w:t>
      </w:r>
      <w:r w:rsidRPr="00E43E69">
        <w:rPr>
          <w:rFonts w:ascii="Times New Roman" w:eastAsia="Calibri" w:hAnsi="Times New Roman" w:cs="Times New Roman"/>
          <w:sz w:val="24"/>
          <w:szCs w:val="24"/>
        </w:rPr>
        <w:t>не менее  12 месяцев.</w:t>
      </w:r>
    </w:p>
    <w:p w:rsidR="00E43E69" w:rsidRPr="00E43E69" w:rsidRDefault="00E43E69" w:rsidP="00E43E69">
      <w:pPr>
        <w:widowControl w:val="0"/>
        <w:numPr>
          <w:ilvl w:val="1"/>
          <w:numId w:val="3"/>
        </w:numPr>
        <w:tabs>
          <w:tab w:val="left" w:pos="529"/>
        </w:tabs>
        <w:spacing w:after="0" w:line="240" w:lineRule="auto"/>
        <w:ind w:left="0" w:right="40" w:firstLine="0"/>
        <w:jc w:val="both"/>
        <w:rPr>
          <w:rFonts w:ascii="Times New Roman" w:eastAsia="Arial" w:hAnsi="Times New Roman" w:cs="Times New Roman"/>
          <w:sz w:val="24"/>
          <w:szCs w:val="24"/>
        </w:rPr>
      </w:pPr>
      <w:r w:rsidRPr="00E43E69">
        <w:rPr>
          <w:rFonts w:ascii="Times New Roman" w:eastAsia="Calibri" w:hAnsi="Times New Roman" w:cs="Times New Roman"/>
          <w:sz w:val="24"/>
          <w:szCs w:val="24"/>
        </w:rPr>
        <w:t xml:space="preserve"> Гарантия распространяется на весь Товар (в том числе на все комплектующие изделия). На установленные по гарантии детали, узлы и агрегаты Поставщиком предоставляется гарантия до окончания срока действия гарантии на новый Товар. </w:t>
      </w:r>
    </w:p>
    <w:p w:rsidR="00E43E69" w:rsidRPr="00E43E69" w:rsidRDefault="00E43E69" w:rsidP="00E43E69">
      <w:pPr>
        <w:widowControl w:val="0"/>
        <w:numPr>
          <w:ilvl w:val="1"/>
          <w:numId w:val="3"/>
        </w:numPr>
        <w:tabs>
          <w:tab w:val="left" w:pos="529"/>
        </w:tabs>
        <w:spacing w:after="0" w:line="240" w:lineRule="auto"/>
        <w:ind w:left="0" w:right="40" w:firstLine="0"/>
        <w:jc w:val="both"/>
        <w:rPr>
          <w:rFonts w:ascii="Times New Roman" w:eastAsia="Arial" w:hAnsi="Times New Roman" w:cs="Times New Roman"/>
          <w:sz w:val="24"/>
          <w:szCs w:val="24"/>
        </w:rPr>
      </w:pPr>
      <w:r w:rsidRPr="00E43E69">
        <w:rPr>
          <w:rFonts w:ascii="Times New Roman" w:eastAsia="Arial" w:hAnsi="Times New Roman" w:cs="Times New Roman"/>
          <w:bCs/>
          <w:sz w:val="24"/>
          <w:szCs w:val="24"/>
        </w:rPr>
        <w:t>Срок действия гарантийного обслуживания продлевается на время гарантийного ремонта.</w:t>
      </w:r>
    </w:p>
    <w:p w:rsidR="00E43E69" w:rsidRPr="00E43E69" w:rsidRDefault="00E43E69" w:rsidP="00E43E69">
      <w:pPr>
        <w:widowControl w:val="0"/>
        <w:numPr>
          <w:ilvl w:val="1"/>
          <w:numId w:val="3"/>
        </w:numPr>
        <w:tabs>
          <w:tab w:val="left" w:pos="529"/>
        </w:tabs>
        <w:spacing w:after="0" w:line="240" w:lineRule="auto"/>
        <w:ind w:left="0" w:right="40" w:firstLine="0"/>
        <w:jc w:val="both"/>
        <w:rPr>
          <w:rFonts w:ascii="Times New Roman" w:eastAsia="Arial" w:hAnsi="Times New Roman" w:cs="Times New Roman"/>
          <w:sz w:val="24"/>
          <w:szCs w:val="24"/>
        </w:rPr>
      </w:pPr>
      <w:r w:rsidRPr="00E43E69">
        <w:rPr>
          <w:rFonts w:ascii="Times New Roman" w:eastAsia="Calibri" w:hAnsi="Times New Roman" w:cs="Times New Roman"/>
          <w:sz w:val="24"/>
          <w:szCs w:val="24"/>
        </w:rPr>
        <w:t>Поставщик обязан обеспечить Заказчика телефонами «горячей линии», по которой представитель Заказчика мог информировать поставщика о выявленных дефектах в работе товара.</w:t>
      </w:r>
    </w:p>
    <w:p w:rsidR="00E43E69" w:rsidRPr="00E43E69" w:rsidRDefault="00E43E69" w:rsidP="00E43E69">
      <w:pPr>
        <w:widowControl w:val="0"/>
        <w:tabs>
          <w:tab w:val="left" w:pos="529"/>
        </w:tabs>
        <w:spacing w:after="0" w:line="240" w:lineRule="auto"/>
        <w:ind w:right="40"/>
        <w:jc w:val="both"/>
        <w:rPr>
          <w:rFonts w:ascii="Times New Roman" w:eastAsia="Arial" w:hAnsi="Times New Roman" w:cs="Times New Roman"/>
          <w:sz w:val="24"/>
          <w:szCs w:val="24"/>
        </w:rPr>
      </w:pPr>
    </w:p>
    <w:p w:rsidR="00E43E69" w:rsidRPr="00E43E69" w:rsidRDefault="00E43E69" w:rsidP="00E43E69">
      <w:pPr>
        <w:tabs>
          <w:tab w:val="left" w:pos="567"/>
        </w:tabs>
        <w:jc w:val="both"/>
        <w:rPr>
          <w:rFonts w:ascii="Times New Roman" w:hAnsi="Times New Roman" w:cs="Times New Roman"/>
          <w:b/>
          <w:sz w:val="24"/>
          <w:szCs w:val="24"/>
        </w:rPr>
      </w:pPr>
      <w:r w:rsidRPr="00E43E69">
        <w:rPr>
          <w:rFonts w:ascii="Times New Roman" w:hAnsi="Times New Roman" w:cs="Times New Roman"/>
          <w:b/>
          <w:sz w:val="24"/>
          <w:szCs w:val="24"/>
        </w:rPr>
        <w:t>6. Ответственность сторон. Разрешение споров. Срок действия Договора.</w:t>
      </w:r>
    </w:p>
    <w:p w:rsidR="00E43E69" w:rsidRPr="00E43E69" w:rsidRDefault="00E43E69" w:rsidP="00E43E69">
      <w:pPr>
        <w:jc w:val="both"/>
        <w:rPr>
          <w:rFonts w:ascii="Times New Roman" w:hAnsi="Times New Roman" w:cs="Times New Roman"/>
          <w:sz w:val="24"/>
          <w:szCs w:val="24"/>
        </w:rPr>
      </w:pPr>
      <w:r w:rsidRPr="00E43E69">
        <w:rPr>
          <w:rFonts w:ascii="Times New Roman" w:hAnsi="Times New Roman" w:cs="Times New Roman"/>
          <w:sz w:val="24"/>
          <w:szCs w:val="24"/>
        </w:rPr>
        <w:t>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письменной форме, при этом Сторона, получившая претензию должна представить отзыв на претензию в течение 10 дней с момента получения.</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В случае просрочки исполнения Покупателем окончательного расчета, предусмотренного пунктом 3.2. договора, Поставщик вправе в судебном порядке потребовать уплату неустойки, а также процентов за пользование чужими денежными средствами, которые рассчитываются по ставке рефинансирования Центрального Банка РФ, действующей на день возникновения обязательства Покупателя по оплате.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E43E69" w:rsidRPr="00E43E69" w:rsidRDefault="00E43E69" w:rsidP="00E43E69">
      <w:pPr>
        <w:jc w:val="both"/>
        <w:rPr>
          <w:rFonts w:ascii="Times New Roman" w:hAnsi="Times New Roman" w:cs="Times New Roman"/>
          <w:sz w:val="24"/>
          <w:szCs w:val="24"/>
        </w:rPr>
      </w:pPr>
      <w:r w:rsidRPr="00E43E69">
        <w:rPr>
          <w:rFonts w:ascii="Times New Roman" w:hAnsi="Times New Roman" w:cs="Times New Roman"/>
          <w:sz w:val="24"/>
          <w:szCs w:val="24"/>
        </w:rPr>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E43E69" w:rsidRPr="00E43E69" w:rsidRDefault="00E43E69" w:rsidP="00E43E69">
      <w:pPr>
        <w:jc w:val="both"/>
        <w:rPr>
          <w:rFonts w:ascii="Times New Roman" w:hAnsi="Times New Roman" w:cs="Times New Roman"/>
          <w:sz w:val="24"/>
          <w:szCs w:val="24"/>
        </w:rPr>
      </w:pPr>
      <w:r w:rsidRPr="00E43E69">
        <w:rPr>
          <w:rFonts w:ascii="Times New Roman" w:hAnsi="Times New Roman" w:cs="Times New Roman"/>
          <w:sz w:val="24"/>
          <w:szCs w:val="24"/>
        </w:rPr>
        <w:t>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E43E69" w:rsidRPr="00E43E69" w:rsidRDefault="00E43E69" w:rsidP="00E43E69">
      <w:pPr>
        <w:jc w:val="both"/>
        <w:rPr>
          <w:rFonts w:ascii="Times New Roman" w:hAnsi="Times New Roman" w:cs="Times New Roman"/>
          <w:sz w:val="24"/>
          <w:szCs w:val="24"/>
        </w:rPr>
      </w:pPr>
      <w:r w:rsidRPr="00E43E69">
        <w:rPr>
          <w:rFonts w:ascii="Times New Roman" w:hAnsi="Times New Roman" w:cs="Times New Roman"/>
          <w:sz w:val="24"/>
          <w:szCs w:val="24"/>
        </w:rPr>
        <w:t xml:space="preserve">6.5. Каждая из сторон имеет право передать спор по договору на рассмотрение в Арбитражный </w:t>
      </w:r>
      <w:proofErr w:type="gramStart"/>
      <w:r w:rsidRPr="00E43E69">
        <w:rPr>
          <w:rFonts w:ascii="Times New Roman" w:hAnsi="Times New Roman" w:cs="Times New Roman"/>
          <w:sz w:val="24"/>
          <w:szCs w:val="24"/>
        </w:rPr>
        <w:t>суд  г.</w:t>
      </w:r>
      <w:proofErr w:type="gramEnd"/>
      <w:r w:rsidRPr="00E43E69">
        <w:rPr>
          <w:rFonts w:ascii="Times New Roman" w:hAnsi="Times New Roman" w:cs="Times New Roman"/>
          <w:sz w:val="24"/>
          <w:szCs w:val="24"/>
        </w:rPr>
        <w:t xml:space="preserve"> Санкт-Петербурга и Ленинградской области.</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6.6. Договор вступает в силу с даты его подписания обеими Сторонами и действует до полного выполнения Сторонами своих обязательств.</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E43E69" w:rsidRPr="00E43E69" w:rsidRDefault="00E43E69" w:rsidP="00E43E69">
      <w:pPr>
        <w:tabs>
          <w:tab w:val="left" w:pos="567"/>
        </w:tabs>
        <w:jc w:val="both"/>
        <w:rPr>
          <w:rFonts w:ascii="Times New Roman" w:eastAsia="Arial" w:hAnsi="Times New Roman" w:cs="Times New Roman"/>
          <w:bCs/>
          <w:sz w:val="24"/>
          <w:szCs w:val="24"/>
        </w:rPr>
      </w:pPr>
      <w:r w:rsidRPr="00E43E69">
        <w:rPr>
          <w:rFonts w:ascii="Times New Roman" w:hAnsi="Times New Roman" w:cs="Times New Roman"/>
          <w:sz w:val="24"/>
          <w:szCs w:val="24"/>
        </w:rPr>
        <w:t xml:space="preserve">6.8. Настоящий Договор составлен </w:t>
      </w:r>
      <w:r w:rsidRPr="00E43E69">
        <w:rPr>
          <w:rFonts w:ascii="Times New Roman" w:eastAsia="Arial" w:hAnsi="Times New Roman" w:cs="Times New Roman"/>
          <w:sz w:val="24"/>
          <w:szCs w:val="24"/>
        </w:rPr>
        <w:t xml:space="preserve">на русском языке </w:t>
      </w:r>
      <w:proofErr w:type="gramStart"/>
      <w:r w:rsidRPr="00E43E69">
        <w:rPr>
          <w:rFonts w:ascii="Times New Roman" w:eastAsia="Arial" w:hAnsi="Times New Roman" w:cs="Times New Roman"/>
          <w:sz w:val="24"/>
          <w:szCs w:val="24"/>
        </w:rPr>
        <w:t>в  двух</w:t>
      </w:r>
      <w:proofErr w:type="gramEnd"/>
      <w:r w:rsidRPr="00E43E69">
        <w:rPr>
          <w:rFonts w:ascii="Times New Roman" w:eastAsia="Arial" w:hAnsi="Times New Roman" w:cs="Times New Roman"/>
          <w:sz w:val="24"/>
          <w:szCs w:val="24"/>
        </w:rPr>
        <w:t xml:space="preserve"> экземплярах, имеющих одинаковую юридическую силу, по одному для каждой из </w:t>
      </w:r>
      <w:r w:rsidRPr="00E43E69">
        <w:rPr>
          <w:rFonts w:ascii="Times New Roman" w:eastAsia="Arial" w:hAnsi="Times New Roman" w:cs="Times New Roman"/>
          <w:bCs/>
          <w:sz w:val="24"/>
          <w:szCs w:val="24"/>
        </w:rPr>
        <w:t xml:space="preserve">Сторон </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lastRenderedPageBreak/>
        <w:t>6.10. Неотъемлемой частью настоящего договора являются:</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Приложение № 1 – Спецификация.</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Приложение № 2 – Техническое задание на поставку.</w:t>
      </w:r>
    </w:p>
    <w:p w:rsidR="00E43E69" w:rsidRPr="00E43E69" w:rsidRDefault="00E43E69" w:rsidP="00E43E69">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Приложение №3 –Форма акта приема-передачи.</w:t>
      </w:r>
    </w:p>
    <w:p w:rsidR="00E43E69" w:rsidRPr="00E43E69" w:rsidRDefault="00E43E69" w:rsidP="00E43E69">
      <w:pPr>
        <w:ind w:left="540"/>
        <w:contextualSpacing/>
        <w:jc w:val="both"/>
        <w:rPr>
          <w:rFonts w:ascii="Times New Roman" w:hAnsi="Times New Roman" w:cs="Times New Roman"/>
          <w:b/>
          <w:sz w:val="24"/>
          <w:szCs w:val="24"/>
        </w:rPr>
      </w:pPr>
    </w:p>
    <w:p w:rsidR="00E43E69" w:rsidRPr="00E43E69" w:rsidRDefault="00E43E69" w:rsidP="00E43E69">
      <w:pPr>
        <w:ind w:left="540"/>
        <w:contextualSpacing/>
        <w:jc w:val="both"/>
        <w:rPr>
          <w:rFonts w:ascii="Times New Roman" w:hAnsi="Times New Roman" w:cs="Times New Roman"/>
          <w:b/>
          <w:sz w:val="24"/>
          <w:szCs w:val="24"/>
        </w:rPr>
      </w:pPr>
      <w:r w:rsidRPr="00E43E69">
        <w:rPr>
          <w:rFonts w:ascii="Times New Roman" w:hAnsi="Times New Roman" w:cs="Times New Roman"/>
          <w:b/>
          <w:sz w:val="24"/>
          <w:szCs w:val="24"/>
        </w:rPr>
        <w:t>7.Адреса, банковские реквизиты и подписи Сторон.</w:t>
      </w:r>
    </w:p>
    <w:p w:rsidR="00E43E69" w:rsidRPr="00E43E69" w:rsidRDefault="00E43E69" w:rsidP="00E43E69">
      <w:pPr>
        <w:ind w:left="540"/>
        <w:contextualSpacing/>
        <w:jc w:val="both"/>
        <w:rPr>
          <w:rFonts w:ascii="Times New Roman" w:hAnsi="Times New Roman" w:cs="Times New Roman"/>
          <w:b/>
          <w:sz w:val="24"/>
          <w:szCs w:val="24"/>
        </w:rPr>
      </w:pPr>
    </w:p>
    <w:p w:rsidR="00E43E69" w:rsidRPr="00E43E69" w:rsidRDefault="00E43E69" w:rsidP="00E43E69">
      <w:pPr>
        <w:contextualSpacing/>
        <w:jc w:val="both"/>
        <w:rPr>
          <w:rFonts w:ascii="Times New Roman" w:hAnsi="Times New Roman" w:cs="Times New Roman"/>
          <w:b/>
          <w:sz w:val="24"/>
          <w:szCs w:val="24"/>
        </w:rPr>
      </w:pPr>
    </w:p>
    <w:tbl>
      <w:tblPr>
        <w:tblW w:w="14673" w:type="dxa"/>
        <w:tblLook w:val="04A0" w:firstRow="1" w:lastRow="0" w:firstColumn="1" w:lastColumn="0" w:noHBand="0" w:noVBand="1"/>
      </w:tblPr>
      <w:tblGrid>
        <w:gridCol w:w="4892"/>
        <w:gridCol w:w="4892"/>
        <w:gridCol w:w="4889"/>
      </w:tblGrid>
      <w:tr w:rsidR="00E43E69" w:rsidRPr="00E43E69" w:rsidTr="00303B30">
        <w:tc>
          <w:tcPr>
            <w:tcW w:w="4892" w:type="dxa"/>
          </w:tcPr>
          <w:p w:rsidR="00E43E69" w:rsidRPr="00E43E69" w:rsidRDefault="00E43E69" w:rsidP="00303B30">
            <w:pPr>
              <w:jc w:val="both"/>
              <w:rPr>
                <w:rFonts w:ascii="Times New Roman" w:hAnsi="Times New Roman" w:cs="Times New Roman"/>
                <w:b/>
                <w:bCs/>
                <w:sz w:val="24"/>
                <w:szCs w:val="24"/>
              </w:rPr>
            </w:pPr>
            <w:r w:rsidRPr="00E43E69">
              <w:rPr>
                <w:rFonts w:ascii="Times New Roman" w:hAnsi="Times New Roman" w:cs="Times New Roman"/>
                <w:b/>
                <w:bCs/>
                <w:sz w:val="24"/>
                <w:szCs w:val="24"/>
              </w:rPr>
              <w:t>ПОКУПАТЕЛЬ:</w:t>
            </w:r>
          </w:p>
          <w:p w:rsidR="00E43E69" w:rsidRPr="00E43E69" w:rsidRDefault="00E43E69" w:rsidP="00303B30">
            <w:pPr>
              <w:jc w:val="both"/>
              <w:rPr>
                <w:rFonts w:ascii="Times New Roman" w:eastAsia="Arial" w:hAnsi="Times New Roman" w:cs="Times New Roman"/>
                <w:bCs/>
                <w:kern w:val="2"/>
                <w:sz w:val="24"/>
                <w:szCs w:val="24"/>
              </w:rPr>
            </w:pPr>
            <w:r w:rsidRPr="00E43E69">
              <w:rPr>
                <w:rFonts w:ascii="Times New Roman" w:hAnsi="Times New Roman" w:cs="Times New Roman"/>
                <w:bCs/>
                <w:sz w:val="24"/>
                <w:szCs w:val="24"/>
              </w:rPr>
              <w:t xml:space="preserve">Государственное </w:t>
            </w:r>
            <w:proofErr w:type="gramStart"/>
            <w:r w:rsidRPr="00E43E69">
              <w:rPr>
                <w:rFonts w:ascii="Times New Roman" w:hAnsi="Times New Roman" w:cs="Times New Roman"/>
                <w:bCs/>
                <w:sz w:val="24"/>
                <w:szCs w:val="24"/>
              </w:rPr>
              <w:t>автономное  образовательное</w:t>
            </w:r>
            <w:proofErr w:type="gramEnd"/>
            <w:r w:rsidRPr="00E43E69">
              <w:rPr>
                <w:rFonts w:ascii="Times New Roman" w:hAnsi="Times New Roman" w:cs="Times New Roman"/>
                <w:bCs/>
                <w:sz w:val="24"/>
                <w:szCs w:val="24"/>
              </w:rPr>
              <w:t xml:space="preserve"> учреждение дополнительного  профессионального образования «Ленинградский областной институт развития образования»</w:t>
            </w:r>
          </w:p>
          <w:p w:rsidR="00E43E69" w:rsidRPr="00E43E69" w:rsidRDefault="00E43E69" w:rsidP="00303B30">
            <w:pPr>
              <w:jc w:val="both"/>
              <w:rPr>
                <w:rFonts w:ascii="Times New Roman" w:hAnsi="Times New Roman" w:cs="Times New Roman"/>
                <w:color w:val="000000"/>
                <w:spacing w:val="-5"/>
                <w:sz w:val="24"/>
                <w:szCs w:val="24"/>
              </w:rPr>
            </w:pPr>
            <w:r w:rsidRPr="00E43E69">
              <w:rPr>
                <w:rFonts w:ascii="Times New Roman" w:hAnsi="Times New Roman" w:cs="Times New Roman"/>
                <w:color w:val="000000"/>
                <w:spacing w:val="-5"/>
                <w:sz w:val="24"/>
                <w:szCs w:val="24"/>
              </w:rPr>
              <w:t xml:space="preserve">Юридический адрес: 197136, </w:t>
            </w:r>
            <w:proofErr w:type="spellStart"/>
            <w:r w:rsidRPr="00E43E69">
              <w:rPr>
                <w:rFonts w:ascii="Times New Roman" w:hAnsi="Times New Roman" w:cs="Times New Roman"/>
                <w:color w:val="000000"/>
                <w:spacing w:val="-5"/>
                <w:sz w:val="24"/>
                <w:szCs w:val="24"/>
              </w:rPr>
              <w:t>г.Санкт</w:t>
            </w:r>
            <w:proofErr w:type="spellEnd"/>
            <w:r w:rsidRPr="00E43E69">
              <w:rPr>
                <w:rFonts w:ascii="Times New Roman" w:hAnsi="Times New Roman" w:cs="Times New Roman"/>
                <w:color w:val="000000"/>
                <w:spacing w:val="-5"/>
                <w:sz w:val="24"/>
                <w:szCs w:val="24"/>
              </w:rPr>
              <w:t xml:space="preserve">-Петербург, </w:t>
            </w:r>
            <w:proofErr w:type="spellStart"/>
            <w:r w:rsidRPr="00E43E69">
              <w:rPr>
                <w:rFonts w:ascii="Times New Roman" w:hAnsi="Times New Roman" w:cs="Times New Roman"/>
                <w:color w:val="000000"/>
                <w:spacing w:val="-5"/>
                <w:sz w:val="24"/>
                <w:szCs w:val="24"/>
              </w:rPr>
              <w:t>пр.Чкаловский</w:t>
            </w:r>
            <w:proofErr w:type="spellEnd"/>
            <w:r w:rsidRPr="00E43E69">
              <w:rPr>
                <w:rFonts w:ascii="Times New Roman" w:hAnsi="Times New Roman" w:cs="Times New Roman"/>
                <w:color w:val="000000"/>
                <w:spacing w:val="-5"/>
                <w:sz w:val="24"/>
                <w:szCs w:val="24"/>
              </w:rPr>
              <w:t xml:space="preserve"> 25а, литер А</w:t>
            </w:r>
          </w:p>
          <w:p w:rsidR="00E43E69" w:rsidRPr="00E43E69" w:rsidRDefault="00E43E69" w:rsidP="00303B30">
            <w:pPr>
              <w:jc w:val="both"/>
              <w:rPr>
                <w:rFonts w:ascii="Times New Roman" w:hAnsi="Times New Roman" w:cs="Times New Roman"/>
                <w:color w:val="000000"/>
                <w:spacing w:val="-5"/>
                <w:sz w:val="24"/>
                <w:szCs w:val="24"/>
              </w:rPr>
            </w:pPr>
            <w:r w:rsidRPr="00E43E69">
              <w:rPr>
                <w:rFonts w:ascii="Times New Roman" w:hAnsi="Times New Roman" w:cs="Times New Roman"/>
                <w:color w:val="000000"/>
                <w:spacing w:val="-5"/>
                <w:sz w:val="24"/>
                <w:szCs w:val="24"/>
              </w:rPr>
              <w:t>ИНН-4705016800, КПП- 781301001</w:t>
            </w:r>
          </w:p>
          <w:p w:rsidR="00E43E69" w:rsidRPr="00E43E69" w:rsidRDefault="00E43E69" w:rsidP="00303B30">
            <w:pPr>
              <w:jc w:val="both"/>
              <w:rPr>
                <w:rFonts w:ascii="Times New Roman" w:hAnsi="Times New Roman" w:cs="Times New Roman"/>
                <w:color w:val="000000"/>
                <w:spacing w:val="-5"/>
                <w:sz w:val="24"/>
                <w:szCs w:val="24"/>
              </w:rPr>
            </w:pPr>
            <w:r w:rsidRPr="00E43E69">
              <w:rPr>
                <w:rFonts w:ascii="Times New Roman" w:hAnsi="Times New Roman" w:cs="Times New Roman"/>
                <w:color w:val="000000"/>
                <w:spacing w:val="-5"/>
                <w:sz w:val="24"/>
                <w:szCs w:val="24"/>
              </w:rPr>
              <w:t xml:space="preserve">ОГРН- 1024701243390, ОКПО- 46241861, </w:t>
            </w:r>
          </w:p>
          <w:p w:rsidR="00E43E69" w:rsidRPr="00E43E69" w:rsidRDefault="00E43E69" w:rsidP="00303B30">
            <w:pPr>
              <w:jc w:val="both"/>
              <w:rPr>
                <w:rFonts w:ascii="Times New Roman" w:hAnsi="Times New Roman" w:cs="Times New Roman"/>
                <w:color w:val="000000"/>
                <w:spacing w:val="-5"/>
                <w:sz w:val="24"/>
                <w:szCs w:val="24"/>
              </w:rPr>
            </w:pPr>
            <w:r w:rsidRPr="00E43E69">
              <w:rPr>
                <w:rFonts w:ascii="Times New Roman" w:hAnsi="Times New Roman" w:cs="Times New Roman"/>
                <w:color w:val="000000"/>
                <w:spacing w:val="-5"/>
                <w:sz w:val="24"/>
                <w:szCs w:val="24"/>
              </w:rPr>
              <w:t xml:space="preserve">ОКВЭД- 85.42, ОКАТО-40288564000, </w:t>
            </w:r>
          </w:p>
          <w:p w:rsidR="00E43E69" w:rsidRPr="00E43E69" w:rsidRDefault="00E43E69" w:rsidP="00303B30">
            <w:pPr>
              <w:jc w:val="both"/>
              <w:rPr>
                <w:rFonts w:ascii="Times New Roman" w:hAnsi="Times New Roman" w:cs="Times New Roman"/>
                <w:color w:val="000000"/>
                <w:spacing w:val="-5"/>
                <w:sz w:val="24"/>
                <w:szCs w:val="24"/>
              </w:rPr>
            </w:pPr>
            <w:r w:rsidRPr="00E43E69">
              <w:rPr>
                <w:rFonts w:ascii="Times New Roman" w:hAnsi="Times New Roman" w:cs="Times New Roman"/>
                <w:color w:val="000000"/>
                <w:spacing w:val="-5"/>
                <w:sz w:val="24"/>
                <w:szCs w:val="24"/>
              </w:rPr>
              <w:t xml:space="preserve">Банковские реквизиты: </w:t>
            </w:r>
          </w:p>
          <w:p w:rsidR="00E43E69" w:rsidRPr="00E43E69" w:rsidRDefault="00E43E69" w:rsidP="00303B30">
            <w:pPr>
              <w:pStyle w:val="a6"/>
              <w:rPr>
                <w:color w:val="000000"/>
                <w:sz w:val="24"/>
                <w:szCs w:val="24"/>
              </w:rPr>
            </w:pPr>
            <w:r w:rsidRPr="00E43E69">
              <w:rPr>
                <w:color w:val="000000"/>
                <w:sz w:val="24"/>
                <w:szCs w:val="24"/>
              </w:rPr>
              <w:t xml:space="preserve">КОМИТЕТ ФИНАНСОВ ЛЕНИНГРАДСКОЙ ОБЛАСТИ </w:t>
            </w:r>
          </w:p>
          <w:p w:rsidR="00E43E69" w:rsidRPr="00E43E69" w:rsidRDefault="00E43E69" w:rsidP="00303B30">
            <w:pPr>
              <w:pStyle w:val="a6"/>
              <w:rPr>
                <w:color w:val="000000"/>
                <w:sz w:val="24"/>
                <w:szCs w:val="24"/>
              </w:rPr>
            </w:pPr>
            <w:r w:rsidRPr="00E43E69">
              <w:rPr>
                <w:color w:val="000000"/>
                <w:sz w:val="24"/>
                <w:szCs w:val="24"/>
              </w:rPr>
              <w:t>(ГАОУ ДПО "ЛОИРО" л/с 31456У57230)</w:t>
            </w:r>
          </w:p>
          <w:p w:rsidR="00E43E69" w:rsidRPr="00E43E69" w:rsidRDefault="00E43E69" w:rsidP="00303B30">
            <w:pPr>
              <w:jc w:val="both"/>
              <w:rPr>
                <w:rFonts w:ascii="Times New Roman" w:hAnsi="Times New Roman" w:cs="Times New Roman"/>
                <w:b/>
                <w:sz w:val="24"/>
                <w:szCs w:val="24"/>
              </w:rPr>
            </w:pPr>
            <w:r w:rsidRPr="00E43E69">
              <w:rPr>
                <w:rFonts w:ascii="Times New Roman" w:hAnsi="Times New Roman" w:cs="Times New Roman"/>
                <w:sz w:val="24"/>
                <w:szCs w:val="24"/>
              </w:rPr>
              <w:t>Казначейский счет 03224643410000004500</w:t>
            </w:r>
          </w:p>
          <w:p w:rsidR="00E43E69" w:rsidRPr="00E43E69" w:rsidRDefault="00E43E69" w:rsidP="00303B30">
            <w:pPr>
              <w:jc w:val="both"/>
              <w:rPr>
                <w:rFonts w:ascii="Times New Roman" w:hAnsi="Times New Roman" w:cs="Times New Roman"/>
                <w:b/>
                <w:sz w:val="24"/>
                <w:szCs w:val="24"/>
              </w:rPr>
            </w:pPr>
            <w:r w:rsidRPr="00E43E69">
              <w:rPr>
                <w:rFonts w:ascii="Times New Roman" w:hAnsi="Times New Roman" w:cs="Times New Roman"/>
                <w:sz w:val="24"/>
                <w:szCs w:val="24"/>
              </w:rPr>
              <w:t>БИК ТОФК 014106101</w:t>
            </w:r>
          </w:p>
          <w:p w:rsidR="00E43E69" w:rsidRPr="00E43E69" w:rsidRDefault="00E43E69" w:rsidP="00303B30">
            <w:pPr>
              <w:rPr>
                <w:rFonts w:ascii="Times New Roman" w:hAnsi="Times New Roman" w:cs="Times New Roman"/>
                <w:b/>
                <w:sz w:val="24"/>
                <w:szCs w:val="24"/>
              </w:rPr>
            </w:pPr>
            <w:r w:rsidRPr="00E43E69">
              <w:rPr>
                <w:rFonts w:ascii="Times New Roman" w:hAnsi="Times New Roman" w:cs="Times New Roman"/>
                <w:sz w:val="24"/>
                <w:szCs w:val="24"/>
              </w:rPr>
              <w:t>Банк:</w:t>
            </w:r>
          </w:p>
          <w:p w:rsidR="00E43E69" w:rsidRPr="00E43E69" w:rsidRDefault="00E43E69" w:rsidP="00303B30">
            <w:pPr>
              <w:rPr>
                <w:rFonts w:ascii="Times New Roman" w:hAnsi="Times New Roman" w:cs="Times New Roman"/>
                <w:b/>
                <w:sz w:val="24"/>
                <w:szCs w:val="24"/>
              </w:rPr>
            </w:pPr>
            <w:r w:rsidRPr="00E43E69">
              <w:rPr>
                <w:rFonts w:ascii="Times New Roman" w:hAnsi="Times New Roman" w:cs="Times New Roman"/>
                <w:sz w:val="24"/>
                <w:szCs w:val="24"/>
              </w:rPr>
              <w:t>ОТДЕЛЕНИЕ ЛЕНИНГРАДСКОЕ БАНКА РОССИИ//УФК по Ленинградской области, г. Санкт-Петербург</w:t>
            </w:r>
          </w:p>
          <w:p w:rsidR="00E43E69" w:rsidRPr="00E43E69" w:rsidRDefault="00E43E69" w:rsidP="00303B30">
            <w:pPr>
              <w:jc w:val="both"/>
              <w:rPr>
                <w:rFonts w:ascii="Times New Roman" w:hAnsi="Times New Roman" w:cs="Times New Roman"/>
                <w:b/>
                <w:sz w:val="24"/>
                <w:szCs w:val="24"/>
              </w:rPr>
            </w:pPr>
            <w:r w:rsidRPr="00E43E69">
              <w:rPr>
                <w:rFonts w:ascii="Times New Roman" w:hAnsi="Times New Roman" w:cs="Times New Roman"/>
                <w:sz w:val="24"/>
                <w:szCs w:val="24"/>
              </w:rPr>
              <w:t>Единый казначейский счет 40102810745370000006</w:t>
            </w:r>
          </w:p>
          <w:p w:rsidR="00E43E69" w:rsidRPr="00E43E69" w:rsidRDefault="00E43E69" w:rsidP="00303B30">
            <w:pPr>
              <w:pStyle w:val="a6"/>
              <w:rPr>
                <w:sz w:val="24"/>
                <w:szCs w:val="24"/>
              </w:rPr>
            </w:pPr>
          </w:p>
          <w:p w:rsidR="00E43E69" w:rsidRPr="00E43E69" w:rsidRDefault="00E43E69" w:rsidP="00303B30">
            <w:pPr>
              <w:pStyle w:val="a8"/>
              <w:spacing w:after="0" w:line="240" w:lineRule="auto"/>
              <w:rPr>
                <w:color w:val="000000"/>
                <w:spacing w:val="-5"/>
                <w:sz w:val="24"/>
                <w:szCs w:val="24"/>
              </w:rPr>
            </w:pPr>
            <w:r w:rsidRPr="00E43E69">
              <w:rPr>
                <w:color w:val="000000"/>
                <w:spacing w:val="-5"/>
                <w:sz w:val="24"/>
                <w:szCs w:val="24"/>
              </w:rPr>
              <w:t>Ректор</w:t>
            </w:r>
          </w:p>
          <w:p w:rsidR="00E43E69" w:rsidRPr="00E43E69" w:rsidRDefault="00E43E69" w:rsidP="00303B30">
            <w:pPr>
              <w:pStyle w:val="a8"/>
              <w:spacing w:after="0" w:line="240" w:lineRule="auto"/>
              <w:rPr>
                <w:spacing w:val="-5"/>
                <w:sz w:val="24"/>
                <w:szCs w:val="24"/>
              </w:rPr>
            </w:pPr>
            <w:r w:rsidRPr="00E43E69">
              <w:rPr>
                <w:color w:val="000000"/>
                <w:spacing w:val="-5"/>
                <w:sz w:val="24"/>
                <w:szCs w:val="24"/>
              </w:rPr>
              <w:t>________________ О.В. Ковальчук</w:t>
            </w:r>
          </w:p>
          <w:p w:rsidR="00E43E69" w:rsidRPr="00E43E69" w:rsidRDefault="00E43E69" w:rsidP="00303B30">
            <w:pPr>
              <w:jc w:val="both"/>
              <w:rPr>
                <w:rFonts w:ascii="Times New Roman" w:eastAsia="Arial" w:hAnsi="Times New Roman" w:cs="Times New Roman"/>
                <w:color w:val="000000"/>
                <w:spacing w:val="-5"/>
                <w:kern w:val="2"/>
                <w:sz w:val="24"/>
                <w:szCs w:val="24"/>
              </w:rPr>
            </w:pPr>
            <w:r w:rsidRPr="00E43E69">
              <w:rPr>
                <w:rFonts w:ascii="Times New Roman" w:hAnsi="Times New Roman" w:cs="Times New Roman"/>
                <w:spacing w:val="-5"/>
                <w:sz w:val="24"/>
                <w:szCs w:val="24"/>
              </w:rPr>
              <w:t>М.П.</w:t>
            </w:r>
          </w:p>
        </w:tc>
        <w:tc>
          <w:tcPr>
            <w:tcW w:w="4892" w:type="dxa"/>
          </w:tcPr>
          <w:p w:rsidR="00E43E69" w:rsidRPr="00E43E69" w:rsidRDefault="00E43E69" w:rsidP="00303B30">
            <w:pPr>
              <w:contextualSpacing/>
              <w:jc w:val="both"/>
              <w:rPr>
                <w:rFonts w:ascii="Times New Roman" w:hAnsi="Times New Roman" w:cs="Times New Roman"/>
                <w:sz w:val="24"/>
                <w:szCs w:val="24"/>
                <w:lang w:val="en-US"/>
              </w:rPr>
            </w:pPr>
            <w:r w:rsidRPr="00E43E69">
              <w:rPr>
                <w:rFonts w:ascii="Times New Roman" w:hAnsi="Times New Roman" w:cs="Times New Roman"/>
                <w:b/>
                <w:sz w:val="24"/>
                <w:szCs w:val="24"/>
              </w:rPr>
              <w:t>ПОСТАВЩИК:</w:t>
            </w:r>
            <w:r w:rsidRPr="00E43E69">
              <w:rPr>
                <w:rFonts w:ascii="Times New Roman" w:hAnsi="Times New Roman" w:cs="Times New Roman"/>
                <w:sz w:val="24"/>
                <w:szCs w:val="24"/>
                <w:lang w:val="en-US"/>
              </w:rPr>
              <w:t xml:space="preserve"> </w:t>
            </w:r>
          </w:p>
        </w:tc>
        <w:tc>
          <w:tcPr>
            <w:tcW w:w="4889" w:type="dxa"/>
          </w:tcPr>
          <w:p w:rsidR="00E43E69" w:rsidRPr="00E43E69" w:rsidRDefault="00E43E69" w:rsidP="00303B30">
            <w:pPr>
              <w:contextualSpacing/>
              <w:jc w:val="both"/>
              <w:rPr>
                <w:rFonts w:ascii="Times New Roman" w:hAnsi="Times New Roman" w:cs="Times New Roman"/>
                <w:b/>
                <w:sz w:val="24"/>
                <w:szCs w:val="24"/>
              </w:rPr>
            </w:pPr>
          </w:p>
          <w:p w:rsidR="00E43E69" w:rsidRPr="00E43E69" w:rsidRDefault="00E43E69" w:rsidP="00303B30">
            <w:pPr>
              <w:contextualSpacing/>
              <w:jc w:val="both"/>
              <w:rPr>
                <w:rFonts w:ascii="Times New Roman" w:hAnsi="Times New Roman" w:cs="Times New Roman"/>
                <w:sz w:val="24"/>
                <w:szCs w:val="24"/>
                <w:lang w:val="en-US"/>
              </w:rPr>
            </w:pPr>
          </w:p>
        </w:tc>
      </w:tr>
    </w:tbl>
    <w:p w:rsidR="00E43E69" w:rsidRPr="00E43E69" w:rsidRDefault="00E43E69" w:rsidP="00E43E69">
      <w:pPr>
        <w:tabs>
          <w:tab w:val="left" w:pos="567"/>
        </w:tabs>
        <w:rPr>
          <w:rFonts w:ascii="Times New Roman" w:hAnsi="Times New Roman" w:cs="Times New Roman"/>
          <w:sz w:val="24"/>
          <w:szCs w:val="24"/>
        </w:rPr>
      </w:pPr>
      <w:r w:rsidRPr="00E43E69">
        <w:rPr>
          <w:rFonts w:ascii="Times New Roman" w:eastAsia="Calibri" w:hAnsi="Times New Roman" w:cs="Times New Roman"/>
          <w:b/>
          <w:sz w:val="24"/>
          <w:szCs w:val="24"/>
        </w:rPr>
        <w:tab/>
      </w:r>
    </w:p>
    <w:p w:rsidR="00E43E69" w:rsidRPr="00E43E69" w:rsidRDefault="00E43E69" w:rsidP="00E43E69">
      <w:pPr>
        <w:rPr>
          <w:rFonts w:ascii="Times New Roman" w:hAnsi="Times New Roman" w:cs="Times New Roman"/>
          <w:sz w:val="24"/>
          <w:szCs w:val="24"/>
        </w:rPr>
      </w:pPr>
    </w:p>
    <w:p w:rsidR="00E43E69" w:rsidRPr="006E78C1" w:rsidRDefault="00E43E69" w:rsidP="00E43E69">
      <w:pPr>
        <w:sectPr w:rsidR="00E43E69" w:rsidRPr="006E78C1" w:rsidSect="00BC6532">
          <w:footnotePr>
            <w:pos w:val="beneathText"/>
          </w:footnotePr>
          <w:pgSz w:w="11905" w:h="16837"/>
          <w:pgMar w:top="425" w:right="992" w:bottom="284" w:left="1134" w:header="284" w:footer="159" w:gutter="0"/>
          <w:cols w:space="720"/>
          <w:docGrid w:linePitch="360"/>
        </w:sectPr>
      </w:pPr>
    </w:p>
    <w:p w:rsidR="00E43E69" w:rsidRPr="00E43E69" w:rsidRDefault="00E43E69" w:rsidP="00E43E69">
      <w:pPr>
        <w:rPr>
          <w:rFonts w:ascii="Times New Roman" w:hAnsi="Times New Roman" w:cs="Times New Roman"/>
        </w:rPr>
      </w:pPr>
    </w:p>
    <w:p w:rsidR="00E43E69" w:rsidRPr="00E43E69" w:rsidRDefault="00E43E69" w:rsidP="00E43E69">
      <w:pPr>
        <w:jc w:val="right"/>
        <w:outlineLvl w:val="0"/>
        <w:rPr>
          <w:rFonts w:ascii="Times New Roman" w:hAnsi="Times New Roman" w:cs="Times New Roman"/>
        </w:rPr>
      </w:pPr>
      <w:r w:rsidRPr="00E43E69">
        <w:rPr>
          <w:rFonts w:ascii="Times New Roman" w:hAnsi="Times New Roman" w:cs="Times New Roman"/>
        </w:rPr>
        <w:t>Приложение №1</w:t>
      </w:r>
    </w:p>
    <w:p w:rsidR="00E43E69" w:rsidRPr="00E43E69" w:rsidRDefault="00E43E69" w:rsidP="00E43E69">
      <w:pPr>
        <w:jc w:val="right"/>
        <w:rPr>
          <w:rFonts w:ascii="Times New Roman" w:hAnsi="Times New Roman" w:cs="Times New Roman"/>
          <w:b/>
        </w:rPr>
      </w:pPr>
      <w:r w:rsidRPr="00E43E69">
        <w:rPr>
          <w:rFonts w:ascii="Times New Roman" w:hAnsi="Times New Roman" w:cs="Times New Roman"/>
        </w:rPr>
        <w:t xml:space="preserve">к договору поставки № </w:t>
      </w:r>
      <w:r w:rsidRPr="00E43E69">
        <w:rPr>
          <w:rFonts w:ascii="Times New Roman" w:hAnsi="Times New Roman" w:cs="Times New Roman"/>
          <w:b/>
        </w:rPr>
        <w:t xml:space="preserve">____________  </w:t>
      </w:r>
    </w:p>
    <w:p w:rsidR="00E43E69" w:rsidRPr="00E43E69" w:rsidRDefault="00E43E69" w:rsidP="00E43E69">
      <w:pPr>
        <w:jc w:val="right"/>
        <w:rPr>
          <w:rFonts w:ascii="Times New Roman" w:hAnsi="Times New Roman" w:cs="Times New Roman"/>
        </w:rPr>
      </w:pPr>
      <w:r w:rsidRPr="00E43E69">
        <w:rPr>
          <w:rFonts w:ascii="Times New Roman" w:hAnsi="Times New Roman" w:cs="Times New Roman"/>
          <w:b/>
        </w:rPr>
        <w:t xml:space="preserve"> </w:t>
      </w:r>
      <w:r w:rsidRPr="00E43E69">
        <w:rPr>
          <w:rFonts w:ascii="Times New Roman" w:hAnsi="Times New Roman" w:cs="Times New Roman"/>
        </w:rPr>
        <w:t xml:space="preserve">от </w:t>
      </w:r>
      <w:proofErr w:type="gramStart"/>
      <w:r w:rsidRPr="00E43E69">
        <w:rPr>
          <w:rFonts w:ascii="Times New Roman" w:hAnsi="Times New Roman" w:cs="Times New Roman"/>
        </w:rPr>
        <w:t xml:space="preserve">«  </w:t>
      </w:r>
      <w:proofErr w:type="gramEnd"/>
      <w:r w:rsidRPr="00E43E69">
        <w:rPr>
          <w:rFonts w:ascii="Times New Roman" w:hAnsi="Times New Roman" w:cs="Times New Roman"/>
        </w:rPr>
        <w:t xml:space="preserve">   » _____________ 2021г.</w:t>
      </w:r>
    </w:p>
    <w:p w:rsidR="00E43E69" w:rsidRPr="00E43E69" w:rsidRDefault="00E43E69" w:rsidP="00E43E69">
      <w:pPr>
        <w:rPr>
          <w:rFonts w:ascii="Times New Roman" w:hAnsi="Times New Roman" w:cs="Times New Roman"/>
        </w:rPr>
      </w:pPr>
    </w:p>
    <w:p w:rsidR="00E43E69" w:rsidRPr="00E43E69" w:rsidRDefault="00E43E69" w:rsidP="00E43E69">
      <w:pPr>
        <w:ind w:left="567"/>
        <w:jc w:val="center"/>
        <w:rPr>
          <w:rFonts w:ascii="Times New Roman" w:hAnsi="Times New Roman" w:cs="Times New Roman"/>
          <w:b/>
        </w:rPr>
      </w:pPr>
      <w:r w:rsidRPr="00E43E69">
        <w:rPr>
          <w:rFonts w:ascii="Times New Roman" w:hAnsi="Times New Roman" w:cs="Times New Roman"/>
          <w:b/>
        </w:rPr>
        <w:t>Спецификация</w:t>
      </w:r>
    </w:p>
    <w:p w:rsidR="00E43E69" w:rsidRPr="00E43E69" w:rsidRDefault="00E43E69" w:rsidP="00E43E69">
      <w:pPr>
        <w:jc w:val="center"/>
        <w:rPr>
          <w:rFonts w:ascii="Times New Roman" w:hAnsi="Times New Roman" w:cs="Times New Roman"/>
          <w:b/>
        </w:rPr>
      </w:pPr>
      <w:r w:rsidRPr="00E43E69">
        <w:rPr>
          <w:rFonts w:ascii="Times New Roman" w:hAnsi="Times New Roman" w:cs="Times New Roman"/>
          <w:b/>
        </w:rPr>
        <w:t xml:space="preserve">на </w:t>
      </w:r>
      <w:proofErr w:type="gramStart"/>
      <w:r w:rsidR="009A25AF">
        <w:rPr>
          <w:rFonts w:ascii="Times New Roman" w:hAnsi="Times New Roman" w:cs="Times New Roman"/>
          <w:b/>
        </w:rPr>
        <w:t xml:space="preserve">поставку </w:t>
      </w:r>
      <w:r w:rsidRPr="00E43E69">
        <w:rPr>
          <w:rFonts w:ascii="Times New Roman" w:hAnsi="Times New Roman" w:cs="Times New Roman"/>
          <w:b/>
        </w:rPr>
        <w:t xml:space="preserve"> компьютерного</w:t>
      </w:r>
      <w:proofErr w:type="gramEnd"/>
      <w:r w:rsidRPr="00E43E69">
        <w:rPr>
          <w:rFonts w:ascii="Times New Roman" w:hAnsi="Times New Roman" w:cs="Times New Roman"/>
          <w:b/>
        </w:rPr>
        <w:t xml:space="preserve"> оборудования и периферийных устройств для оснащения образовательных пространств  </w:t>
      </w:r>
    </w:p>
    <w:tbl>
      <w:tblPr>
        <w:tblW w:w="15876" w:type="dxa"/>
        <w:tblInd w:w="392" w:type="dxa"/>
        <w:tblLook w:val="04A0" w:firstRow="1" w:lastRow="0" w:firstColumn="1" w:lastColumn="0" w:noHBand="0" w:noVBand="1"/>
      </w:tblPr>
      <w:tblGrid>
        <w:gridCol w:w="719"/>
        <w:gridCol w:w="2214"/>
        <w:gridCol w:w="1883"/>
        <w:gridCol w:w="7"/>
        <w:gridCol w:w="1530"/>
        <w:gridCol w:w="1566"/>
        <w:gridCol w:w="1298"/>
        <w:gridCol w:w="1302"/>
        <w:gridCol w:w="1440"/>
        <w:gridCol w:w="1641"/>
        <w:gridCol w:w="2276"/>
      </w:tblGrid>
      <w:tr w:rsidR="00E43E69" w:rsidRPr="00E43E69" w:rsidTr="00303B30">
        <w:trPr>
          <w:trHeight w:val="57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E69" w:rsidRPr="00E43E69" w:rsidRDefault="00E43E69" w:rsidP="00303B30">
            <w:pPr>
              <w:jc w:val="center"/>
              <w:rPr>
                <w:rFonts w:ascii="Times New Roman" w:hAnsi="Times New Roman" w:cs="Times New Roman"/>
              </w:rPr>
            </w:pPr>
            <w:r w:rsidRPr="00E43E69">
              <w:rPr>
                <w:rFonts w:ascii="Times New Roman" w:hAnsi="Times New Roman" w:cs="Times New Roman"/>
              </w:rPr>
              <w:t>№ п/п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E43E69" w:rsidRPr="00E43E69" w:rsidRDefault="00E43E69" w:rsidP="00303B30">
            <w:pPr>
              <w:jc w:val="center"/>
              <w:rPr>
                <w:rFonts w:ascii="Times New Roman" w:hAnsi="Times New Roman" w:cs="Times New Roman"/>
              </w:rPr>
            </w:pPr>
            <w:r w:rsidRPr="00E43E69">
              <w:rPr>
                <w:rFonts w:ascii="Times New Roman" w:hAnsi="Times New Roman" w:cs="Times New Roman"/>
                <w:b/>
                <w:bCs/>
              </w:rPr>
              <w:t xml:space="preserve">Наименование товара </w:t>
            </w:r>
            <w:r>
              <w:rPr>
                <w:rFonts w:ascii="Times New Roman" w:hAnsi="Times New Roman" w:cs="Times New Roman"/>
                <w:b/>
                <w:bCs/>
              </w:rPr>
              <w:t>, марка, модель</w:t>
            </w:r>
          </w:p>
        </w:tc>
        <w:tc>
          <w:tcPr>
            <w:tcW w:w="1883" w:type="dxa"/>
            <w:tcBorders>
              <w:top w:val="single" w:sz="4" w:space="0" w:color="auto"/>
              <w:left w:val="nil"/>
              <w:bottom w:val="single" w:sz="4" w:space="0" w:color="auto"/>
              <w:right w:val="single" w:sz="4" w:space="0" w:color="auto"/>
            </w:tcBorders>
          </w:tcPr>
          <w:p w:rsidR="00E43E69" w:rsidRPr="00E43E69" w:rsidRDefault="00E43E69" w:rsidP="00303B30">
            <w:pPr>
              <w:jc w:val="center"/>
              <w:rPr>
                <w:rFonts w:ascii="Times New Roman" w:hAnsi="Times New Roman" w:cs="Times New Roman"/>
              </w:rPr>
            </w:pPr>
            <w:r w:rsidRPr="00E43E69">
              <w:rPr>
                <w:rFonts w:ascii="Times New Roman" w:hAnsi="Times New Roman" w:cs="Times New Roman"/>
                <w:b/>
                <w:bCs/>
              </w:rPr>
              <w:t>Полное наименование фирмы-производителя (изготовитель), страна происхождения</w:t>
            </w:r>
          </w:p>
        </w:tc>
        <w:tc>
          <w:tcPr>
            <w:tcW w:w="1537" w:type="dxa"/>
            <w:gridSpan w:val="2"/>
            <w:tcBorders>
              <w:top w:val="single" w:sz="4" w:space="0" w:color="auto"/>
              <w:left w:val="single" w:sz="4" w:space="0" w:color="auto"/>
              <w:bottom w:val="single" w:sz="4" w:space="0" w:color="auto"/>
              <w:right w:val="single" w:sz="4" w:space="0" w:color="auto"/>
            </w:tcBorders>
          </w:tcPr>
          <w:p w:rsidR="00E43E69" w:rsidRPr="00E43E69" w:rsidRDefault="00E43E69" w:rsidP="00303B30">
            <w:pPr>
              <w:jc w:val="center"/>
              <w:rPr>
                <w:rFonts w:ascii="Times New Roman" w:hAnsi="Times New Roman" w:cs="Times New Roman"/>
              </w:rPr>
            </w:pPr>
            <w:proofErr w:type="spellStart"/>
            <w:r w:rsidRPr="00E43E69">
              <w:rPr>
                <w:rFonts w:ascii="Times New Roman" w:hAnsi="Times New Roman" w:cs="Times New Roman"/>
                <w:b/>
              </w:rPr>
              <w:t>Ед.изм</w:t>
            </w:r>
            <w:proofErr w:type="spellEnd"/>
            <w:r w:rsidRPr="00E43E69">
              <w:rPr>
                <w:rFonts w:ascii="Times New Roman" w:hAnsi="Times New Roman" w:cs="Times New Roman"/>
                <w:b/>
              </w:rPr>
              <w:t>.</w:t>
            </w:r>
          </w:p>
        </w:tc>
        <w:tc>
          <w:tcPr>
            <w:tcW w:w="1566"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jc w:val="center"/>
              <w:rPr>
                <w:rFonts w:ascii="Times New Roman" w:hAnsi="Times New Roman" w:cs="Times New Roman"/>
                <w:b/>
                <w:bCs/>
              </w:rPr>
            </w:pPr>
            <w:r w:rsidRPr="00E43E69">
              <w:rPr>
                <w:rFonts w:ascii="Times New Roman" w:hAnsi="Times New Roman" w:cs="Times New Roman"/>
                <w:b/>
                <w:bCs/>
              </w:rPr>
              <w:t>Кол-во</w:t>
            </w:r>
          </w:p>
          <w:p w:rsidR="00E43E69" w:rsidRPr="00E43E69" w:rsidRDefault="00E43E69" w:rsidP="00303B30">
            <w:pPr>
              <w:jc w:val="center"/>
              <w:rPr>
                <w:rFonts w:ascii="Times New Roman" w:hAnsi="Times New Roman" w:cs="Times New Roman"/>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E43E69" w:rsidRPr="00E43E69" w:rsidRDefault="00E43E69" w:rsidP="00303B30">
            <w:pPr>
              <w:jc w:val="center"/>
              <w:rPr>
                <w:rFonts w:ascii="Times New Roman" w:hAnsi="Times New Roman" w:cs="Times New Roman"/>
                <w:b/>
                <w:bCs/>
              </w:rPr>
            </w:pPr>
            <w:r w:rsidRPr="00E43E69">
              <w:rPr>
                <w:rFonts w:ascii="Times New Roman" w:hAnsi="Times New Roman" w:cs="Times New Roman"/>
                <w:b/>
                <w:bCs/>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E43E69" w:rsidRPr="00E43E69" w:rsidRDefault="00E43E69" w:rsidP="00303B30">
            <w:pPr>
              <w:jc w:val="center"/>
              <w:rPr>
                <w:rFonts w:ascii="Times New Roman" w:hAnsi="Times New Roman" w:cs="Times New Roman"/>
                <w:b/>
                <w:bCs/>
              </w:rPr>
            </w:pPr>
            <w:r w:rsidRPr="00E43E69">
              <w:rPr>
                <w:rFonts w:ascii="Times New Roman" w:hAnsi="Times New Roman" w:cs="Times New Roman"/>
                <w:b/>
                <w:bCs/>
              </w:rPr>
              <w:t>Стоимость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E43E69" w:rsidRPr="00E43E69" w:rsidRDefault="00E43E69" w:rsidP="00303B30">
            <w:pPr>
              <w:jc w:val="center"/>
              <w:rPr>
                <w:rFonts w:ascii="Times New Roman" w:hAnsi="Times New Roman" w:cs="Times New Roman"/>
                <w:b/>
                <w:bCs/>
              </w:rPr>
            </w:pPr>
            <w:r w:rsidRPr="00E43E69">
              <w:rPr>
                <w:rFonts w:ascii="Times New Roman" w:hAnsi="Times New Roman" w:cs="Times New Roman"/>
                <w:b/>
                <w:bCs/>
              </w:rPr>
              <w:t xml:space="preserve">НДС </w:t>
            </w:r>
            <w:r w:rsidRPr="00E43E69">
              <w:rPr>
                <w:rFonts w:ascii="Times New Roman" w:hAnsi="Times New Roman" w:cs="Times New Roman"/>
                <w:b/>
                <w:bCs/>
                <w:lang w:val="en-US"/>
              </w:rPr>
              <w:t>20</w:t>
            </w:r>
            <w:r w:rsidRPr="00E43E69">
              <w:rPr>
                <w:rFonts w:ascii="Times New Roman" w:hAnsi="Times New Roman" w:cs="Times New Roman"/>
                <w:b/>
                <w:bCs/>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E69" w:rsidRPr="00E43E69" w:rsidRDefault="00E43E69" w:rsidP="00303B30">
            <w:pPr>
              <w:jc w:val="center"/>
              <w:rPr>
                <w:rFonts w:ascii="Times New Roman" w:hAnsi="Times New Roman" w:cs="Times New Roman"/>
              </w:rPr>
            </w:pPr>
            <w:r w:rsidRPr="00E43E69">
              <w:rPr>
                <w:rFonts w:ascii="Times New Roman" w:hAnsi="Times New Roman" w:cs="Times New Roman"/>
                <w:b/>
                <w:bCs/>
              </w:rPr>
              <w:t xml:space="preserve">Стоимость с учетом НДС </w:t>
            </w:r>
            <w:r w:rsidRPr="00E43E69">
              <w:rPr>
                <w:rFonts w:ascii="Times New Roman" w:hAnsi="Times New Roman" w:cs="Times New Roman"/>
                <w:b/>
                <w:bCs/>
                <w:lang w:val="en-US"/>
              </w:rPr>
              <w:t>20</w:t>
            </w:r>
            <w:r w:rsidRPr="00E43E69">
              <w:rPr>
                <w:rFonts w:ascii="Times New Roman" w:hAnsi="Times New Roman" w:cs="Times New Roman"/>
                <w:b/>
                <w:bCs/>
              </w:rPr>
              <w:t>%.</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E43E69" w:rsidRPr="00E43E69" w:rsidRDefault="00E43E69" w:rsidP="00303B30">
            <w:pPr>
              <w:jc w:val="center"/>
              <w:rPr>
                <w:rFonts w:ascii="Times New Roman" w:hAnsi="Times New Roman" w:cs="Times New Roman"/>
              </w:rPr>
            </w:pPr>
            <w:r w:rsidRPr="00E43E69">
              <w:rPr>
                <w:rFonts w:ascii="Times New Roman" w:hAnsi="Times New Roman" w:cs="Times New Roman"/>
                <w:b/>
                <w:bCs/>
              </w:rPr>
              <w:t>Место поставки</w:t>
            </w:r>
          </w:p>
        </w:tc>
      </w:tr>
      <w:tr w:rsidR="00E43E69" w:rsidRPr="00E43E69" w:rsidTr="00303B30">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E43E69" w:rsidRPr="00E43E69" w:rsidRDefault="00E43E69" w:rsidP="00303B30">
            <w:pPr>
              <w:rPr>
                <w:rFonts w:ascii="Times New Roman" w:hAnsi="Times New Roman" w:cs="Times New Roman"/>
              </w:rPr>
            </w:pPr>
          </w:p>
        </w:tc>
        <w:tc>
          <w:tcPr>
            <w:tcW w:w="2214" w:type="dxa"/>
            <w:tcBorders>
              <w:top w:val="single" w:sz="4" w:space="0" w:color="auto"/>
              <w:left w:val="nil"/>
              <w:bottom w:val="single" w:sz="4" w:space="0" w:color="auto"/>
              <w:right w:val="single" w:sz="4" w:space="0" w:color="auto"/>
            </w:tcBorders>
            <w:shd w:val="clear" w:color="auto" w:fill="auto"/>
            <w:vAlign w:val="bottom"/>
          </w:tcPr>
          <w:p w:rsidR="00E43E69" w:rsidRPr="00E43E69" w:rsidRDefault="00E43E69" w:rsidP="00303B30">
            <w:pPr>
              <w:rPr>
                <w:rFonts w:ascii="Times New Roman"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b/>
              </w:rPr>
            </w:pPr>
          </w:p>
        </w:tc>
        <w:tc>
          <w:tcPr>
            <w:tcW w:w="1566"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jc w:val="center"/>
              <w:rPr>
                <w:rFonts w:ascii="Times New Roman" w:hAnsi="Times New Roman" w:cs="Times New Roman"/>
                <w:b/>
                <w:lang w:val="en-US"/>
              </w:rPr>
            </w:pPr>
          </w:p>
        </w:tc>
        <w:tc>
          <w:tcPr>
            <w:tcW w:w="1298"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rPr>
            </w:pPr>
          </w:p>
        </w:tc>
        <w:tc>
          <w:tcPr>
            <w:tcW w:w="1641" w:type="dxa"/>
            <w:tcBorders>
              <w:top w:val="single" w:sz="4" w:space="0" w:color="auto"/>
              <w:left w:val="single" w:sz="4" w:space="0" w:color="auto"/>
              <w:bottom w:val="single" w:sz="4" w:space="0" w:color="auto"/>
              <w:right w:val="single" w:sz="4" w:space="0" w:color="auto"/>
            </w:tcBorders>
            <w:vAlign w:val="center"/>
          </w:tcPr>
          <w:p w:rsidR="00E43E69" w:rsidRPr="00E43E69" w:rsidRDefault="00E43E69" w:rsidP="00303B30">
            <w:pPr>
              <w:rPr>
                <w:rFonts w:ascii="Times New Roman" w:hAnsi="Times New Roman" w:cs="Times New Roman"/>
              </w:rPr>
            </w:pPr>
          </w:p>
        </w:tc>
        <w:tc>
          <w:tcPr>
            <w:tcW w:w="2276" w:type="dxa"/>
            <w:tcBorders>
              <w:top w:val="single" w:sz="4" w:space="0" w:color="auto"/>
              <w:left w:val="nil"/>
              <w:bottom w:val="single" w:sz="4" w:space="0" w:color="auto"/>
              <w:right w:val="single" w:sz="4" w:space="0" w:color="auto"/>
            </w:tcBorders>
            <w:shd w:val="clear" w:color="auto" w:fill="auto"/>
            <w:vAlign w:val="bottom"/>
          </w:tcPr>
          <w:p w:rsidR="00E43E69" w:rsidRPr="00E43E69" w:rsidRDefault="00E43E69" w:rsidP="00303B30">
            <w:pPr>
              <w:rPr>
                <w:rFonts w:ascii="Times New Roman" w:hAnsi="Times New Roman" w:cs="Times New Roman"/>
              </w:rPr>
            </w:pPr>
          </w:p>
        </w:tc>
      </w:tr>
      <w:tr w:rsidR="00E43E69" w:rsidRPr="00E43E69" w:rsidTr="00303B30">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E43E69" w:rsidRPr="00E43E69" w:rsidRDefault="00E43E69" w:rsidP="00303B30">
            <w:pPr>
              <w:rPr>
                <w:rFonts w:ascii="Times New Roman" w:hAnsi="Times New Roman" w:cs="Times New Roman"/>
              </w:rPr>
            </w:pPr>
          </w:p>
        </w:tc>
        <w:tc>
          <w:tcPr>
            <w:tcW w:w="2214" w:type="dxa"/>
            <w:tcBorders>
              <w:top w:val="single" w:sz="4" w:space="0" w:color="auto"/>
              <w:left w:val="nil"/>
              <w:bottom w:val="single" w:sz="4" w:space="0" w:color="auto"/>
              <w:right w:val="single" w:sz="4" w:space="0" w:color="auto"/>
            </w:tcBorders>
            <w:shd w:val="clear" w:color="auto" w:fill="auto"/>
            <w:vAlign w:val="bottom"/>
          </w:tcPr>
          <w:p w:rsidR="00E43E69" w:rsidRPr="00E43E69" w:rsidRDefault="00E43E69" w:rsidP="00303B30">
            <w:pPr>
              <w:rPr>
                <w:rFonts w:ascii="Times New Roman"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b/>
              </w:rPr>
            </w:pPr>
          </w:p>
        </w:tc>
        <w:tc>
          <w:tcPr>
            <w:tcW w:w="1566"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jc w:val="center"/>
              <w:rPr>
                <w:rFonts w:ascii="Times New Roman" w:hAnsi="Times New Roman" w:cs="Times New Roman"/>
                <w:b/>
                <w:lang w:val="en-US"/>
              </w:rPr>
            </w:pPr>
          </w:p>
        </w:tc>
        <w:tc>
          <w:tcPr>
            <w:tcW w:w="1298"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rPr>
            </w:pPr>
          </w:p>
        </w:tc>
        <w:tc>
          <w:tcPr>
            <w:tcW w:w="1641" w:type="dxa"/>
            <w:tcBorders>
              <w:top w:val="single" w:sz="4" w:space="0" w:color="auto"/>
              <w:left w:val="single" w:sz="4" w:space="0" w:color="auto"/>
              <w:bottom w:val="single" w:sz="4" w:space="0" w:color="auto"/>
              <w:right w:val="single" w:sz="4" w:space="0" w:color="auto"/>
            </w:tcBorders>
            <w:vAlign w:val="center"/>
          </w:tcPr>
          <w:p w:rsidR="00E43E69" w:rsidRPr="00E43E69" w:rsidRDefault="00E43E69" w:rsidP="00303B30">
            <w:pPr>
              <w:rPr>
                <w:rFonts w:ascii="Times New Roman" w:hAnsi="Times New Roman" w:cs="Times New Roman"/>
              </w:rPr>
            </w:pPr>
          </w:p>
        </w:tc>
        <w:tc>
          <w:tcPr>
            <w:tcW w:w="2276" w:type="dxa"/>
            <w:tcBorders>
              <w:top w:val="single" w:sz="4" w:space="0" w:color="auto"/>
              <w:left w:val="nil"/>
              <w:bottom w:val="single" w:sz="4" w:space="0" w:color="auto"/>
              <w:right w:val="single" w:sz="4" w:space="0" w:color="auto"/>
            </w:tcBorders>
            <w:shd w:val="clear" w:color="auto" w:fill="auto"/>
            <w:vAlign w:val="bottom"/>
          </w:tcPr>
          <w:p w:rsidR="00E43E69" w:rsidRPr="00E43E69" w:rsidRDefault="00E43E69" w:rsidP="00303B30">
            <w:pPr>
              <w:rPr>
                <w:rFonts w:ascii="Times New Roman" w:hAnsi="Times New Roman" w:cs="Times New Roman"/>
              </w:rPr>
            </w:pPr>
          </w:p>
        </w:tc>
      </w:tr>
      <w:tr w:rsidR="00E43E69" w:rsidRPr="00E43E69" w:rsidTr="00303B30">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E43E69" w:rsidRPr="00E43E69" w:rsidRDefault="00E43E69" w:rsidP="00303B30">
            <w:pPr>
              <w:rPr>
                <w:rFonts w:ascii="Times New Roman" w:hAnsi="Times New Roman" w:cs="Times New Roman"/>
              </w:rPr>
            </w:pPr>
          </w:p>
        </w:tc>
        <w:tc>
          <w:tcPr>
            <w:tcW w:w="2214" w:type="dxa"/>
            <w:tcBorders>
              <w:top w:val="single" w:sz="4" w:space="0" w:color="auto"/>
              <w:left w:val="nil"/>
              <w:bottom w:val="single" w:sz="4" w:space="0" w:color="auto"/>
              <w:right w:val="single" w:sz="4" w:space="0" w:color="auto"/>
            </w:tcBorders>
            <w:shd w:val="clear" w:color="auto" w:fill="auto"/>
            <w:vAlign w:val="bottom"/>
          </w:tcPr>
          <w:p w:rsidR="00E43E69" w:rsidRPr="00E43E69" w:rsidRDefault="00E43E69" w:rsidP="00303B30">
            <w:pPr>
              <w:rPr>
                <w:rFonts w:ascii="Times New Roman"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b/>
              </w:rPr>
            </w:pPr>
          </w:p>
        </w:tc>
        <w:tc>
          <w:tcPr>
            <w:tcW w:w="1566"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jc w:val="center"/>
              <w:rPr>
                <w:rFonts w:ascii="Times New Roman" w:hAnsi="Times New Roman" w:cs="Times New Roman"/>
                <w:b/>
                <w:lang w:val="en-US"/>
              </w:rPr>
            </w:pPr>
          </w:p>
        </w:tc>
        <w:tc>
          <w:tcPr>
            <w:tcW w:w="1298"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E43E69" w:rsidRPr="00E43E69" w:rsidRDefault="00E43E69" w:rsidP="00303B30">
            <w:pPr>
              <w:rPr>
                <w:rFonts w:ascii="Times New Roman" w:hAnsi="Times New Roman" w:cs="Times New Roman"/>
              </w:rPr>
            </w:pPr>
          </w:p>
        </w:tc>
        <w:tc>
          <w:tcPr>
            <w:tcW w:w="1641" w:type="dxa"/>
            <w:tcBorders>
              <w:top w:val="single" w:sz="4" w:space="0" w:color="auto"/>
              <w:left w:val="single" w:sz="4" w:space="0" w:color="auto"/>
              <w:bottom w:val="single" w:sz="4" w:space="0" w:color="auto"/>
              <w:right w:val="single" w:sz="4" w:space="0" w:color="auto"/>
            </w:tcBorders>
            <w:vAlign w:val="center"/>
          </w:tcPr>
          <w:p w:rsidR="00E43E69" w:rsidRPr="00E43E69" w:rsidRDefault="00E43E69" w:rsidP="00303B30">
            <w:pPr>
              <w:rPr>
                <w:rFonts w:ascii="Times New Roman" w:hAnsi="Times New Roman" w:cs="Times New Roman"/>
              </w:rPr>
            </w:pPr>
          </w:p>
        </w:tc>
        <w:tc>
          <w:tcPr>
            <w:tcW w:w="2276" w:type="dxa"/>
            <w:tcBorders>
              <w:top w:val="single" w:sz="4" w:space="0" w:color="auto"/>
              <w:left w:val="nil"/>
              <w:bottom w:val="single" w:sz="4" w:space="0" w:color="auto"/>
              <w:right w:val="single" w:sz="4" w:space="0" w:color="auto"/>
            </w:tcBorders>
            <w:shd w:val="clear" w:color="auto" w:fill="auto"/>
            <w:vAlign w:val="bottom"/>
          </w:tcPr>
          <w:p w:rsidR="00E43E69" w:rsidRPr="00E43E69" w:rsidRDefault="00E43E69" w:rsidP="00303B30">
            <w:pPr>
              <w:rPr>
                <w:rFonts w:ascii="Times New Roman" w:hAnsi="Times New Roman" w:cs="Times New Roman"/>
              </w:rPr>
            </w:pPr>
          </w:p>
        </w:tc>
      </w:tr>
    </w:tbl>
    <w:p w:rsidR="00E43E69" w:rsidRPr="00E43E69" w:rsidRDefault="00E43E69" w:rsidP="00E43E69">
      <w:pPr>
        <w:rPr>
          <w:rFonts w:ascii="Times New Roman" w:hAnsi="Times New Roman" w:cs="Times New Roman"/>
          <w:b/>
        </w:rPr>
      </w:pPr>
    </w:p>
    <w:p w:rsidR="00E43E69" w:rsidRPr="00E43E69" w:rsidRDefault="00E43E69" w:rsidP="00E43E69">
      <w:pPr>
        <w:ind w:left="708" w:firstLine="708"/>
        <w:rPr>
          <w:rFonts w:ascii="Times New Roman" w:hAnsi="Times New Roman" w:cs="Times New Roman"/>
          <w:b/>
        </w:rPr>
      </w:pPr>
      <w:r w:rsidRPr="00E43E69">
        <w:rPr>
          <w:rFonts w:ascii="Times New Roman" w:hAnsi="Times New Roman" w:cs="Times New Roman"/>
          <w:b/>
        </w:rPr>
        <w:t xml:space="preserve">от </w:t>
      </w:r>
      <w:proofErr w:type="gramStart"/>
      <w:r w:rsidRPr="00E43E69">
        <w:rPr>
          <w:rFonts w:ascii="Times New Roman" w:hAnsi="Times New Roman" w:cs="Times New Roman"/>
          <w:b/>
        </w:rPr>
        <w:t xml:space="preserve">Покупателя:   </w:t>
      </w:r>
      <w:proofErr w:type="gramEnd"/>
      <w:r w:rsidRPr="00E43E69">
        <w:rPr>
          <w:rFonts w:ascii="Times New Roman" w:hAnsi="Times New Roman" w:cs="Times New Roman"/>
          <w:b/>
        </w:rPr>
        <w:t xml:space="preserve">                                                                                                                        от Поставщика</w:t>
      </w:r>
    </w:p>
    <w:p w:rsidR="00E43E69" w:rsidRPr="00E43E69" w:rsidRDefault="00E43E69" w:rsidP="00E43E69">
      <w:pPr>
        <w:ind w:left="708" w:firstLine="708"/>
        <w:rPr>
          <w:rFonts w:ascii="Times New Roman" w:hAnsi="Times New Roman" w:cs="Times New Roman"/>
          <w:b/>
        </w:rPr>
      </w:pPr>
      <w:r w:rsidRPr="00E43E69">
        <w:rPr>
          <w:rFonts w:ascii="Times New Roman" w:hAnsi="Times New Roman" w:cs="Times New Roman"/>
          <w:b/>
        </w:rPr>
        <w:t>ГАОУ ДПО «ЛОИРО»</w:t>
      </w:r>
    </w:p>
    <w:p w:rsidR="00E43E69" w:rsidRPr="00E43E69" w:rsidRDefault="00E43E69" w:rsidP="00E43E69">
      <w:pPr>
        <w:ind w:left="708" w:firstLine="708"/>
        <w:rPr>
          <w:rFonts w:ascii="Times New Roman" w:hAnsi="Times New Roman" w:cs="Times New Roman"/>
        </w:rPr>
      </w:pPr>
      <w:r w:rsidRPr="00E43E69">
        <w:rPr>
          <w:rFonts w:ascii="Times New Roman" w:hAnsi="Times New Roman" w:cs="Times New Roman"/>
        </w:rPr>
        <w:t>Ректор</w:t>
      </w:r>
    </w:p>
    <w:p w:rsidR="00E43E69" w:rsidRPr="00E43E69" w:rsidRDefault="00E43E69" w:rsidP="00E43E69">
      <w:pPr>
        <w:ind w:left="708" w:firstLine="708"/>
        <w:rPr>
          <w:rFonts w:ascii="Times New Roman" w:hAnsi="Times New Roman" w:cs="Times New Roman"/>
        </w:rPr>
      </w:pPr>
      <w:r w:rsidRPr="00E43E69">
        <w:rPr>
          <w:rFonts w:ascii="Times New Roman" w:hAnsi="Times New Roman" w:cs="Times New Roman"/>
        </w:rPr>
        <w:t>__________________О.В. Ковальчук</w:t>
      </w:r>
    </w:p>
    <w:p w:rsidR="00E43E69" w:rsidRPr="00E43E69" w:rsidRDefault="00E43E69" w:rsidP="00E43E69">
      <w:pPr>
        <w:ind w:left="708" w:firstLine="708"/>
        <w:rPr>
          <w:rFonts w:ascii="Times New Roman" w:hAnsi="Times New Roman" w:cs="Times New Roman"/>
          <w:b/>
        </w:rPr>
      </w:pP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eastAsia="Calibri" w:hAnsi="Times New Roman" w:cs="Times New Roman"/>
          <w:b/>
        </w:rPr>
        <w:tab/>
      </w:r>
      <w:r w:rsidRPr="00E43E69">
        <w:rPr>
          <w:rFonts w:ascii="Times New Roman" w:eastAsia="Calibri" w:hAnsi="Times New Roman" w:cs="Times New Roman"/>
          <w:b/>
        </w:rPr>
        <w:tab/>
      </w:r>
      <w:r w:rsidRPr="00E43E69">
        <w:rPr>
          <w:rFonts w:ascii="Times New Roman" w:eastAsia="Calibri" w:hAnsi="Times New Roman" w:cs="Times New Roman"/>
          <w:b/>
        </w:rPr>
        <w:tab/>
      </w:r>
    </w:p>
    <w:p w:rsidR="00E43E69" w:rsidRPr="00E43E69" w:rsidRDefault="00E43E69" w:rsidP="00E43E69">
      <w:pPr>
        <w:tabs>
          <w:tab w:val="left" w:pos="567"/>
        </w:tabs>
        <w:rPr>
          <w:rFonts w:ascii="Times New Roman" w:hAnsi="Times New Roman" w:cs="Times New Roman"/>
          <w:b/>
        </w:rPr>
      </w:pPr>
      <w:r w:rsidRPr="00E43E69">
        <w:rPr>
          <w:rFonts w:ascii="Times New Roman" w:eastAsia="Calibri" w:hAnsi="Times New Roman" w:cs="Times New Roman"/>
          <w:b/>
        </w:rPr>
        <w:tab/>
      </w:r>
      <w:r w:rsidRPr="00E43E69">
        <w:rPr>
          <w:rFonts w:ascii="Times New Roman" w:eastAsia="Calibri" w:hAnsi="Times New Roman" w:cs="Times New Roman"/>
          <w:b/>
        </w:rPr>
        <w:tab/>
      </w:r>
      <w:r w:rsidRPr="00E43E69">
        <w:rPr>
          <w:rFonts w:ascii="Times New Roman" w:eastAsia="Calibri" w:hAnsi="Times New Roman" w:cs="Times New Roman"/>
          <w:b/>
        </w:rPr>
        <w:tab/>
      </w:r>
      <w:r w:rsidRPr="00E43E69">
        <w:rPr>
          <w:rFonts w:ascii="Times New Roman" w:eastAsia="Calibri" w:hAnsi="Times New Roman" w:cs="Times New Roman"/>
        </w:rPr>
        <w:t>МП</w:t>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proofErr w:type="spellStart"/>
      <w:r w:rsidRPr="00E43E69">
        <w:rPr>
          <w:rFonts w:ascii="Times New Roman" w:eastAsia="Calibri" w:hAnsi="Times New Roman" w:cs="Times New Roman"/>
        </w:rPr>
        <w:t>МП</w:t>
      </w:r>
      <w:proofErr w:type="spellEnd"/>
    </w:p>
    <w:p w:rsidR="00E43E69" w:rsidRPr="006E78C1" w:rsidRDefault="00E43E69" w:rsidP="00E43E69">
      <w:pPr>
        <w:tabs>
          <w:tab w:val="left" w:pos="1905"/>
        </w:tabs>
        <w:sectPr w:rsidR="00E43E69" w:rsidRPr="006E78C1" w:rsidSect="00BC6532">
          <w:headerReference w:type="default" r:id="rId7"/>
          <w:footerReference w:type="default" r:id="rId8"/>
          <w:footnotePr>
            <w:pos w:val="beneathText"/>
          </w:footnotePr>
          <w:pgSz w:w="16837" w:h="11905" w:orient="landscape"/>
          <w:pgMar w:top="0" w:right="425" w:bottom="567" w:left="284" w:header="284" w:footer="442" w:gutter="0"/>
          <w:cols w:space="720"/>
          <w:docGrid w:linePitch="360"/>
        </w:sectPr>
      </w:pPr>
      <w:r w:rsidRPr="00E43E69">
        <w:rPr>
          <w:rFonts w:ascii="Times New Roman" w:hAnsi="Times New Roman" w:cs="Times New Roman"/>
          <w:b/>
        </w:rPr>
        <w:tab/>
      </w:r>
    </w:p>
    <w:p w:rsidR="00E43E69" w:rsidRPr="000507EB" w:rsidRDefault="00E43E69" w:rsidP="000507EB">
      <w:pPr>
        <w:spacing w:after="0"/>
        <w:jc w:val="right"/>
        <w:outlineLvl w:val="0"/>
        <w:rPr>
          <w:rFonts w:ascii="Times New Roman" w:hAnsi="Times New Roman" w:cs="Times New Roman"/>
        </w:rPr>
      </w:pPr>
      <w:r w:rsidRPr="000507EB">
        <w:rPr>
          <w:rFonts w:ascii="Times New Roman" w:hAnsi="Times New Roman" w:cs="Times New Roman"/>
        </w:rPr>
        <w:lastRenderedPageBreak/>
        <w:t>Приложение №2</w:t>
      </w:r>
    </w:p>
    <w:p w:rsidR="00E43E69" w:rsidRPr="000507EB" w:rsidRDefault="00E43E69" w:rsidP="000507EB">
      <w:pPr>
        <w:spacing w:after="0"/>
        <w:jc w:val="right"/>
        <w:rPr>
          <w:rFonts w:ascii="Times New Roman" w:hAnsi="Times New Roman" w:cs="Times New Roman"/>
          <w:b/>
        </w:rPr>
      </w:pPr>
      <w:r w:rsidRPr="000507EB">
        <w:rPr>
          <w:rFonts w:ascii="Times New Roman" w:hAnsi="Times New Roman" w:cs="Times New Roman"/>
        </w:rPr>
        <w:t xml:space="preserve">к договору поставки № </w:t>
      </w:r>
      <w:r w:rsidRPr="000507EB">
        <w:rPr>
          <w:rFonts w:ascii="Times New Roman" w:hAnsi="Times New Roman" w:cs="Times New Roman"/>
          <w:b/>
        </w:rPr>
        <w:t xml:space="preserve">____________  </w:t>
      </w:r>
    </w:p>
    <w:p w:rsidR="00E43E69" w:rsidRPr="000507EB" w:rsidRDefault="00E43E69" w:rsidP="000507EB">
      <w:pPr>
        <w:spacing w:after="0" w:line="223" w:lineRule="auto"/>
        <w:jc w:val="right"/>
        <w:rPr>
          <w:rFonts w:ascii="Times New Roman" w:hAnsi="Times New Roman" w:cs="Times New Roman"/>
        </w:rPr>
      </w:pPr>
      <w:r w:rsidRPr="000507EB">
        <w:rPr>
          <w:rFonts w:ascii="Times New Roman" w:hAnsi="Times New Roman" w:cs="Times New Roman"/>
          <w:b/>
        </w:rPr>
        <w:t xml:space="preserve"> </w:t>
      </w:r>
      <w:r w:rsidRPr="000507EB">
        <w:rPr>
          <w:rFonts w:ascii="Times New Roman" w:hAnsi="Times New Roman" w:cs="Times New Roman"/>
        </w:rPr>
        <w:t xml:space="preserve">от </w:t>
      </w:r>
      <w:proofErr w:type="gramStart"/>
      <w:r w:rsidRPr="000507EB">
        <w:rPr>
          <w:rFonts w:ascii="Times New Roman" w:hAnsi="Times New Roman" w:cs="Times New Roman"/>
        </w:rPr>
        <w:t xml:space="preserve">«  </w:t>
      </w:r>
      <w:proofErr w:type="gramEnd"/>
      <w:r w:rsidRPr="000507EB">
        <w:rPr>
          <w:rFonts w:ascii="Times New Roman" w:hAnsi="Times New Roman" w:cs="Times New Roman"/>
        </w:rPr>
        <w:t xml:space="preserve">   » _____________ 2021г.</w:t>
      </w:r>
    </w:p>
    <w:p w:rsidR="00B33193" w:rsidRPr="000507EB" w:rsidRDefault="00B33193" w:rsidP="000507EB">
      <w:pPr>
        <w:tabs>
          <w:tab w:val="left" w:pos="142"/>
        </w:tabs>
        <w:spacing w:after="0" w:line="223" w:lineRule="auto"/>
        <w:jc w:val="center"/>
        <w:rPr>
          <w:rFonts w:ascii="Times New Roman" w:hAnsi="Times New Roman" w:cs="Times New Roman"/>
          <w:b/>
          <w:color w:val="000000"/>
        </w:rPr>
      </w:pPr>
      <w:r w:rsidRPr="000507EB">
        <w:rPr>
          <w:rFonts w:ascii="Times New Roman" w:hAnsi="Times New Roman" w:cs="Times New Roman"/>
          <w:b/>
          <w:color w:val="000000"/>
        </w:rPr>
        <w:t xml:space="preserve">Техническое задание </w:t>
      </w:r>
    </w:p>
    <w:p w:rsidR="00B33193" w:rsidRPr="00B33193" w:rsidRDefault="00B33193" w:rsidP="00B33193">
      <w:pPr>
        <w:spacing w:line="223" w:lineRule="auto"/>
        <w:ind w:left="164" w:hanging="142"/>
        <w:jc w:val="center"/>
        <w:rPr>
          <w:rFonts w:ascii="Times New Roman" w:hAnsi="Times New Roman" w:cs="Times New Roman"/>
          <w:b/>
        </w:rPr>
      </w:pPr>
      <w:r w:rsidRPr="00B33193">
        <w:rPr>
          <w:rFonts w:ascii="Times New Roman" w:hAnsi="Times New Roman" w:cs="Times New Roman"/>
          <w:b/>
          <w:color w:val="000000"/>
        </w:rPr>
        <w:t xml:space="preserve">на </w:t>
      </w:r>
      <w:proofErr w:type="gramStart"/>
      <w:r w:rsidRPr="00B33193">
        <w:rPr>
          <w:rFonts w:ascii="Times New Roman" w:hAnsi="Times New Roman" w:cs="Times New Roman"/>
          <w:b/>
          <w:color w:val="000000"/>
        </w:rPr>
        <w:t xml:space="preserve">поставку </w:t>
      </w:r>
      <w:r w:rsidRPr="00B33193">
        <w:rPr>
          <w:rFonts w:ascii="Times New Roman" w:hAnsi="Times New Roman" w:cs="Times New Roman"/>
        </w:rPr>
        <w:t xml:space="preserve"> </w:t>
      </w:r>
      <w:r w:rsidRPr="00B33193">
        <w:rPr>
          <w:rFonts w:ascii="Times New Roman" w:hAnsi="Times New Roman" w:cs="Times New Roman"/>
          <w:b/>
        </w:rPr>
        <w:t>компьютерного</w:t>
      </w:r>
      <w:proofErr w:type="gramEnd"/>
      <w:r w:rsidRPr="00B33193">
        <w:rPr>
          <w:rFonts w:ascii="Times New Roman" w:hAnsi="Times New Roman" w:cs="Times New Roman"/>
          <w:b/>
        </w:rPr>
        <w:t xml:space="preserve"> оборудования и периферийных устройств для оснащения образовательных пространств</w:t>
      </w:r>
    </w:p>
    <w:p w:rsidR="00B33193" w:rsidRPr="00B33193" w:rsidRDefault="00B33193" w:rsidP="00B33193">
      <w:pPr>
        <w:tabs>
          <w:tab w:val="left" w:pos="142"/>
        </w:tabs>
        <w:spacing w:line="223" w:lineRule="auto"/>
        <w:jc w:val="center"/>
        <w:rPr>
          <w:rFonts w:ascii="Times New Roman" w:hAnsi="Times New Roman" w:cs="Times New Roman"/>
          <w:b/>
          <w:color w:val="000000"/>
        </w:rPr>
      </w:pPr>
      <w:r w:rsidRPr="00B33193">
        <w:rPr>
          <w:rFonts w:ascii="Times New Roman" w:hAnsi="Times New Roman" w:cs="Times New Roman"/>
          <w:b/>
          <w:color w:val="000000"/>
        </w:rPr>
        <w:t xml:space="preserve">для </w:t>
      </w:r>
      <w:proofErr w:type="gramStart"/>
      <w:r w:rsidRPr="00B33193">
        <w:rPr>
          <w:rFonts w:ascii="Times New Roman" w:hAnsi="Times New Roman" w:cs="Times New Roman"/>
          <w:b/>
          <w:color w:val="000000"/>
        </w:rPr>
        <w:t>нужд  ГАОУ</w:t>
      </w:r>
      <w:proofErr w:type="gramEnd"/>
      <w:r w:rsidRPr="00B33193">
        <w:rPr>
          <w:rFonts w:ascii="Times New Roman" w:hAnsi="Times New Roman" w:cs="Times New Roman"/>
          <w:b/>
          <w:color w:val="000000"/>
        </w:rPr>
        <w:t xml:space="preserve"> ДПО «ЛОИРО». </w:t>
      </w:r>
    </w:p>
    <w:p w:rsidR="00B33193" w:rsidRPr="00B33193" w:rsidRDefault="00B33193" w:rsidP="00B33193">
      <w:pPr>
        <w:tabs>
          <w:tab w:val="left" w:pos="142"/>
        </w:tabs>
        <w:spacing w:line="223" w:lineRule="auto"/>
        <w:jc w:val="center"/>
        <w:rPr>
          <w:rFonts w:ascii="Times New Roman" w:hAnsi="Times New Roman" w:cs="Times New Roman"/>
          <w:b/>
          <w:color w:val="000000"/>
        </w:rPr>
      </w:pPr>
    </w:p>
    <w:p w:rsidR="00B33193" w:rsidRPr="00B33193" w:rsidRDefault="00B33193" w:rsidP="00B33193">
      <w:pPr>
        <w:pStyle w:val="ae"/>
        <w:numPr>
          <w:ilvl w:val="3"/>
          <w:numId w:val="7"/>
        </w:numPr>
        <w:spacing w:after="0" w:line="223" w:lineRule="auto"/>
        <w:contextualSpacing/>
        <w:rPr>
          <w:rFonts w:ascii="Times New Roman" w:hAnsi="Times New Roman"/>
          <w:b/>
          <w:color w:val="000000"/>
        </w:rPr>
      </w:pPr>
      <w:r w:rsidRPr="00B33193">
        <w:rPr>
          <w:rFonts w:ascii="Times New Roman" w:hAnsi="Times New Roman"/>
          <w:b/>
          <w:color w:val="000000"/>
        </w:rPr>
        <w:t xml:space="preserve">Функциональные, качественные, </w:t>
      </w:r>
      <w:proofErr w:type="gramStart"/>
      <w:r w:rsidRPr="00B33193">
        <w:rPr>
          <w:rFonts w:ascii="Times New Roman" w:hAnsi="Times New Roman"/>
          <w:b/>
          <w:color w:val="000000"/>
        </w:rPr>
        <w:t xml:space="preserve">технические,   </w:t>
      </w:r>
      <w:proofErr w:type="gramEnd"/>
      <w:r w:rsidRPr="00B33193">
        <w:rPr>
          <w:rFonts w:ascii="Times New Roman" w:hAnsi="Times New Roman"/>
          <w:b/>
          <w:color w:val="000000"/>
        </w:rPr>
        <w:t>экологические характеристики товара, комплекции</w:t>
      </w:r>
    </w:p>
    <w:tbl>
      <w:tblPr>
        <w:tblW w:w="14709" w:type="dxa"/>
        <w:tblInd w:w="846" w:type="dxa"/>
        <w:tblLayout w:type="fixed"/>
        <w:tblLook w:val="04A0" w:firstRow="1" w:lastRow="0" w:firstColumn="1" w:lastColumn="0" w:noHBand="0" w:noVBand="1"/>
      </w:tblPr>
      <w:tblGrid>
        <w:gridCol w:w="117"/>
        <w:gridCol w:w="587"/>
        <w:gridCol w:w="1843"/>
        <w:gridCol w:w="7484"/>
        <w:gridCol w:w="2410"/>
        <w:gridCol w:w="2236"/>
        <w:gridCol w:w="32"/>
      </w:tblGrid>
      <w:tr w:rsidR="00B33193" w:rsidRPr="00B33193" w:rsidTr="00B33193">
        <w:trPr>
          <w:gridBefore w:val="1"/>
          <w:gridAfter w:val="1"/>
          <w:wBefore w:w="117" w:type="dxa"/>
          <w:wAfter w:w="32" w:type="dxa"/>
          <w:trHeight w:val="433"/>
        </w:trPr>
        <w:tc>
          <w:tcPr>
            <w:tcW w:w="14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33193" w:rsidRPr="00B33193" w:rsidRDefault="00B33193" w:rsidP="00B33193">
            <w:pPr>
              <w:spacing w:line="223" w:lineRule="auto"/>
              <w:ind w:left="164" w:hanging="142"/>
              <w:jc w:val="both"/>
              <w:rPr>
                <w:rFonts w:ascii="Times New Roman" w:hAnsi="Times New Roman" w:cs="Times New Roman"/>
              </w:rPr>
            </w:pPr>
            <w:r w:rsidRPr="00B33193">
              <w:rPr>
                <w:rFonts w:ascii="Times New Roman" w:hAnsi="Times New Roman" w:cs="Times New Roman"/>
              </w:rPr>
              <w:t>Лот №1. Компьютерное оборудование и периферийные устройства для оснащения образовательных пространств</w:t>
            </w:r>
          </w:p>
        </w:tc>
      </w:tr>
      <w:tr w:rsidR="00B33193" w:rsidRPr="00B33193" w:rsidTr="00B33193">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center"/>
              <w:rPr>
                <w:rFonts w:ascii="Times New Roman" w:hAnsi="Times New Roman" w:cs="Times New Roman"/>
              </w:rPr>
            </w:pPr>
            <w:r w:rsidRPr="00B33193">
              <w:rPr>
                <w:rFonts w:ascii="Times New Roman" w:hAnsi="Times New Roman" w:cs="Times New Roman"/>
              </w:rPr>
              <w:t>3.1</w:t>
            </w:r>
          </w:p>
        </w:tc>
        <w:tc>
          <w:tcPr>
            <w:tcW w:w="1843"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rPr>
                <w:rFonts w:ascii="Times New Roman" w:hAnsi="Times New Roman" w:cs="Times New Roman"/>
              </w:rPr>
            </w:pPr>
            <w:r w:rsidRPr="00B33193">
              <w:rPr>
                <w:rFonts w:ascii="Times New Roman" w:hAnsi="Times New Roman" w:cs="Times New Roman"/>
              </w:rPr>
              <w:t xml:space="preserve">Точка доступа </w:t>
            </w:r>
            <w:proofErr w:type="spellStart"/>
            <w:r w:rsidRPr="00B33193">
              <w:rPr>
                <w:rFonts w:ascii="Times New Roman" w:hAnsi="Times New Roman" w:cs="Times New Roman"/>
              </w:rPr>
              <w:t>Wi-Fi</w:t>
            </w:r>
            <w:proofErr w:type="spellEnd"/>
          </w:p>
        </w:tc>
        <w:tc>
          <w:tcPr>
            <w:tcW w:w="7484"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Режимы работы: 2,4 ГГц / 5 ГГц</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Возможность работы в двух диапазонах одновременно: наличие</w:t>
            </w:r>
          </w:p>
          <w:p w:rsidR="00B33193" w:rsidRPr="00B33193" w:rsidRDefault="00B33193" w:rsidP="00B3319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Wi-Fi</w:t>
            </w:r>
            <w:proofErr w:type="spellEnd"/>
            <w:r w:rsidRPr="00B33193">
              <w:rPr>
                <w:rFonts w:ascii="Times New Roman" w:hAnsi="Times New Roman" w:cs="Times New Roman"/>
              </w:rPr>
              <w:t xml:space="preserve"> стандарты: не менее 802.</w:t>
            </w:r>
            <w:proofErr w:type="gramStart"/>
            <w:r w:rsidRPr="00B33193">
              <w:rPr>
                <w:rFonts w:ascii="Times New Roman" w:hAnsi="Times New Roman" w:cs="Times New Roman"/>
              </w:rPr>
              <w:t>11</w:t>
            </w:r>
            <w:proofErr w:type="gramEnd"/>
            <w:r w:rsidRPr="00B33193">
              <w:rPr>
                <w:rFonts w:ascii="Times New Roman" w:hAnsi="Times New Roman" w:cs="Times New Roman"/>
              </w:rPr>
              <w:t xml:space="preserve"> а/b/g/n/ас</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Максимальная скорость портов точки доступа: не менее 100 Мбит/с</w:t>
            </w:r>
          </w:p>
          <w:p w:rsidR="00B33193" w:rsidRPr="00B33193" w:rsidRDefault="00B33193" w:rsidP="00B3319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Зoнa</w:t>
            </w:r>
            <w:proofErr w:type="spellEnd"/>
            <w:r w:rsidRPr="00B33193">
              <w:rPr>
                <w:rFonts w:ascii="Times New Roman" w:hAnsi="Times New Roman" w:cs="Times New Roman"/>
              </w:rPr>
              <w:t xml:space="preserve"> </w:t>
            </w:r>
            <w:proofErr w:type="spellStart"/>
            <w:r w:rsidRPr="00B33193">
              <w:rPr>
                <w:rFonts w:ascii="Times New Roman" w:hAnsi="Times New Roman" w:cs="Times New Roman"/>
              </w:rPr>
              <w:t>пoкpытия</w:t>
            </w:r>
            <w:proofErr w:type="spellEnd"/>
            <w:r w:rsidRPr="00B33193">
              <w:rPr>
                <w:rFonts w:ascii="Times New Roman" w:hAnsi="Times New Roman" w:cs="Times New Roman"/>
              </w:rPr>
              <w:t>: не менее100 м</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LAN </w:t>
            </w:r>
            <w:proofErr w:type="spellStart"/>
            <w:r w:rsidRPr="00B33193">
              <w:rPr>
                <w:rFonts w:ascii="Times New Roman" w:hAnsi="Times New Roman" w:cs="Times New Roman"/>
              </w:rPr>
              <w:t>пopты</w:t>
            </w:r>
            <w:proofErr w:type="spellEnd"/>
            <w:r w:rsidRPr="00B33193">
              <w:rPr>
                <w:rFonts w:ascii="Times New Roman" w:hAnsi="Times New Roman" w:cs="Times New Roman"/>
              </w:rPr>
              <w:t>: не менее 2</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Скорость передачи данных: 10/100/1000 </w:t>
            </w:r>
            <w:proofErr w:type="spellStart"/>
            <w:r w:rsidRPr="00B33193">
              <w:rPr>
                <w:rFonts w:ascii="Times New Roman" w:hAnsi="Times New Roman" w:cs="Times New Roman"/>
              </w:rPr>
              <w:t>Mбит</w:t>
            </w:r>
            <w:proofErr w:type="spellEnd"/>
            <w:r w:rsidRPr="00B33193">
              <w:rPr>
                <w:rFonts w:ascii="Times New Roman" w:hAnsi="Times New Roman" w:cs="Times New Roman"/>
              </w:rPr>
              <w:t>/c</w:t>
            </w:r>
          </w:p>
          <w:p w:rsidR="00B33193" w:rsidRPr="00B33193" w:rsidRDefault="00B33193" w:rsidP="00B3319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Aнтeннa</w:t>
            </w:r>
            <w:proofErr w:type="spellEnd"/>
            <w:r w:rsidRPr="00B33193">
              <w:rPr>
                <w:rFonts w:ascii="Times New Roman" w:hAnsi="Times New Roman" w:cs="Times New Roman"/>
              </w:rPr>
              <w:t xml:space="preserve">: </w:t>
            </w:r>
            <w:proofErr w:type="spellStart"/>
            <w:r w:rsidRPr="00B33193">
              <w:rPr>
                <w:rFonts w:ascii="Times New Roman" w:hAnsi="Times New Roman" w:cs="Times New Roman"/>
              </w:rPr>
              <w:t>вcтpoeннaя</w:t>
            </w:r>
            <w:proofErr w:type="spellEnd"/>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Количество антенн: не менее 3</w:t>
            </w:r>
          </w:p>
        </w:tc>
        <w:tc>
          <w:tcPr>
            <w:tcW w:w="2410"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both"/>
              <w:rPr>
                <w:rFonts w:ascii="Times New Roman" w:hAnsi="Times New Roman" w:cs="Times New Roman"/>
              </w:rPr>
            </w:pPr>
            <w:r w:rsidRPr="00B33193">
              <w:rPr>
                <w:rFonts w:ascii="Times New Roman" w:hAnsi="Times New Roman" w:cs="Times New Roman"/>
              </w:rPr>
              <w:t xml:space="preserve">Точка доступа </w:t>
            </w:r>
            <w:r w:rsidRPr="00B33193">
              <w:rPr>
                <w:rFonts w:ascii="Times New Roman" w:hAnsi="Times New Roman" w:cs="Times New Roman"/>
                <w:lang w:val="en-US"/>
              </w:rPr>
              <w:t>Ubiquiti</w:t>
            </w:r>
            <w:r w:rsidRPr="00B33193">
              <w:rPr>
                <w:rFonts w:ascii="Times New Roman" w:hAnsi="Times New Roman" w:cs="Times New Roman"/>
              </w:rPr>
              <w:t xml:space="preserve"> </w:t>
            </w:r>
            <w:proofErr w:type="spellStart"/>
            <w:r w:rsidRPr="00B33193">
              <w:rPr>
                <w:rFonts w:ascii="Times New Roman" w:hAnsi="Times New Roman" w:cs="Times New Roman"/>
                <w:lang w:val="en-US"/>
              </w:rPr>
              <w:t>UniFi</w:t>
            </w:r>
            <w:proofErr w:type="spellEnd"/>
            <w:r w:rsidRPr="00B33193">
              <w:rPr>
                <w:rFonts w:ascii="Times New Roman" w:hAnsi="Times New Roman" w:cs="Times New Roman"/>
              </w:rPr>
              <w:t xml:space="preserve"> </w:t>
            </w:r>
            <w:r w:rsidRPr="00B33193">
              <w:rPr>
                <w:rFonts w:ascii="Times New Roman" w:hAnsi="Times New Roman" w:cs="Times New Roman"/>
                <w:lang w:val="en-US"/>
              </w:rPr>
              <w:t>AP</w:t>
            </w:r>
            <w:r w:rsidRPr="00B33193">
              <w:rPr>
                <w:rFonts w:ascii="Times New Roman" w:hAnsi="Times New Roman" w:cs="Times New Roman"/>
              </w:rPr>
              <w:t xml:space="preserve"> </w:t>
            </w:r>
            <w:r w:rsidRPr="00B33193">
              <w:rPr>
                <w:rFonts w:ascii="Times New Roman" w:hAnsi="Times New Roman" w:cs="Times New Roman"/>
                <w:lang w:val="en-US"/>
              </w:rPr>
              <w:t>AC</w:t>
            </w:r>
            <w:r w:rsidRPr="00B33193">
              <w:rPr>
                <w:rFonts w:ascii="Times New Roman" w:hAnsi="Times New Roman" w:cs="Times New Roman"/>
              </w:rPr>
              <w:t>-</w:t>
            </w:r>
            <w:r w:rsidRPr="00B33193">
              <w:rPr>
                <w:rFonts w:ascii="Times New Roman" w:hAnsi="Times New Roman" w:cs="Times New Roman"/>
                <w:lang w:val="en-US"/>
              </w:rPr>
              <w:t>PRO</w:t>
            </w:r>
            <w:r w:rsidRPr="00B33193">
              <w:rPr>
                <w:rFonts w:ascii="Times New Roman" w:hAnsi="Times New Roman" w:cs="Times New Roman"/>
              </w:rPr>
              <w:t xml:space="preserve"> (или эквивалент)</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center"/>
              <w:rPr>
                <w:rFonts w:ascii="Times New Roman" w:hAnsi="Times New Roman" w:cs="Times New Roman"/>
              </w:rPr>
            </w:pPr>
            <w:r w:rsidRPr="00B33193">
              <w:rPr>
                <w:rFonts w:ascii="Times New Roman" w:hAnsi="Times New Roman" w:cs="Times New Roman"/>
              </w:rPr>
              <w:t>2</w:t>
            </w:r>
          </w:p>
        </w:tc>
      </w:tr>
      <w:tr w:rsidR="00B33193" w:rsidRPr="00B33193" w:rsidTr="00B33193">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center"/>
              <w:rPr>
                <w:rFonts w:ascii="Times New Roman" w:hAnsi="Times New Roman" w:cs="Times New Roman"/>
              </w:rPr>
            </w:pPr>
            <w:r w:rsidRPr="00B33193">
              <w:rPr>
                <w:rFonts w:ascii="Times New Roman" w:hAnsi="Times New Roman" w:cs="Times New Roman"/>
              </w:rPr>
              <w:t>3.2</w:t>
            </w:r>
          </w:p>
        </w:tc>
        <w:tc>
          <w:tcPr>
            <w:tcW w:w="1843"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rPr>
                <w:rFonts w:ascii="Times New Roman" w:hAnsi="Times New Roman" w:cs="Times New Roman"/>
              </w:rPr>
            </w:pPr>
            <w:r w:rsidRPr="00B33193">
              <w:rPr>
                <w:rFonts w:ascii="Times New Roman" w:hAnsi="Times New Roman" w:cs="Times New Roman"/>
              </w:rPr>
              <w:t>МФУ (принтер, сканер, копир)</w:t>
            </w:r>
          </w:p>
        </w:tc>
        <w:tc>
          <w:tcPr>
            <w:tcW w:w="7484"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Тип устройства: МФУ (функции печати, копирования, сканирования)</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Формат бумаги: не менее А4</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Цветность: черно-белый</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Технология печати: лазерный</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Максимальное разрешение печати: не менее 1200x1200 точек</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Встроенный ЖК-дисплей: сенсорный цветной, диагональ не менее 4"</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Максимальная скорость ЧБ-печати (А4) : не менее 40 </w:t>
            </w:r>
            <w:proofErr w:type="spellStart"/>
            <w:r w:rsidRPr="00B33193">
              <w:rPr>
                <w:rFonts w:ascii="Times New Roman" w:hAnsi="Times New Roman" w:cs="Times New Roman"/>
              </w:rPr>
              <w:t>стр</w:t>
            </w:r>
            <w:proofErr w:type="spellEnd"/>
            <w:r w:rsidRPr="00B33193">
              <w:rPr>
                <w:rFonts w:ascii="Times New Roman" w:hAnsi="Times New Roman" w:cs="Times New Roman"/>
              </w:rPr>
              <w:t>/мин</w:t>
            </w:r>
            <w:r w:rsidRPr="00B33193">
              <w:rPr>
                <w:rFonts w:ascii="Times New Roman" w:hAnsi="Times New Roman" w:cs="Times New Roman"/>
              </w:rPr>
              <w:br/>
              <w:t>Время разогрева: не более 20 с</w:t>
            </w:r>
            <w:r w:rsidRPr="00B33193">
              <w:rPr>
                <w:rFonts w:ascii="Times New Roman" w:hAnsi="Times New Roman" w:cs="Times New Roman"/>
              </w:rPr>
              <w:br/>
              <w:t>Время печати первой страницы А4 (ч/б): не более 10 с</w:t>
            </w:r>
            <w:r w:rsidRPr="00B33193">
              <w:rPr>
                <w:rFonts w:ascii="Times New Roman" w:hAnsi="Times New Roman" w:cs="Times New Roman"/>
              </w:rPr>
              <w:br/>
              <w:t xml:space="preserve">Максимальное разрешение ч/б печати 1200x1200 </w:t>
            </w:r>
            <w:proofErr w:type="spellStart"/>
            <w:r w:rsidRPr="00B33193">
              <w:rPr>
                <w:rFonts w:ascii="Times New Roman" w:hAnsi="Times New Roman" w:cs="Times New Roman"/>
              </w:rPr>
              <w:t>dpi</w:t>
            </w:r>
            <w:proofErr w:type="spellEnd"/>
            <w:r w:rsidRPr="00B33193">
              <w:rPr>
                <w:rFonts w:ascii="Times New Roman" w:hAnsi="Times New Roman" w:cs="Times New Roman"/>
              </w:rPr>
              <w:br/>
              <w:t>Автоматическая двусторонняя печать (</w:t>
            </w:r>
            <w:proofErr w:type="spellStart"/>
            <w:r w:rsidRPr="00B33193">
              <w:rPr>
                <w:rFonts w:ascii="Times New Roman" w:hAnsi="Times New Roman" w:cs="Times New Roman"/>
              </w:rPr>
              <w:t>duplex-unit</w:t>
            </w:r>
            <w:proofErr w:type="spellEnd"/>
            <w:r w:rsidRPr="00B33193">
              <w:rPr>
                <w:rFonts w:ascii="Times New Roman" w:hAnsi="Times New Roman" w:cs="Times New Roman"/>
              </w:rPr>
              <w:t>) в стандартной комплектации: наличие</w:t>
            </w:r>
            <w:r w:rsidRPr="00B33193">
              <w:rPr>
                <w:rFonts w:ascii="Times New Roman" w:hAnsi="Times New Roman" w:cs="Times New Roman"/>
              </w:rPr>
              <w:br/>
              <w:t>Тип сканирующего устройства : планшетный/протяжной</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Максимальный формат сканирования: не менее A4</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Скорость сканирования (ч/б): не менее 40 </w:t>
            </w:r>
            <w:proofErr w:type="spellStart"/>
            <w:r w:rsidRPr="00B33193">
              <w:rPr>
                <w:rFonts w:ascii="Times New Roman" w:hAnsi="Times New Roman" w:cs="Times New Roman"/>
              </w:rPr>
              <w:t>стр</w:t>
            </w:r>
            <w:proofErr w:type="spellEnd"/>
            <w:r w:rsidRPr="00B33193">
              <w:rPr>
                <w:rFonts w:ascii="Times New Roman" w:hAnsi="Times New Roman" w:cs="Times New Roman"/>
              </w:rPr>
              <w:t>/мин</w:t>
            </w:r>
            <w:r w:rsidRPr="00B33193">
              <w:rPr>
                <w:rFonts w:ascii="Times New Roman" w:hAnsi="Times New Roman" w:cs="Times New Roman"/>
              </w:rPr>
              <w:br/>
              <w:t xml:space="preserve">Скорость сканирования (цвет): не менее 15 </w:t>
            </w:r>
            <w:proofErr w:type="spellStart"/>
            <w:r w:rsidRPr="00B33193">
              <w:rPr>
                <w:rFonts w:ascii="Times New Roman" w:hAnsi="Times New Roman" w:cs="Times New Roman"/>
              </w:rPr>
              <w:t>стр</w:t>
            </w:r>
            <w:proofErr w:type="spellEnd"/>
            <w:r w:rsidRPr="00B33193">
              <w:rPr>
                <w:rFonts w:ascii="Times New Roman" w:hAnsi="Times New Roman" w:cs="Times New Roman"/>
              </w:rPr>
              <w:t>/мин</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Разрешение сканирования: не менее 600x600 </w:t>
            </w:r>
            <w:proofErr w:type="spellStart"/>
            <w:r w:rsidRPr="00B33193">
              <w:rPr>
                <w:rFonts w:ascii="Times New Roman" w:hAnsi="Times New Roman" w:cs="Times New Roman"/>
              </w:rPr>
              <w:t>dpi</w:t>
            </w:r>
            <w:proofErr w:type="spellEnd"/>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Автоматическое двустороннее сканирование: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Автоподача оригиналов для сканирования: не менее 50 листов</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Максимальный формат копирования: не менее A4</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Скорость копирования (А4): не менее 40 </w:t>
            </w:r>
            <w:proofErr w:type="spellStart"/>
            <w:r w:rsidRPr="00B33193">
              <w:rPr>
                <w:rFonts w:ascii="Times New Roman" w:hAnsi="Times New Roman" w:cs="Times New Roman"/>
              </w:rPr>
              <w:t>стр</w:t>
            </w:r>
            <w:proofErr w:type="spellEnd"/>
            <w:r w:rsidRPr="00B33193">
              <w:rPr>
                <w:rFonts w:ascii="Times New Roman" w:hAnsi="Times New Roman" w:cs="Times New Roman"/>
              </w:rPr>
              <w:t>/мин</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lastRenderedPageBreak/>
              <w:t xml:space="preserve">Максимальное разрешение ч/б копирования: не менее 1200x1200 </w:t>
            </w:r>
            <w:proofErr w:type="spellStart"/>
            <w:r w:rsidRPr="00B33193">
              <w:rPr>
                <w:rFonts w:ascii="Times New Roman" w:hAnsi="Times New Roman" w:cs="Times New Roman"/>
              </w:rPr>
              <w:t>dpi</w:t>
            </w:r>
            <w:proofErr w:type="spellEnd"/>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Минимальная плотность бумаги: 60 г/м2</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Максимальная плотность бумаги: 220 г/м2</w:t>
            </w:r>
            <w:r w:rsidRPr="00B33193">
              <w:rPr>
                <w:rFonts w:ascii="Times New Roman" w:hAnsi="Times New Roman" w:cs="Times New Roman"/>
              </w:rPr>
              <w:br/>
              <w:t>Количество картриджей: не менее 1</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Емкость лотка ручной подачи: не менее 100 листов</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Частота процессора: не менее 800 МГц</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Объем оперативной памяти (стандартный): не менее 512 МБ</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Максимальный объем оперативной памяти: до 1.5 ГБ</w:t>
            </w:r>
          </w:p>
          <w:p w:rsidR="00B33193" w:rsidRPr="00B33193" w:rsidRDefault="00B33193" w:rsidP="00B33193">
            <w:pPr>
              <w:spacing w:after="0" w:line="223" w:lineRule="auto"/>
              <w:ind w:left="164" w:hanging="142"/>
              <w:jc w:val="both"/>
              <w:rPr>
                <w:rFonts w:ascii="Times New Roman" w:hAnsi="Times New Roman" w:cs="Times New Roman"/>
                <w:lang w:val="en-US"/>
              </w:rPr>
            </w:pPr>
            <w:r w:rsidRPr="00B33193">
              <w:rPr>
                <w:rFonts w:ascii="Times New Roman" w:hAnsi="Times New Roman" w:cs="Times New Roman"/>
              </w:rPr>
              <w:t>Интерфейсы</w:t>
            </w:r>
            <w:r w:rsidRPr="00B33193">
              <w:rPr>
                <w:rFonts w:ascii="Times New Roman" w:hAnsi="Times New Roman" w:cs="Times New Roman"/>
                <w:lang w:val="en-US"/>
              </w:rPr>
              <w:t>: Wi-Fi, Ethernet (RJ-45), USB</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Размещение: настольный</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Вес: не более 20 кг</w:t>
            </w:r>
          </w:p>
        </w:tc>
        <w:tc>
          <w:tcPr>
            <w:tcW w:w="2410"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both"/>
              <w:rPr>
                <w:rFonts w:ascii="Times New Roman" w:hAnsi="Times New Roman" w:cs="Times New Roman"/>
              </w:rPr>
            </w:pPr>
            <w:r w:rsidRPr="00B33193">
              <w:rPr>
                <w:rFonts w:ascii="Times New Roman" w:hAnsi="Times New Roman" w:cs="Times New Roman"/>
              </w:rPr>
              <w:lastRenderedPageBreak/>
              <w:t xml:space="preserve">МФУ лазерное </w:t>
            </w:r>
            <w:proofErr w:type="spellStart"/>
            <w:r w:rsidRPr="00B33193">
              <w:rPr>
                <w:rFonts w:ascii="Times New Roman" w:hAnsi="Times New Roman" w:cs="Times New Roman"/>
              </w:rPr>
              <w:t>Kyocera</w:t>
            </w:r>
            <w:proofErr w:type="spellEnd"/>
            <w:r w:rsidRPr="00B33193">
              <w:rPr>
                <w:rFonts w:ascii="Times New Roman" w:hAnsi="Times New Roman" w:cs="Times New Roman"/>
              </w:rPr>
              <w:t xml:space="preserve"> ECOSYS M2640idw (или эквивалент)</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center"/>
              <w:rPr>
                <w:rFonts w:ascii="Times New Roman" w:hAnsi="Times New Roman" w:cs="Times New Roman"/>
              </w:rPr>
            </w:pPr>
            <w:r w:rsidRPr="00B33193">
              <w:rPr>
                <w:rFonts w:ascii="Times New Roman" w:hAnsi="Times New Roman" w:cs="Times New Roman"/>
              </w:rPr>
              <w:t>5</w:t>
            </w:r>
          </w:p>
        </w:tc>
      </w:tr>
      <w:tr w:rsidR="00B33193" w:rsidRPr="00B33193" w:rsidTr="00B33193">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center"/>
              <w:rPr>
                <w:rFonts w:ascii="Times New Roman" w:hAnsi="Times New Roman" w:cs="Times New Roman"/>
              </w:rPr>
            </w:pPr>
            <w:r w:rsidRPr="00B33193">
              <w:rPr>
                <w:rFonts w:ascii="Times New Roman" w:hAnsi="Times New Roman" w:cs="Times New Roman"/>
              </w:rPr>
              <w:lastRenderedPageBreak/>
              <w:t>3.3</w:t>
            </w:r>
          </w:p>
        </w:tc>
        <w:tc>
          <w:tcPr>
            <w:tcW w:w="1843"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rPr>
                <w:rFonts w:ascii="Times New Roman" w:hAnsi="Times New Roman" w:cs="Times New Roman"/>
              </w:rPr>
            </w:pPr>
            <w:r w:rsidRPr="00B33193">
              <w:rPr>
                <w:rFonts w:ascii="Times New Roman" w:hAnsi="Times New Roman" w:cs="Times New Roman"/>
              </w:rPr>
              <w:t>Ноутбук</w:t>
            </w:r>
          </w:p>
        </w:tc>
        <w:tc>
          <w:tcPr>
            <w:tcW w:w="7484"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Требования к комплектации: ноутбук, манипулятор «мышь».</w:t>
            </w:r>
          </w:p>
          <w:p w:rsidR="00B33193" w:rsidRPr="00B33193" w:rsidRDefault="00B33193" w:rsidP="00B33193">
            <w:pPr>
              <w:spacing w:after="0" w:line="223" w:lineRule="auto"/>
              <w:ind w:left="164" w:hanging="142"/>
              <w:jc w:val="both"/>
              <w:rPr>
                <w:rFonts w:ascii="Times New Roman" w:hAnsi="Times New Roman" w:cs="Times New Roman"/>
              </w:rPr>
            </w:pP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Технические требования к оборудованию:</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1. Ноутбук</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Форм-фактор: ноутбук</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Жесткая, неотключаемая клавиатура: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Русская раскладка клавиатуры: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Диагональ экрана: не менее 15,6 дюйма</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Разрешение экрана: не менее 1920x1080 пикселей (</w:t>
            </w:r>
            <w:proofErr w:type="spellStart"/>
            <w:r w:rsidRPr="00B33193">
              <w:rPr>
                <w:rFonts w:ascii="Times New Roman" w:hAnsi="Times New Roman" w:cs="Times New Roman"/>
              </w:rPr>
              <w:t>Full</w:t>
            </w:r>
            <w:proofErr w:type="spellEnd"/>
            <w:r w:rsidRPr="00B33193">
              <w:rPr>
                <w:rFonts w:ascii="Times New Roman" w:hAnsi="Times New Roman" w:cs="Times New Roman"/>
              </w:rPr>
              <w:t xml:space="preserve"> HD)</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Экран IPS</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Количество ядер процессора: не менее 4</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Количество потоков: не менее 8</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Базовая тактовая частота процессора: не менее 2,2 ГГц</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Максимальная тактовая частота процессора: не менее 4,0 ГГц</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Кэш-память процессора: не менее 12 Мбайт</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Тип памяти: DDR4</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Объем установленной оперативной памяти: не менее 16 Гбайт</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Объем поддерживаемой оперативной памяти (для возможности расширения): не менее 24 Гбайт</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Объем накопителя SSD: не менее 512 Гбайт</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Время автономной работы от батареи: не менее 8 часов</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Вес ноутбука с установленным аккумулятором: не более 1,8 кг</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Внешний интерфейс USB-стандарта не ниже 3.0: не менее трех свободных</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Внешний интерфейс RJ45 (LAN) (использование переходников не предусмотрено):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Наличие модулей и интерфейсов (использование переходников не предусмотрено): VGA, HDMI</w:t>
            </w:r>
          </w:p>
          <w:p w:rsidR="00B33193" w:rsidRPr="00B33193" w:rsidRDefault="00B33193" w:rsidP="00B3319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Output</w:t>
            </w:r>
            <w:proofErr w:type="spellEnd"/>
            <w:r w:rsidRPr="00B33193">
              <w:rPr>
                <w:rFonts w:ascii="Times New Roman" w:hAnsi="Times New Roman" w:cs="Times New Roman"/>
              </w:rPr>
              <w:t xml:space="preserve"> (наушники): наличие</w:t>
            </w:r>
          </w:p>
          <w:p w:rsidR="00B33193" w:rsidRPr="00B33193" w:rsidRDefault="00B33193" w:rsidP="00B3319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Mic</w:t>
            </w:r>
            <w:proofErr w:type="spellEnd"/>
            <w:r w:rsidRPr="00B33193">
              <w:rPr>
                <w:rFonts w:ascii="Times New Roman" w:hAnsi="Times New Roman" w:cs="Times New Roman"/>
              </w:rPr>
              <w:t xml:space="preserve"> </w:t>
            </w:r>
            <w:proofErr w:type="spellStart"/>
            <w:r w:rsidRPr="00B33193">
              <w:rPr>
                <w:rFonts w:ascii="Times New Roman" w:hAnsi="Times New Roman" w:cs="Times New Roman"/>
              </w:rPr>
              <w:t>in</w:t>
            </w:r>
            <w:proofErr w:type="spellEnd"/>
            <w:r w:rsidRPr="00B33193">
              <w:rPr>
                <w:rFonts w:ascii="Times New Roman" w:hAnsi="Times New Roman" w:cs="Times New Roman"/>
              </w:rPr>
              <w:t xml:space="preserve"> (микрофон):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Беспроводная связь </w:t>
            </w:r>
            <w:proofErr w:type="spellStart"/>
            <w:r w:rsidRPr="00B33193">
              <w:rPr>
                <w:rFonts w:ascii="Times New Roman" w:hAnsi="Times New Roman" w:cs="Times New Roman"/>
              </w:rPr>
              <w:t>Wi-Fi</w:t>
            </w:r>
            <w:proofErr w:type="spellEnd"/>
            <w:r w:rsidRPr="00B33193">
              <w:rPr>
                <w:rFonts w:ascii="Times New Roman" w:hAnsi="Times New Roman" w:cs="Times New Roman"/>
              </w:rPr>
              <w:t>: наличие с поддержкой стандарта IEEE 802.11n или современнее</w:t>
            </w:r>
          </w:p>
          <w:p w:rsidR="00B33193" w:rsidRPr="00B33193" w:rsidRDefault="00B33193" w:rsidP="00B3319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lastRenderedPageBreak/>
              <w:t>Web</w:t>
            </w:r>
            <w:proofErr w:type="spellEnd"/>
            <w:r w:rsidRPr="00B33193">
              <w:rPr>
                <w:rFonts w:ascii="Times New Roman" w:hAnsi="Times New Roman" w:cs="Times New Roman"/>
              </w:rPr>
              <w:t>-камера: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Манипулятор «мышь»: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Предустановленная операционная система </w:t>
            </w:r>
            <w:proofErr w:type="spellStart"/>
            <w:r w:rsidRPr="00B33193">
              <w:rPr>
                <w:rFonts w:ascii="Times New Roman" w:hAnsi="Times New Roman" w:cs="Times New Roman"/>
              </w:rPr>
              <w:t>Microsoft</w:t>
            </w:r>
            <w:proofErr w:type="spellEnd"/>
            <w:r w:rsidRPr="00B33193">
              <w:rPr>
                <w:rFonts w:ascii="Times New Roman" w:hAnsi="Times New Roman" w:cs="Times New Roman"/>
              </w:rPr>
              <w:t xml:space="preserve"> </w:t>
            </w:r>
            <w:proofErr w:type="spellStart"/>
            <w:r w:rsidRPr="00B33193">
              <w:rPr>
                <w:rFonts w:ascii="Times New Roman" w:hAnsi="Times New Roman" w:cs="Times New Roman"/>
              </w:rPr>
              <w:t>Windows</w:t>
            </w:r>
            <w:proofErr w:type="spellEnd"/>
            <w:r w:rsidRPr="00B33193">
              <w:rPr>
                <w:rFonts w:ascii="Times New Roman" w:hAnsi="Times New Roman" w:cs="Times New Roman"/>
              </w:rPr>
              <w:t xml:space="preserve"> 10 </w:t>
            </w:r>
            <w:proofErr w:type="spellStart"/>
            <w:r w:rsidRPr="00B33193">
              <w:rPr>
                <w:rFonts w:ascii="Times New Roman" w:hAnsi="Times New Roman" w:cs="Times New Roman"/>
              </w:rPr>
              <w:t>Professional</w:t>
            </w:r>
            <w:proofErr w:type="spellEnd"/>
            <w:r w:rsidRPr="00B33193">
              <w:rPr>
                <w:rFonts w:ascii="Times New Roman" w:hAnsi="Times New Roman" w:cs="Times New Roman"/>
              </w:rPr>
              <w:t xml:space="preserve"> с графическим пользовательским интерфейсом, обеспечивающая работу распространенных образовательных и общесистемных приложений: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Дополнительные устройства: подсветка клавиатуры</w:t>
            </w:r>
          </w:p>
          <w:p w:rsidR="00B33193" w:rsidRPr="00B33193" w:rsidRDefault="00B33193" w:rsidP="00B33193">
            <w:pPr>
              <w:spacing w:after="0" w:line="223" w:lineRule="auto"/>
              <w:ind w:left="164" w:hanging="142"/>
              <w:jc w:val="both"/>
              <w:rPr>
                <w:rFonts w:ascii="Times New Roman" w:hAnsi="Times New Roman" w:cs="Times New Roman"/>
              </w:rPr>
            </w:pP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2. Манипулятор «мышь»</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Технология: оптическая</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Тип соединения: проводная</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Интерфейс подключения: USB</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Длина провода: не менее 1 м</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Количество кнопок: не менее 3</w:t>
            </w:r>
          </w:p>
        </w:tc>
        <w:tc>
          <w:tcPr>
            <w:tcW w:w="2410"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both"/>
              <w:rPr>
                <w:rFonts w:ascii="Times New Roman" w:hAnsi="Times New Roman" w:cs="Times New Roman"/>
                <w:lang w:val="en-US"/>
              </w:rPr>
            </w:pPr>
            <w:r w:rsidRPr="00B33193">
              <w:rPr>
                <w:rFonts w:ascii="Times New Roman" w:hAnsi="Times New Roman" w:cs="Times New Roman"/>
                <w:lang w:val="en-US"/>
              </w:rPr>
              <w:lastRenderedPageBreak/>
              <w:t xml:space="preserve">Acer </w:t>
            </w:r>
            <w:proofErr w:type="spellStart"/>
            <w:r w:rsidRPr="00B33193">
              <w:rPr>
                <w:rFonts w:ascii="Times New Roman" w:hAnsi="Times New Roman" w:cs="Times New Roman"/>
                <w:lang w:val="en-US"/>
              </w:rPr>
              <w:t>TravelMate</w:t>
            </w:r>
            <w:proofErr w:type="spellEnd"/>
            <w:r w:rsidRPr="00B33193">
              <w:rPr>
                <w:rFonts w:ascii="Times New Roman" w:hAnsi="Times New Roman" w:cs="Times New Roman"/>
                <w:lang w:val="en-US"/>
              </w:rPr>
              <w:t xml:space="preserve"> P2 TMP215-53-79MN (</w:t>
            </w:r>
            <w:r w:rsidRPr="00B33193">
              <w:rPr>
                <w:rFonts w:ascii="Times New Roman" w:hAnsi="Times New Roman" w:cs="Times New Roman"/>
              </w:rPr>
              <w:t>или</w:t>
            </w:r>
            <w:r w:rsidRPr="00B33193">
              <w:rPr>
                <w:rFonts w:ascii="Times New Roman" w:hAnsi="Times New Roman" w:cs="Times New Roman"/>
                <w:lang w:val="en-US"/>
              </w:rPr>
              <w:t xml:space="preserve"> </w:t>
            </w:r>
            <w:r w:rsidRPr="00B33193">
              <w:rPr>
                <w:rFonts w:ascii="Times New Roman" w:hAnsi="Times New Roman" w:cs="Times New Roman"/>
              </w:rPr>
              <w:t>эквивалент</w:t>
            </w:r>
            <w:r w:rsidRPr="00B33193">
              <w:rPr>
                <w:rFonts w:ascii="Times New Roman" w:hAnsi="Times New Roman" w:cs="Times New Roman"/>
                <w:lang w:val="en-US"/>
              </w:rPr>
              <w:t>)</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center"/>
              <w:rPr>
                <w:rFonts w:ascii="Times New Roman" w:hAnsi="Times New Roman" w:cs="Times New Roman"/>
              </w:rPr>
            </w:pPr>
            <w:r w:rsidRPr="00B33193">
              <w:rPr>
                <w:rFonts w:ascii="Times New Roman" w:hAnsi="Times New Roman" w:cs="Times New Roman"/>
              </w:rPr>
              <w:t>33</w:t>
            </w:r>
          </w:p>
        </w:tc>
      </w:tr>
      <w:tr w:rsidR="00B33193" w:rsidRPr="00B33193" w:rsidTr="00B33193">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center"/>
              <w:rPr>
                <w:rFonts w:ascii="Times New Roman" w:hAnsi="Times New Roman" w:cs="Times New Roman"/>
              </w:rPr>
            </w:pPr>
            <w:r w:rsidRPr="00B33193">
              <w:rPr>
                <w:rFonts w:ascii="Times New Roman" w:hAnsi="Times New Roman" w:cs="Times New Roman"/>
              </w:rPr>
              <w:lastRenderedPageBreak/>
              <w:t>3.5</w:t>
            </w:r>
          </w:p>
        </w:tc>
        <w:tc>
          <w:tcPr>
            <w:tcW w:w="1843"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rPr>
                <w:rFonts w:ascii="Times New Roman" w:hAnsi="Times New Roman" w:cs="Times New Roman"/>
              </w:rPr>
            </w:pPr>
            <w:r w:rsidRPr="00B33193">
              <w:rPr>
                <w:rFonts w:ascii="Times New Roman" w:hAnsi="Times New Roman" w:cs="Times New Roman"/>
              </w:rPr>
              <w:t>Программное обеспечение</w:t>
            </w:r>
          </w:p>
        </w:tc>
        <w:tc>
          <w:tcPr>
            <w:tcW w:w="7484"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Поддержка видеомонтажа 4К</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Назначение: обработка, создание и монтаж мультимедиа</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Версия: </w:t>
            </w:r>
            <w:proofErr w:type="spellStart"/>
            <w:r w:rsidRPr="00B33193">
              <w:rPr>
                <w:rFonts w:ascii="Times New Roman" w:hAnsi="Times New Roman" w:cs="Times New Roman"/>
              </w:rPr>
              <w:t>Adobe</w:t>
            </w:r>
            <w:proofErr w:type="spellEnd"/>
            <w:r w:rsidRPr="00B33193">
              <w:rPr>
                <w:rFonts w:ascii="Times New Roman" w:hAnsi="Times New Roman" w:cs="Times New Roman"/>
              </w:rPr>
              <w:t xml:space="preserve"> </w:t>
            </w:r>
            <w:proofErr w:type="spellStart"/>
            <w:r w:rsidRPr="00B33193">
              <w:rPr>
                <w:rFonts w:ascii="Times New Roman" w:hAnsi="Times New Roman" w:cs="Times New Roman"/>
              </w:rPr>
              <w:t>Premiere</w:t>
            </w:r>
            <w:proofErr w:type="spellEnd"/>
            <w:r w:rsidRPr="00B33193">
              <w:rPr>
                <w:rFonts w:ascii="Times New Roman" w:hAnsi="Times New Roman" w:cs="Times New Roman"/>
              </w:rPr>
              <w:t xml:space="preserve"> </w:t>
            </w:r>
            <w:proofErr w:type="spellStart"/>
            <w:r w:rsidRPr="00B33193">
              <w:rPr>
                <w:rFonts w:ascii="Times New Roman" w:hAnsi="Times New Roman" w:cs="Times New Roman"/>
              </w:rPr>
              <w:t>Pro</w:t>
            </w:r>
            <w:proofErr w:type="spellEnd"/>
            <w:r w:rsidRPr="00B33193">
              <w:rPr>
                <w:rFonts w:ascii="Times New Roman" w:hAnsi="Times New Roman" w:cs="Times New Roman"/>
              </w:rPr>
              <w:t xml:space="preserve"> CC</w:t>
            </w:r>
            <w:r w:rsidRPr="00B33193">
              <w:rPr>
                <w:rFonts w:ascii="Times New Roman" w:hAnsi="Times New Roman" w:cs="Times New Roman"/>
              </w:rPr>
              <w:br/>
              <w:t>Платформа: Десктоп</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Срок использования: подписка 12 месяцев</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Форма поставки: электронная</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Количество лицензируемых объектов: 1</w:t>
            </w:r>
          </w:p>
        </w:tc>
        <w:tc>
          <w:tcPr>
            <w:tcW w:w="2410"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both"/>
              <w:rPr>
                <w:rFonts w:ascii="Times New Roman" w:hAnsi="Times New Roman" w:cs="Times New Roman"/>
                <w:lang w:val="en-US"/>
              </w:rPr>
            </w:pPr>
            <w:r w:rsidRPr="00B33193">
              <w:rPr>
                <w:rFonts w:ascii="Times New Roman" w:hAnsi="Times New Roman" w:cs="Times New Roman"/>
                <w:lang w:val="en-US"/>
              </w:rPr>
              <w:t xml:space="preserve">Adobe Premiere Pro CC (Commercial Licenses for teams Multiple Platforms Multi European Languages, 12 </w:t>
            </w:r>
            <w:proofErr w:type="spellStart"/>
            <w:r w:rsidRPr="00B33193">
              <w:rPr>
                <w:rFonts w:ascii="Times New Roman" w:hAnsi="Times New Roman" w:cs="Times New Roman"/>
              </w:rPr>
              <w:t>мес</w:t>
            </w:r>
            <w:proofErr w:type="spellEnd"/>
            <w:r w:rsidRPr="00B33193">
              <w:rPr>
                <w:rFonts w:ascii="Times New Roman" w:hAnsi="Times New Roman" w:cs="Times New Roman"/>
                <w:lang w:val="en-US"/>
              </w:rPr>
              <w:t>.)</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center"/>
              <w:rPr>
                <w:rFonts w:ascii="Times New Roman" w:hAnsi="Times New Roman" w:cs="Times New Roman"/>
              </w:rPr>
            </w:pPr>
            <w:r w:rsidRPr="00B33193">
              <w:rPr>
                <w:rFonts w:ascii="Times New Roman" w:hAnsi="Times New Roman" w:cs="Times New Roman"/>
              </w:rPr>
              <w:t>1</w:t>
            </w:r>
          </w:p>
        </w:tc>
      </w:tr>
      <w:tr w:rsidR="00B33193" w:rsidRPr="00B33193" w:rsidTr="00B33193">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center"/>
              <w:rPr>
                <w:rFonts w:ascii="Times New Roman" w:hAnsi="Times New Roman" w:cs="Times New Roman"/>
              </w:rPr>
            </w:pPr>
            <w:r w:rsidRPr="00B33193">
              <w:rPr>
                <w:rFonts w:ascii="Times New Roman" w:hAnsi="Times New Roman" w:cs="Times New Roman"/>
              </w:rPr>
              <w:t>3.6</w:t>
            </w:r>
          </w:p>
        </w:tc>
        <w:tc>
          <w:tcPr>
            <w:tcW w:w="1843"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rPr>
                <w:rFonts w:ascii="Times New Roman" w:hAnsi="Times New Roman" w:cs="Times New Roman"/>
              </w:rPr>
            </w:pPr>
            <w:r w:rsidRPr="00B33193">
              <w:rPr>
                <w:rFonts w:ascii="Times New Roman" w:hAnsi="Times New Roman" w:cs="Times New Roman"/>
              </w:rPr>
              <w:t>Тележка для ноутбуков</w:t>
            </w:r>
          </w:p>
        </w:tc>
        <w:tc>
          <w:tcPr>
            <w:tcW w:w="7484"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Тип корпуса: металл</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Возможность безопасного защищенного замком хранения ноутбуков: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Вместимость: не менее 20 устройств</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Типы устройств: Ноутбук/</w:t>
            </w:r>
            <w:proofErr w:type="spellStart"/>
            <w:r w:rsidRPr="00B33193">
              <w:rPr>
                <w:rFonts w:ascii="Times New Roman" w:hAnsi="Times New Roman" w:cs="Times New Roman"/>
              </w:rPr>
              <w:t>Хромбук</w:t>
            </w:r>
            <w:proofErr w:type="spellEnd"/>
            <w:r w:rsidRPr="00B33193">
              <w:rPr>
                <w:rFonts w:ascii="Times New Roman" w:hAnsi="Times New Roman" w:cs="Times New Roman"/>
              </w:rPr>
              <w:t>/Планшет диагональю до 16”</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Тип зарядки: Переменный ток/Интеллектуальная</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Напряжение питания: 220В, 50Гц</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Потребляемая мощность, Вт (максимум): 2500</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Потребляемый ток, </w:t>
            </w:r>
            <w:proofErr w:type="gramStart"/>
            <w:r w:rsidRPr="00B33193">
              <w:rPr>
                <w:rFonts w:ascii="Times New Roman" w:hAnsi="Times New Roman" w:cs="Times New Roman"/>
              </w:rPr>
              <w:t>А</w:t>
            </w:r>
            <w:proofErr w:type="gramEnd"/>
            <w:r w:rsidRPr="00B33193">
              <w:rPr>
                <w:rFonts w:ascii="Times New Roman" w:hAnsi="Times New Roman" w:cs="Times New Roman"/>
              </w:rPr>
              <w:t xml:space="preserve"> (максимум): 12</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Защита от перенапряжения, короткого замыкания: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Длина шнура электропитания: не менее 2,5 метра</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Индикаторы зарядки: наличие</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Дополнительные внешние розетки: не менее 2 шт.</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Количество отсеков: не менее 2 шт.</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Колеса: 4 шт., в </w:t>
            </w:r>
            <w:proofErr w:type="spellStart"/>
            <w:r w:rsidRPr="00B33193">
              <w:rPr>
                <w:rFonts w:ascii="Times New Roman" w:hAnsi="Times New Roman" w:cs="Times New Roman"/>
              </w:rPr>
              <w:t>т.ч</w:t>
            </w:r>
            <w:proofErr w:type="spellEnd"/>
            <w:r w:rsidRPr="00B33193">
              <w:rPr>
                <w:rFonts w:ascii="Times New Roman" w:hAnsi="Times New Roman" w:cs="Times New Roman"/>
              </w:rPr>
              <w:t>. 2 шт. с возможностью блокировки</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Размер тележки: не более 120 х 80 х 80 см</w:t>
            </w:r>
          </w:p>
          <w:p w:rsidR="00B33193" w:rsidRPr="00B33193" w:rsidRDefault="00B33193" w:rsidP="00B33193">
            <w:pPr>
              <w:spacing w:after="0" w:line="223" w:lineRule="auto"/>
              <w:ind w:left="164" w:hanging="142"/>
              <w:jc w:val="both"/>
              <w:rPr>
                <w:rFonts w:ascii="Times New Roman" w:hAnsi="Times New Roman" w:cs="Times New Roman"/>
              </w:rPr>
            </w:pPr>
            <w:r w:rsidRPr="00B33193">
              <w:rPr>
                <w:rFonts w:ascii="Times New Roman" w:hAnsi="Times New Roman" w:cs="Times New Roman"/>
              </w:rPr>
              <w:t>Вес тележки: не более 80 кг</w:t>
            </w:r>
          </w:p>
        </w:tc>
        <w:tc>
          <w:tcPr>
            <w:tcW w:w="2410" w:type="dxa"/>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both"/>
              <w:rPr>
                <w:rFonts w:ascii="Times New Roman" w:hAnsi="Times New Roman" w:cs="Times New Roman"/>
              </w:rPr>
            </w:pPr>
            <w:r w:rsidRPr="00B33193">
              <w:rPr>
                <w:rFonts w:ascii="Times New Roman" w:hAnsi="Times New Roman" w:cs="Times New Roman"/>
              </w:rPr>
              <w:t xml:space="preserve">Сейф-тележка </w:t>
            </w:r>
            <w:proofErr w:type="spellStart"/>
            <w:r w:rsidRPr="00B33193">
              <w:rPr>
                <w:rFonts w:ascii="Times New Roman" w:hAnsi="Times New Roman" w:cs="Times New Roman"/>
              </w:rPr>
              <w:t>AVer</w:t>
            </w:r>
            <w:proofErr w:type="spellEnd"/>
            <w:r w:rsidRPr="00B33193">
              <w:rPr>
                <w:rFonts w:ascii="Times New Roman" w:hAnsi="Times New Roman" w:cs="Times New Roman"/>
              </w:rPr>
              <w:t xml:space="preserve"> C20i (или эквивалент)</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33193" w:rsidRPr="00B33193" w:rsidRDefault="00B33193" w:rsidP="00B33193">
            <w:pPr>
              <w:spacing w:line="223" w:lineRule="auto"/>
              <w:ind w:left="164" w:hanging="142"/>
              <w:jc w:val="center"/>
              <w:rPr>
                <w:rFonts w:ascii="Times New Roman" w:hAnsi="Times New Roman" w:cs="Times New Roman"/>
              </w:rPr>
            </w:pPr>
            <w:r w:rsidRPr="00B33193">
              <w:rPr>
                <w:rFonts w:ascii="Times New Roman" w:hAnsi="Times New Roman" w:cs="Times New Roman"/>
              </w:rPr>
              <w:t>2</w:t>
            </w:r>
          </w:p>
        </w:tc>
      </w:tr>
    </w:tbl>
    <w:p w:rsidR="00B33193" w:rsidRPr="002E14EB" w:rsidRDefault="00B33193" w:rsidP="00B33193">
      <w:pPr>
        <w:pStyle w:val="ae"/>
        <w:spacing w:after="0" w:line="240" w:lineRule="auto"/>
        <w:ind w:left="360"/>
        <w:contextualSpacing/>
        <w:rPr>
          <w:rFonts w:ascii="Times New Roman" w:hAnsi="Times New Roman"/>
          <w:b/>
          <w:color w:val="000000"/>
          <w:sz w:val="24"/>
          <w:szCs w:val="24"/>
        </w:rPr>
      </w:pPr>
    </w:p>
    <w:p w:rsidR="00B33193" w:rsidRPr="00FB443E" w:rsidRDefault="00B33193" w:rsidP="00B33193">
      <w:pPr>
        <w:pStyle w:val="ae"/>
        <w:tabs>
          <w:tab w:val="left" w:pos="709"/>
        </w:tabs>
        <w:spacing w:after="0" w:line="240" w:lineRule="auto"/>
        <w:ind w:left="284" w:firstLine="76"/>
        <w:jc w:val="both"/>
        <w:rPr>
          <w:rFonts w:ascii="Times New Roman" w:hAnsi="Times New Roman"/>
          <w:sz w:val="24"/>
          <w:szCs w:val="24"/>
        </w:rPr>
      </w:pPr>
      <w:r w:rsidRPr="00FB443E">
        <w:rPr>
          <w:rFonts w:ascii="Times New Roman" w:hAnsi="Times New Roman"/>
          <w:sz w:val="24"/>
          <w:szCs w:val="24"/>
        </w:rPr>
        <w:t xml:space="preserve"> </w:t>
      </w:r>
      <w:r>
        <w:rPr>
          <w:rFonts w:ascii="Times New Roman" w:hAnsi="Times New Roman"/>
          <w:sz w:val="24"/>
          <w:szCs w:val="24"/>
        </w:rPr>
        <w:t>1.</w:t>
      </w:r>
      <w:proofErr w:type="gramStart"/>
      <w:r>
        <w:rPr>
          <w:rFonts w:ascii="Times New Roman" w:hAnsi="Times New Roman"/>
          <w:sz w:val="24"/>
          <w:szCs w:val="24"/>
        </w:rPr>
        <w:t>5..</w:t>
      </w:r>
      <w:proofErr w:type="gramEnd"/>
      <w:r w:rsidRPr="00FB443E">
        <w:rPr>
          <w:rFonts w:ascii="Times New Roman" w:hAnsi="Times New Roman"/>
          <w:sz w:val="24"/>
          <w:szCs w:val="24"/>
        </w:rPr>
        <w:t>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условиям.</w:t>
      </w:r>
    </w:p>
    <w:p w:rsidR="00B33193" w:rsidRPr="00FB443E" w:rsidRDefault="00B33193" w:rsidP="00B33193">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lastRenderedPageBreak/>
        <w:t>1.6.</w:t>
      </w:r>
      <w:r w:rsidRPr="00FB443E">
        <w:rPr>
          <w:rFonts w:ascii="Times New Roman" w:hAnsi="Times New Roman"/>
          <w:sz w:val="24"/>
          <w:szCs w:val="24"/>
        </w:rPr>
        <w:t xml:space="preserve"> Товар поставляется в упаковке Поставщика, обеспечивающей его сохранность при надлежащем хранении и транспортировке.</w:t>
      </w:r>
    </w:p>
    <w:p w:rsidR="00B33193" w:rsidRPr="00FB443E" w:rsidRDefault="00B33193" w:rsidP="00B33193">
      <w:pPr>
        <w:pStyle w:val="ae"/>
        <w:tabs>
          <w:tab w:val="left" w:pos="709"/>
        </w:tabs>
        <w:spacing w:after="0" w:line="240" w:lineRule="auto"/>
        <w:ind w:left="360"/>
        <w:jc w:val="both"/>
        <w:rPr>
          <w:rFonts w:ascii="Times New Roman" w:hAnsi="Times New Roman"/>
          <w:b/>
          <w:sz w:val="24"/>
          <w:szCs w:val="24"/>
        </w:rPr>
      </w:pPr>
      <w:r>
        <w:rPr>
          <w:rFonts w:ascii="Times New Roman" w:hAnsi="Times New Roman"/>
          <w:sz w:val="24"/>
          <w:szCs w:val="24"/>
        </w:rPr>
        <w:t>1.7.</w:t>
      </w:r>
      <w:r w:rsidRPr="00FB443E">
        <w:rPr>
          <w:rFonts w:ascii="Times New Roman" w:hAnsi="Times New Roman"/>
          <w:sz w:val="24"/>
          <w:szCs w:val="24"/>
        </w:rPr>
        <w:t xml:space="preserve"> Все поставляемое оборудование должно быть заводской сборки, серийным, новым,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 изготовленным из 100% новых компонентов).</w:t>
      </w:r>
    </w:p>
    <w:p w:rsidR="00B33193" w:rsidRPr="00FB443E" w:rsidRDefault="00B33193" w:rsidP="00B33193">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1.8.</w:t>
      </w:r>
      <w:r w:rsidRPr="00FB443E">
        <w:rPr>
          <w:rFonts w:ascii="Times New Roman" w:hAnsi="Times New Roman"/>
          <w:sz w:val="24"/>
          <w:szCs w:val="24"/>
        </w:rPr>
        <w:t xml:space="preserve"> Все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оборудования.</w:t>
      </w:r>
    </w:p>
    <w:p w:rsidR="00B33193" w:rsidRPr="00FB443E" w:rsidRDefault="00B33193" w:rsidP="00B33193">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1.9.</w:t>
      </w:r>
      <w:r w:rsidRPr="00FB443E">
        <w:rPr>
          <w:rFonts w:ascii="Times New Roman" w:hAnsi="Times New Roman"/>
          <w:sz w:val="24"/>
          <w:szCs w:val="24"/>
        </w:rPr>
        <w:t xml:space="preserve"> Поставляемый товар должен соответствовать техническим регламентам, обязательным требованиям государственных стандартов, действующим в отношении данного вида товаров (по товарам, подлежащим обязательной сертификации). 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данного вида.</w:t>
      </w:r>
    </w:p>
    <w:p w:rsidR="00B33193" w:rsidRPr="00FB443E" w:rsidRDefault="00B33193" w:rsidP="00B33193">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1.10.</w:t>
      </w:r>
      <w:r w:rsidRPr="00FB443E">
        <w:rPr>
          <w:rFonts w:ascii="Times New Roman" w:hAnsi="Times New Roman"/>
          <w:sz w:val="24"/>
          <w:szCs w:val="24"/>
        </w:rPr>
        <w:t xml:space="preserve"> Все поставляемые товары должны быть в заводской упаковке, исключающей его повреждение или порчу.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B33193" w:rsidRDefault="00B33193" w:rsidP="00B33193">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1.12.</w:t>
      </w:r>
      <w:r w:rsidRPr="00FB443E">
        <w:rPr>
          <w:rFonts w:ascii="Times New Roman" w:hAnsi="Times New Roman"/>
          <w:sz w:val="24"/>
          <w:szCs w:val="24"/>
        </w:rPr>
        <w:t xml:space="preserve"> Каждая единица оборудования должна сопровождаться техническим паспортом на оборудование на русском языке и/или инструкцией пользователя (руководством по эксплуатации) оборудования на русском языке.</w:t>
      </w:r>
    </w:p>
    <w:p w:rsidR="00B33193" w:rsidRPr="008843B2" w:rsidRDefault="00B33193" w:rsidP="00B33193">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1.13.</w:t>
      </w:r>
      <w:r w:rsidRPr="008843B2">
        <w:rPr>
          <w:rFonts w:ascii="Times New Roman" w:hAnsi="Times New Roman"/>
          <w:sz w:val="24"/>
          <w:szCs w:val="24"/>
        </w:rPr>
        <w:t xml:space="preserve"> Каждая единица поставляемого оборудования должна сопровождаться оформленным гарантийным талоном или аналогичным документом, с указанием заводских (серийных) номеров оборудования и гарантийного периода.</w:t>
      </w:r>
    </w:p>
    <w:p w:rsidR="00B33193" w:rsidRPr="00802354" w:rsidRDefault="00B33193" w:rsidP="00B33193">
      <w:pPr>
        <w:tabs>
          <w:tab w:val="left" w:pos="709"/>
        </w:tabs>
        <w:ind w:left="360"/>
        <w:jc w:val="both"/>
        <w:rPr>
          <w:rFonts w:ascii="Times New Roman" w:hAnsi="Times New Roman" w:cs="Times New Roman"/>
          <w:sz w:val="24"/>
          <w:szCs w:val="24"/>
          <w:lang w:val="en-US"/>
        </w:rPr>
      </w:pPr>
      <w:r w:rsidRPr="00802354">
        <w:rPr>
          <w:rFonts w:ascii="Times New Roman" w:hAnsi="Times New Roman" w:cs="Times New Roman"/>
          <w:sz w:val="24"/>
          <w:szCs w:val="24"/>
        </w:rPr>
        <w:t>1.14. Все оборудование, поставляемое в комплекте должно быть совместимо друг с другом.</w:t>
      </w:r>
    </w:p>
    <w:p w:rsidR="00B33193" w:rsidRPr="00802354" w:rsidRDefault="00B33193" w:rsidP="00B33193">
      <w:pPr>
        <w:ind w:left="426" w:hanging="426"/>
        <w:jc w:val="both"/>
        <w:rPr>
          <w:rFonts w:ascii="Times New Roman" w:hAnsi="Times New Roman" w:cs="Times New Roman"/>
          <w:color w:val="000000"/>
          <w:sz w:val="24"/>
          <w:szCs w:val="24"/>
        </w:rPr>
      </w:pPr>
      <w:r w:rsidRPr="00802354">
        <w:rPr>
          <w:rFonts w:ascii="Times New Roman" w:hAnsi="Times New Roman" w:cs="Times New Roman"/>
          <w:sz w:val="24"/>
          <w:szCs w:val="24"/>
        </w:rPr>
        <w:t xml:space="preserve">       1.15.</w:t>
      </w:r>
      <w:r w:rsidRPr="00802354">
        <w:rPr>
          <w:rFonts w:ascii="Times New Roman" w:hAnsi="Times New Roman" w:cs="Times New Roman"/>
          <w:color w:val="000000"/>
          <w:sz w:val="24"/>
          <w:szCs w:val="24"/>
        </w:rPr>
        <w:t xml:space="preserve"> Качество Оборудования должно соответствовать </w:t>
      </w:r>
      <w:r w:rsidRPr="00802354">
        <w:rPr>
          <w:rFonts w:ascii="Times New Roman" w:hAnsi="Times New Roman" w:cs="Times New Roman"/>
          <w:sz w:val="24"/>
          <w:szCs w:val="24"/>
        </w:rPr>
        <w:t xml:space="preserve">требованиям качества и безопасности, установленными в ТР ТС 010/2011 «О безопасности </w:t>
      </w:r>
      <w:proofErr w:type="gramStart"/>
      <w:r w:rsidRPr="00802354">
        <w:rPr>
          <w:rFonts w:ascii="Times New Roman" w:hAnsi="Times New Roman" w:cs="Times New Roman"/>
          <w:sz w:val="24"/>
          <w:szCs w:val="24"/>
        </w:rPr>
        <w:t>машин .и</w:t>
      </w:r>
      <w:proofErr w:type="gramEnd"/>
      <w:r w:rsidRPr="00802354">
        <w:rPr>
          <w:rFonts w:ascii="Times New Roman" w:hAnsi="Times New Roman" w:cs="Times New Roman"/>
          <w:sz w:val="24"/>
          <w:szCs w:val="24"/>
        </w:rPr>
        <w:t xml:space="preserve"> оборудования» и прочим, действующим на территории России, стандартам и правилам (ГОСТ, ГОСТ Р, ГОСТ Р МЭК, ТУ и пр.), установленным для данного вида оборудования</w:t>
      </w:r>
      <w:r w:rsidRPr="00802354">
        <w:rPr>
          <w:rFonts w:ascii="Times New Roman" w:hAnsi="Times New Roman" w:cs="Times New Roman"/>
          <w:color w:val="000000"/>
          <w:sz w:val="24"/>
          <w:szCs w:val="24"/>
        </w:rPr>
        <w:t>, а в случае их отсутствия аналогичным требованиям, принятым на международном уровне, и иметь сертификат соответствия (качества).</w:t>
      </w:r>
    </w:p>
    <w:p w:rsidR="00B33193" w:rsidRPr="00802354" w:rsidRDefault="006471DE" w:rsidP="00B33193">
      <w:pPr>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      </w:t>
      </w:r>
      <w:bookmarkStart w:id="0" w:name="_GoBack"/>
      <w:bookmarkEnd w:id="0"/>
      <w:r w:rsidR="00B33193" w:rsidRPr="00802354">
        <w:rPr>
          <w:rFonts w:ascii="Times New Roman" w:hAnsi="Times New Roman" w:cs="Times New Roman"/>
          <w:sz w:val="24"/>
          <w:szCs w:val="24"/>
        </w:rPr>
        <w:t xml:space="preserve"> 1.</w:t>
      </w:r>
      <w:proofErr w:type="gramStart"/>
      <w:r w:rsidR="00B33193" w:rsidRPr="00802354">
        <w:rPr>
          <w:rFonts w:ascii="Times New Roman" w:hAnsi="Times New Roman" w:cs="Times New Roman"/>
          <w:sz w:val="24"/>
          <w:szCs w:val="24"/>
        </w:rPr>
        <w:t>16.Поставляемый</w:t>
      </w:r>
      <w:proofErr w:type="gramEnd"/>
      <w:r w:rsidR="00B33193" w:rsidRPr="00802354">
        <w:rPr>
          <w:rFonts w:ascii="Times New Roman" w:hAnsi="Times New Roman" w:cs="Times New Roman"/>
          <w:sz w:val="24"/>
          <w:szCs w:val="24"/>
        </w:rPr>
        <w:t xml:space="preserve"> товар должен быть свободным от любых прав и притязаний третьих лиц, не находится под арестом, в залоге, иных обременениях.</w:t>
      </w:r>
    </w:p>
    <w:p w:rsidR="00B33193" w:rsidRPr="00802354" w:rsidRDefault="00B33193" w:rsidP="00B33193">
      <w:pPr>
        <w:tabs>
          <w:tab w:val="left" w:pos="709"/>
        </w:tabs>
        <w:jc w:val="both"/>
        <w:rPr>
          <w:rFonts w:ascii="Times New Roman" w:hAnsi="Times New Roman" w:cs="Times New Roman"/>
          <w:sz w:val="24"/>
          <w:szCs w:val="24"/>
        </w:rPr>
      </w:pPr>
    </w:p>
    <w:p w:rsidR="00B33193" w:rsidRPr="00802354" w:rsidRDefault="00B33193" w:rsidP="00B33193">
      <w:pPr>
        <w:pStyle w:val="ae"/>
        <w:tabs>
          <w:tab w:val="left" w:pos="709"/>
        </w:tabs>
        <w:spacing w:after="0" w:line="240" w:lineRule="auto"/>
        <w:jc w:val="both"/>
        <w:rPr>
          <w:rFonts w:ascii="Times New Roman" w:hAnsi="Times New Roman"/>
          <w:b/>
          <w:sz w:val="24"/>
          <w:szCs w:val="24"/>
        </w:rPr>
      </w:pPr>
      <w:r w:rsidRPr="00802354">
        <w:rPr>
          <w:rFonts w:ascii="Times New Roman" w:hAnsi="Times New Roman"/>
          <w:sz w:val="24"/>
          <w:szCs w:val="24"/>
        </w:rPr>
        <w:tab/>
      </w:r>
      <w:r w:rsidRPr="00802354">
        <w:rPr>
          <w:rFonts w:ascii="Times New Roman" w:hAnsi="Times New Roman"/>
          <w:b/>
          <w:sz w:val="24"/>
          <w:szCs w:val="24"/>
        </w:rPr>
        <w:t xml:space="preserve"> 2. Требования к поставщикам</w:t>
      </w:r>
    </w:p>
    <w:p w:rsidR="00B33193" w:rsidRPr="00802354" w:rsidRDefault="00B33193" w:rsidP="00B33193">
      <w:pPr>
        <w:tabs>
          <w:tab w:val="left" w:pos="709"/>
        </w:tabs>
        <w:jc w:val="both"/>
        <w:rPr>
          <w:rFonts w:ascii="Times New Roman" w:hAnsi="Times New Roman" w:cs="Times New Roman"/>
          <w:sz w:val="24"/>
          <w:szCs w:val="24"/>
        </w:rPr>
      </w:pPr>
      <w:r w:rsidRPr="00802354">
        <w:rPr>
          <w:rFonts w:ascii="Times New Roman" w:hAnsi="Times New Roman" w:cs="Times New Roman"/>
          <w:sz w:val="24"/>
          <w:szCs w:val="24"/>
        </w:rPr>
        <w:t xml:space="preserve">       2.1. Использование национальной денежной единицы РФ во взаиморасчётах.</w:t>
      </w:r>
    </w:p>
    <w:p w:rsidR="00B33193" w:rsidRPr="00802354" w:rsidRDefault="00B33193" w:rsidP="00B33193">
      <w:pPr>
        <w:tabs>
          <w:tab w:val="left" w:pos="709"/>
        </w:tabs>
        <w:ind w:left="360"/>
        <w:jc w:val="both"/>
        <w:rPr>
          <w:rFonts w:ascii="Times New Roman" w:hAnsi="Times New Roman" w:cs="Times New Roman"/>
          <w:sz w:val="24"/>
          <w:szCs w:val="24"/>
        </w:rPr>
      </w:pPr>
      <w:r w:rsidRPr="00802354">
        <w:rPr>
          <w:rFonts w:ascii="Times New Roman" w:hAnsi="Times New Roman" w:cs="Times New Roman"/>
          <w:sz w:val="24"/>
          <w:szCs w:val="24"/>
        </w:rPr>
        <w:t>2.2. Наличие гарантийного срока: не менее 12 месяцев.</w:t>
      </w:r>
    </w:p>
    <w:p w:rsidR="00B33193" w:rsidRPr="00802354" w:rsidRDefault="00B33193" w:rsidP="00B33193">
      <w:pPr>
        <w:tabs>
          <w:tab w:val="left" w:pos="709"/>
        </w:tabs>
        <w:ind w:left="360"/>
        <w:jc w:val="both"/>
        <w:rPr>
          <w:rFonts w:ascii="Times New Roman" w:hAnsi="Times New Roman" w:cs="Times New Roman"/>
          <w:sz w:val="24"/>
          <w:szCs w:val="24"/>
        </w:rPr>
      </w:pPr>
      <w:r w:rsidRPr="00802354">
        <w:rPr>
          <w:rFonts w:ascii="Times New Roman" w:hAnsi="Times New Roman" w:cs="Times New Roman"/>
          <w:sz w:val="24"/>
          <w:szCs w:val="24"/>
        </w:rPr>
        <w:t>2.3. Необходимо предоставлять заявки на проезд автотранспорта, завоз продукции Поставщиком на территорию предприятия не менее чем за 24 часа (с указанием полных паспортных данных водителя, экспедитора и автотранспортного средства).</w:t>
      </w:r>
    </w:p>
    <w:p w:rsidR="00B33193" w:rsidRPr="00802354" w:rsidRDefault="00B33193" w:rsidP="00B33193">
      <w:pPr>
        <w:tabs>
          <w:tab w:val="left" w:pos="709"/>
        </w:tabs>
        <w:ind w:left="426" w:hanging="426"/>
        <w:jc w:val="both"/>
        <w:rPr>
          <w:rFonts w:ascii="Times New Roman" w:hAnsi="Times New Roman" w:cs="Times New Roman"/>
          <w:sz w:val="24"/>
          <w:szCs w:val="24"/>
        </w:rPr>
      </w:pPr>
      <w:r w:rsidRPr="00802354">
        <w:rPr>
          <w:rFonts w:ascii="Times New Roman" w:hAnsi="Times New Roman" w:cs="Times New Roman"/>
          <w:sz w:val="24"/>
          <w:szCs w:val="24"/>
        </w:rPr>
        <w:lastRenderedPageBreak/>
        <w:t xml:space="preserve">      2.4. В случае, если Поставщик поставил товар, который не соответствует условиям договора, требованиям НД и качество товара не подтверждается соответствующим документом, Поставщик обязан заменить их продукцией надлежащего качества в течение 14 дней с момента получения претензии или в семидневный срок с даты письменного требования Заказчика вернуть денежные средства, уплаченные за некачественную продукцию.</w:t>
      </w:r>
    </w:p>
    <w:p w:rsidR="00B33193" w:rsidRPr="00802354" w:rsidRDefault="00B33193" w:rsidP="00B33193">
      <w:pPr>
        <w:tabs>
          <w:tab w:val="left" w:pos="709"/>
        </w:tabs>
        <w:ind w:left="426" w:hanging="426"/>
        <w:jc w:val="both"/>
        <w:rPr>
          <w:rFonts w:ascii="Times New Roman" w:hAnsi="Times New Roman" w:cs="Times New Roman"/>
          <w:sz w:val="24"/>
          <w:szCs w:val="24"/>
        </w:rPr>
      </w:pPr>
      <w:r w:rsidRPr="00802354">
        <w:rPr>
          <w:rFonts w:ascii="Times New Roman" w:hAnsi="Times New Roman" w:cs="Times New Roman"/>
          <w:sz w:val="24"/>
          <w:szCs w:val="24"/>
        </w:rPr>
        <w:t xml:space="preserve">     2.</w:t>
      </w:r>
      <w:proofErr w:type="gramStart"/>
      <w:r w:rsidRPr="00802354">
        <w:rPr>
          <w:rFonts w:ascii="Times New Roman" w:hAnsi="Times New Roman" w:cs="Times New Roman"/>
          <w:sz w:val="24"/>
          <w:szCs w:val="24"/>
        </w:rPr>
        <w:t>5.Наличие</w:t>
      </w:r>
      <w:proofErr w:type="gramEnd"/>
      <w:r w:rsidRPr="00802354">
        <w:rPr>
          <w:rFonts w:ascii="Times New Roman" w:hAnsi="Times New Roman" w:cs="Times New Roman"/>
          <w:sz w:val="24"/>
          <w:szCs w:val="24"/>
        </w:rPr>
        <w:t xml:space="preserve"> сервисных центров по гарантийному  обслуживанию данного  оборудования  в г. Санкт-Петербурге.</w:t>
      </w:r>
    </w:p>
    <w:p w:rsidR="00B33193" w:rsidRPr="00802354" w:rsidRDefault="00B33193" w:rsidP="00B33193">
      <w:pPr>
        <w:pStyle w:val="ae"/>
        <w:tabs>
          <w:tab w:val="left" w:pos="709"/>
        </w:tabs>
        <w:spacing w:after="0" w:line="240" w:lineRule="auto"/>
        <w:jc w:val="both"/>
        <w:rPr>
          <w:rFonts w:ascii="Times New Roman" w:hAnsi="Times New Roman"/>
          <w:b/>
          <w:sz w:val="24"/>
          <w:szCs w:val="24"/>
        </w:rPr>
      </w:pPr>
    </w:p>
    <w:p w:rsidR="00B33193" w:rsidRPr="00802354" w:rsidRDefault="00B33193" w:rsidP="00B33193">
      <w:pPr>
        <w:pStyle w:val="ae"/>
        <w:tabs>
          <w:tab w:val="left" w:pos="709"/>
        </w:tabs>
        <w:spacing w:after="0" w:line="240" w:lineRule="auto"/>
        <w:jc w:val="both"/>
        <w:rPr>
          <w:rFonts w:ascii="Times New Roman" w:hAnsi="Times New Roman"/>
          <w:b/>
          <w:sz w:val="24"/>
          <w:szCs w:val="24"/>
        </w:rPr>
      </w:pPr>
      <w:r w:rsidRPr="00802354">
        <w:rPr>
          <w:rFonts w:ascii="Times New Roman" w:hAnsi="Times New Roman"/>
          <w:b/>
          <w:sz w:val="24"/>
          <w:szCs w:val="24"/>
        </w:rPr>
        <w:tab/>
        <w:t xml:space="preserve"> 3. Дополнительные требования</w:t>
      </w:r>
    </w:p>
    <w:p w:rsidR="00B33193" w:rsidRPr="00802354" w:rsidRDefault="00B33193" w:rsidP="00B33193">
      <w:pPr>
        <w:pStyle w:val="ae"/>
        <w:tabs>
          <w:tab w:val="left" w:pos="709"/>
        </w:tabs>
        <w:spacing w:after="0" w:line="240" w:lineRule="auto"/>
        <w:jc w:val="both"/>
        <w:rPr>
          <w:rFonts w:ascii="Times New Roman" w:hAnsi="Times New Roman"/>
          <w:b/>
          <w:sz w:val="24"/>
          <w:szCs w:val="24"/>
        </w:rPr>
      </w:pPr>
      <w:r w:rsidRPr="00802354">
        <w:rPr>
          <w:rFonts w:ascii="Times New Roman" w:hAnsi="Times New Roman"/>
          <w:sz w:val="24"/>
          <w:szCs w:val="24"/>
        </w:rPr>
        <w:t>3.1. Условия поставки.</w:t>
      </w:r>
    </w:p>
    <w:p w:rsidR="00B33193" w:rsidRPr="00802354" w:rsidRDefault="00B33193" w:rsidP="00B33193">
      <w:pPr>
        <w:tabs>
          <w:tab w:val="left" w:pos="709"/>
        </w:tabs>
        <w:ind w:left="360"/>
        <w:jc w:val="both"/>
        <w:rPr>
          <w:rFonts w:ascii="Times New Roman" w:hAnsi="Times New Roman" w:cs="Times New Roman"/>
          <w:b/>
          <w:sz w:val="24"/>
          <w:szCs w:val="24"/>
        </w:rPr>
      </w:pPr>
      <w:r w:rsidRPr="00802354">
        <w:rPr>
          <w:rFonts w:ascii="Times New Roman" w:hAnsi="Times New Roman" w:cs="Times New Roman"/>
          <w:sz w:val="24"/>
          <w:szCs w:val="24"/>
        </w:rPr>
        <w:t xml:space="preserve">Доставка должна производится на </w:t>
      </w:r>
      <w:proofErr w:type="gramStart"/>
      <w:r w:rsidRPr="00802354">
        <w:rPr>
          <w:rFonts w:ascii="Times New Roman" w:hAnsi="Times New Roman" w:cs="Times New Roman"/>
          <w:sz w:val="24"/>
          <w:szCs w:val="24"/>
        </w:rPr>
        <w:t>территорию  ГАОУ</w:t>
      </w:r>
      <w:proofErr w:type="gramEnd"/>
      <w:r w:rsidRPr="00802354">
        <w:rPr>
          <w:rFonts w:ascii="Times New Roman" w:hAnsi="Times New Roman" w:cs="Times New Roman"/>
          <w:sz w:val="24"/>
          <w:szCs w:val="24"/>
        </w:rPr>
        <w:t xml:space="preserve"> ДПО «ЛОИРО» по адресу г. Санкт-Петербург, Чкаловский пр. д 25а, лит  в срок до 25 июня 2021 года.  Допускается досрочная поставка.</w:t>
      </w:r>
    </w:p>
    <w:p w:rsidR="00B33193" w:rsidRPr="00802354" w:rsidRDefault="00B33193" w:rsidP="00B33193">
      <w:pPr>
        <w:tabs>
          <w:tab w:val="left" w:pos="709"/>
        </w:tabs>
        <w:ind w:left="360"/>
        <w:jc w:val="both"/>
        <w:rPr>
          <w:rFonts w:ascii="Times New Roman" w:hAnsi="Times New Roman" w:cs="Times New Roman"/>
          <w:b/>
          <w:sz w:val="24"/>
          <w:szCs w:val="24"/>
        </w:rPr>
      </w:pPr>
      <w:r w:rsidRPr="00802354">
        <w:rPr>
          <w:rFonts w:ascii="Times New Roman" w:hAnsi="Times New Roman" w:cs="Times New Roman"/>
          <w:sz w:val="24"/>
          <w:szCs w:val="24"/>
        </w:rPr>
        <w:t>3.2. Оценочная стоимость и порядок расчетов.</w:t>
      </w:r>
    </w:p>
    <w:p w:rsidR="00B33193" w:rsidRPr="00802354" w:rsidRDefault="00B33193" w:rsidP="00B33193">
      <w:pPr>
        <w:pStyle w:val="ae"/>
        <w:spacing w:after="0" w:line="240" w:lineRule="auto"/>
        <w:jc w:val="both"/>
        <w:rPr>
          <w:rFonts w:ascii="Times New Roman" w:hAnsi="Times New Roman"/>
          <w:sz w:val="24"/>
          <w:szCs w:val="24"/>
        </w:rPr>
      </w:pPr>
      <w:r w:rsidRPr="00802354">
        <w:rPr>
          <w:rFonts w:ascii="Times New Roman" w:hAnsi="Times New Roman"/>
          <w:sz w:val="24"/>
          <w:szCs w:val="24"/>
        </w:rPr>
        <w:t>3.2.</w:t>
      </w:r>
      <w:proofErr w:type="gramStart"/>
      <w:r w:rsidRPr="00802354">
        <w:rPr>
          <w:rFonts w:ascii="Times New Roman" w:hAnsi="Times New Roman"/>
          <w:sz w:val="24"/>
          <w:szCs w:val="24"/>
        </w:rPr>
        <w:t>1.Оплата</w:t>
      </w:r>
      <w:proofErr w:type="gramEnd"/>
      <w:r w:rsidRPr="00802354">
        <w:rPr>
          <w:rFonts w:ascii="Times New Roman" w:hAnsi="Times New Roman"/>
          <w:sz w:val="24"/>
          <w:szCs w:val="24"/>
        </w:rPr>
        <w:t xml:space="preserve"> товара производится в соответствии со счетом по безналичной форме после передачи Товара Покупателю в течение 30 (тридцати) дней с даты подписания товарной накладной. В стоимость приобретения включить все расходы на перевозку (доставку), страхование, уплату таможенных пошлин, налогов и других обязательных платежей.</w:t>
      </w:r>
    </w:p>
    <w:p w:rsidR="00B33193" w:rsidRPr="00802354" w:rsidRDefault="00B33193" w:rsidP="00B33193">
      <w:pPr>
        <w:pStyle w:val="ae"/>
        <w:suppressAutoHyphens w:val="0"/>
        <w:spacing w:after="160" w:line="259" w:lineRule="auto"/>
        <w:ind w:left="360"/>
        <w:contextualSpacing/>
        <w:rPr>
          <w:rFonts w:ascii="Times New Roman" w:hAnsi="Times New Roman"/>
          <w:b/>
          <w:sz w:val="24"/>
          <w:szCs w:val="24"/>
        </w:rPr>
      </w:pPr>
      <w:r w:rsidRPr="00802354">
        <w:rPr>
          <w:rFonts w:ascii="Times New Roman" w:hAnsi="Times New Roman"/>
          <w:b/>
          <w:sz w:val="24"/>
          <w:szCs w:val="24"/>
        </w:rPr>
        <w:t xml:space="preserve"> </w:t>
      </w:r>
    </w:p>
    <w:p w:rsidR="00B33193" w:rsidRPr="00802354" w:rsidRDefault="00B33193" w:rsidP="00B33193">
      <w:pPr>
        <w:pStyle w:val="ae"/>
        <w:suppressAutoHyphens w:val="0"/>
        <w:spacing w:after="160" w:line="259" w:lineRule="auto"/>
        <w:ind w:left="360"/>
        <w:contextualSpacing/>
        <w:rPr>
          <w:rFonts w:ascii="Times New Roman" w:hAnsi="Times New Roman"/>
          <w:b/>
          <w:sz w:val="24"/>
          <w:szCs w:val="24"/>
        </w:rPr>
      </w:pPr>
      <w:r w:rsidRPr="00802354">
        <w:rPr>
          <w:rFonts w:ascii="Times New Roman" w:hAnsi="Times New Roman"/>
          <w:b/>
          <w:sz w:val="24"/>
          <w:szCs w:val="24"/>
        </w:rPr>
        <w:t xml:space="preserve">             4. Требования к программному обеспечению. </w:t>
      </w:r>
    </w:p>
    <w:p w:rsidR="00B33193" w:rsidRPr="00802354" w:rsidRDefault="00B33193" w:rsidP="00B33193">
      <w:pPr>
        <w:ind w:left="567"/>
        <w:rPr>
          <w:rFonts w:ascii="Times New Roman" w:hAnsi="Times New Roman" w:cs="Times New Roman"/>
          <w:sz w:val="24"/>
          <w:szCs w:val="24"/>
        </w:rPr>
      </w:pPr>
      <w:r w:rsidRPr="00802354">
        <w:rPr>
          <w:rFonts w:ascii="Times New Roman" w:hAnsi="Times New Roman" w:cs="Times New Roman"/>
          <w:sz w:val="24"/>
          <w:szCs w:val="24"/>
        </w:rPr>
        <w:t>4.</w:t>
      </w:r>
      <w:proofErr w:type="gramStart"/>
      <w:r w:rsidRPr="00802354">
        <w:rPr>
          <w:rFonts w:ascii="Times New Roman" w:hAnsi="Times New Roman" w:cs="Times New Roman"/>
          <w:sz w:val="24"/>
          <w:szCs w:val="24"/>
        </w:rPr>
        <w:t>1.Программное</w:t>
      </w:r>
      <w:proofErr w:type="gramEnd"/>
      <w:r w:rsidRPr="00802354">
        <w:rPr>
          <w:rFonts w:ascii="Times New Roman" w:hAnsi="Times New Roman" w:cs="Times New Roman"/>
          <w:sz w:val="24"/>
          <w:szCs w:val="24"/>
        </w:rPr>
        <w:t xml:space="preserve"> обеспечение (ПО) должно быть локализованным для Российской Федерации и поставляться предустановленным на персональных компьютерах. Должны поставляться наиболее современные версии и модификации ПО. Допускается поставка вместе с комплектом ПО дополнений и исправлений, размещенных на отдельных носителях. </w:t>
      </w:r>
    </w:p>
    <w:p w:rsidR="00B33193" w:rsidRPr="00802354" w:rsidRDefault="00B33193" w:rsidP="00B33193">
      <w:pPr>
        <w:widowControl w:val="0"/>
        <w:shd w:val="clear" w:color="auto" w:fill="FFFFFF"/>
        <w:contextualSpacing/>
        <w:rPr>
          <w:rFonts w:ascii="Times New Roman" w:hAnsi="Times New Roman" w:cs="Times New Roman"/>
          <w:sz w:val="24"/>
          <w:szCs w:val="24"/>
        </w:rPr>
      </w:pPr>
      <w:r w:rsidRPr="00802354">
        <w:rPr>
          <w:rFonts w:ascii="Times New Roman" w:eastAsia="Calibri" w:hAnsi="Times New Roman" w:cs="Times New Roman"/>
          <w:color w:val="000000"/>
          <w:sz w:val="24"/>
          <w:szCs w:val="24"/>
        </w:rPr>
        <w:tab/>
      </w:r>
      <w:r w:rsidRPr="00802354">
        <w:rPr>
          <w:rFonts w:ascii="Times New Roman" w:hAnsi="Times New Roman" w:cs="Times New Roman"/>
          <w:sz w:val="24"/>
          <w:szCs w:val="24"/>
        </w:rPr>
        <w:t>Аналитик Гайдай Д.С._________________</w:t>
      </w:r>
    </w:p>
    <w:p w:rsidR="00B33193" w:rsidRPr="00802354" w:rsidRDefault="00B33193" w:rsidP="00B33193">
      <w:pPr>
        <w:tabs>
          <w:tab w:val="left" w:pos="142"/>
        </w:tabs>
        <w:ind w:left="567"/>
        <w:rPr>
          <w:rFonts w:ascii="Times New Roman" w:hAnsi="Times New Roman" w:cs="Times New Roman"/>
          <w:b/>
          <w:sz w:val="24"/>
          <w:szCs w:val="24"/>
        </w:rPr>
      </w:pPr>
    </w:p>
    <w:p w:rsidR="00B33193" w:rsidRPr="00802354" w:rsidRDefault="00B33193" w:rsidP="00B33193">
      <w:pPr>
        <w:tabs>
          <w:tab w:val="left" w:pos="142"/>
        </w:tabs>
        <w:ind w:left="567"/>
        <w:jc w:val="center"/>
        <w:rPr>
          <w:rFonts w:ascii="Times New Roman" w:hAnsi="Times New Roman" w:cs="Times New Roman"/>
          <w:b/>
          <w:sz w:val="24"/>
          <w:szCs w:val="24"/>
        </w:rPr>
      </w:pPr>
    </w:p>
    <w:tbl>
      <w:tblPr>
        <w:tblStyle w:val="af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7"/>
        <w:gridCol w:w="7071"/>
      </w:tblGrid>
      <w:tr w:rsidR="00B33193" w:rsidRPr="00802354" w:rsidTr="00303B30">
        <w:tc>
          <w:tcPr>
            <w:tcW w:w="8059" w:type="dxa"/>
          </w:tcPr>
          <w:p w:rsidR="00B33193" w:rsidRPr="00802354" w:rsidRDefault="00B33193" w:rsidP="00303B30">
            <w:pPr>
              <w:tabs>
                <w:tab w:val="left" w:pos="142"/>
              </w:tabs>
              <w:rPr>
                <w:b/>
                <w:sz w:val="24"/>
                <w:szCs w:val="24"/>
              </w:rPr>
            </w:pPr>
            <w:r w:rsidRPr="00802354">
              <w:rPr>
                <w:b/>
                <w:sz w:val="24"/>
                <w:szCs w:val="24"/>
              </w:rPr>
              <w:t>Заказчик</w:t>
            </w:r>
          </w:p>
          <w:p w:rsidR="00B33193" w:rsidRPr="00802354" w:rsidRDefault="00B33193" w:rsidP="00303B30">
            <w:pPr>
              <w:tabs>
                <w:tab w:val="left" w:pos="142"/>
              </w:tabs>
              <w:rPr>
                <w:sz w:val="24"/>
                <w:szCs w:val="24"/>
              </w:rPr>
            </w:pPr>
            <w:r w:rsidRPr="00802354">
              <w:rPr>
                <w:sz w:val="24"/>
                <w:szCs w:val="24"/>
              </w:rPr>
              <w:t>ГАОУ ДПО «ЛОИРО»</w:t>
            </w:r>
          </w:p>
          <w:p w:rsidR="00B33193" w:rsidRPr="00802354" w:rsidRDefault="00B33193" w:rsidP="00303B30">
            <w:pPr>
              <w:tabs>
                <w:tab w:val="left" w:pos="142"/>
              </w:tabs>
              <w:rPr>
                <w:sz w:val="24"/>
                <w:szCs w:val="24"/>
              </w:rPr>
            </w:pPr>
          </w:p>
          <w:p w:rsidR="00B33193" w:rsidRPr="00802354" w:rsidRDefault="00B33193" w:rsidP="00303B30">
            <w:pPr>
              <w:tabs>
                <w:tab w:val="left" w:pos="142"/>
              </w:tabs>
              <w:rPr>
                <w:sz w:val="24"/>
                <w:szCs w:val="24"/>
              </w:rPr>
            </w:pPr>
            <w:r w:rsidRPr="00802354">
              <w:rPr>
                <w:sz w:val="24"/>
                <w:szCs w:val="24"/>
              </w:rPr>
              <w:t xml:space="preserve">Ректор </w:t>
            </w:r>
          </w:p>
          <w:p w:rsidR="00B33193" w:rsidRPr="00802354" w:rsidRDefault="00B33193" w:rsidP="00303B30">
            <w:pPr>
              <w:tabs>
                <w:tab w:val="left" w:pos="142"/>
              </w:tabs>
              <w:rPr>
                <w:sz w:val="24"/>
                <w:szCs w:val="24"/>
              </w:rPr>
            </w:pPr>
            <w:r w:rsidRPr="00802354">
              <w:rPr>
                <w:sz w:val="24"/>
                <w:szCs w:val="24"/>
              </w:rPr>
              <w:t>___________________Ковальчук О.В.</w:t>
            </w:r>
          </w:p>
        </w:tc>
        <w:tc>
          <w:tcPr>
            <w:tcW w:w="8059" w:type="dxa"/>
          </w:tcPr>
          <w:p w:rsidR="00B33193" w:rsidRPr="00802354" w:rsidRDefault="00B33193" w:rsidP="00303B30">
            <w:pPr>
              <w:tabs>
                <w:tab w:val="left" w:pos="142"/>
              </w:tabs>
              <w:rPr>
                <w:b/>
                <w:sz w:val="24"/>
                <w:szCs w:val="24"/>
              </w:rPr>
            </w:pPr>
            <w:r w:rsidRPr="00802354">
              <w:rPr>
                <w:b/>
                <w:sz w:val="24"/>
                <w:szCs w:val="24"/>
              </w:rPr>
              <w:t>Поставщик</w:t>
            </w:r>
          </w:p>
        </w:tc>
      </w:tr>
    </w:tbl>
    <w:p w:rsidR="00B33193" w:rsidRPr="006E78C1" w:rsidRDefault="00B33193" w:rsidP="00B33193">
      <w:pPr>
        <w:tabs>
          <w:tab w:val="left" w:pos="142"/>
        </w:tabs>
        <w:ind w:left="567"/>
        <w:jc w:val="center"/>
        <w:rPr>
          <w:b/>
        </w:rPr>
      </w:pPr>
    </w:p>
    <w:p w:rsidR="00B33193" w:rsidRPr="006E78C1" w:rsidRDefault="00B33193" w:rsidP="00B33193">
      <w:pPr>
        <w:tabs>
          <w:tab w:val="left" w:pos="142"/>
        </w:tabs>
        <w:ind w:left="567"/>
        <w:jc w:val="center"/>
        <w:rPr>
          <w:b/>
        </w:rPr>
      </w:pPr>
    </w:p>
    <w:p w:rsidR="00B33193" w:rsidRPr="006E78C1" w:rsidRDefault="00B33193" w:rsidP="00B33193">
      <w:pPr>
        <w:tabs>
          <w:tab w:val="left" w:pos="142"/>
        </w:tabs>
        <w:ind w:left="567"/>
        <w:jc w:val="center"/>
        <w:rPr>
          <w:b/>
        </w:rPr>
      </w:pPr>
    </w:p>
    <w:p w:rsidR="00B33193" w:rsidRDefault="00B33193" w:rsidP="00B33193">
      <w:pPr>
        <w:tabs>
          <w:tab w:val="left" w:pos="142"/>
        </w:tabs>
        <w:ind w:left="567"/>
        <w:jc w:val="center"/>
        <w:rPr>
          <w:b/>
        </w:rPr>
      </w:pPr>
    </w:p>
    <w:p w:rsidR="00B33193" w:rsidRDefault="00B33193" w:rsidP="00B33193">
      <w:pPr>
        <w:tabs>
          <w:tab w:val="left" w:pos="142"/>
        </w:tabs>
        <w:ind w:left="567"/>
        <w:jc w:val="center"/>
        <w:rPr>
          <w:b/>
        </w:rPr>
      </w:pPr>
    </w:p>
    <w:p w:rsidR="00B33193" w:rsidRDefault="00B33193" w:rsidP="00B33193">
      <w:pPr>
        <w:tabs>
          <w:tab w:val="left" w:pos="142"/>
        </w:tabs>
        <w:ind w:left="567"/>
        <w:jc w:val="center"/>
        <w:rPr>
          <w:b/>
        </w:rPr>
      </w:pPr>
    </w:p>
    <w:p w:rsidR="00B33193" w:rsidRDefault="00B33193" w:rsidP="00B33193">
      <w:pPr>
        <w:tabs>
          <w:tab w:val="left" w:pos="142"/>
        </w:tabs>
        <w:ind w:left="567"/>
        <w:jc w:val="center"/>
        <w:rPr>
          <w:b/>
        </w:rPr>
      </w:pPr>
    </w:p>
    <w:p w:rsidR="00B33193" w:rsidRDefault="00B33193" w:rsidP="00B33193">
      <w:pPr>
        <w:tabs>
          <w:tab w:val="left" w:pos="142"/>
        </w:tabs>
        <w:ind w:left="567"/>
        <w:jc w:val="center"/>
        <w:rPr>
          <w:b/>
        </w:rPr>
      </w:pPr>
    </w:p>
    <w:p w:rsidR="00B33193" w:rsidRDefault="00B33193" w:rsidP="00B33193">
      <w:pPr>
        <w:tabs>
          <w:tab w:val="left" w:pos="142"/>
        </w:tabs>
        <w:ind w:left="567"/>
        <w:jc w:val="center"/>
        <w:rPr>
          <w:b/>
        </w:rPr>
      </w:pPr>
    </w:p>
    <w:p w:rsidR="00B33193" w:rsidRDefault="00B33193" w:rsidP="00B33193">
      <w:pPr>
        <w:tabs>
          <w:tab w:val="left" w:pos="142"/>
        </w:tabs>
        <w:ind w:left="567"/>
        <w:jc w:val="center"/>
        <w:rPr>
          <w:b/>
        </w:rPr>
      </w:pPr>
    </w:p>
    <w:p w:rsidR="000507EB" w:rsidRDefault="000507EB" w:rsidP="00E43E69">
      <w:pPr>
        <w:jc w:val="center"/>
        <w:rPr>
          <w:b/>
        </w:rPr>
        <w:sectPr w:rsidR="000507EB" w:rsidSect="00B33193">
          <w:pgSz w:w="16837" w:h="11905" w:orient="landscape"/>
          <w:pgMar w:top="0" w:right="961" w:bottom="567" w:left="851" w:header="708" w:footer="708" w:gutter="0"/>
          <w:cols w:space="708"/>
          <w:docGrid w:linePitch="360"/>
        </w:sectPr>
      </w:pPr>
    </w:p>
    <w:p w:rsidR="00E43E69" w:rsidRDefault="00E43E69" w:rsidP="00E43E69">
      <w:pPr>
        <w:jc w:val="right"/>
        <w:rPr>
          <w:b/>
        </w:rPr>
      </w:pPr>
    </w:p>
    <w:p w:rsidR="00E43E69" w:rsidRPr="000507EB" w:rsidRDefault="00E43E69" w:rsidP="000507EB">
      <w:pPr>
        <w:tabs>
          <w:tab w:val="left" w:pos="709"/>
        </w:tabs>
        <w:spacing w:after="0" w:line="240" w:lineRule="auto"/>
        <w:ind w:left="426" w:firstLine="283"/>
        <w:jc w:val="right"/>
        <w:rPr>
          <w:rFonts w:ascii="Times New Roman" w:hAnsi="Times New Roman" w:cs="Times New Roman"/>
        </w:rPr>
      </w:pPr>
      <w:r w:rsidRPr="000507EB">
        <w:rPr>
          <w:rFonts w:ascii="Times New Roman" w:hAnsi="Times New Roman" w:cs="Times New Roman"/>
        </w:rPr>
        <w:t>Приложение №3</w:t>
      </w:r>
    </w:p>
    <w:p w:rsidR="00E43E69" w:rsidRPr="000507EB" w:rsidRDefault="00E43E69" w:rsidP="000507EB">
      <w:pPr>
        <w:spacing w:after="0" w:line="240" w:lineRule="auto"/>
        <w:jc w:val="right"/>
        <w:rPr>
          <w:rFonts w:ascii="Times New Roman" w:hAnsi="Times New Roman" w:cs="Times New Roman"/>
        </w:rPr>
      </w:pPr>
      <w:r w:rsidRPr="000507EB">
        <w:rPr>
          <w:rFonts w:ascii="Times New Roman" w:hAnsi="Times New Roman" w:cs="Times New Roman"/>
        </w:rPr>
        <w:t xml:space="preserve">к договору поставки № ____________  </w:t>
      </w:r>
    </w:p>
    <w:p w:rsidR="00E43E69" w:rsidRPr="000507EB" w:rsidRDefault="00E43E69" w:rsidP="000507EB">
      <w:pPr>
        <w:spacing w:after="0" w:line="240" w:lineRule="auto"/>
        <w:jc w:val="right"/>
        <w:rPr>
          <w:rFonts w:ascii="Times New Roman" w:hAnsi="Times New Roman" w:cs="Times New Roman"/>
        </w:rPr>
      </w:pPr>
      <w:r w:rsidRPr="000507EB">
        <w:rPr>
          <w:rFonts w:ascii="Times New Roman" w:hAnsi="Times New Roman" w:cs="Times New Roman"/>
          <w:b/>
        </w:rPr>
        <w:t xml:space="preserve"> </w:t>
      </w:r>
      <w:r w:rsidRPr="000507EB">
        <w:rPr>
          <w:rFonts w:ascii="Times New Roman" w:hAnsi="Times New Roman" w:cs="Times New Roman"/>
        </w:rPr>
        <w:t xml:space="preserve">от </w:t>
      </w:r>
      <w:proofErr w:type="gramStart"/>
      <w:r w:rsidRPr="000507EB">
        <w:rPr>
          <w:rFonts w:ascii="Times New Roman" w:hAnsi="Times New Roman" w:cs="Times New Roman"/>
        </w:rPr>
        <w:t xml:space="preserve">«  </w:t>
      </w:r>
      <w:proofErr w:type="gramEnd"/>
      <w:r w:rsidRPr="000507EB">
        <w:rPr>
          <w:rFonts w:ascii="Times New Roman" w:hAnsi="Times New Roman" w:cs="Times New Roman"/>
        </w:rPr>
        <w:t xml:space="preserve">   » _____________ 2021г.</w:t>
      </w:r>
    </w:p>
    <w:p w:rsidR="00E43E69" w:rsidRPr="000507EB" w:rsidRDefault="00E43E69" w:rsidP="000507EB">
      <w:pPr>
        <w:spacing w:after="0" w:line="240" w:lineRule="auto"/>
        <w:ind w:right="-852"/>
        <w:rPr>
          <w:rFonts w:ascii="Times New Roman" w:eastAsia="Calibri" w:hAnsi="Times New Roman" w:cs="Times New Roman"/>
        </w:rPr>
      </w:pPr>
      <w:r w:rsidRPr="000507EB">
        <w:rPr>
          <w:rFonts w:ascii="Times New Roman" w:eastAsia="Calibri" w:hAnsi="Times New Roman" w:cs="Times New Roman"/>
        </w:rPr>
        <w:t>ФОРМА:</w:t>
      </w:r>
    </w:p>
    <w:p w:rsidR="00E43E69" w:rsidRPr="000507EB" w:rsidRDefault="00E43E69" w:rsidP="000507EB">
      <w:pPr>
        <w:spacing w:after="0" w:line="240" w:lineRule="auto"/>
        <w:ind w:right="-852"/>
        <w:jc w:val="center"/>
        <w:rPr>
          <w:rFonts w:ascii="Times New Roman" w:eastAsia="Calibri" w:hAnsi="Times New Roman" w:cs="Times New Roman"/>
        </w:rPr>
      </w:pPr>
      <w:r w:rsidRPr="000507EB">
        <w:rPr>
          <w:rFonts w:ascii="Times New Roman" w:eastAsia="Calibri" w:hAnsi="Times New Roman" w:cs="Times New Roman"/>
        </w:rPr>
        <w:t xml:space="preserve">АКТ </w:t>
      </w:r>
    </w:p>
    <w:p w:rsidR="00E43E69" w:rsidRPr="000507EB" w:rsidRDefault="00E43E69" w:rsidP="000507EB">
      <w:pPr>
        <w:spacing w:after="0" w:line="240" w:lineRule="auto"/>
        <w:ind w:right="-852"/>
        <w:jc w:val="center"/>
        <w:rPr>
          <w:rFonts w:ascii="Times New Roman" w:eastAsia="Calibri" w:hAnsi="Times New Roman" w:cs="Times New Roman"/>
        </w:rPr>
      </w:pPr>
      <w:r w:rsidRPr="000507EB">
        <w:rPr>
          <w:rFonts w:ascii="Times New Roman" w:eastAsia="Calibri" w:hAnsi="Times New Roman" w:cs="Times New Roman"/>
        </w:rPr>
        <w:t>приема-передачи товара</w:t>
      </w:r>
    </w:p>
    <w:p w:rsidR="00E43E69" w:rsidRPr="000507EB" w:rsidRDefault="00E43E69" w:rsidP="000507EB">
      <w:pPr>
        <w:spacing w:after="0" w:line="240" w:lineRule="auto"/>
        <w:ind w:right="-852"/>
        <w:jc w:val="center"/>
        <w:rPr>
          <w:rFonts w:ascii="Times New Roman" w:eastAsia="Calibri" w:hAnsi="Times New Roman" w:cs="Times New Roman"/>
        </w:rPr>
      </w:pPr>
      <w:r w:rsidRPr="000507EB">
        <w:rPr>
          <w:rFonts w:ascii="Times New Roman" w:eastAsia="Calibri" w:hAnsi="Times New Roman" w:cs="Times New Roman"/>
        </w:rPr>
        <w:t>по договору поставки №_______ от _______________</w:t>
      </w:r>
    </w:p>
    <w:p w:rsidR="00E43E69" w:rsidRPr="000507EB" w:rsidRDefault="00E43E69" w:rsidP="000507EB">
      <w:pPr>
        <w:spacing w:after="0" w:line="240" w:lineRule="auto"/>
        <w:ind w:firstLine="708"/>
        <w:rPr>
          <w:rFonts w:ascii="Times New Roman" w:hAnsi="Times New Roman" w:cs="Times New Roman"/>
        </w:rPr>
      </w:pPr>
    </w:p>
    <w:p w:rsidR="00E43E69" w:rsidRPr="000507EB" w:rsidRDefault="00E43E69" w:rsidP="000507EB">
      <w:pPr>
        <w:spacing w:after="0" w:line="240" w:lineRule="auto"/>
        <w:ind w:left="1418" w:firstLine="708"/>
        <w:rPr>
          <w:rFonts w:ascii="Times New Roman" w:hAnsi="Times New Roman" w:cs="Times New Roman"/>
        </w:rPr>
      </w:pPr>
      <w:r w:rsidRPr="000507EB">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и _________________________________________________________________________, именуемое в дальнейшем Поставщик, в лице ____________________, действующего на основании ________________________________, с другой стороны (далее по тексту вместе именуемые Стороны), </w:t>
      </w:r>
    </w:p>
    <w:p w:rsidR="00E43E69" w:rsidRPr="000507EB" w:rsidRDefault="00E43E69" w:rsidP="000507EB">
      <w:pPr>
        <w:spacing w:after="0" w:line="240" w:lineRule="auto"/>
        <w:ind w:firstLine="708"/>
        <w:rPr>
          <w:rFonts w:ascii="Times New Roman" w:eastAsia="Calibri" w:hAnsi="Times New Roman" w:cs="Times New Roman"/>
          <w:spacing w:val="4"/>
          <w:position w:val="1"/>
        </w:rPr>
      </w:pPr>
      <w:r w:rsidRPr="000507EB">
        <w:rPr>
          <w:rFonts w:ascii="Times New Roman" w:eastAsia="Calibri" w:hAnsi="Times New Roman" w:cs="Times New Roman"/>
          <w:spacing w:val="4"/>
          <w:position w:val="1"/>
        </w:rPr>
        <w:t>составили настоящий акт приема-передачи товара (далее – акт) к договору поставки _____ от ________________ (далее – Договор) о нижеследующем:</w:t>
      </w:r>
    </w:p>
    <w:p w:rsidR="00E43E69" w:rsidRPr="000507EB" w:rsidRDefault="00E43E69" w:rsidP="000507EB">
      <w:pPr>
        <w:numPr>
          <w:ilvl w:val="0"/>
          <w:numId w:val="6"/>
        </w:numPr>
        <w:spacing w:after="0" w:line="240" w:lineRule="auto"/>
        <w:contextualSpacing/>
        <w:rPr>
          <w:rFonts w:ascii="Times New Roman" w:hAnsi="Times New Roman" w:cs="Times New Roman"/>
        </w:rPr>
      </w:pPr>
      <w:r w:rsidRPr="000507EB">
        <w:rPr>
          <w:rFonts w:ascii="Times New Roman" w:hAnsi="Times New Roman" w:cs="Times New Roman"/>
        </w:rPr>
        <w:t>Поставщик передал, а Покупатель принял следующий товар:</w:t>
      </w:r>
    </w:p>
    <w:tbl>
      <w:tblPr>
        <w:tblW w:w="11199" w:type="dxa"/>
        <w:tblInd w:w="-5" w:type="dxa"/>
        <w:tblLook w:val="04A0" w:firstRow="1" w:lastRow="0" w:firstColumn="1" w:lastColumn="0" w:noHBand="0" w:noVBand="1"/>
      </w:tblPr>
      <w:tblGrid>
        <w:gridCol w:w="664"/>
        <w:gridCol w:w="1941"/>
        <w:gridCol w:w="1761"/>
        <w:gridCol w:w="950"/>
        <w:gridCol w:w="1536"/>
        <w:gridCol w:w="1042"/>
        <w:gridCol w:w="1302"/>
        <w:gridCol w:w="698"/>
        <w:gridCol w:w="1305"/>
      </w:tblGrid>
      <w:tr w:rsidR="000507EB" w:rsidRPr="000507EB" w:rsidTr="000507EB">
        <w:trPr>
          <w:trHeight w:val="403"/>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E69" w:rsidRPr="000507EB" w:rsidRDefault="00E43E69" w:rsidP="000507EB">
            <w:pPr>
              <w:spacing w:after="0" w:line="240" w:lineRule="auto"/>
              <w:jc w:val="center"/>
              <w:rPr>
                <w:rFonts w:ascii="Times New Roman" w:hAnsi="Times New Roman" w:cs="Times New Roman"/>
              </w:rPr>
            </w:pPr>
            <w:r w:rsidRPr="000507EB">
              <w:rPr>
                <w:rFonts w:ascii="Times New Roman" w:hAnsi="Times New Roman" w:cs="Times New Roman"/>
              </w:rPr>
              <w:t>№ п/п</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E43E69" w:rsidRPr="000507EB" w:rsidRDefault="00E43E69" w:rsidP="000507EB">
            <w:pPr>
              <w:spacing w:after="0" w:line="240" w:lineRule="auto"/>
              <w:jc w:val="center"/>
              <w:rPr>
                <w:rFonts w:ascii="Times New Roman" w:hAnsi="Times New Roman" w:cs="Times New Roman"/>
              </w:rPr>
            </w:pPr>
            <w:r w:rsidRPr="000507EB">
              <w:rPr>
                <w:rFonts w:ascii="Times New Roman" w:hAnsi="Times New Roman" w:cs="Times New Roman"/>
                <w:b/>
                <w:bCs/>
              </w:rPr>
              <w:t>Наименование товара</w:t>
            </w:r>
            <w:r w:rsidR="000507EB">
              <w:rPr>
                <w:rFonts w:ascii="Times New Roman" w:hAnsi="Times New Roman" w:cs="Times New Roman"/>
                <w:b/>
                <w:bCs/>
              </w:rPr>
              <w:t>, модель, марка</w:t>
            </w:r>
          </w:p>
        </w:tc>
        <w:tc>
          <w:tcPr>
            <w:tcW w:w="1100" w:type="dxa"/>
            <w:tcBorders>
              <w:top w:val="single" w:sz="4" w:space="0" w:color="auto"/>
              <w:left w:val="nil"/>
              <w:bottom w:val="single" w:sz="4" w:space="0" w:color="auto"/>
              <w:right w:val="single" w:sz="4" w:space="0" w:color="auto"/>
            </w:tcBorders>
            <w:vAlign w:val="center"/>
          </w:tcPr>
          <w:p w:rsidR="00E43E69" w:rsidRPr="000507EB" w:rsidRDefault="00E43E69" w:rsidP="000507EB">
            <w:pPr>
              <w:spacing w:after="0" w:line="240" w:lineRule="auto"/>
              <w:jc w:val="center"/>
              <w:rPr>
                <w:rFonts w:ascii="Times New Roman" w:hAnsi="Times New Roman" w:cs="Times New Roman"/>
              </w:rPr>
            </w:pPr>
            <w:r w:rsidRPr="000507EB">
              <w:rPr>
                <w:rFonts w:ascii="Times New Roman" w:hAnsi="Times New Roman" w:cs="Times New Roman"/>
                <w:b/>
                <w:bCs/>
              </w:rPr>
              <w:t>Полное наименование фирмы-производителя (изготовитель), страна происхождения</w:t>
            </w:r>
          </w:p>
        </w:tc>
        <w:tc>
          <w:tcPr>
            <w:tcW w:w="950" w:type="dxa"/>
            <w:tcBorders>
              <w:top w:val="single" w:sz="4" w:space="0" w:color="auto"/>
              <w:left w:val="single" w:sz="4" w:space="0" w:color="auto"/>
              <w:bottom w:val="single" w:sz="4" w:space="0" w:color="auto"/>
              <w:right w:val="single" w:sz="4" w:space="0" w:color="auto"/>
            </w:tcBorders>
            <w:vAlign w:val="center"/>
          </w:tcPr>
          <w:p w:rsidR="00E43E69" w:rsidRPr="000507EB" w:rsidRDefault="00E43E69" w:rsidP="000507EB">
            <w:pPr>
              <w:spacing w:after="0" w:line="240" w:lineRule="auto"/>
              <w:jc w:val="center"/>
              <w:rPr>
                <w:rFonts w:ascii="Times New Roman" w:hAnsi="Times New Roman" w:cs="Times New Roman"/>
              </w:rPr>
            </w:pPr>
            <w:proofErr w:type="spellStart"/>
            <w:r w:rsidRPr="000507EB">
              <w:rPr>
                <w:rFonts w:ascii="Times New Roman" w:hAnsi="Times New Roman" w:cs="Times New Roman"/>
                <w:b/>
              </w:rPr>
              <w:t>Ед.изм</w:t>
            </w:r>
            <w:proofErr w:type="spellEnd"/>
            <w:r w:rsidRPr="000507EB">
              <w:rPr>
                <w:rFonts w:ascii="Times New Roman" w:hAnsi="Times New Roman" w:cs="Times New Roman"/>
                <w:b/>
              </w:rPr>
              <w:t>.</w:t>
            </w:r>
          </w:p>
        </w:tc>
        <w:tc>
          <w:tcPr>
            <w:tcW w:w="1536" w:type="dxa"/>
            <w:tcBorders>
              <w:top w:val="single" w:sz="4" w:space="0" w:color="auto"/>
              <w:left w:val="single" w:sz="4" w:space="0" w:color="auto"/>
              <w:bottom w:val="single" w:sz="4" w:space="0" w:color="auto"/>
              <w:right w:val="single" w:sz="4" w:space="0" w:color="auto"/>
            </w:tcBorders>
            <w:vAlign w:val="center"/>
          </w:tcPr>
          <w:p w:rsidR="00E43E69" w:rsidRPr="000507EB" w:rsidRDefault="00E43E69" w:rsidP="000507EB">
            <w:pPr>
              <w:spacing w:after="0" w:line="240" w:lineRule="auto"/>
              <w:jc w:val="center"/>
              <w:rPr>
                <w:rFonts w:ascii="Times New Roman" w:hAnsi="Times New Roman" w:cs="Times New Roman"/>
                <w:b/>
                <w:bCs/>
              </w:rPr>
            </w:pPr>
            <w:r w:rsidRPr="000507EB">
              <w:rPr>
                <w:rFonts w:ascii="Times New Roman" w:hAnsi="Times New Roman" w:cs="Times New Roman"/>
                <w:b/>
                <w:bCs/>
              </w:rPr>
              <w:t xml:space="preserve">Кол-во, </w:t>
            </w:r>
            <w:proofErr w:type="spellStart"/>
            <w:proofErr w:type="gramStart"/>
            <w:r w:rsidRPr="000507EB">
              <w:rPr>
                <w:rFonts w:ascii="Times New Roman" w:hAnsi="Times New Roman" w:cs="Times New Roman"/>
                <w:b/>
                <w:bCs/>
              </w:rPr>
              <w:t>ед.измерения</w:t>
            </w:r>
            <w:proofErr w:type="spellEnd"/>
            <w:proofErr w:type="gramEnd"/>
          </w:p>
          <w:p w:rsidR="00E43E69" w:rsidRPr="000507EB" w:rsidRDefault="00E43E69" w:rsidP="000507EB">
            <w:pPr>
              <w:spacing w:after="0" w:line="240" w:lineRule="auto"/>
              <w:jc w:val="center"/>
              <w:rPr>
                <w:rFonts w:ascii="Times New Roman" w:hAnsi="Times New Roman" w:cs="Times New Roman"/>
              </w:rPr>
            </w:pPr>
            <w:r w:rsidRPr="000507EB">
              <w:rPr>
                <w:rFonts w:ascii="Times New Roman" w:hAnsi="Times New Roman" w:cs="Times New Roman"/>
                <w:b/>
                <w:bCs/>
              </w:rPr>
              <w:t xml:space="preserve"> (шт.)</w:t>
            </w:r>
          </w:p>
        </w:tc>
        <w:tc>
          <w:tcPr>
            <w:tcW w:w="1042" w:type="dxa"/>
            <w:tcBorders>
              <w:top w:val="single" w:sz="4" w:space="0" w:color="auto"/>
              <w:left w:val="nil"/>
              <w:bottom w:val="single" w:sz="4" w:space="0" w:color="auto"/>
              <w:right w:val="single" w:sz="4" w:space="0" w:color="auto"/>
            </w:tcBorders>
            <w:shd w:val="clear" w:color="auto" w:fill="auto"/>
            <w:vAlign w:val="center"/>
          </w:tcPr>
          <w:p w:rsidR="00E43E69" w:rsidRPr="000507EB" w:rsidRDefault="00E43E69" w:rsidP="000507EB">
            <w:pPr>
              <w:spacing w:after="0" w:line="240" w:lineRule="auto"/>
              <w:jc w:val="center"/>
              <w:rPr>
                <w:rFonts w:ascii="Times New Roman" w:hAnsi="Times New Roman" w:cs="Times New Roman"/>
                <w:b/>
                <w:bCs/>
              </w:rPr>
            </w:pPr>
            <w:r w:rsidRPr="000507EB">
              <w:rPr>
                <w:rFonts w:ascii="Times New Roman" w:hAnsi="Times New Roman" w:cs="Times New Roman"/>
                <w:b/>
                <w:bCs/>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E43E69" w:rsidRPr="000507EB" w:rsidRDefault="00E43E69" w:rsidP="000507EB">
            <w:pPr>
              <w:spacing w:after="0" w:line="240" w:lineRule="auto"/>
              <w:jc w:val="center"/>
              <w:rPr>
                <w:rFonts w:ascii="Times New Roman" w:hAnsi="Times New Roman" w:cs="Times New Roman"/>
                <w:b/>
                <w:bCs/>
              </w:rPr>
            </w:pPr>
            <w:r w:rsidRPr="000507EB">
              <w:rPr>
                <w:rFonts w:ascii="Times New Roman" w:hAnsi="Times New Roman" w:cs="Times New Roman"/>
                <w:b/>
                <w:bCs/>
              </w:rPr>
              <w:t>Стоимость без НДС, руб.</w:t>
            </w:r>
          </w:p>
        </w:tc>
        <w:tc>
          <w:tcPr>
            <w:tcW w:w="698" w:type="dxa"/>
            <w:tcBorders>
              <w:top w:val="single" w:sz="4" w:space="0" w:color="auto"/>
              <w:left w:val="nil"/>
              <w:bottom w:val="single" w:sz="4" w:space="0" w:color="auto"/>
              <w:right w:val="single" w:sz="4" w:space="0" w:color="auto"/>
            </w:tcBorders>
            <w:shd w:val="clear" w:color="auto" w:fill="auto"/>
            <w:vAlign w:val="center"/>
          </w:tcPr>
          <w:p w:rsidR="00E43E69" w:rsidRPr="000507EB" w:rsidRDefault="00E43E69" w:rsidP="000507EB">
            <w:pPr>
              <w:spacing w:after="0" w:line="240" w:lineRule="auto"/>
              <w:jc w:val="center"/>
              <w:rPr>
                <w:rFonts w:ascii="Times New Roman" w:hAnsi="Times New Roman" w:cs="Times New Roman"/>
                <w:b/>
                <w:bCs/>
              </w:rPr>
            </w:pPr>
            <w:r w:rsidRPr="000507EB">
              <w:rPr>
                <w:rFonts w:ascii="Times New Roman" w:hAnsi="Times New Roman" w:cs="Times New Roman"/>
                <w:b/>
                <w:bCs/>
              </w:rPr>
              <w:t xml:space="preserve">НДС </w:t>
            </w:r>
            <w:r w:rsidRPr="000507EB">
              <w:rPr>
                <w:rFonts w:ascii="Times New Roman" w:hAnsi="Times New Roman" w:cs="Times New Roman"/>
                <w:b/>
                <w:bCs/>
                <w:lang w:val="en-US"/>
              </w:rPr>
              <w:t>20</w:t>
            </w:r>
            <w:r w:rsidRPr="000507EB">
              <w:rPr>
                <w:rFonts w:ascii="Times New Roman" w:hAnsi="Times New Roman" w:cs="Times New Roman"/>
                <w:b/>
                <w:bCs/>
              </w:rPr>
              <w: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E69" w:rsidRPr="000507EB" w:rsidRDefault="00E43E69" w:rsidP="000507EB">
            <w:pPr>
              <w:spacing w:after="0" w:line="240" w:lineRule="auto"/>
              <w:jc w:val="center"/>
              <w:rPr>
                <w:rFonts w:ascii="Times New Roman" w:hAnsi="Times New Roman" w:cs="Times New Roman"/>
              </w:rPr>
            </w:pPr>
            <w:r w:rsidRPr="000507EB">
              <w:rPr>
                <w:rFonts w:ascii="Times New Roman" w:hAnsi="Times New Roman" w:cs="Times New Roman"/>
                <w:b/>
                <w:bCs/>
              </w:rPr>
              <w:t xml:space="preserve">Стоимость с учетом НДС </w:t>
            </w:r>
            <w:r w:rsidRPr="000507EB">
              <w:rPr>
                <w:rFonts w:ascii="Times New Roman" w:hAnsi="Times New Roman" w:cs="Times New Roman"/>
                <w:b/>
                <w:bCs/>
                <w:lang w:val="en-US"/>
              </w:rPr>
              <w:t>20</w:t>
            </w:r>
            <w:r w:rsidRPr="000507EB">
              <w:rPr>
                <w:rFonts w:ascii="Times New Roman" w:hAnsi="Times New Roman" w:cs="Times New Roman"/>
                <w:b/>
                <w:bCs/>
              </w:rPr>
              <w:t>%.</w:t>
            </w:r>
          </w:p>
        </w:tc>
      </w:tr>
      <w:tr w:rsidR="000507EB" w:rsidRPr="000507EB" w:rsidTr="000507EB">
        <w:trPr>
          <w:trHeight w:val="41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E43E69" w:rsidRPr="000507EB" w:rsidRDefault="00E43E69" w:rsidP="000507EB">
            <w:pPr>
              <w:spacing w:after="0" w:line="240" w:lineRule="auto"/>
              <w:jc w:val="center"/>
              <w:rPr>
                <w:rFonts w:ascii="Times New Roman" w:hAnsi="Times New Roman" w:cs="Times New Roman"/>
              </w:rPr>
            </w:pPr>
          </w:p>
        </w:tc>
        <w:tc>
          <w:tcPr>
            <w:tcW w:w="2350" w:type="dxa"/>
            <w:tcBorders>
              <w:top w:val="single" w:sz="4" w:space="0" w:color="auto"/>
              <w:left w:val="nil"/>
              <w:bottom w:val="single" w:sz="4" w:space="0" w:color="auto"/>
              <w:right w:val="single" w:sz="4" w:space="0" w:color="auto"/>
            </w:tcBorders>
            <w:shd w:val="clear" w:color="auto" w:fill="auto"/>
            <w:vAlign w:val="center"/>
          </w:tcPr>
          <w:p w:rsidR="00E43E69" w:rsidRPr="000507EB" w:rsidRDefault="00E43E69" w:rsidP="000507EB">
            <w:pPr>
              <w:spacing w:after="0" w:line="240" w:lineRule="auto"/>
              <w:jc w:val="center"/>
              <w:rPr>
                <w:rFonts w:ascii="Times New Roman" w:hAnsi="Times New Roman" w:cs="Times New Roman"/>
                <w:b/>
                <w:bCs/>
              </w:rPr>
            </w:pPr>
          </w:p>
          <w:p w:rsidR="00E43E69" w:rsidRPr="000507EB" w:rsidRDefault="00E43E69" w:rsidP="000507EB">
            <w:pPr>
              <w:spacing w:after="0" w:line="240" w:lineRule="auto"/>
              <w:jc w:val="center"/>
              <w:rPr>
                <w:rFonts w:ascii="Times New Roman" w:hAnsi="Times New Roman" w:cs="Times New Roman"/>
                <w:b/>
                <w:bCs/>
              </w:rPr>
            </w:pPr>
          </w:p>
          <w:p w:rsidR="00E43E69" w:rsidRPr="000507EB" w:rsidRDefault="00E43E69" w:rsidP="000507EB">
            <w:pPr>
              <w:spacing w:after="0" w:line="240" w:lineRule="auto"/>
              <w:jc w:val="center"/>
              <w:rPr>
                <w:rFonts w:ascii="Times New Roman" w:hAnsi="Times New Roman" w:cs="Times New Roman"/>
                <w:b/>
                <w:bCs/>
              </w:rPr>
            </w:pPr>
          </w:p>
          <w:p w:rsidR="00E43E69" w:rsidRPr="000507EB" w:rsidRDefault="00E43E69" w:rsidP="000507EB">
            <w:pPr>
              <w:spacing w:after="0" w:line="240" w:lineRule="auto"/>
              <w:jc w:val="center"/>
              <w:rPr>
                <w:rFonts w:ascii="Times New Roman" w:hAnsi="Times New Roman" w:cs="Times New Roman"/>
                <w:b/>
                <w:bCs/>
              </w:rPr>
            </w:pPr>
          </w:p>
        </w:tc>
        <w:tc>
          <w:tcPr>
            <w:tcW w:w="1100" w:type="dxa"/>
            <w:tcBorders>
              <w:top w:val="single" w:sz="4" w:space="0" w:color="auto"/>
              <w:left w:val="nil"/>
              <w:bottom w:val="single" w:sz="4" w:space="0" w:color="auto"/>
              <w:right w:val="single" w:sz="4" w:space="0" w:color="auto"/>
            </w:tcBorders>
          </w:tcPr>
          <w:p w:rsidR="00E43E69" w:rsidRPr="000507EB" w:rsidRDefault="00E43E69" w:rsidP="000507EB">
            <w:pPr>
              <w:spacing w:after="0" w:line="240" w:lineRule="auto"/>
              <w:jc w:val="center"/>
              <w:rPr>
                <w:rFonts w:ascii="Times New Roman" w:hAnsi="Times New Roman" w:cs="Times New Roman"/>
                <w:b/>
                <w:bCs/>
              </w:rPr>
            </w:pPr>
          </w:p>
        </w:tc>
        <w:tc>
          <w:tcPr>
            <w:tcW w:w="950" w:type="dxa"/>
            <w:tcBorders>
              <w:top w:val="single" w:sz="4" w:space="0" w:color="auto"/>
              <w:left w:val="single" w:sz="4" w:space="0" w:color="auto"/>
              <w:bottom w:val="single" w:sz="4" w:space="0" w:color="auto"/>
              <w:right w:val="single" w:sz="4" w:space="0" w:color="auto"/>
            </w:tcBorders>
          </w:tcPr>
          <w:p w:rsidR="00E43E69" w:rsidRPr="000507EB" w:rsidRDefault="00E43E69" w:rsidP="000507EB">
            <w:pPr>
              <w:spacing w:after="0" w:line="240" w:lineRule="auto"/>
              <w:jc w:val="center"/>
              <w:rPr>
                <w:rFonts w:ascii="Times New Roman" w:hAnsi="Times New Roman" w:cs="Times New Roman"/>
                <w:b/>
              </w:rPr>
            </w:pPr>
          </w:p>
        </w:tc>
        <w:tc>
          <w:tcPr>
            <w:tcW w:w="1536" w:type="dxa"/>
            <w:tcBorders>
              <w:top w:val="single" w:sz="4" w:space="0" w:color="auto"/>
              <w:left w:val="single" w:sz="4" w:space="0" w:color="auto"/>
              <w:bottom w:val="single" w:sz="4" w:space="0" w:color="auto"/>
              <w:right w:val="single" w:sz="4" w:space="0" w:color="auto"/>
            </w:tcBorders>
          </w:tcPr>
          <w:p w:rsidR="00E43E69" w:rsidRPr="000507EB" w:rsidRDefault="00E43E69" w:rsidP="000507EB">
            <w:pPr>
              <w:spacing w:after="0" w:line="240" w:lineRule="auto"/>
              <w:jc w:val="center"/>
              <w:rPr>
                <w:rFonts w:ascii="Times New Roman" w:hAnsi="Times New Roman" w:cs="Times New Roman"/>
                <w:b/>
                <w:bCs/>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43E69" w:rsidRPr="000507EB" w:rsidRDefault="00E43E69" w:rsidP="000507EB">
            <w:pPr>
              <w:spacing w:after="0" w:line="240" w:lineRule="auto"/>
              <w:jc w:val="center"/>
              <w:rPr>
                <w:rFonts w:ascii="Times New Roman" w:hAnsi="Times New Roman" w:cs="Times New Roman"/>
                <w:b/>
                <w:bCs/>
              </w:rPr>
            </w:pPr>
          </w:p>
        </w:tc>
        <w:tc>
          <w:tcPr>
            <w:tcW w:w="1302" w:type="dxa"/>
            <w:tcBorders>
              <w:top w:val="single" w:sz="4" w:space="0" w:color="auto"/>
              <w:left w:val="nil"/>
              <w:bottom w:val="single" w:sz="4" w:space="0" w:color="auto"/>
              <w:right w:val="single" w:sz="4" w:space="0" w:color="auto"/>
            </w:tcBorders>
            <w:shd w:val="clear" w:color="auto" w:fill="auto"/>
            <w:vAlign w:val="center"/>
          </w:tcPr>
          <w:p w:rsidR="00E43E69" w:rsidRPr="000507EB" w:rsidRDefault="00E43E69" w:rsidP="000507EB">
            <w:pPr>
              <w:spacing w:after="0" w:line="240" w:lineRule="auto"/>
              <w:jc w:val="center"/>
              <w:rPr>
                <w:rFonts w:ascii="Times New Roman" w:hAnsi="Times New Roman" w:cs="Times New Roman"/>
                <w:b/>
                <w:bCs/>
              </w:rPr>
            </w:pPr>
          </w:p>
        </w:tc>
        <w:tc>
          <w:tcPr>
            <w:tcW w:w="698" w:type="dxa"/>
            <w:tcBorders>
              <w:top w:val="single" w:sz="4" w:space="0" w:color="auto"/>
              <w:left w:val="nil"/>
              <w:bottom w:val="single" w:sz="4" w:space="0" w:color="auto"/>
              <w:right w:val="single" w:sz="4" w:space="0" w:color="auto"/>
            </w:tcBorders>
            <w:shd w:val="clear" w:color="auto" w:fill="auto"/>
            <w:vAlign w:val="center"/>
          </w:tcPr>
          <w:p w:rsidR="00E43E69" w:rsidRPr="000507EB" w:rsidRDefault="00E43E69" w:rsidP="000507EB">
            <w:pPr>
              <w:spacing w:after="0" w:line="240" w:lineRule="auto"/>
              <w:jc w:val="center"/>
              <w:rPr>
                <w:rFonts w:ascii="Times New Roman" w:hAnsi="Times New Roman" w:cs="Times New Roman"/>
                <w:b/>
                <w:bCs/>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E43E69" w:rsidRPr="000507EB" w:rsidRDefault="00E43E69" w:rsidP="000507EB">
            <w:pPr>
              <w:spacing w:after="0" w:line="240" w:lineRule="auto"/>
              <w:jc w:val="center"/>
              <w:rPr>
                <w:rFonts w:ascii="Times New Roman" w:hAnsi="Times New Roman" w:cs="Times New Roman"/>
                <w:b/>
                <w:bCs/>
              </w:rPr>
            </w:pPr>
          </w:p>
        </w:tc>
      </w:tr>
    </w:tbl>
    <w:p w:rsidR="00E43E69" w:rsidRPr="000507EB" w:rsidRDefault="00E43E69" w:rsidP="006E1288">
      <w:pPr>
        <w:shd w:val="clear" w:color="auto" w:fill="FFFFFF"/>
        <w:tabs>
          <w:tab w:val="left" w:pos="284"/>
        </w:tabs>
        <w:spacing w:after="0" w:line="240" w:lineRule="auto"/>
        <w:ind w:left="426"/>
        <w:rPr>
          <w:rFonts w:ascii="Times New Roman" w:eastAsia="Calibri" w:hAnsi="Times New Roman" w:cs="Times New Roman"/>
          <w:i/>
          <w:spacing w:val="4"/>
          <w:position w:val="1"/>
          <w:lang w:eastAsia="en-GB"/>
        </w:rPr>
      </w:pPr>
      <w:r w:rsidRPr="000507EB">
        <w:rPr>
          <w:rFonts w:ascii="Times New Roman" w:eastAsia="Calibri" w:hAnsi="Times New Roman" w:cs="Times New Roman"/>
          <w:spacing w:val="4"/>
          <w:position w:val="1"/>
          <w:lang w:eastAsia="en-GB"/>
        </w:rPr>
        <w:t xml:space="preserve">Общая стоимость переданных Поставщиком и принятых Заказчиком товаров составляет: _________ (_______________________) рублей ___ копеек, </w:t>
      </w:r>
      <w:r w:rsidRPr="000507EB">
        <w:rPr>
          <w:rFonts w:ascii="Times New Roman" w:eastAsia="Calibri" w:hAnsi="Times New Roman" w:cs="Times New Roman"/>
          <w:i/>
          <w:spacing w:val="4"/>
          <w:position w:val="1"/>
          <w:lang w:eastAsia="en-GB"/>
        </w:rPr>
        <w:t>в том числе НДС_____________ (_________________) рублей (в случае,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E43E69" w:rsidRPr="000507EB" w:rsidRDefault="00E43E69" w:rsidP="006E1288">
      <w:pPr>
        <w:numPr>
          <w:ilvl w:val="0"/>
          <w:numId w:val="6"/>
        </w:numPr>
        <w:shd w:val="clear" w:color="auto" w:fill="FFFFFF"/>
        <w:tabs>
          <w:tab w:val="left" w:pos="284"/>
        </w:tabs>
        <w:spacing w:after="0" w:line="240" w:lineRule="auto"/>
        <w:ind w:left="567" w:firstLine="0"/>
        <w:contextualSpacing/>
        <w:rPr>
          <w:rFonts w:ascii="Times New Roman" w:eastAsia="Calibri" w:hAnsi="Times New Roman" w:cs="Times New Roman"/>
          <w:spacing w:val="4"/>
          <w:position w:val="1"/>
          <w:lang w:eastAsia="en-GB"/>
        </w:rPr>
      </w:pPr>
      <w:r w:rsidRPr="000507EB">
        <w:rPr>
          <w:rFonts w:ascii="Times New Roman" w:eastAsia="Calibri" w:hAnsi="Times New Roman" w:cs="Times New Roman"/>
          <w:spacing w:val="4"/>
          <w:position w:val="1"/>
          <w:lang w:eastAsia="en-GB"/>
        </w:rPr>
        <w:t>Качество товара полностью соответствует требованиям нормативно-технической документации (стандартам, техническим условиям, сертификатам качества, утвержденным в установленном порядке для товара, являющегося предметом поставки).</w:t>
      </w:r>
    </w:p>
    <w:p w:rsidR="00E43E69" w:rsidRPr="000507EB" w:rsidRDefault="00E43E69" w:rsidP="006E1288">
      <w:pPr>
        <w:numPr>
          <w:ilvl w:val="0"/>
          <w:numId w:val="6"/>
        </w:numPr>
        <w:shd w:val="clear" w:color="auto" w:fill="FFFFFF"/>
        <w:tabs>
          <w:tab w:val="left" w:pos="284"/>
        </w:tabs>
        <w:spacing w:after="0" w:line="240" w:lineRule="auto"/>
        <w:ind w:left="567" w:firstLine="0"/>
        <w:rPr>
          <w:rFonts w:ascii="Times New Roman" w:eastAsia="Calibri" w:hAnsi="Times New Roman" w:cs="Times New Roman"/>
          <w:spacing w:val="4"/>
          <w:position w:val="1"/>
          <w:lang w:eastAsia="en-GB"/>
        </w:rPr>
      </w:pPr>
      <w:r w:rsidRPr="000507EB">
        <w:rPr>
          <w:rFonts w:ascii="Times New Roman" w:eastAsia="Calibri" w:hAnsi="Times New Roman" w:cs="Times New Roman"/>
          <w:spacing w:val="4"/>
          <w:position w:val="1"/>
          <w:lang w:eastAsia="en-GB"/>
        </w:rPr>
        <w:t xml:space="preserve">Заказчик произвёл проверку, осмотр товара на наличие повреждений и неисправностей, проверил наличие необходимых документов, подтверждающих происхождение, качество и безопасность товаров, входящих в комплект поставки. По итогам проведённой проверки установлено полное соответствие предоставленных поставщиком результатов условиям контракта. </w:t>
      </w:r>
    </w:p>
    <w:p w:rsidR="00E43E69" w:rsidRPr="000507EB" w:rsidRDefault="00E43E69" w:rsidP="006E1288">
      <w:pPr>
        <w:numPr>
          <w:ilvl w:val="0"/>
          <w:numId w:val="6"/>
        </w:numPr>
        <w:shd w:val="clear" w:color="auto" w:fill="FFFFFF"/>
        <w:tabs>
          <w:tab w:val="left" w:pos="284"/>
          <w:tab w:val="left" w:pos="1134"/>
        </w:tabs>
        <w:spacing w:after="0" w:line="240" w:lineRule="auto"/>
        <w:ind w:left="709" w:firstLine="0"/>
        <w:rPr>
          <w:rFonts w:ascii="Times New Roman" w:eastAsia="Calibri" w:hAnsi="Times New Roman" w:cs="Times New Roman"/>
          <w:spacing w:val="4"/>
          <w:position w:val="1"/>
          <w:lang w:eastAsia="en-GB"/>
        </w:rPr>
      </w:pPr>
      <w:r w:rsidRPr="000507EB">
        <w:rPr>
          <w:rFonts w:ascii="Times New Roman" w:eastAsia="Calibri" w:hAnsi="Times New Roman" w:cs="Times New Roman"/>
          <w:spacing w:val="4"/>
          <w:position w:val="1"/>
          <w:lang w:eastAsia="en-GB"/>
        </w:rPr>
        <w:t>Заказчик и Поставщик претензий друг к другу не имеют.</w:t>
      </w:r>
    </w:p>
    <w:p w:rsidR="00E43E69" w:rsidRPr="000507EB" w:rsidRDefault="00E43E69" w:rsidP="006E1288">
      <w:pPr>
        <w:numPr>
          <w:ilvl w:val="0"/>
          <w:numId w:val="6"/>
        </w:numPr>
        <w:shd w:val="clear" w:color="auto" w:fill="FFFFFF"/>
        <w:tabs>
          <w:tab w:val="left" w:pos="1276"/>
        </w:tabs>
        <w:spacing w:after="0" w:line="240" w:lineRule="auto"/>
        <w:ind w:left="709" w:firstLine="0"/>
        <w:rPr>
          <w:rFonts w:ascii="Times New Roman" w:eastAsia="Calibri" w:hAnsi="Times New Roman" w:cs="Times New Roman"/>
          <w:spacing w:val="4"/>
          <w:position w:val="1"/>
          <w:lang w:eastAsia="en-GB"/>
        </w:rPr>
      </w:pPr>
      <w:r w:rsidRPr="000507EB">
        <w:rPr>
          <w:rFonts w:ascii="Times New Roman" w:eastAsia="Calibri" w:hAnsi="Times New Roman" w:cs="Times New Roman"/>
          <w:spacing w:val="4"/>
          <w:position w:val="1"/>
          <w:lang w:eastAsia="en-GB"/>
        </w:rPr>
        <w:t>Настоящий акт составлен в двух подлинных экземплярах, по одному для Заказчика и Поставщика.</w:t>
      </w:r>
    </w:p>
    <w:p w:rsidR="00E43E69" w:rsidRPr="000507EB" w:rsidRDefault="00E43E69" w:rsidP="000507EB">
      <w:pPr>
        <w:spacing w:after="0" w:line="240" w:lineRule="auto"/>
        <w:rPr>
          <w:rFonts w:ascii="Times New Roman" w:hAnsi="Times New Roman" w:cs="Times New Roman"/>
        </w:rPr>
      </w:pPr>
    </w:p>
    <w:p w:rsidR="00E43E69" w:rsidRPr="000507EB" w:rsidRDefault="00E43E69" w:rsidP="006E1288">
      <w:pPr>
        <w:spacing w:after="0" w:line="240" w:lineRule="auto"/>
        <w:ind w:left="709"/>
        <w:rPr>
          <w:rFonts w:ascii="Times New Roman" w:hAnsi="Times New Roman" w:cs="Times New Roman"/>
          <w:b/>
        </w:rPr>
      </w:pPr>
      <w:r w:rsidRPr="000507EB">
        <w:rPr>
          <w:rFonts w:ascii="Times New Roman" w:hAnsi="Times New Roman" w:cs="Times New Roman"/>
          <w:b/>
        </w:rPr>
        <w:t>от Покупателя:</w:t>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t>от Поставщика</w:t>
      </w:r>
    </w:p>
    <w:p w:rsidR="00E43E69" w:rsidRPr="000507EB" w:rsidRDefault="00E43E69" w:rsidP="006E1288">
      <w:pPr>
        <w:tabs>
          <w:tab w:val="left" w:pos="567"/>
        </w:tabs>
        <w:spacing w:after="0" w:line="240" w:lineRule="auto"/>
        <w:ind w:left="709"/>
        <w:rPr>
          <w:rFonts w:ascii="Times New Roman" w:eastAsia="Calibri" w:hAnsi="Times New Roman" w:cs="Times New Roman"/>
        </w:rPr>
      </w:pPr>
      <w:r w:rsidRPr="000507EB">
        <w:rPr>
          <w:rFonts w:ascii="Times New Roman" w:eastAsia="Calibri" w:hAnsi="Times New Roman" w:cs="Times New Roman"/>
        </w:rPr>
        <w:t>Ректор ГАОУ ДПО «ЛОИРО»</w:t>
      </w:r>
    </w:p>
    <w:p w:rsidR="00E43E69" w:rsidRPr="000507EB" w:rsidRDefault="00E43E69" w:rsidP="006E1288">
      <w:pPr>
        <w:tabs>
          <w:tab w:val="left" w:pos="567"/>
        </w:tabs>
        <w:spacing w:after="0" w:line="240" w:lineRule="auto"/>
        <w:ind w:left="709"/>
        <w:rPr>
          <w:rFonts w:ascii="Times New Roman" w:eastAsia="Calibri" w:hAnsi="Times New Roman" w:cs="Times New Roman"/>
        </w:rPr>
      </w:pPr>
      <w:r w:rsidRPr="000507EB">
        <w:rPr>
          <w:rFonts w:ascii="Times New Roman" w:eastAsia="Calibri" w:hAnsi="Times New Roman" w:cs="Times New Roman"/>
        </w:rPr>
        <w:t xml:space="preserve">____________________ /О.В. Ковальчук/     </w:t>
      </w:r>
    </w:p>
    <w:p w:rsidR="00E43E69" w:rsidRPr="000507EB" w:rsidRDefault="00E43E69" w:rsidP="006E1288">
      <w:pPr>
        <w:tabs>
          <w:tab w:val="left" w:pos="567"/>
        </w:tabs>
        <w:spacing w:after="0" w:line="240" w:lineRule="auto"/>
        <w:ind w:left="709"/>
        <w:rPr>
          <w:rFonts w:ascii="Times New Roman" w:eastAsia="Calibri" w:hAnsi="Times New Roman" w:cs="Times New Roman"/>
          <w:b/>
        </w:rPr>
      </w:pPr>
      <w:r w:rsidRPr="000507EB">
        <w:rPr>
          <w:rFonts w:ascii="Times New Roman" w:eastAsia="Calibri" w:hAnsi="Times New Roman" w:cs="Times New Roman"/>
          <w:b/>
        </w:rPr>
        <w:tab/>
      </w:r>
      <w:r w:rsidRPr="000507EB">
        <w:rPr>
          <w:rFonts w:ascii="Times New Roman" w:eastAsia="Calibri" w:hAnsi="Times New Roman" w:cs="Times New Roman"/>
          <w:b/>
        </w:rPr>
        <w:tab/>
      </w:r>
      <w:r w:rsidRPr="000507EB">
        <w:rPr>
          <w:rFonts w:ascii="Times New Roman" w:eastAsia="Calibri" w:hAnsi="Times New Roman" w:cs="Times New Roman"/>
          <w:b/>
        </w:rPr>
        <w:tab/>
      </w:r>
      <w:r w:rsidRPr="000507EB">
        <w:rPr>
          <w:rFonts w:ascii="Times New Roman" w:eastAsia="Calibri" w:hAnsi="Times New Roman" w:cs="Times New Roman"/>
          <w:b/>
        </w:rPr>
        <w:tab/>
      </w:r>
    </w:p>
    <w:p w:rsidR="00E43E69" w:rsidRPr="000507EB" w:rsidRDefault="00E43E69" w:rsidP="006E1288">
      <w:pPr>
        <w:tabs>
          <w:tab w:val="left" w:pos="567"/>
        </w:tabs>
        <w:spacing w:after="0" w:line="240" w:lineRule="auto"/>
        <w:ind w:left="709"/>
        <w:rPr>
          <w:rFonts w:ascii="Times New Roman" w:hAnsi="Times New Roman" w:cs="Times New Roman"/>
        </w:rPr>
      </w:pPr>
      <w:r w:rsidRPr="000507EB">
        <w:rPr>
          <w:rFonts w:ascii="Times New Roman" w:eastAsia="Calibri" w:hAnsi="Times New Roman" w:cs="Times New Roman"/>
        </w:rPr>
        <w:t>МП</w:t>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proofErr w:type="spellStart"/>
      <w:r w:rsidRPr="000507EB">
        <w:rPr>
          <w:rFonts w:ascii="Times New Roman" w:eastAsia="Calibri" w:hAnsi="Times New Roman" w:cs="Times New Roman"/>
        </w:rPr>
        <w:t>МП</w:t>
      </w:r>
      <w:proofErr w:type="spellEnd"/>
    </w:p>
    <w:p w:rsidR="00E43E69" w:rsidRPr="006407EA" w:rsidRDefault="00E43E69" w:rsidP="006E1288">
      <w:pPr>
        <w:ind w:left="709"/>
        <w:jc w:val="center"/>
        <w:rPr>
          <w:rFonts w:eastAsia="Calibri"/>
          <w:b/>
        </w:rPr>
      </w:pPr>
    </w:p>
    <w:p w:rsidR="00E43E69" w:rsidRPr="006407EA" w:rsidRDefault="00E43E69" w:rsidP="00E43E69">
      <w:pPr>
        <w:jc w:val="center"/>
        <w:rPr>
          <w:rFonts w:eastAsia="Calibri"/>
          <w:b/>
        </w:rPr>
      </w:pPr>
    </w:p>
    <w:p w:rsidR="00E43E69" w:rsidRPr="006407EA" w:rsidRDefault="00E43E69" w:rsidP="00E43E69">
      <w:pPr>
        <w:jc w:val="center"/>
        <w:rPr>
          <w:rFonts w:eastAsia="Calibri"/>
          <w:b/>
        </w:rPr>
      </w:pPr>
    </w:p>
    <w:p w:rsidR="00E43E69" w:rsidRPr="006407EA" w:rsidRDefault="00E43E69" w:rsidP="00E43E69">
      <w:pPr>
        <w:jc w:val="center"/>
        <w:rPr>
          <w:rFonts w:eastAsia="Calibri"/>
          <w:b/>
        </w:rPr>
      </w:pPr>
    </w:p>
    <w:p w:rsidR="00E43E69" w:rsidRPr="006407EA" w:rsidRDefault="00E43E69" w:rsidP="00E43E69">
      <w:pPr>
        <w:jc w:val="center"/>
        <w:rPr>
          <w:rFonts w:eastAsia="Calibri"/>
          <w:b/>
        </w:rPr>
      </w:pPr>
    </w:p>
    <w:p w:rsidR="00E43E69" w:rsidRDefault="00E43E69" w:rsidP="00E43E69">
      <w:pPr>
        <w:jc w:val="center"/>
        <w:rPr>
          <w:rFonts w:eastAsia="Calibri"/>
          <w:b/>
        </w:rPr>
      </w:pPr>
    </w:p>
    <w:p w:rsidR="00E43E69" w:rsidRDefault="00E43E69" w:rsidP="00E43E69">
      <w:pPr>
        <w:jc w:val="center"/>
        <w:rPr>
          <w:rFonts w:eastAsia="Calibri"/>
          <w:b/>
        </w:rPr>
      </w:pPr>
    </w:p>
    <w:p w:rsidR="00E43E69" w:rsidRDefault="00E43E69" w:rsidP="00E43E69">
      <w:pPr>
        <w:jc w:val="center"/>
        <w:rPr>
          <w:rFonts w:eastAsia="Calibri"/>
          <w:b/>
        </w:rPr>
      </w:pPr>
    </w:p>
    <w:p w:rsidR="00E43E69" w:rsidRDefault="00E43E69" w:rsidP="00E43E69">
      <w:pPr>
        <w:jc w:val="center"/>
        <w:rPr>
          <w:rFonts w:eastAsia="Calibri"/>
          <w:b/>
        </w:rPr>
      </w:pPr>
    </w:p>
    <w:p w:rsidR="00E43E69" w:rsidRDefault="00E43E69" w:rsidP="00E43E69">
      <w:pPr>
        <w:rPr>
          <w:rFonts w:eastAsia="Calibri"/>
          <w:b/>
        </w:rPr>
      </w:pPr>
    </w:p>
    <w:p w:rsidR="00E43E69" w:rsidRPr="004145C6" w:rsidRDefault="00E43E69" w:rsidP="00E43E69">
      <w:pPr>
        <w:jc w:val="both"/>
      </w:pPr>
    </w:p>
    <w:p w:rsidR="00E43E69" w:rsidRPr="004145C6" w:rsidRDefault="00E43E69" w:rsidP="00E43E69">
      <w:pPr>
        <w:jc w:val="both"/>
      </w:pPr>
    </w:p>
    <w:p w:rsidR="00E43E69" w:rsidRDefault="00E43E69" w:rsidP="00E43E69"/>
    <w:p w:rsidR="00994EBC" w:rsidRDefault="00994EBC"/>
    <w:sectPr w:rsidR="00994EBC" w:rsidSect="000507EB">
      <w:pgSz w:w="11905" w:h="16837"/>
      <w:pgMar w:top="958" w:right="567" w:bottom="851"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69" w:rsidRDefault="00E43E69">
    <w:pPr>
      <w:pStyle w:val="ac"/>
      <w:ind w:right="360"/>
    </w:pPr>
    <w:r>
      <w:rPr>
        <w:noProof/>
        <w:lang w:val="ru-RU" w:eastAsia="ru-RU"/>
      </w:rPr>
      <mc:AlternateContent>
        <mc:Choice Requires="wps">
          <w:drawing>
            <wp:anchor distT="0" distB="0" distL="0" distR="0" simplePos="0" relativeHeight="251659264" behindDoc="0" locked="0" layoutInCell="1" allowOverlap="1" wp14:anchorId="3271BD38" wp14:editId="5074D653">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69" w:rsidRPr="004B05DA" w:rsidRDefault="00E43E69" w:rsidP="00BC65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1BD38" id="_x0000_t202" coordsize="21600,21600" o:spt="202" path="m,l,21600r21600,l21600,xe">
              <v:stroke joinstyle="miter"/>
              <v:path gradientshapeok="t" o:connecttype="rect"/>
            </v:shapetype>
            <v:shape id="Надпись 1" o:spid="_x0000_s1026" type="#_x0000_t202" style="position:absolute;left:0;text-align:left;margin-left:556.8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" stroked="f">
              <v:fill opacity="0"/>
              <v:textbox inset="0,0,0,0">
                <w:txbxContent>
                  <w:p w:rsidR="00E43E69" w:rsidRPr="004B05DA" w:rsidRDefault="00E43E69" w:rsidP="00BC6532"/>
                </w:txbxContent>
              </v:textbox>
              <w10:wrap type="square" side="largest" anchorx="page"/>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69" w:rsidRDefault="00E43E6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1" w15:restartNumberingAfterBreak="0">
    <w:nsid w:val="00C40D72"/>
    <w:multiLevelType w:val="hybridMultilevel"/>
    <w:tmpl w:val="4A147328"/>
    <w:lvl w:ilvl="0" w:tplc="F3104A78">
      <w:start w:val="1"/>
      <w:numFmt w:val="decimal"/>
      <w:lvlText w:val="%1."/>
      <w:lvlJc w:val="left"/>
      <w:pPr>
        <w:ind w:left="502"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4"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DE"/>
    <w:rsid w:val="000507EB"/>
    <w:rsid w:val="0042646D"/>
    <w:rsid w:val="006471DE"/>
    <w:rsid w:val="006E1288"/>
    <w:rsid w:val="00802354"/>
    <w:rsid w:val="00994EBC"/>
    <w:rsid w:val="009A25AF"/>
    <w:rsid w:val="00AE25D6"/>
    <w:rsid w:val="00B33193"/>
    <w:rsid w:val="00C62782"/>
    <w:rsid w:val="00C72B0F"/>
    <w:rsid w:val="00E43E69"/>
    <w:rsid w:val="00E57C84"/>
    <w:rsid w:val="00EF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8AEB"/>
  <w15:chartTrackingRefBased/>
  <w15:docId w15:val="{D10CE73F-C122-4A27-AC15-C7327765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46D"/>
    <w:rPr>
      <w:color w:val="0563C1" w:themeColor="hyperlink"/>
      <w:u w:val="single"/>
    </w:rPr>
  </w:style>
  <w:style w:type="paragraph" w:styleId="a4">
    <w:name w:val="List Number"/>
    <w:basedOn w:val="a"/>
    <w:unhideWhenUsed/>
    <w:rsid w:val="0042646D"/>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character" w:customStyle="1" w:styleId="a5">
    <w:name w:val="Без интервала Знак"/>
    <w:basedOn w:val="a0"/>
    <w:link w:val="a6"/>
    <w:uiPriority w:val="1"/>
    <w:locked/>
    <w:rsid w:val="0042646D"/>
    <w:rPr>
      <w:rFonts w:ascii="Times New Roman" w:eastAsiaTheme="minorEastAsia" w:hAnsi="Times New Roman" w:cs="Times New Roman"/>
      <w:lang w:eastAsia="ru-RU"/>
    </w:rPr>
  </w:style>
  <w:style w:type="paragraph" w:styleId="a6">
    <w:name w:val="No Spacing"/>
    <w:link w:val="a5"/>
    <w:uiPriority w:val="1"/>
    <w:qFormat/>
    <w:rsid w:val="0042646D"/>
    <w:pPr>
      <w:spacing w:after="0" w:line="240" w:lineRule="auto"/>
    </w:pPr>
    <w:rPr>
      <w:rFonts w:ascii="Times New Roman" w:eastAsiaTheme="minorEastAsia" w:hAnsi="Times New Roman" w:cs="Times New Roman"/>
      <w:lang w:eastAsia="ru-RU"/>
    </w:rPr>
  </w:style>
  <w:style w:type="character" w:styleId="a7">
    <w:name w:val="Book Title"/>
    <w:uiPriority w:val="33"/>
    <w:qFormat/>
    <w:rsid w:val="0042646D"/>
    <w:rPr>
      <w:rFonts w:ascii="Cambria" w:eastAsia="Times New Roman" w:hAnsi="Cambria" w:hint="default"/>
      <w:b/>
      <w:bCs w:val="0"/>
      <w:i/>
      <w:iCs w:val="0"/>
      <w:sz w:val="24"/>
      <w:szCs w:val="24"/>
    </w:rPr>
  </w:style>
  <w:style w:type="paragraph" w:styleId="a8">
    <w:name w:val="Body Text"/>
    <w:basedOn w:val="a"/>
    <w:link w:val="a9"/>
    <w:rsid w:val="00E43E69"/>
    <w:pPr>
      <w:suppressAutoHyphens/>
      <w:spacing w:after="120" w:line="360" w:lineRule="auto"/>
      <w:ind w:firstLine="567"/>
      <w:jc w:val="both"/>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rsid w:val="00E43E69"/>
    <w:rPr>
      <w:rFonts w:ascii="Times New Roman" w:eastAsia="Times New Roman" w:hAnsi="Times New Roman" w:cs="Times New Roman"/>
      <w:sz w:val="28"/>
      <w:szCs w:val="28"/>
      <w:lang w:eastAsia="ar-SA"/>
    </w:rPr>
  </w:style>
  <w:style w:type="paragraph" w:styleId="aa">
    <w:name w:val="header"/>
    <w:basedOn w:val="a"/>
    <w:link w:val="ab"/>
    <w:uiPriority w:val="99"/>
    <w:rsid w:val="00E43E69"/>
    <w:pPr>
      <w:pBdr>
        <w:bottom w:val="single" w:sz="4" w:space="1" w:color="000000"/>
      </w:pBdr>
      <w:tabs>
        <w:tab w:val="center" w:pos="4153"/>
        <w:tab w:val="right" w:pos="8306"/>
      </w:tabs>
      <w:suppressAutoHyphens/>
      <w:spacing w:after="0" w:line="240" w:lineRule="auto"/>
      <w:jc w:val="center"/>
    </w:pPr>
    <w:rPr>
      <w:rFonts w:ascii="Times New Roman" w:eastAsia="Times New Roman" w:hAnsi="Times New Roman" w:cs="Times New Roman"/>
      <w:i/>
      <w:sz w:val="20"/>
      <w:szCs w:val="28"/>
      <w:lang w:val="x-none" w:eastAsia="ar-SA"/>
    </w:rPr>
  </w:style>
  <w:style w:type="character" w:customStyle="1" w:styleId="ab">
    <w:name w:val="Верхний колонтитул Знак"/>
    <w:basedOn w:val="a0"/>
    <w:link w:val="aa"/>
    <w:uiPriority w:val="99"/>
    <w:rsid w:val="00E43E69"/>
    <w:rPr>
      <w:rFonts w:ascii="Times New Roman" w:eastAsia="Times New Roman" w:hAnsi="Times New Roman" w:cs="Times New Roman"/>
      <w:i/>
      <w:sz w:val="20"/>
      <w:szCs w:val="28"/>
      <w:lang w:val="x-none" w:eastAsia="ar-SA"/>
    </w:rPr>
  </w:style>
  <w:style w:type="paragraph" w:styleId="ac">
    <w:name w:val="footer"/>
    <w:basedOn w:val="a"/>
    <w:link w:val="ad"/>
    <w:uiPriority w:val="99"/>
    <w:rsid w:val="00E43E69"/>
    <w:pPr>
      <w:tabs>
        <w:tab w:val="center" w:pos="4253"/>
        <w:tab w:val="right" w:pos="9356"/>
      </w:tabs>
      <w:suppressAutoHyphens/>
      <w:spacing w:after="0" w:line="240" w:lineRule="auto"/>
      <w:jc w:val="both"/>
    </w:pPr>
    <w:rPr>
      <w:rFonts w:ascii="Times New Roman" w:eastAsia="Times New Roman" w:hAnsi="Times New Roman" w:cs="Times New Roman"/>
      <w:sz w:val="20"/>
      <w:szCs w:val="28"/>
      <w:lang w:val="x-none" w:eastAsia="ar-SA"/>
    </w:rPr>
  </w:style>
  <w:style w:type="character" w:customStyle="1" w:styleId="ad">
    <w:name w:val="Нижний колонтитул Знак"/>
    <w:basedOn w:val="a0"/>
    <w:link w:val="ac"/>
    <w:uiPriority w:val="99"/>
    <w:rsid w:val="00E43E69"/>
    <w:rPr>
      <w:rFonts w:ascii="Times New Roman" w:eastAsia="Times New Roman" w:hAnsi="Times New Roman" w:cs="Times New Roman"/>
      <w:sz w:val="20"/>
      <w:szCs w:val="28"/>
      <w:lang w:val="x-none" w:eastAsia="ar-SA"/>
    </w:rPr>
  </w:style>
  <w:style w:type="paragraph" w:customStyle="1" w:styleId="1">
    <w:name w:val="Маркированный список1"/>
    <w:basedOn w:val="a"/>
    <w:rsid w:val="00E43E69"/>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paragraph" w:styleId="ae">
    <w:name w:val="List Paragraph"/>
    <w:aliases w:val="????,????1,?????1,Bulletr List Paragraph,Colorful List - Accent 11,FooterText,List Paragraph11,List Paragraph2,Lists,Paragraphe de liste1,Parágrafo da Lista1,Párrafo de lista1,numbered,リスト段落1,列出段落,列出段落1,RSHB_Table-Normal,SL_Абзац списка,lp1"/>
    <w:basedOn w:val="a"/>
    <w:link w:val="af"/>
    <w:uiPriority w:val="34"/>
    <w:qFormat/>
    <w:rsid w:val="00E43E69"/>
    <w:pPr>
      <w:suppressAutoHyphens/>
      <w:spacing w:after="200" w:line="276" w:lineRule="auto"/>
      <w:ind w:left="720"/>
    </w:pPr>
    <w:rPr>
      <w:rFonts w:ascii="Calibri" w:eastAsia="Calibri" w:hAnsi="Calibri" w:cs="Times New Roman"/>
      <w:lang w:eastAsia="ar-SA"/>
    </w:rPr>
  </w:style>
  <w:style w:type="character" w:customStyle="1" w:styleId="af">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e"/>
    <w:uiPriority w:val="34"/>
    <w:locked/>
    <w:rsid w:val="00E43E69"/>
    <w:rPr>
      <w:rFonts w:ascii="Calibri" w:eastAsia="Calibri" w:hAnsi="Calibri" w:cs="Times New Roman"/>
      <w:lang w:eastAsia="ar-SA"/>
    </w:rPr>
  </w:style>
  <w:style w:type="table" w:styleId="af0">
    <w:name w:val="Table Grid"/>
    <w:basedOn w:val="a1"/>
    <w:uiPriority w:val="39"/>
    <w:rsid w:val="00B331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471D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47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16</Pages>
  <Words>4597</Words>
  <Characters>26206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cp:lastPrinted>2021-04-13T11:25:00Z</cp:lastPrinted>
  <dcterms:created xsi:type="dcterms:W3CDTF">2021-04-13T08:17:00Z</dcterms:created>
  <dcterms:modified xsi:type="dcterms:W3CDTF">2021-04-14T09:32:00Z</dcterms:modified>
</cp:coreProperties>
</file>