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203B25" w:rsidRPr="00D744FF" w:rsidTr="008A55DD">
        <w:tc>
          <w:tcPr>
            <w:tcW w:w="4785" w:type="dxa"/>
          </w:tcPr>
          <w:p w:rsidR="00203B25" w:rsidRDefault="00203B25" w:rsidP="008A55DD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  <w:p w:rsidR="00203B25" w:rsidRPr="00D744FF" w:rsidRDefault="00203B25" w:rsidP="008A55DD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203B25" w:rsidRPr="00D744FF" w:rsidRDefault="00203B25" w:rsidP="008A55DD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203B25" w:rsidRPr="00D744FF" w:rsidRDefault="00203B25" w:rsidP="008A55DD">
            <w:pPr>
              <w:spacing w:line="276" w:lineRule="auto"/>
              <w:rPr>
                <w:lang w:eastAsia="en-US"/>
              </w:rPr>
            </w:pPr>
            <w:r w:rsidRPr="00D744FF">
              <w:rPr>
                <w:lang w:eastAsia="en-US"/>
              </w:rPr>
              <w:t xml:space="preserve">Проректор по развитию и экономике образовательных проектов </w:t>
            </w:r>
            <w:r w:rsidRPr="00D744FF">
              <w:rPr>
                <w:b/>
                <w:lang w:eastAsia="en-US"/>
              </w:rPr>
              <w:t>________________</w:t>
            </w:r>
            <w:r w:rsidRPr="00D744FF">
              <w:rPr>
                <w:lang w:eastAsia="en-US"/>
              </w:rPr>
              <w:t>Реброва В.И.</w:t>
            </w:r>
          </w:p>
          <w:p w:rsidR="00203B25" w:rsidRPr="00D744FF" w:rsidRDefault="00203B25" w:rsidP="008A55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 </w:t>
            </w:r>
            <w:proofErr w:type="gramStart"/>
            <w:r>
              <w:rPr>
                <w:lang w:eastAsia="en-US"/>
              </w:rPr>
              <w:t xml:space="preserve">сентября </w:t>
            </w:r>
            <w:r w:rsidRPr="00D744FF">
              <w:rPr>
                <w:lang w:eastAsia="en-US"/>
              </w:rPr>
              <w:t xml:space="preserve"> 2020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203B25" w:rsidRPr="00D744FF" w:rsidRDefault="00203B25" w:rsidP="008A55DD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203B25" w:rsidRPr="00D744FF" w:rsidRDefault="00203B25" w:rsidP="008A55DD">
            <w:pPr>
              <w:jc w:val="center"/>
              <w:rPr>
                <w:lang w:eastAsia="en-US"/>
              </w:rPr>
            </w:pPr>
          </w:p>
        </w:tc>
      </w:tr>
    </w:tbl>
    <w:p w:rsidR="00203B25" w:rsidRPr="00D744FF" w:rsidRDefault="00203B25" w:rsidP="00203B25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3B25" w:rsidRPr="00D744FF" w:rsidRDefault="00203B25" w:rsidP="00203B25">
      <w:pPr>
        <w:jc w:val="center"/>
        <w:rPr>
          <w:b/>
        </w:rPr>
      </w:pPr>
      <w:r w:rsidRPr="00D744FF">
        <w:rPr>
          <w:b/>
        </w:rPr>
        <w:t>ИЗВЕЩЕНИЕ</w:t>
      </w:r>
      <w:r w:rsidR="00444852">
        <w:rPr>
          <w:b/>
        </w:rPr>
        <w:t>№ 38</w:t>
      </w:r>
      <w:r>
        <w:rPr>
          <w:b/>
        </w:rPr>
        <w:t>-20</w:t>
      </w:r>
    </w:p>
    <w:p w:rsidR="00203B25" w:rsidRDefault="00203B25" w:rsidP="00203B25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у единственного поставщика на </w:t>
      </w:r>
      <w:r w:rsidRPr="0000470E">
        <w:t>поставку товара</w:t>
      </w:r>
    </w:p>
    <w:p w:rsidR="00203B25" w:rsidRPr="00D744FF" w:rsidRDefault="00203B25" w:rsidP="00203B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03B25" w:rsidRPr="00D744FF" w:rsidRDefault="00203B25" w:rsidP="00203B25">
      <w:pPr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203B25" w:rsidRPr="00D744FF" w:rsidRDefault="00203B25" w:rsidP="00203B25">
      <w:pPr>
        <w:numPr>
          <w:ilvl w:val="0"/>
          <w:numId w:val="13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203B25" w:rsidRPr="00D744FF" w:rsidRDefault="00203B25" w:rsidP="00203B25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203B25" w:rsidRPr="00D744FF" w:rsidRDefault="004616F0" w:rsidP="00203B25">
      <w:pPr>
        <w:tabs>
          <w:tab w:val="left" w:pos="1134"/>
        </w:tabs>
        <w:ind w:firstLine="709"/>
        <w:contextualSpacing/>
        <w:jc w:val="both"/>
      </w:pPr>
      <w:hyperlink r:id="rId5" w:history="1">
        <w:r w:rsidR="00203B25" w:rsidRPr="00D744FF">
          <w:rPr>
            <w:rStyle w:val="a5"/>
            <w:lang w:val="en-US"/>
          </w:rPr>
          <w:t>loiro</w:t>
        </w:r>
        <w:r w:rsidR="00203B25" w:rsidRPr="00D744FF">
          <w:rPr>
            <w:rStyle w:val="a5"/>
          </w:rPr>
          <w:t xml:space="preserve">- </w:t>
        </w:r>
        <w:r w:rsidR="00203B25" w:rsidRPr="00D744FF">
          <w:rPr>
            <w:rStyle w:val="a5"/>
            <w:lang w:val="en-US"/>
          </w:rPr>
          <w:t>zakaz</w:t>
        </w:r>
        <w:r w:rsidR="00203B25" w:rsidRPr="00D744FF">
          <w:rPr>
            <w:rStyle w:val="a5"/>
          </w:rPr>
          <w:t>@</w:t>
        </w:r>
        <w:r w:rsidR="00203B25" w:rsidRPr="00D744FF">
          <w:rPr>
            <w:rStyle w:val="a5"/>
            <w:lang w:val="en-US"/>
          </w:rPr>
          <w:t>yandex</w:t>
        </w:r>
        <w:r w:rsidR="00203B25" w:rsidRPr="00D744FF">
          <w:rPr>
            <w:rStyle w:val="a5"/>
          </w:rPr>
          <w:t>.</w:t>
        </w:r>
        <w:proofErr w:type="spellStart"/>
        <w:r w:rsidR="00203B25" w:rsidRPr="00D744FF">
          <w:rPr>
            <w:rStyle w:val="a5"/>
            <w:lang w:val="en-US"/>
          </w:rPr>
          <w:t>ru</w:t>
        </w:r>
        <w:proofErr w:type="spellEnd"/>
      </w:hyperlink>
      <w:r w:rsidR="00203B25" w:rsidRPr="00D744FF">
        <w:t xml:space="preserve"> ; т/ф (812) 372-52-36 доб. 128    </w:t>
      </w:r>
    </w:p>
    <w:p w:rsidR="00203B25" w:rsidRPr="00D744FF" w:rsidRDefault="00203B25" w:rsidP="00203B25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 .</w:t>
      </w:r>
    </w:p>
    <w:p w:rsidR="00203B25" w:rsidRPr="00D744FF" w:rsidRDefault="00203B25" w:rsidP="00203B2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030987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>
        <w:t>Поставка</w:t>
      </w:r>
      <w:r w:rsidRPr="004E3221">
        <w:t xml:space="preserve"> </w:t>
      </w:r>
      <w:r w:rsidR="00E537DB">
        <w:t xml:space="preserve">технического оборудования </w:t>
      </w:r>
      <w:r w:rsidRPr="004E3221">
        <w:t>в соответствии со Специфик</w:t>
      </w:r>
      <w:r>
        <w:t>ацией (приложение 1 к договору)</w:t>
      </w:r>
      <w:r w:rsidRPr="004E3221">
        <w:t xml:space="preserve"> </w:t>
      </w:r>
      <w:r w:rsidR="00444852">
        <w:t>в количестве</w:t>
      </w:r>
    </w:p>
    <w:p w:rsidR="00203B25" w:rsidRPr="00D744FF" w:rsidRDefault="00203B25" w:rsidP="00203B25">
      <w:pPr>
        <w:pStyle w:val="a3"/>
        <w:numPr>
          <w:ilvl w:val="0"/>
          <w:numId w:val="14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Место п</w:t>
      </w:r>
      <w:r w:rsidR="00444852">
        <w:rPr>
          <w:b/>
        </w:rPr>
        <w:t>оставки товара, выполнения рабов количестве</w:t>
      </w:r>
      <w:r w:rsidRPr="00886E0A">
        <w:rPr>
          <w:b/>
        </w:rPr>
        <w:t xml:space="preserve">, оказания услуг: </w:t>
      </w:r>
      <w:r w:rsidRPr="00D744FF">
        <w:t>Санкт-Петербург, Чкаловский пр. д. 25а, лит.</w:t>
      </w:r>
      <w:r>
        <w:t xml:space="preserve"> </w:t>
      </w:r>
      <w:r w:rsidRPr="00D744FF">
        <w:t xml:space="preserve">А, </w:t>
      </w:r>
    </w:p>
    <w:p w:rsidR="00203B25" w:rsidRPr="00D744FF" w:rsidRDefault="00203B25" w:rsidP="00203B25">
      <w:pPr>
        <w:numPr>
          <w:ilvl w:val="0"/>
          <w:numId w:val="14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203B25" w:rsidRPr="00DC6E6A" w:rsidRDefault="00203B25" w:rsidP="00203B25">
      <w:pPr>
        <w:pStyle w:val="a3"/>
        <w:numPr>
          <w:ilvl w:val="0"/>
          <w:numId w:val="14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Сведения о начальной цене договора (цене лота): </w:t>
      </w:r>
      <w:r w:rsidR="00DC6E6A" w:rsidRPr="00DC6E6A">
        <w:rPr>
          <w:b/>
        </w:rPr>
        <w:t>1744360</w:t>
      </w:r>
      <w:r w:rsidRPr="00DC6E6A">
        <w:rPr>
          <w:b/>
        </w:rPr>
        <w:t xml:space="preserve">,00 </w:t>
      </w:r>
      <w:r w:rsidRPr="00DC6E6A">
        <w:t>(один</w:t>
      </w:r>
      <w:r w:rsidR="00DC6E6A" w:rsidRPr="00DC6E6A">
        <w:t xml:space="preserve"> миллион семьсот сорок четыре</w:t>
      </w:r>
      <w:r w:rsidR="000B3B34" w:rsidRPr="00DC6E6A">
        <w:t xml:space="preserve"> тысячи </w:t>
      </w:r>
      <w:r w:rsidR="00DC6E6A" w:rsidRPr="00DC6E6A">
        <w:t>триста шестьдесят</w:t>
      </w:r>
      <w:r w:rsidRPr="00DC6E6A">
        <w:t xml:space="preserve"> рублей 00 копеек. НДС, если не применяется, указать причину.</w:t>
      </w:r>
    </w:p>
    <w:p w:rsidR="00203B25" w:rsidRPr="00DC6E6A" w:rsidRDefault="00203B25" w:rsidP="00203B25">
      <w:pPr>
        <w:numPr>
          <w:ilvl w:val="0"/>
          <w:numId w:val="14"/>
        </w:numPr>
        <w:tabs>
          <w:tab w:val="left" w:pos="1134"/>
        </w:tabs>
        <w:snapToGrid w:val="0"/>
        <w:ind w:left="0" w:firstLine="709"/>
        <w:jc w:val="both"/>
      </w:pPr>
      <w:r w:rsidRPr="00DC6E6A">
        <w:rPr>
          <w:b/>
        </w:rPr>
        <w:t>Условия оплаты:</w:t>
      </w:r>
    </w:p>
    <w:p w:rsidR="00203B25" w:rsidRPr="00D744FF" w:rsidRDefault="00203B25" w:rsidP="00203B25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203B25" w:rsidRPr="00D744FF" w:rsidRDefault="00203B25" w:rsidP="00203B2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>
        <w:rPr>
          <w:b/>
        </w:rPr>
        <w:t>Покупателе</w:t>
      </w:r>
      <w:r w:rsidRPr="00D744FF">
        <w:rPr>
          <w:b/>
        </w:rPr>
        <w:t xml:space="preserve">м за предоставление документации, если такая плата установлена </w:t>
      </w:r>
      <w:r>
        <w:rPr>
          <w:b/>
        </w:rPr>
        <w:t>Покупателе</w:t>
      </w:r>
      <w:r w:rsidRPr="00D744FF">
        <w:rPr>
          <w:b/>
        </w:rPr>
        <w:t>м, за исключением случаев предоставления документации в форме электронного документа:</w:t>
      </w:r>
    </w:p>
    <w:p w:rsidR="00203B25" w:rsidRPr="00D744FF" w:rsidRDefault="00203B25" w:rsidP="00203B25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203B25" w:rsidRPr="00D744FF" w:rsidRDefault="00203B25" w:rsidP="00203B2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203B25" w:rsidRPr="00D744FF" w:rsidRDefault="00203B25" w:rsidP="00203B2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203B25" w:rsidRPr="00D744FF" w:rsidRDefault="00203B25" w:rsidP="00203B2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203B25" w:rsidRPr="00D744FF" w:rsidRDefault="00203B25" w:rsidP="00203B25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203B25" w:rsidRPr="00D744FF" w:rsidRDefault="00203B25" w:rsidP="00203B25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:rsidR="00203B25" w:rsidRPr="00D744FF" w:rsidRDefault="00203B25" w:rsidP="00203B25">
      <w:pPr>
        <w:jc w:val="both"/>
      </w:pPr>
    </w:p>
    <w:p w:rsidR="00203B25" w:rsidRPr="00030987" w:rsidRDefault="00203B25" w:rsidP="00203B25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:rsidR="00E26F2D" w:rsidRDefault="00E26F2D"/>
    <w:p w:rsidR="001B2ABA" w:rsidRDefault="001B2ABA"/>
    <w:p w:rsidR="001B2ABA" w:rsidRDefault="001B2ABA"/>
    <w:p w:rsidR="001B2ABA" w:rsidRDefault="001B2ABA"/>
    <w:p w:rsidR="001B2ABA" w:rsidRDefault="001B2ABA"/>
    <w:p w:rsidR="00444852" w:rsidRDefault="00444852" w:rsidP="00444852">
      <w:pPr>
        <w:jc w:val="right"/>
      </w:pPr>
      <w:r>
        <w:lastRenderedPageBreak/>
        <w:t>Приложение</w:t>
      </w:r>
    </w:p>
    <w:p w:rsidR="001B2ABA" w:rsidRDefault="00444852" w:rsidP="00444852">
      <w:pPr>
        <w:jc w:val="right"/>
      </w:pPr>
      <w:r>
        <w:t xml:space="preserve"> к Извещению №</w:t>
      </w:r>
      <w:r w:rsidR="000B3B34">
        <w:t>38</w:t>
      </w:r>
      <w:r>
        <w:t>-20</w:t>
      </w:r>
    </w:p>
    <w:p w:rsidR="001B2ABA" w:rsidRDefault="001B2ABA" w:rsidP="00444852">
      <w:pPr>
        <w:jc w:val="right"/>
      </w:pPr>
    </w:p>
    <w:p w:rsidR="001B2ABA" w:rsidRDefault="001B2ABA"/>
    <w:p w:rsidR="001B2ABA" w:rsidRDefault="001B2ABA"/>
    <w:p w:rsidR="001B2ABA" w:rsidRPr="00A41285" w:rsidRDefault="001B2ABA" w:rsidP="001B2ABA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:rsidR="001B2ABA" w:rsidRPr="00A41285" w:rsidRDefault="001B2ABA" w:rsidP="001B2ABA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B2ABA" w:rsidRPr="00A41285" w:rsidRDefault="001B2ABA" w:rsidP="001B2ABA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B2ABA" w:rsidRPr="00A41285" w:rsidRDefault="001B2ABA" w:rsidP="001B2ABA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»  сентября</w:t>
      </w:r>
      <w:r w:rsidRPr="00A41285">
        <w:rPr>
          <w:rFonts w:ascii="Times New Roman" w:hAnsi="Times New Roman"/>
          <w:color w:val="000000"/>
          <w:sz w:val="24"/>
          <w:szCs w:val="24"/>
        </w:rPr>
        <w:t xml:space="preserve">  2020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1285">
        <w:rPr>
          <w:rFonts w:ascii="Times New Roman" w:hAnsi="Times New Roman"/>
          <w:color w:val="000000"/>
          <w:sz w:val="24"/>
          <w:szCs w:val="24"/>
        </w:rPr>
        <w:t>г.</w:t>
      </w:r>
    </w:p>
    <w:p w:rsidR="001B2ABA" w:rsidRPr="00A41285" w:rsidRDefault="001B2ABA" w:rsidP="001B2ABA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ABA" w:rsidRPr="00A41285" w:rsidRDefault="001B2ABA" w:rsidP="001B2ABA">
      <w:pPr>
        <w:jc w:val="both"/>
        <w:rPr>
          <w:color w:val="000000"/>
        </w:rPr>
      </w:pPr>
    </w:p>
    <w:p w:rsidR="001B2ABA" w:rsidRPr="00845D33" w:rsidRDefault="001B2ABA" w:rsidP="001B2ABA">
      <w:pPr>
        <w:spacing w:line="276" w:lineRule="auto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845D33">
        <w:rPr>
          <w:b/>
          <w:sz w:val="22"/>
          <w:szCs w:val="22"/>
        </w:rPr>
        <w:t xml:space="preserve">» </w:t>
      </w:r>
      <w:r w:rsidRPr="00845D33">
        <w:rPr>
          <w:sz w:val="22"/>
          <w:szCs w:val="22"/>
        </w:rPr>
        <w:t xml:space="preserve">(ГАОУ ДПО «ЛОИРО») именуемое в дальнейшем «Покупатель», в лице </w:t>
      </w:r>
      <w:r w:rsidRPr="00845D33">
        <w:rPr>
          <w:sz w:val="22"/>
          <w:szCs w:val="22"/>
          <w:lang w:eastAsia="en-US"/>
        </w:rPr>
        <w:t xml:space="preserve">проректора по развитию и экономике образовательных проектов Ребровой Вероники Ивановны, </w:t>
      </w:r>
      <w:r w:rsidRPr="00845D33">
        <w:rPr>
          <w:sz w:val="22"/>
          <w:szCs w:val="22"/>
        </w:rPr>
        <w:t xml:space="preserve">действующего на основании доверенности от 31 августа 2020 года №7, с одной стороны, и Общество с ограниченной ответственностью «Моноблок СПб», именуемое в дальнейшем «Поставщик», в лице генерального директора Соколовой Ольги Михайловны, действующего на основании Устава, с другой стороны, именуемые также </w:t>
      </w:r>
      <w:r w:rsidRPr="00845D33">
        <w:rPr>
          <w:b/>
          <w:sz w:val="22"/>
          <w:szCs w:val="22"/>
        </w:rPr>
        <w:t>«Стороны»</w:t>
      </w:r>
      <w:r w:rsidRPr="00845D33">
        <w:rPr>
          <w:sz w:val="22"/>
          <w:szCs w:val="22"/>
        </w:rPr>
        <w:t>, заключили настоящий договор о нижеследующем:</w:t>
      </w:r>
    </w:p>
    <w:p w:rsidR="001B2ABA" w:rsidRPr="00845D33" w:rsidRDefault="001B2ABA" w:rsidP="001B2ABA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both"/>
        <w:rPr>
          <w:b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jc w:val="both"/>
        <w:rPr>
          <w:b/>
          <w:sz w:val="22"/>
          <w:szCs w:val="22"/>
        </w:rPr>
      </w:pPr>
      <w:r w:rsidRPr="00845D33">
        <w:rPr>
          <w:b/>
          <w:sz w:val="22"/>
          <w:szCs w:val="22"/>
        </w:rPr>
        <w:t>Предмет Договора</w:t>
      </w:r>
    </w:p>
    <w:p w:rsidR="001B2ABA" w:rsidRPr="00845D33" w:rsidRDefault="001B2ABA" w:rsidP="001B2ABA">
      <w:pPr>
        <w:pStyle w:val="a3"/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left="786"/>
        <w:jc w:val="both"/>
        <w:rPr>
          <w:b/>
          <w:sz w:val="22"/>
          <w:szCs w:val="22"/>
        </w:rPr>
      </w:pPr>
    </w:p>
    <w:p w:rsidR="001B2ABA" w:rsidRPr="00845D33" w:rsidRDefault="001B2ABA" w:rsidP="001B2A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1.</w:t>
      </w:r>
      <w:proofErr w:type="gramStart"/>
      <w:r w:rsidRPr="00845D33">
        <w:rPr>
          <w:sz w:val="22"/>
          <w:szCs w:val="22"/>
        </w:rPr>
        <w:t>1.Поставщик</w:t>
      </w:r>
      <w:proofErr w:type="gramEnd"/>
      <w:r w:rsidRPr="00845D33">
        <w:rPr>
          <w:sz w:val="22"/>
          <w:szCs w:val="22"/>
        </w:rPr>
        <w:t xml:space="preserve"> обязуется поставить Покупателю </w:t>
      </w:r>
      <w:r w:rsidRPr="00DC6E6A">
        <w:rPr>
          <w:sz w:val="22"/>
          <w:szCs w:val="22"/>
        </w:rPr>
        <w:t>техническое оборудование в соответствии</w:t>
      </w:r>
      <w:r w:rsidRPr="00845D33">
        <w:rPr>
          <w:sz w:val="22"/>
          <w:szCs w:val="22"/>
        </w:rPr>
        <w:t xml:space="preserve"> со Спецификац</w:t>
      </w:r>
      <w:r w:rsidR="00444852">
        <w:rPr>
          <w:sz w:val="22"/>
          <w:szCs w:val="22"/>
        </w:rPr>
        <w:t>ией (приложение 1 к договору).</w:t>
      </w:r>
    </w:p>
    <w:p w:rsidR="001B2ABA" w:rsidRPr="00845D33" w:rsidRDefault="001B2ABA" w:rsidP="001B2ABA">
      <w:pPr>
        <w:tabs>
          <w:tab w:val="left" w:pos="851"/>
          <w:tab w:val="left" w:pos="993"/>
        </w:tabs>
        <w:ind w:firstLine="425"/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1.2. Основанием заключения настоящего Договора является Федеральный закон от 18.07.2011 №223-ФЗ «О закупках товаров, работ, услуг отдельными видами юридических </w:t>
      </w:r>
      <w:proofErr w:type="gramStart"/>
      <w:r w:rsidRPr="00845D33">
        <w:rPr>
          <w:sz w:val="22"/>
          <w:szCs w:val="22"/>
        </w:rPr>
        <w:t>лиц»  (</w:t>
      </w:r>
      <w:proofErr w:type="gramEnd"/>
      <w:r w:rsidRPr="00845D33">
        <w:rPr>
          <w:sz w:val="22"/>
          <w:szCs w:val="22"/>
        </w:rPr>
        <w:t>далее – 223-ФЗ, Закон), Положение о закупках товаров работ, услуг для ГАОУ ДПО «ЛОИРО».</w:t>
      </w:r>
    </w:p>
    <w:p w:rsidR="001B2ABA" w:rsidRPr="00845D33" w:rsidRDefault="001B2ABA" w:rsidP="001B2ABA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</w:p>
    <w:p w:rsidR="001B2ABA" w:rsidRPr="00845D33" w:rsidRDefault="001B2ABA" w:rsidP="001B2AB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color w:val="212121"/>
          <w:sz w:val="22"/>
          <w:szCs w:val="22"/>
        </w:rPr>
      </w:pPr>
      <w:r w:rsidRPr="00845D33">
        <w:rPr>
          <w:b/>
          <w:color w:val="212121"/>
          <w:sz w:val="22"/>
          <w:szCs w:val="22"/>
        </w:rPr>
        <w:t>Права и обязанности Сторон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ind w:left="540"/>
        <w:rPr>
          <w:b/>
          <w:color w:val="212121"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Покупатель обязан:</w:t>
      </w:r>
    </w:p>
    <w:p w:rsidR="001B2ABA" w:rsidRPr="00845D33" w:rsidRDefault="001B2ABA" w:rsidP="001B2ABA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1B2ABA" w:rsidRPr="00845D33" w:rsidRDefault="001B2ABA" w:rsidP="001B2ABA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Обеспечить Поставщику оплату поставленного Товара в соответствии с условиями настоящего Договора.</w:t>
      </w:r>
    </w:p>
    <w:p w:rsidR="001B2ABA" w:rsidRPr="00845D33" w:rsidRDefault="001B2ABA" w:rsidP="001B2ABA">
      <w:pPr>
        <w:tabs>
          <w:tab w:val="left" w:pos="851"/>
          <w:tab w:val="left" w:pos="993"/>
        </w:tabs>
        <w:ind w:firstLine="426"/>
        <w:jc w:val="both"/>
        <w:rPr>
          <w:sz w:val="22"/>
          <w:szCs w:val="22"/>
        </w:rPr>
      </w:pPr>
      <w:r w:rsidRPr="00845D33">
        <w:rPr>
          <w:color w:val="212121"/>
          <w:sz w:val="22"/>
          <w:szCs w:val="22"/>
        </w:rPr>
        <w:t xml:space="preserve">2.2. </w:t>
      </w:r>
      <w:r w:rsidRPr="00845D33">
        <w:rPr>
          <w:sz w:val="22"/>
          <w:szCs w:val="22"/>
        </w:rPr>
        <w:t>Поставщик обязан:</w:t>
      </w:r>
    </w:p>
    <w:p w:rsidR="001B2ABA" w:rsidRPr="00845D33" w:rsidRDefault="001B2ABA" w:rsidP="001B2ABA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Поставить Покупателю качественный Товар в количестве и ассортименте, указанном в Приложении №1 к настоящему Договору.</w:t>
      </w:r>
    </w:p>
    <w:p w:rsidR="001B2ABA" w:rsidRPr="00845D33" w:rsidRDefault="001B2ABA" w:rsidP="001B2ABA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1B2ABA" w:rsidRPr="00845D33" w:rsidRDefault="001B2ABA" w:rsidP="001B2ABA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1B2ABA" w:rsidRPr="00845D33" w:rsidRDefault="001B2ABA" w:rsidP="001B2ABA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Передать Покупателю надлежаще оф</w:t>
      </w:r>
      <w:r>
        <w:rPr>
          <w:sz w:val="22"/>
          <w:szCs w:val="22"/>
        </w:rPr>
        <w:t>ормленные документы: накладные,</w:t>
      </w:r>
      <w:r w:rsidRPr="00845D33">
        <w:rPr>
          <w:sz w:val="22"/>
          <w:szCs w:val="22"/>
        </w:rPr>
        <w:t xml:space="preserve"> счет, счета-фактуры (при необходимости) и иные документы в соответствии с требованиями действующего законодательства.</w:t>
      </w:r>
    </w:p>
    <w:p w:rsidR="001B2ABA" w:rsidRPr="00845D33" w:rsidRDefault="001B2ABA" w:rsidP="001B2ABA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1B2ABA" w:rsidRPr="00845D33" w:rsidRDefault="001B2ABA" w:rsidP="001B2ABA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1B2ABA" w:rsidRPr="00845D33" w:rsidRDefault="001B2ABA" w:rsidP="001B2ABA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1B2ABA" w:rsidRPr="00845D33" w:rsidRDefault="001B2ABA" w:rsidP="001B2ABA">
      <w:pPr>
        <w:pStyle w:val="a3"/>
        <w:numPr>
          <w:ilvl w:val="2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1B2ABA" w:rsidRPr="00845D33" w:rsidRDefault="001B2ABA" w:rsidP="001B2AB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lastRenderedPageBreak/>
        <w:t xml:space="preserve">Покупатель вправе, уведомив Поставщика, отказаться от принятия Товара, поставка которого просрочена. </w:t>
      </w:r>
    </w:p>
    <w:p w:rsidR="001B2ABA" w:rsidRPr="00845D33" w:rsidRDefault="001B2ABA" w:rsidP="001B2AB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Покупатель вправе требовать выполнения обязательств Поставщиком по настоящему Договору в полном объеме.</w:t>
      </w:r>
    </w:p>
    <w:p w:rsidR="001B2ABA" w:rsidRPr="00845D33" w:rsidRDefault="001B2ABA" w:rsidP="001B2AB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1B2ABA" w:rsidRPr="00845D33" w:rsidRDefault="001B2ABA" w:rsidP="001B2AB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1B2ABA" w:rsidRPr="00845D33" w:rsidRDefault="001B2ABA" w:rsidP="001B2ABA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1B2ABA" w:rsidRPr="00845D33" w:rsidRDefault="001B2ABA" w:rsidP="001B2ABA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845D33">
        <w:rPr>
          <w:b/>
          <w:color w:val="212121"/>
          <w:sz w:val="22"/>
          <w:szCs w:val="22"/>
        </w:rPr>
        <w:t>Условия поставки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ind w:left="360"/>
        <w:rPr>
          <w:b/>
          <w:color w:val="212121"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ind w:left="0" w:firstLine="709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Поставка Товара осуществляется силами Поставщика до помещения Покупателя в сроки, согласованные с Покупателем, в здании по адресу: 197136, г. Санкт-Петербург, Чкаловский пр. дом 25а, литер А.</w:t>
      </w:r>
    </w:p>
    <w:p w:rsidR="001B2ABA" w:rsidRPr="00460A9A" w:rsidRDefault="001B2ABA" w:rsidP="001B2ABA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2"/>
          <w:szCs w:val="22"/>
        </w:rPr>
      </w:pPr>
      <w:r w:rsidRPr="00460A9A">
        <w:rPr>
          <w:sz w:val="22"/>
          <w:szCs w:val="22"/>
        </w:rPr>
        <w:t>Срок поставки Товара: единовременно, в полном объеме согласно Приложению №1 к настоящему Договору в течение 10 дней со дня заключения настоящего Договора. Днем поставки Товара является день подписания Сторонами товарной накладной</w:t>
      </w:r>
      <w:r w:rsidRPr="00460A9A">
        <w:rPr>
          <w:color w:val="212121"/>
          <w:sz w:val="22"/>
          <w:szCs w:val="22"/>
        </w:rPr>
        <w:t xml:space="preserve">. Принимается досрочная поставка. </w:t>
      </w:r>
    </w:p>
    <w:p w:rsidR="001B2ABA" w:rsidRPr="00845D33" w:rsidRDefault="001B2ABA" w:rsidP="001B2ABA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2"/>
          <w:szCs w:val="22"/>
        </w:rPr>
      </w:pPr>
      <w:r w:rsidRPr="00845D33">
        <w:rPr>
          <w:rFonts w:eastAsia="Calibri"/>
          <w:bCs/>
          <w:sz w:val="22"/>
          <w:szCs w:val="22"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845D33">
          <w:rPr>
            <w:rStyle w:val="a5"/>
            <w:rFonts w:eastAsia="Calibri"/>
            <w:bCs/>
            <w:sz w:val="22"/>
            <w:szCs w:val="22"/>
          </w:rPr>
          <w:t>форме ТОРГ-12</w:t>
        </w:r>
      </w:hyperlink>
      <w:r w:rsidRPr="00845D33">
        <w:rPr>
          <w:rFonts w:eastAsia="Calibri"/>
          <w:bCs/>
          <w:sz w:val="22"/>
          <w:szCs w:val="22"/>
        </w:rPr>
        <w:t>.</w:t>
      </w:r>
    </w:p>
    <w:p w:rsidR="001B2ABA" w:rsidRPr="00845D33" w:rsidRDefault="001B2ABA" w:rsidP="001B2ABA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2"/>
          <w:szCs w:val="22"/>
        </w:rPr>
      </w:pPr>
      <w:r w:rsidRPr="00845D33">
        <w:rPr>
          <w:sz w:val="22"/>
          <w:szCs w:val="22"/>
        </w:rPr>
        <w:t>При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1B2ABA" w:rsidRPr="00845D33" w:rsidRDefault="001B2ABA" w:rsidP="001B2ABA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2"/>
          <w:szCs w:val="22"/>
        </w:rPr>
      </w:pPr>
      <w:r w:rsidRPr="00845D33">
        <w:rPr>
          <w:sz w:val="22"/>
          <w:szCs w:val="22"/>
        </w:rPr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1B2ABA" w:rsidRPr="00845D33" w:rsidRDefault="001B2ABA" w:rsidP="001B2ABA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2"/>
          <w:szCs w:val="22"/>
        </w:rPr>
      </w:pPr>
      <w:r w:rsidRPr="00845D33">
        <w:rPr>
          <w:sz w:val="22"/>
          <w:szCs w:val="22"/>
        </w:rPr>
        <w:t xml:space="preserve">Поставленный Товар должен быть новым, в заводской упаковке без повреждений, </w:t>
      </w:r>
      <w:r w:rsidRPr="00845D33">
        <w:rPr>
          <w:bCs/>
          <w:iCs/>
          <w:color w:val="000000"/>
          <w:sz w:val="22"/>
          <w:szCs w:val="22"/>
        </w:rPr>
        <w:t>нигде ранее не эксплуатировавшийся, не должен находиться в залоге, под арестом или под иным обременением</w:t>
      </w:r>
      <w:r w:rsidRPr="00845D33">
        <w:rPr>
          <w:sz w:val="22"/>
          <w:szCs w:val="22"/>
        </w:rPr>
        <w:t>.</w:t>
      </w:r>
    </w:p>
    <w:p w:rsidR="001B2ABA" w:rsidRPr="00845D33" w:rsidRDefault="001B2ABA" w:rsidP="001B2ABA">
      <w:pPr>
        <w:tabs>
          <w:tab w:val="left" w:pos="851"/>
          <w:tab w:val="left" w:pos="993"/>
        </w:tabs>
        <w:ind w:firstLine="426"/>
        <w:jc w:val="both"/>
        <w:rPr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845D33">
        <w:rPr>
          <w:b/>
          <w:color w:val="212121"/>
          <w:sz w:val="22"/>
          <w:szCs w:val="22"/>
        </w:rPr>
        <w:t>Стоимость товара и порядок расчетов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ind w:left="360"/>
        <w:rPr>
          <w:b/>
          <w:color w:val="212121"/>
          <w:sz w:val="22"/>
          <w:szCs w:val="22"/>
        </w:rPr>
      </w:pPr>
    </w:p>
    <w:p w:rsidR="001B2ABA" w:rsidRPr="00DC6E6A" w:rsidRDefault="001B2ABA" w:rsidP="001B2ABA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Цена настоящего Договора </w:t>
      </w:r>
      <w:r w:rsidRPr="00DC6E6A">
        <w:rPr>
          <w:sz w:val="22"/>
          <w:szCs w:val="22"/>
        </w:rPr>
        <w:t xml:space="preserve">составляет </w:t>
      </w:r>
      <w:r w:rsidR="00DC6E6A" w:rsidRPr="00DC6E6A">
        <w:rPr>
          <w:b/>
        </w:rPr>
        <w:t xml:space="preserve">1744360,00 </w:t>
      </w:r>
      <w:r w:rsidR="00DC6E6A" w:rsidRPr="00DC6E6A">
        <w:t>(один миллион семьсот сорок четыре тысячи триста шестьдесят</w:t>
      </w:r>
      <w:r w:rsidR="00DC6E6A">
        <w:t>)</w:t>
      </w:r>
      <w:r w:rsidR="00DC6E6A" w:rsidRPr="00DC6E6A">
        <w:t xml:space="preserve"> рублей 00 копеек</w:t>
      </w:r>
      <w:r w:rsidRPr="00DC6E6A">
        <w:rPr>
          <w:b/>
        </w:rPr>
        <w:t xml:space="preserve">, </w:t>
      </w:r>
      <w:r w:rsidRPr="00DC6E6A">
        <w:t>НДС не облагается на основании п. 2. ст. 346.11 глава 26.2 НК РФ.</w:t>
      </w:r>
    </w:p>
    <w:p w:rsidR="001B2ABA" w:rsidRPr="00845D33" w:rsidRDefault="001B2ABA" w:rsidP="001B2ABA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1B2ABA" w:rsidRPr="00845D33" w:rsidRDefault="001B2ABA" w:rsidP="001B2ABA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rFonts w:ascii="Times New Roman" w:eastAsia="Times New Roman" w:hAnsi="Times New Roman" w:cs="Times New Roman"/>
          <w:lang w:eastAsia="ru-RU"/>
        </w:rPr>
      </w:pPr>
      <w:r w:rsidRPr="00845D33">
        <w:rPr>
          <w:rFonts w:ascii="Times New Roman" w:eastAsia="Times New Roman" w:hAnsi="Times New Roman" w:cs="Times New Roman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в течении 10 банковских дней после выставления счета.</w:t>
      </w:r>
    </w:p>
    <w:p w:rsidR="001B2ABA" w:rsidRPr="00845D33" w:rsidRDefault="001B2ABA" w:rsidP="001B2AB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       4.4. </w:t>
      </w:r>
      <w:r w:rsidRPr="00845D33">
        <w:rPr>
          <w:color w:val="000000"/>
          <w:sz w:val="22"/>
          <w:szCs w:val="22"/>
        </w:rPr>
        <w:t xml:space="preserve">Все расчеты по настоящему Договору осуществляются в рублях за счет средств субсидии из федерального бюджета (по Соглашению о предоставлении из федерального бюджета грантов в форме субсидий в соответствии с пунктом 4 статьи 78.1 Бюджетного кодекса </w:t>
      </w:r>
      <w:proofErr w:type="spellStart"/>
      <w:r w:rsidRPr="00845D33">
        <w:rPr>
          <w:color w:val="000000"/>
          <w:sz w:val="22"/>
          <w:szCs w:val="22"/>
        </w:rPr>
        <w:t>Российскои</w:t>
      </w:r>
      <w:proofErr w:type="spellEnd"/>
      <w:r w:rsidRPr="00845D33">
        <w:rPr>
          <w:color w:val="000000"/>
          <w:sz w:val="22"/>
          <w:szCs w:val="22"/>
        </w:rPr>
        <w:t>̆ Федерации от «23» июня 2020 г.  № 073-15-2020-1419 с Министерством просвещения Российской Федерации)</w:t>
      </w:r>
      <w:r>
        <w:rPr>
          <w:color w:val="000000"/>
          <w:sz w:val="22"/>
          <w:szCs w:val="22"/>
        </w:rPr>
        <w:t xml:space="preserve"> </w:t>
      </w:r>
      <w:r w:rsidRPr="00DC6E6A">
        <w:rPr>
          <w:color w:val="000000"/>
          <w:sz w:val="22"/>
          <w:szCs w:val="22"/>
        </w:rPr>
        <w:t>и средств, полученных от иной, приносящей доход деятельности (</w:t>
      </w:r>
      <w:proofErr w:type="spellStart"/>
      <w:r w:rsidRPr="00DC6E6A">
        <w:rPr>
          <w:color w:val="000000"/>
          <w:sz w:val="22"/>
          <w:szCs w:val="22"/>
        </w:rPr>
        <w:t>внебюджет</w:t>
      </w:r>
      <w:proofErr w:type="spellEnd"/>
      <w:r w:rsidRPr="00DC6E6A">
        <w:rPr>
          <w:color w:val="000000"/>
          <w:sz w:val="22"/>
          <w:szCs w:val="22"/>
        </w:rPr>
        <w:t xml:space="preserve">) </w:t>
      </w:r>
      <w:r w:rsidRPr="00DC6E6A">
        <w:rPr>
          <w:sz w:val="22"/>
          <w:szCs w:val="22"/>
        </w:rPr>
        <w:t>на</w:t>
      </w:r>
      <w:r w:rsidRPr="00845D33">
        <w:rPr>
          <w:sz w:val="22"/>
          <w:szCs w:val="22"/>
        </w:rPr>
        <w:t xml:space="preserve"> условиях 100% предоплаты на основании выставленного Поставщиком счета.</w:t>
      </w:r>
    </w:p>
    <w:p w:rsidR="001B2ABA" w:rsidRPr="00845D33" w:rsidRDefault="001B2ABA" w:rsidP="001B2AB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1B2ABA" w:rsidRPr="00845D33" w:rsidRDefault="001B2ABA" w:rsidP="001B2ABA">
      <w:pPr>
        <w:tabs>
          <w:tab w:val="left" w:pos="851"/>
          <w:tab w:val="left" w:pos="993"/>
        </w:tabs>
        <w:jc w:val="both"/>
        <w:rPr>
          <w:b/>
          <w:color w:val="212121"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845D33">
        <w:rPr>
          <w:b/>
          <w:color w:val="212121"/>
          <w:sz w:val="22"/>
          <w:szCs w:val="22"/>
        </w:rPr>
        <w:t>Порядок приемки товара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ind w:left="360"/>
        <w:rPr>
          <w:b/>
          <w:color w:val="212121"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1B2ABA" w:rsidRPr="00845D33" w:rsidRDefault="001B2ABA" w:rsidP="001B2ABA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lastRenderedPageBreak/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1B2ABA" w:rsidRPr="00845D33" w:rsidRDefault="001B2ABA" w:rsidP="001B2ABA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1B2ABA" w:rsidRPr="00845D33" w:rsidRDefault="001B2ABA" w:rsidP="001B2ABA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Покупатель вправе отказаться от приемки Товара ненадлежащего качества.</w:t>
      </w:r>
    </w:p>
    <w:p w:rsidR="001B2ABA" w:rsidRPr="00845D33" w:rsidRDefault="001B2ABA" w:rsidP="001B2ABA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Гарантийный срок Товара 12 месяцев начинает исчисляться со дня передачи Товара Покупателю.</w:t>
      </w:r>
    </w:p>
    <w:p w:rsidR="001B2ABA" w:rsidRPr="00845D33" w:rsidRDefault="001B2ABA" w:rsidP="001B2ABA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1B2ABA" w:rsidRPr="00845D33" w:rsidRDefault="001B2ABA" w:rsidP="001B2ABA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  <w:sz w:val="22"/>
          <w:szCs w:val="22"/>
        </w:rPr>
      </w:pPr>
      <w:r w:rsidRPr="00845D33">
        <w:rPr>
          <w:rFonts w:eastAsia="Calibri"/>
          <w:bCs/>
          <w:sz w:val="22"/>
          <w:szCs w:val="22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  <w:r w:rsidRPr="00845D33">
        <w:rPr>
          <w:rFonts w:eastAsia="Calibri"/>
          <w:bCs/>
          <w:sz w:val="22"/>
          <w:szCs w:val="22"/>
        </w:rPr>
        <w:br/>
      </w:r>
    </w:p>
    <w:p w:rsidR="001B2ABA" w:rsidRPr="00845D33" w:rsidRDefault="001B2ABA" w:rsidP="001B2AB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845D33">
        <w:rPr>
          <w:b/>
          <w:color w:val="212121"/>
          <w:sz w:val="22"/>
          <w:szCs w:val="22"/>
        </w:rPr>
        <w:t>Ответственность Сторон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ind w:left="360"/>
        <w:rPr>
          <w:b/>
          <w:color w:val="212121"/>
          <w:sz w:val="22"/>
          <w:szCs w:val="22"/>
        </w:rPr>
      </w:pPr>
    </w:p>
    <w:p w:rsidR="001B2ABA" w:rsidRPr="00845D33" w:rsidRDefault="001B2ABA" w:rsidP="001B2ABA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1B2ABA" w:rsidRPr="00845D33" w:rsidRDefault="001B2ABA" w:rsidP="001B2ABA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1B2ABA" w:rsidRPr="00845D33" w:rsidRDefault="001B2ABA" w:rsidP="001B2ABA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Пеня начисляется за каждый день просрочки исполнения обязательства, начиная со дня, </w:t>
      </w:r>
      <w:proofErr w:type="gramStart"/>
      <w:r w:rsidRPr="00845D33">
        <w:rPr>
          <w:sz w:val="22"/>
          <w:szCs w:val="22"/>
        </w:rPr>
        <w:t>следующего после дня истечения</w:t>
      </w:r>
      <w:proofErr w:type="gramEnd"/>
      <w:r w:rsidRPr="00845D33">
        <w:rPr>
          <w:sz w:val="22"/>
          <w:szCs w:val="22"/>
        </w:rPr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1B2ABA" w:rsidRPr="00845D33" w:rsidRDefault="001B2ABA" w:rsidP="001B2ABA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1B2ABA" w:rsidRPr="00845D33" w:rsidRDefault="001B2ABA" w:rsidP="001B2ABA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Уплата неустойки (штрафа, пени) за просрочку или иное ненадлежащее исполнение обязательств </w:t>
      </w:r>
      <w:r w:rsidRPr="00845D33">
        <w:rPr>
          <w:sz w:val="22"/>
          <w:szCs w:val="22"/>
        </w:rPr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1B2ABA" w:rsidRPr="00845D33" w:rsidRDefault="001B2ABA" w:rsidP="001B2ABA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Указанная в настоящем Договоре неустойка (штраф, пеня) взимается за каждое нарушение в отдельности.</w:t>
      </w:r>
    </w:p>
    <w:p w:rsidR="001B2ABA" w:rsidRPr="00845D33" w:rsidRDefault="001B2ABA" w:rsidP="001B2ABA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845D33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B2ABA" w:rsidRPr="00845D33" w:rsidRDefault="001B2ABA" w:rsidP="001B2ABA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22"/>
          <w:szCs w:val="22"/>
        </w:rPr>
      </w:pPr>
    </w:p>
    <w:p w:rsidR="001B2ABA" w:rsidRPr="00845D33" w:rsidRDefault="001B2ABA" w:rsidP="001B2ABA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  <w:sz w:val="22"/>
          <w:szCs w:val="22"/>
        </w:rPr>
      </w:pPr>
      <w:r w:rsidRPr="00845D33">
        <w:rPr>
          <w:rFonts w:eastAsia="Calibri"/>
          <w:b/>
          <w:bCs/>
          <w:sz w:val="22"/>
          <w:szCs w:val="22"/>
        </w:rPr>
        <w:t>Основания и порядок расторжения Договора</w:t>
      </w:r>
    </w:p>
    <w:p w:rsidR="001B2ABA" w:rsidRPr="00845D33" w:rsidRDefault="001B2ABA" w:rsidP="001B2ABA">
      <w:pPr>
        <w:pStyle w:val="a3"/>
        <w:widowControl w:val="0"/>
        <w:tabs>
          <w:tab w:val="left" w:pos="851"/>
          <w:tab w:val="left" w:pos="993"/>
        </w:tabs>
        <w:ind w:left="360"/>
        <w:rPr>
          <w:rFonts w:eastAsia="Calibri"/>
          <w:b/>
          <w:bCs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1B2ABA" w:rsidRPr="00845D33" w:rsidRDefault="001B2ABA" w:rsidP="001B2ABA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1B2ABA" w:rsidRPr="00845D33" w:rsidRDefault="001B2ABA" w:rsidP="001B2ABA">
      <w:pPr>
        <w:pStyle w:val="a3"/>
        <w:numPr>
          <w:ilvl w:val="2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1B2ABA" w:rsidRPr="00845D33" w:rsidRDefault="001B2ABA" w:rsidP="001B2ABA">
      <w:pPr>
        <w:pStyle w:val="a3"/>
        <w:numPr>
          <w:ilvl w:val="2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Нарушения Поставщиком сроков поставки Товара более чем на 10 календарных дней.</w:t>
      </w:r>
    </w:p>
    <w:p w:rsidR="001B2ABA" w:rsidRPr="00845D33" w:rsidRDefault="001B2ABA" w:rsidP="001B2ABA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1B2ABA" w:rsidRPr="00845D33" w:rsidRDefault="001B2ABA" w:rsidP="001B2ABA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845D33">
        <w:rPr>
          <w:b/>
          <w:color w:val="212121"/>
          <w:sz w:val="22"/>
          <w:szCs w:val="22"/>
        </w:rPr>
        <w:t>Порядок рассмотрения споров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ind w:left="360"/>
        <w:rPr>
          <w:b/>
          <w:color w:val="212121"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1B2ABA" w:rsidRPr="00845D33" w:rsidRDefault="001B2ABA" w:rsidP="001B2ABA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lastRenderedPageBreak/>
        <w:t xml:space="preserve">Претензионные письма направляются Сторонами нарочным либо заказным почтовым отправлением </w:t>
      </w:r>
      <w:proofErr w:type="gramStart"/>
      <w:r w:rsidRPr="00845D33">
        <w:rPr>
          <w:rFonts w:eastAsia="Calibri"/>
          <w:sz w:val="22"/>
          <w:szCs w:val="22"/>
        </w:rPr>
        <w:t>Допускается</w:t>
      </w:r>
      <w:proofErr w:type="gramEnd"/>
      <w:r w:rsidRPr="00845D33">
        <w:rPr>
          <w:rFonts w:eastAsia="Calibri"/>
          <w:sz w:val="22"/>
          <w:szCs w:val="22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:rsidR="001B2ABA" w:rsidRPr="00845D33" w:rsidRDefault="001B2ABA" w:rsidP="001B2ABA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1B2ABA" w:rsidRPr="00845D33" w:rsidRDefault="001B2ABA" w:rsidP="001B2ABA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 xml:space="preserve">В случае </w:t>
      </w:r>
      <w:proofErr w:type="spellStart"/>
      <w:r w:rsidRPr="00845D33">
        <w:rPr>
          <w:rFonts w:eastAsia="Calibri"/>
          <w:sz w:val="22"/>
          <w:szCs w:val="22"/>
        </w:rPr>
        <w:t>неурегулирования</w:t>
      </w:r>
      <w:proofErr w:type="spellEnd"/>
      <w:r w:rsidRPr="00845D33">
        <w:rPr>
          <w:rFonts w:eastAsia="Calibri"/>
          <w:sz w:val="22"/>
          <w:szCs w:val="22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1B2ABA" w:rsidRPr="00845D33" w:rsidRDefault="001B2ABA" w:rsidP="001B2ABA">
      <w:pPr>
        <w:tabs>
          <w:tab w:val="left" w:pos="851"/>
          <w:tab w:val="left" w:pos="993"/>
        </w:tabs>
        <w:ind w:firstLine="426"/>
        <w:jc w:val="both"/>
        <w:rPr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  <w:r w:rsidRPr="00845D33">
        <w:rPr>
          <w:b/>
          <w:sz w:val="22"/>
          <w:szCs w:val="22"/>
        </w:rPr>
        <w:t>Срок Договора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ind w:left="360"/>
        <w:rPr>
          <w:b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sz w:val="22"/>
          <w:szCs w:val="22"/>
        </w:rPr>
        <w:t xml:space="preserve">Настоящий </w:t>
      </w:r>
      <w:r w:rsidRPr="00845D33">
        <w:rPr>
          <w:rFonts w:eastAsia="Calibri"/>
          <w:sz w:val="22"/>
          <w:szCs w:val="22"/>
        </w:rPr>
        <w:t>Договор вступает в силу с момента его заключения и действует до полного исполнения Сторонами своих обязательств. Окончание срока действия настоящего Договора не освобождает Стороны от ответственности за его нарушение.</w:t>
      </w:r>
    </w:p>
    <w:p w:rsidR="001B2ABA" w:rsidRPr="00845D33" w:rsidRDefault="001B2ABA" w:rsidP="001B2ABA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color w:val="212121"/>
          <w:sz w:val="22"/>
          <w:szCs w:val="22"/>
        </w:rPr>
      </w:pPr>
      <w:r w:rsidRPr="00845D33">
        <w:rPr>
          <w:b/>
          <w:color w:val="212121"/>
          <w:sz w:val="22"/>
          <w:szCs w:val="22"/>
        </w:rPr>
        <w:t>Прочие условия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ind w:left="480"/>
        <w:rPr>
          <w:b/>
          <w:color w:val="212121"/>
          <w:sz w:val="22"/>
          <w:szCs w:val="22"/>
        </w:rPr>
      </w:pPr>
    </w:p>
    <w:p w:rsidR="001B2ABA" w:rsidRPr="00845D33" w:rsidRDefault="001B2ABA" w:rsidP="001B2ABA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1B2ABA" w:rsidRPr="00845D33" w:rsidRDefault="001B2ABA" w:rsidP="001B2ABA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1B2ABA" w:rsidRPr="00845D33" w:rsidRDefault="001B2ABA" w:rsidP="001B2ABA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 xml:space="preserve">Стороны признают, что, если какое-либо из положений настоящего Договора становится </w:t>
      </w:r>
      <w:proofErr w:type="gramStart"/>
      <w:r w:rsidRPr="00845D33">
        <w:rPr>
          <w:rFonts w:eastAsia="Calibri"/>
          <w:sz w:val="22"/>
          <w:szCs w:val="22"/>
        </w:rPr>
        <w:t>недействительным ,в</w:t>
      </w:r>
      <w:proofErr w:type="gramEnd"/>
      <w:r w:rsidRPr="00845D33">
        <w:rPr>
          <w:rFonts w:eastAsia="Calibri"/>
          <w:sz w:val="22"/>
          <w:szCs w:val="22"/>
        </w:rPr>
        <w:t xml:space="preserve">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1B2ABA" w:rsidRPr="00845D33" w:rsidRDefault="001B2ABA" w:rsidP="001B2ABA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1B2ABA" w:rsidRPr="00845D33" w:rsidRDefault="001B2ABA" w:rsidP="001B2ABA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rFonts w:eastAsia="Calibri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B2ABA" w:rsidRPr="00845D33" w:rsidRDefault="001B2ABA" w:rsidP="001B2ABA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sz w:val="22"/>
          <w:szCs w:val="22"/>
        </w:rPr>
        <w:t xml:space="preserve"> Неотъемлемой частью настоящего Договора являются следующие приложения:</w:t>
      </w:r>
    </w:p>
    <w:p w:rsidR="001B2ABA" w:rsidRPr="00845D33" w:rsidRDefault="001B2ABA" w:rsidP="001B2ABA">
      <w:pPr>
        <w:pStyle w:val="a3"/>
        <w:numPr>
          <w:ilvl w:val="2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2"/>
          <w:szCs w:val="22"/>
        </w:rPr>
      </w:pPr>
      <w:r w:rsidRPr="00845D33">
        <w:rPr>
          <w:sz w:val="22"/>
          <w:szCs w:val="22"/>
        </w:rPr>
        <w:t>Спецификация (Приложение № 1).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2"/>
          <w:szCs w:val="22"/>
        </w:rPr>
      </w:pPr>
      <w:r w:rsidRPr="00845D33">
        <w:rPr>
          <w:b/>
          <w:bCs/>
          <w:color w:val="212121"/>
          <w:sz w:val="22"/>
          <w:szCs w:val="22"/>
        </w:rPr>
        <w:t>Адреса и реквизиты Сторон</w:t>
      </w:r>
    </w:p>
    <w:p w:rsidR="001B2ABA" w:rsidRPr="00845D33" w:rsidRDefault="001B2ABA" w:rsidP="001B2AB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  <w:sz w:val="22"/>
          <w:szCs w:val="22"/>
        </w:rPr>
      </w:pPr>
    </w:p>
    <w:tbl>
      <w:tblPr>
        <w:tblW w:w="9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7"/>
        <w:gridCol w:w="4770"/>
      </w:tblGrid>
      <w:tr w:rsidR="001B2ABA" w:rsidRPr="00845D33" w:rsidTr="008A55DD">
        <w:trPr>
          <w:trHeight w:val="1"/>
        </w:trPr>
        <w:tc>
          <w:tcPr>
            <w:tcW w:w="4797" w:type="dxa"/>
            <w:hideMark/>
          </w:tcPr>
          <w:p w:rsidR="001B2ABA" w:rsidRPr="00845D33" w:rsidRDefault="001B2ABA" w:rsidP="008A55DD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 w:rsidRPr="00845D33">
              <w:rPr>
                <w:sz w:val="22"/>
                <w:szCs w:val="22"/>
              </w:rPr>
              <w:t>ПОКУПАТЕЛЬ:</w:t>
            </w:r>
          </w:p>
        </w:tc>
        <w:tc>
          <w:tcPr>
            <w:tcW w:w="4770" w:type="dxa"/>
            <w:hideMark/>
          </w:tcPr>
          <w:p w:rsidR="001B2ABA" w:rsidRPr="00845D33" w:rsidRDefault="001B2ABA" w:rsidP="008A55DD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sz w:val="22"/>
                <w:szCs w:val="22"/>
                <w:lang w:eastAsia="en-US"/>
              </w:rPr>
            </w:pPr>
            <w:r w:rsidRPr="00845D33">
              <w:rPr>
                <w:sz w:val="22"/>
                <w:szCs w:val="22"/>
              </w:rPr>
              <w:t>ПОСТАВЩИК</w:t>
            </w:r>
          </w:p>
        </w:tc>
      </w:tr>
      <w:tr w:rsidR="001B2ABA" w:rsidRPr="00845D33" w:rsidTr="008A55DD">
        <w:trPr>
          <w:trHeight w:val="1"/>
        </w:trPr>
        <w:tc>
          <w:tcPr>
            <w:tcW w:w="4797" w:type="dxa"/>
            <w:hideMark/>
          </w:tcPr>
          <w:p w:rsidR="001B2ABA" w:rsidRPr="00845D33" w:rsidRDefault="001B2ABA" w:rsidP="008A55DD">
            <w:pPr>
              <w:rPr>
                <w:sz w:val="22"/>
                <w:szCs w:val="22"/>
              </w:rPr>
            </w:pPr>
            <w:r w:rsidRPr="00845D33">
              <w:rPr>
                <w:sz w:val="22"/>
                <w:szCs w:val="22"/>
              </w:rPr>
              <w:t>ГАОУ ДПО «ЛОИРО»</w:t>
            </w:r>
          </w:p>
          <w:p w:rsidR="001B2ABA" w:rsidRPr="00845D33" w:rsidRDefault="001B2ABA" w:rsidP="008A55DD">
            <w:pPr>
              <w:rPr>
                <w:sz w:val="22"/>
                <w:szCs w:val="22"/>
              </w:rPr>
            </w:pPr>
            <w:r w:rsidRPr="00845D33">
              <w:rPr>
                <w:sz w:val="22"/>
                <w:szCs w:val="22"/>
              </w:rPr>
              <w:t xml:space="preserve">197136, СПб, Чкаловский пр., </w:t>
            </w:r>
          </w:p>
          <w:p w:rsidR="001B2ABA" w:rsidRPr="00845D33" w:rsidRDefault="001B2ABA" w:rsidP="008A55DD">
            <w:pPr>
              <w:rPr>
                <w:sz w:val="22"/>
                <w:szCs w:val="22"/>
              </w:rPr>
            </w:pPr>
            <w:r w:rsidRPr="00845D33">
              <w:rPr>
                <w:sz w:val="22"/>
                <w:szCs w:val="22"/>
              </w:rPr>
              <w:t xml:space="preserve">д.25а, </w:t>
            </w:r>
            <w:proofErr w:type="spellStart"/>
            <w:proofErr w:type="gramStart"/>
            <w:r w:rsidRPr="00845D33">
              <w:rPr>
                <w:sz w:val="22"/>
                <w:szCs w:val="22"/>
              </w:rPr>
              <w:t>лит.А</w:t>
            </w:r>
            <w:proofErr w:type="spellEnd"/>
            <w:proofErr w:type="gramEnd"/>
          </w:p>
          <w:p w:rsidR="001B2ABA" w:rsidRPr="00845D33" w:rsidRDefault="001B2ABA" w:rsidP="008A55DD">
            <w:pPr>
              <w:rPr>
                <w:sz w:val="22"/>
                <w:szCs w:val="22"/>
              </w:rPr>
            </w:pPr>
            <w:r w:rsidRPr="00845D33">
              <w:rPr>
                <w:sz w:val="22"/>
                <w:szCs w:val="22"/>
              </w:rPr>
              <w:t>ИНН</w:t>
            </w:r>
            <w:proofErr w:type="gramStart"/>
            <w:r w:rsidRPr="00845D33">
              <w:rPr>
                <w:sz w:val="22"/>
                <w:szCs w:val="22"/>
              </w:rPr>
              <w:t>4705016800,  КПП</w:t>
            </w:r>
            <w:proofErr w:type="gramEnd"/>
            <w:r w:rsidRPr="00845D33">
              <w:rPr>
                <w:sz w:val="22"/>
                <w:szCs w:val="22"/>
              </w:rPr>
              <w:t xml:space="preserve"> 781301001 </w:t>
            </w:r>
            <w:r w:rsidRPr="00845D33">
              <w:rPr>
                <w:color w:val="000000"/>
                <w:sz w:val="22"/>
                <w:szCs w:val="22"/>
              </w:rPr>
              <w:t xml:space="preserve">ОКТМО – 40392000000, </w:t>
            </w:r>
            <w:r w:rsidRPr="00845D33">
              <w:rPr>
                <w:sz w:val="22"/>
                <w:szCs w:val="22"/>
              </w:rPr>
              <w:t>ОГРН 1024701243390</w:t>
            </w:r>
          </w:p>
          <w:p w:rsidR="001B2ABA" w:rsidRPr="00845D33" w:rsidRDefault="001B2ABA" w:rsidP="008A55DD">
            <w:pPr>
              <w:rPr>
                <w:sz w:val="22"/>
                <w:szCs w:val="22"/>
              </w:rPr>
            </w:pPr>
            <w:r w:rsidRPr="00845D33">
              <w:rPr>
                <w:sz w:val="22"/>
                <w:szCs w:val="22"/>
              </w:rPr>
              <w:t>ОКВЭД 85.42</w:t>
            </w:r>
          </w:p>
          <w:p w:rsidR="001B2ABA" w:rsidRPr="00845D33" w:rsidRDefault="001B2ABA" w:rsidP="008A55DD">
            <w:pPr>
              <w:jc w:val="both"/>
              <w:rPr>
                <w:rFonts w:eastAsia="Calibri"/>
                <w:sz w:val="22"/>
                <w:szCs w:val="22"/>
              </w:rPr>
            </w:pPr>
            <w:r w:rsidRPr="00845D33">
              <w:rPr>
                <w:color w:val="000000"/>
                <w:sz w:val="22"/>
                <w:szCs w:val="22"/>
              </w:rPr>
              <w:t xml:space="preserve">Банковские реквизиты: р/с 40603810327004012821  </w:t>
            </w:r>
            <w:r w:rsidRPr="00845D33">
              <w:rPr>
                <w:color w:val="000000"/>
                <w:sz w:val="22"/>
                <w:szCs w:val="22"/>
              </w:rPr>
              <w:br/>
              <w:t>в «ПАО «Банк Санкт-Петербург»</w:t>
            </w:r>
            <w:r w:rsidRPr="00845D33">
              <w:rPr>
                <w:color w:val="000000"/>
                <w:sz w:val="22"/>
                <w:szCs w:val="22"/>
              </w:rPr>
              <w:br/>
              <w:t>к/с 30101810900000000790, БИК-044030790</w:t>
            </w:r>
            <w:r w:rsidRPr="00845D33">
              <w:rPr>
                <w:color w:val="000000"/>
                <w:sz w:val="22"/>
                <w:szCs w:val="22"/>
              </w:rPr>
              <w:br/>
              <w:t xml:space="preserve">Отдельный лицевой счет: 31456У57230 (для субсидии на иные цели) 30456У58230 (для государственного задания) в Управлении Федерального казначейства по Ленинградской области р/с 40601810900001000022 в Отделении Ленинградском </w:t>
            </w:r>
            <w:proofErr w:type="spellStart"/>
            <w:r w:rsidRPr="00845D33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845D33">
              <w:rPr>
                <w:color w:val="000000"/>
                <w:sz w:val="22"/>
                <w:szCs w:val="22"/>
              </w:rPr>
              <w:t>-Петербург,</w:t>
            </w:r>
            <w:r w:rsidRPr="00845D3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B2ABA" w:rsidRPr="00845D33" w:rsidRDefault="001B2ABA" w:rsidP="008A55DD">
            <w:pPr>
              <w:rPr>
                <w:rFonts w:eastAsia="Calibri"/>
                <w:sz w:val="22"/>
                <w:szCs w:val="22"/>
              </w:rPr>
            </w:pPr>
            <w:r w:rsidRPr="00845D33">
              <w:rPr>
                <w:rFonts w:eastAsia="Calibri"/>
                <w:sz w:val="22"/>
                <w:szCs w:val="22"/>
              </w:rPr>
              <w:t>БИК 044106001</w:t>
            </w:r>
          </w:p>
          <w:p w:rsidR="001B2ABA" w:rsidRPr="00845D33" w:rsidRDefault="001B2ABA" w:rsidP="008A55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70" w:type="dxa"/>
            <w:hideMark/>
          </w:tcPr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>ООО «Моноблок СПб»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>190005, город Санкт-Петербург, проспект Измайловский, дом 22, корпус 3, литер А, помещение 20-Н, офис 2а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>ИНН/КПП</w:t>
            </w:r>
            <w:r w:rsidRPr="00845D33">
              <w:rPr>
                <w:rFonts w:eastAsia="Times New Roman" w:cs="Times New Roman"/>
                <w:sz w:val="22"/>
              </w:rPr>
              <w:tab/>
              <w:t>7839129343/783901001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>ОГРН</w:t>
            </w:r>
            <w:r w:rsidRPr="00845D33">
              <w:rPr>
                <w:rFonts w:eastAsia="Times New Roman" w:cs="Times New Roman"/>
                <w:sz w:val="22"/>
              </w:rPr>
              <w:tab/>
              <w:t>1207800091355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>Наименование регистрирующего органа: МИ ФНС № 15 по Санкт-Петербургу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>р/с 40702810755000077128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 xml:space="preserve">Банк: СЕВЕРО-ЗАПАДНЫЙ БАНК ПАО "СБЕРБАНК", </w:t>
            </w:r>
            <w:proofErr w:type="spellStart"/>
            <w:r w:rsidRPr="00845D33">
              <w:rPr>
                <w:rFonts w:eastAsia="Times New Roman" w:cs="Times New Roman"/>
                <w:sz w:val="22"/>
              </w:rPr>
              <w:t>г.САНКТ</w:t>
            </w:r>
            <w:proofErr w:type="spellEnd"/>
            <w:r w:rsidRPr="00845D33">
              <w:rPr>
                <w:rFonts w:eastAsia="Times New Roman" w:cs="Times New Roman"/>
                <w:sz w:val="22"/>
              </w:rPr>
              <w:t xml:space="preserve">-ПЕТЕРБУРГ,   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 xml:space="preserve">к/с 30101810500000000653 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  <w:r w:rsidRPr="00845D33">
              <w:rPr>
                <w:rFonts w:eastAsia="Times New Roman" w:cs="Times New Roman"/>
                <w:sz w:val="22"/>
              </w:rPr>
              <w:t>БИК 044030653</w:t>
            </w: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</w:p>
          <w:p w:rsidR="001B2ABA" w:rsidRPr="00845D33" w:rsidRDefault="001B2ABA" w:rsidP="008A55DD">
            <w:pPr>
              <w:pStyle w:val="a6"/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1B2ABA" w:rsidRPr="00845D33" w:rsidRDefault="001B2ABA" w:rsidP="001B2ABA">
      <w:pPr>
        <w:rPr>
          <w:sz w:val="22"/>
          <w:szCs w:val="22"/>
        </w:rPr>
      </w:pPr>
    </w:p>
    <w:p w:rsidR="001B2ABA" w:rsidRPr="00845D33" w:rsidRDefault="001B2ABA" w:rsidP="001B2ABA">
      <w:pPr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Проректор по развитию и экономике                     Генеральный директор ООО «Моноблок </w:t>
      </w:r>
    </w:p>
    <w:p w:rsidR="001B2ABA" w:rsidRPr="00845D33" w:rsidRDefault="001B2ABA" w:rsidP="001B2ABA">
      <w:pPr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образовательных проектов _        </w:t>
      </w:r>
      <w:r>
        <w:rPr>
          <w:sz w:val="22"/>
          <w:szCs w:val="22"/>
        </w:rPr>
        <w:t xml:space="preserve">                            СПб</w:t>
      </w:r>
    </w:p>
    <w:p w:rsidR="001B2ABA" w:rsidRPr="00845D33" w:rsidRDefault="001B2ABA" w:rsidP="001B2ABA">
      <w:pPr>
        <w:jc w:val="both"/>
        <w:rPr>
          <w:sz w:val="22"/>
          <w:szCs w:val="22"/>
        </w:rPr>
      </w:pPr>
      <w:r w:rsidRPr="00845D33">
        <w:rPr>
          <w:sz w:val="22"/>
          <w:szCs w:val="22"/>
        </w:rPr>
        <w:t>Реброва В.И. ________________                               Соколова О. М. __________________</w:t>
      </w:r>
    </w:p>
    <w:p w:rsidR="001B2ABA" w:rsidRPr="00845D33" w:rsidRDefault="001B2ABA" w:rsidP="001B2ABA">
      <w:pPr>
        <w:jc w:val="both"/>
        <w:rPr>
          <w:sz w:val="22"/>
          <w:szCs w:val="22"/>
        </w:rPr>
      </w:pPr>
      <w:r w:rsidRPr="00845D33">
        <w:rPr>
          <w:sz w:val="22"/>
          <w:szCs w:val="22"/>
        </w:rPr>
        <w:lastRenderedPageBreak/>
        <w:t xml:space="preserve">                             </w:t>
      </w:r>
      <w:proofErr w:type="spellStart"/>
      <w:r w:rsidRPr="00845D33">
        <w:rPr>
          <w:sz w:val="22"/>
          <w:szCs w:val="22"/>
        </w:rPr>
        <w:t>мп</w:t>
      </w:r>
      <w:proofErr w:type="spellEnd"/>
      <w:r w:rsidRPr="00845D33"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Pr="00845D33">
        <w:rPr>
          <w:sz w:val="22"/>
          <w:szCs w:val="22"/>
        </w:rPr>
        <w:t>мп</w:t>
      </w:r>
      <w:proofErr w:type="spellEnd"/>
    </w:p>
    <w:p w:rsidR="001B2ABA" w:rsidRPr="00845D33" w:rsidRDefault="001B2ABA" w:rsidP="001B2ABA">
      <w:pPr>
        <w:jc w:val="right"/>
        <w:rPr>
          <w:sz w:val="22"/>
          <w:szCs w:val="22"/>
        </w:rPr>
      </w:pPr>
    </w:p>
    <w:p w:rsidR="001B2ABA" w:rsidRPr="00845D33" w:rsidRDefault="001B2ABA" w:rsidP="001B2ABA">
      <w:pPr>
        <w:jc w:val="right"/>
        <w:rPr>
          <w:sz w:val="22"/>
          <w:szCs w:val="22"/>
        </w:rPr>
      </w:pPr>
      <w:r w:rsidRPr="00845D33">
        <w:rPr>
          <w:sz w:val="22"/>
          <w:szCs w:val="22"/>
        </w:rPr>
        <w:t>Приложение 1</w:t>
      </w:r>
    </w:p>
    <w:p w:rsidR="001B2ABA" w:rsidRPr="00845D33" w:rsidRDefault="001B2ABA" w:rsidP="001B2ABA">
      <w:pPr>
        <w:jc w:val="right"/>
        <w:rPr>
          <w:sz w:val="22"/>
          <w:szCs w:val="22"/>
        </w:rPr>
      </w:pPr>
      <w:r w:rsidRPr="00845D33">
        <w:rPr>
          <w:sz w:val="22"/>
          <w:szCs w:val="22"/>
        </w:rPr>
        <w:t>к договору №_____________</w:t>
      </w:r>
    </w:p>
    <w:p w:rsidR="001B2ABA" w:rsidRPr="00845D33" w:rsidRDefault="001B2ABA" w:rsidP="001B2ABA">
      <w:pPr>
        <w:jc w:val="right"/>
        <w:rPr>
          <w:sz w:val="22"/>
          <w:szCs w:val="22"/>
        </w:rPr>
      </w:pPr>
      <w:r w:rsidRPr="00845D33">
        <w:rPr>
          <w:sz w:val="22"/>
          <w:szCs w:val="22"/>
        </w:rPr>
        <w:t>от________________-</w:t>
      </w:r>
    </w:p>
    <w:p w:rsidR="001B2ABA" w:rsidRPr="00845D33" w:rsidRDefault="001B2ABA" w:rsidP="001B2ABA">
      <w:pPr>
        <w:jc w:val="right"/>
        <w:rPr>
          <w:sz w:val="22"/>
          <w:szCs w:val="22"/>
        </w:rPr>
      </w:pPr>
    </w:p>
    <w:p w:rsidR="001B2ABA" w:rsidRPr="00845D33" w:rsidRDefault="001B2ABA" w:rsidP="001B2ABA">
      <w:pPr>
        <w:pStyle w:val="a7"/>
        <w:spacing w:after="0"/>
        <w:jc w:val="center"/>
        <w:rPr>
          <w:b/>
          <w:bCs/>
          <w:sz w:val="22"/>
          <w:szCs w:val="22"/>
        </w:rPr>
      </w:pPr>
      <w:r w:rsidRPr="00845D33">
        <w:rPr>
          <w:b/>
          <w:bCs/>
          <w:sz w:val="22"/>
          <w:szCs w:val="22"/>
        </w:rPr>
        <w:t>СПЕЦИФИКАЦИЯ</w:t>
      </w:r>
    </w:p>
    <w:p w:rsidR="001B2ABA" w:rsidRPr="00845D33" w:rsidRDefault="001B2ABA" w:rsidP="001B2ABA">
      <w:pPr>
        <w:pStyle w:val="a7"/>
        <w:spacing w:after="0"/>
        <w:jc w:val="center"/>
        <w:rPr>
          <w:sz w:val="22"/>
          <w:szCs w:val="22"/>
        </w:rPr>
      </w:pPr>
      <w:r w:rsidRPr="00845D33">
        <w:rPr>
          <w:bCs/>
          <w:sz w:val="22"/>
          <w:szCs w:val="22"/>
        </w:rPr>
        <w:t xml:space="preserve">на поставку </w:t>
      </w:r>
      <w:r w:rsidRPr="00845D33">
        <w:rPr>
          <w:sz w:val="22"/>
          <w:szCs w:val="22"/>
        </w:rPr>
        <w:t>товара (форма)</w:t>
      </w:r>
    </w:p>
    <w:p w:rsidR="001B2ABA" w:rsidRPr="00845D33" w:rsidRDefault="001B2ABA" w:rsidP="001B2ABA">
      <w:pPr>
        <w:pStyle w:val="a7"/>
        <w:spacing w:after="0"/>
        <w:jc w:val="center"/>
        <w:rPr>
          <w:bCs/>
          <w:sz w:val="22"/>
          <w:szCs w:val="22"/>
        </w:rPr>
      </w:pPr>
    </w:p>
    <w:tbl>
      <w:tblPr>
        <w:tblW w:w="5622" w:type="pct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4914"/>
        <w:gridCol w:w="994"/>
        <w:gridCol w:w="1282"/>
        <w:gridCol w:w="1446"/>
        <w:gridCol w:w="1129"/>
      </w:tblGrid>
      <w:tr w:rsidR="001B2ABA" w:rsidRPr="00D443BF" w:rsidTr="008A55DD">
        <w:trPr>
          <w:trHeight w:val="73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bookmarkStart w:id="0" w:name="_Hlk51836596"/>
            <w:r w:rsidRPr="00D443BF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D443BF">
              <w:rPr>
                <w:bCs/>
                <w:sz w:val="22"/>
                <w:szCs w:val="22"/>
              </w:rPr>
              <w:t>п.п</w:t>
            </w:r>
            <w:proofErr w:type="spellEnd"/>
            <w:r w:rsidRPr="00D443B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bCs/>
                <w:sz w:val="22"/>
                <w:szCs w:val="22"/>
              </w:rPr>
              <w:t>Кол-во (шт.)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bCs/>
                <w:sz w:val="22"/>
                <w:szCs w:val="22"/>
              </w:rPr>
              <w:t>Цена за ед., руб.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bCs/>
                <w:sz w:val="22"/>
                <w:szCs w:val="22"/>
              </w:rPr>
              <w:t>Стоимость, руб.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bCs/>
                <w:sz w:val="22"/>
                <w:szCs w:val="22"/>
              </w:rPr>
              <w:t>Срок поставки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МФУ лазерное </w:t>
            </w:r>
            <w:proofErr w:type="spellStart"/>
            <w:r w:rsidRPr="00D443BF">
              <w:rPr>
                <w:sz w:val="22"/>
                <w:szCs w:val="22"/>
              </w:rPr>
              <w:t>Kyocera</w:t>
            </w:r>
            <w:proofErr w:type="spellEnd"/>
            <w:r w:rsidRPr="00D443BF">
              <w:rPr>
                <w:sz w:val="22"/>
                <w:szCs w:val="22"/>
              </w:rPr>
              <w:t xml:space="preserve"> ECOSYS M2040dn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DC6E6A" w:rsidP="008A55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5-7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МФУ лазерное </w:t>
            </w:r>
            <w:proofErr w:type="spellStart"/>
            <w:r w:rsidRPr="00D443BF">
              <w:rPr>
                <w:sz w:val="22"/>
                <w:szCs w:val="22"/>
              </w:rPr>
              <w:t>Kyocera</w:t>
            </w:r>
            <w:proofErr w:type="spellEnd"/>
            <w:r w:rsidRPr="00D443BF">
              <w:rPr>
                <w:sz w:val="22"/>
                <w:szCs w:val="22"/>
              </w:rPr>
              <w:t xml:space="preserve"> ECOSYS M5526cdn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DC6E6A" w:rsidP="008A55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5-7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  <w:lang w:val="en-US"/>
              </w:rPr>
            </w:pPr>
            <w:r w:rsidRPr="00D443BF">
              <w:rPr>
                <w:sz w:val="22"/>
                <w:szCs w:val="22"/>
              </w:rPr>
              <w:t>Фотоаппарат</w:t>
            </w:r>
            <w:r w:rsidRPr="00D443BF">
              <w:rPr>
                <w:sz w:val="22"/>
                <w:szCs w:val="22"/>
                <w:lang w:val="en-US"/>
              </w:rPr>
              <w:t xml:space="preserve"> Canon EOS M50 Kit 18-150mm IS STM LP-E12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Default="001B2ABA" w:rsidP="008A55DD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Default="001B2ABA" w:rsidP="008A55DD">
            <w:pPr>
              <w:jc w:val="right"/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  <w:lang w:val="en-US"/>
              </w:rPr>
            </w:pPr>
            <w:r w:rsidRPr="00D443BF">
              <w:rPr>
                <w:sz w:val="22"/>
                <w:szCs w:val="22"/>
              </w:rPr>
              <w:t>Карта</w:t>
            </w:r>
            <w:r w:rsidRPr="00D443BF">
              <w:rPr>
                <w:sz w:val="22"/>
                <w:szCs w:val="22"/>
                <w:lang w:val="en-US"/>
              </w:rPr>
              <w:t xml:space="preserve"> </w:t>
            </w:r>
            <w:r w:rsidRPr="00D443BF">
              <w:rPr>
                <w:sz w:val="22"/>
                <w:szCs w:val="22"/>
              </w:rPr>
              <w:t>памяти</w:t>
            </w:r>
            <w:r w:rsidRPr="00D443BF">
              <w:rPr>
                <w:sz w:val="22"/>
                <w:szCs w:val="22"/>
                <w:lang w:val="en-US"/>
              </w:rPr>
              <w:t xml:space="preserve"> Kingston </w:t>
            </w:r>
            <w:proofErr w:type="spellStart"/>
            <w:r w:rsidRPr="00D443BF">
              <w:rPr>
                <w:sz w:val="22"/>
                <w:szCs w:val="22"/>
                <w:lang w:val="en-US"/>
              </w:rPr>
              <w:t>TransFlash</w:t>
            </w:r>
            <w:proofErr w:type="spellEnd"/>
            <w:r w:rsidRPr="00D443B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443BF">
              <w:rPr>
                <w:sz w:val="22"/>
                <w:szCs w:val="22"/>
                <w:lang w:val="en-US"/>
              </w:rPr>
              <w:t>microSDXC</w:t>
            </w:r>
            <w:proofErr w:type="spellEnd"/>
            <w:r w:rsidRPr="00D443BF">
              <w:rPr>
                <w:sz w:val="22"/>
                <w:szCs w:val="22"/>
                <w:lang w:val="en-US"/>
              </w:rPr>
              <w:t>, UHS-I) 128Gb (SDCS2/128Gb)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44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3-4 дня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Двухканальная УКВ беспроводная микрофонная система </w:t>
            </w:r>
            <w:proofErr w:type="spellStart"/>
            <w:r w:rsidRPr="00D443BF">
              <w:rPr>
                <w:sz w:val="22"/>
                <w:szCs w:val="22"/>
                <w:lang w:val="en-US"/>
              </w:rPr>
              <w:t>Boya</w:t>
            </w:r>
            <w:proofErr w:type="spellEnd"/>
            <w:r w:rsidRPr="00D443BF">
              <w:rPr>
                <w:sz w:val="22"/>
                <w:szCs w:val="22"/>
              </w:rPr>
              <w:t xml:space="preserve"> </w:t>
            </w:r>
            <w:r w:rsidRPr="00D443BF">
              <w:rPr>
                <w:sz w:val="22"/>
                <w:szCs w:val="22"/>
                <w:lang w:val="en-US"/>
              </w:rPr>
              <w:t>BY</w:t>
            </w:r>
            <w:r w:rsidRPr="00D443BF">
              <w:rPr>
                <w:sz w:val="22"/>
                <w:szCs w:val="22"/>
              </w:rPr>
              <w:t>-</w:t>
            </w:r>
            <w:r w:rsidRPr="00D443BF">
              <w:rPr>
                <w:sz w:val="22"/>
                <w:szCs w:val="22"/>
                <w:lang w:val="en-US"/>
              </w:rPr>
              <w:t>WM</w:t>
            </w:r>
            <w:r w:rsidRPr="00D443BF">
              <w:rPr>
                <w:sz w:val="22"/>
                <w:szCs w:val="22"/>
              </w:rPr>
              <w:t xml:space="preserve">8 </w:t>
            </w:r>
            <w:r w:rsidRPr="00D443BF">
              <w:rPr>
                <w:sz w:val="22"/>
                <w:szCs w:val="22"/>
                <w:lang w:val="en-US"/>
              </w:rPr>
              <w:t>PRO</w:t>
            </w:r>
            <w:r w:rsidRPr="00D443BF">
              <w:rPr>
                <w:sz w:val="22"/>
                <w:szCs w:val="22"/>
              </w:rPr>
              <w:t>-</w:t>
            </w:r>
            <w:r w:rsidRPr="00D443BF">
              <w:rPr>
                <w:sz w:val="22"/>
                <w:szCs w:val="22"/>
                <w:lang w:val="en-US"/>
              </w:rPr>
              <w:t>K</w:t>
            </w:r>
            <w:r w:rsidRPr="00D443BF">
              <w:rPr>
                <w:sz w:val="22"/>
                <w:szCs w:val="22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5-7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proofErr w:type="spellStart"/>
            <w:r w:rsidRPr="00D443BF">
              <w:rPr>
                <w:sz w:val="22"/>
                <w:szCs w:val="22"/>
              </w:rPr>
              <w:t>Blackmagic</w:t>
            </w:r>
            <w:proofErr w:type="spellEnd"/>
            <w:r w:rsidRPr="00D443BF">
              <w:rPr>
                <w:sz w:val="22"/>
                <w:szCs w:val="22"/>
              </w:rPr>
              <w:t xml:space="preserve"> </w:t>
            </w:r>
            <w:proofErr w:type="spellStart"/>
            <w:r w:rsidRPr="00D443BF">
              <w:rPr>
                <w:sz w:val="22"/>
                <w:szCs w:val="22"/>
              </w:rPr>
              <w:t>Intensity</w:t>
            </w:r>
            <w:proofErr w:type="spellEnd"/>
            <w:r w:rsidRPr="00D443BF">
              <w:rPr>
                <w:sz w:val="22"/>
                <w:szCs w:val="22"/>
              </w:rPr>
              <w:t xml:space="preserve"> </w:t>
            </w:r>
            <w:proofErr w:type="spellStart"/>
            <w:r w:rsidRPr="00D443BF">
              <w:rPr>
                <w:sz w:val="22"/>
                <w:szCs w:val="22"/>
              </w:rPr>
              <w:t>Shuttle</w:t>
            </w:r>
            <w:proofErr w:type="spellEnd"/>
            <w:r w:rsidRPr="00D443BF">
              <w:rPr>
                <w:sz w:val="22"/>
                <w:szCs w:val="22"/>
              </w:rPr>
              <w:t xml:space="preserve"> USB 3.0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7-10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Кабель DEXP HDMI - </w:t>
            </w:r>
            <w:proofErr w:type="spellStart"/>
            <w:r w:rsidRPr="00D443BF">
              <w:rPr>
                <w:sz w:val="22"/>
                <w:szCs w:val="22"/>
              </w:rPr>
              <w:t>micro</w:t>
            </w:r>
            <w:proofErr w:type="spellEnd"/>
            <w:r w:rsidRPr="00D443BF">
              <w:rPr>
                <w:sz w:val="22"/>
                <w:szCs w:val="22"/>
              </w:rPr>
              <w:t xml:space="preserve"> HDMI, 1.8 м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Кабель соединительный USB3.0 </w:t>
            </w:r>
            <w:proofErr w:type="spellStart"/>
            <w:r w:rsidRPr="00D443BF">
              <w:rPr>
                <w:sz w:val="22"/>
                <w:szCs w:val="22"/>
              </w:rPr>
              <w:t>Am-MicroBm</w:t>
            </w:r>
            <w:proofErr w:type="spellEnd"/>
            <w:r w:rsidRPr="00D443BF">
              <w:rPr>
                <w:sz w:val="22"/>
                <w:szCs w:val="22"/>
              </w:rPr>
              <w:t xml:space="preserve"> 1,8m VCOM (VUS7075-1.8M)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Ноутбук </w:t>
            </w:r>
            <w:proofErr w:type="spellStart"/>
            <w:r w:rsidRPr="00D443BF">
              <w:rPr>
                <w:sz w:val="22"/>
                <w:szCs w:val="22"/>
              </w:rPr>
              <w:t>Dell</w:t>
            </w:r>
            <w:proofErr w:type="spellEnd"/>
            <w:r w:rsidRPr="00D443BF">
              <w:rPr>
                <w:sz w:val="22"/>
                <w:szCs w:val="22"/>
              </w:rPr>
              <w:t xml:space="preserve"> G5-5590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EF2A00" w:rsidP="008A55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EF2A0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4-5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Портативный аккумулятор </w:t>
            </w:r>
            <w:proofErr w:type="spellStart"/>
            <w:r w:rsidRPr="00D443BF">
              <w:rPr>
                <w:sz w:val="22"/>
                <w:szCs w:val="22"/>
              </w:rPr>
              <w:t>Energizer</w:t>
            </w:r>
            <w:proofErr w:type="spellEnd"/>
            <w:r w:rsidRPr="00D443BF">
              <w:rPr>
                <w:sz w:val="22"/>
                <w:szCs w:val="22"/>
              </w:rPr>
              <w:t xml:space="preserve"> UE10047PQBK черный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Кольцевой осветитель </w:t>
            </w:r>
            <w:proofErr w:type="spellStart"/>
            <w:r w:rsidRPr="00D443BF">
              <w:rPr>
                <w:sz w:val="22"/>
                <w:szCs w:val="22"/>
              </w:rPr>
              <w:t>Okira</w:t>
            </w:r>
            <w:proofErr w:type="spellEnd"/>
            <w:r w:rsidRPr="00D443BF">
              <w:rPr>
                <w:sz w:val="22"/>
                <w:szCs w:val="22"/>
              </w:rPr>
              <w:t xml:space="preserve"> LED RING DAR 240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5-7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Радиосистема на два микрофона AKG WMS40 Mini2 </w:t>
            </w:r>
            <w:proofErr w:type="spellStart"/>
            <w:r w:rsidRPr="00D443BF">
              <w:rPr>
                <w:sz w:val="22"/>
                <w:szCs w:val="22"/>
              </w:rPr>
              <w:t>Vocal</w:t>
            </w:r>
            <w:proofErr w:type="spellEnd"/>
            <w:r w:rsidRPr="00D443BF">
              <w:rPr>
                <w:sz w:val="22"/>
                <w:szCs w:val="22"/>
              </w:rPr>
              <w:t xml:space="preserve"> </w:t>
            </w:r>
            <w:proofErr w:type="spellStart"/>
            <w:r w:rsidRPr="00D443BF">
              <w:rPr>
                <w:sz w:val="22"/>
                <w:szCs w:val="22"/>
              </w:rPr>
              <w:t>Set</w:t>
            </w:r>
            <w:proofErr w:type="spellEnd"/>
            <w:r w:rsidRPr="00D443BF">
              <w:rPr>
                <w:sz w:val="22"/>
                <w:szCs w:val="22"/>
              </w:rPr>
              <w:t xml:space="preserve"> BD US45A/C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5-7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  <w:lang w:val="en-US"/>
              </w:rPr>
            </w:pPr>
            <w:r w:rsidRPr="00D443BF">
              <w:rPr>
                <w:sz w:val="22"/>
                <w:szCs w:val="22"/>
              </w:rPr>
              <w:t>Наушники</w:t>
            </w:r>
            <w:r w:rsidRPr="00D443BF">
              <w:rPr>
                <w:sz w:val="22"/>
                <w:szCs w:val="22"/>
                <w:lang w:val="en-US"/>
              </w:rPr>
              <w:t xml:space="preserve"> Audio </w:t>
            </w:r>
            <w:proofErr w:type="spellStart"/>
            <w:r w:rsidRPr="00D443BF">
              <w:rPr>
                <w:sz w:val="22"/>
                <w:szCs w:val="22"/>
                <w:lang w:val="en-US"/>
              </w:rPr>
              <w:t>Technica</w:t>
            </w:r>
            <w:proofErr w:type="spellEnd"/>
            <w:r w:rsidRPr="00D443BF">
              <w:rPr>
                <w:sz w:val="22"/>
                <w:szCs w:val="22"/>
                <w:lang w:val="en-US"/>
              </w:rPr>
              <w:t xml:space="preserve"> ATH-M40X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  <w:lang w:val="en-US"/>
              </w:rPr>
            </w:pPr>
            <w:proofErr w:type="spellStart"/>
            <w:r w:rsidRPr="00D443BF">
              <w:rPr>
                <w:sz w:val="22"/>
                <w:szCs w:val="22"/>
                <w:lang w:val="en-US"/>
              </w:rPr>
              <w:t>Сумка</w:t>
            </w:r>
            <w:proofErr w:type="spellEnd"/>
            <w:r w:rsidRPr="00D443BF">
              <w:rPr>
                <w:sz w:val="22"/>
                <w:szCs w:val="22"/>
                <w:lang w:val="en-US"/>
              </w:rPr>
              <w:t xml:space="preserve"> DEXP DVw008NBE </w:t>
            </w:r>
            <w:proofErr w:type="spellStart"/>
            <w:r w:rsidRPr="00D443BF">
              <w:rPr>
                <w:sz w:val="22"/>
                <w:szCs w:val="22"/>
                <w:lang w:val="en-US"/>
              </w:rPr>
              <w:t>синий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44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Штатив </w:t>
            </w:r>
            <w:proofErr w:type="spellStart"/>
            <w:r w:rsidRPr="00D443BF">
              <w:rPr>
                <w:sz w:val="22"/>
                <w:szCs w:val="22"/>
                <w:lang w:val="en-US"/>
              </w:rPr>
              <w:t>CullMann</w:t>
            </w:r>
            <w:proofErr w:type="spellEnd"/>
            <w:r w:rsidRPr="00D443BF">
              <w:rPr>
                <w:sz w:val="22"/>
                <w:szCs w:val="22"/>
              </w:rPr>
              <w:t xml:space="preserve"> </w:t>
            </w:r>
            <w:r w:rsidRPr="00D443BF">
              <w:rPr>
                <w:sz w:val="22"/>
                <w:szCs w:val="22"/>
                <w:lang w:val="en-US"/>
              </w:rPr>
              <w:t>RONDO</w:t>
            </w:r>
            <w:r w:rsidRPr="00D443BF">
              <w:rPr>
                <w:sz w:val="22"/>
                <w:szCs w:val="22"/>
              </w:rPr>
              <w:t xml:space="preserve"> 480</w:t>
            </w:r>
            <w:r w:rsidRPr="00D443BF">
              <w:rPr>
                <w:sz w:val="22"/>
                <w:szCs w:val="22"/>
                <w:lang w:val="en-US"/>
              </w:rPr>
              <w:t>M</w:t>
            </w:r>
            <w:r w:rsidRPr="00D443BF">
              <w:rPr>
                <w:sz w:val="22"/>
                <w:szCs w:val="22"/>
              </w:rPr>
              <w:t xml:space="preserve"> </w:t>
            </w:r>
            <w:r w:rsidRPr="00D443BF">
              <w:rPr>
                <w:sz w:val="22"/>
                <w:szCs w:val="22"/>
                <w:lang w:val="en-US"/>
              </w:rPr>
              <w:t>RW</w:t>
            </w:r>
            <w:r w:rsidRPr="00D443BF">
              <w:rPr>
                <w:sz w:val="22"/>
                <w:szCs w:val="22"/>
              </w:rPr>
              <w:t xml:space="preserve">20 с головой и </w:t>
            </w:r>
            <w:proofErr w:type="spellStart"/>
            <w:r w:rsidRPr="00D443BF">
              <w:rPr>
                <w:sz w:val="22"/>
                <w:szCs w:val="22"/>
              </w:rPr>
              <w:t>моноподом</w:t>
            </w:r>
            <w:proofErr w:type="spellEnd"/>
            <w:r w:rsidRPr="00D443BF">
              <w:rPr>
                <w:sz w:val="22"/>
                <w:szCs w:val="22"/>
              </w:rPr>
              <w:t xml:space="preserve"> (</w:t>
            </w:r>
            <w:r w:rsidRPr="00D443BF">
              <w:rPr>
                <w:sz w:val="22"/>
                <w:szCs w:val="22"/>
                <w:lang w:val="en-US"/>
              </w:rPr>
              <w:t>C</w:t>
            </w:r>
            <w:r w:rsidRPr="00D443BF">
              <w:rPr>
                <w:sz w:val="22"/>
                <w:szCs w:val="22"/>
              </w:rPr>
              <w:t>52230)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>Штатив HAMA Star-64 (04464)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1B2ABA" w:rsidRPr="00D443BF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ABA" w:rsidRPr="00D443BF" w:rsidRDefault="001B2ABA" w:rsidP="008A55DD">
            <w:pPr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 xml:space="preserve">Аккумулятор </w:t>
            </w:r>
            <w:proofErr w:type="spellStart"/>
            <w:r w:rsidRPr="00D443BF">
              <w:rPr>
                <w:sz w:val="22"/>
                <w:szCs w:val="22"/>
              </w:rPr>
              <w:t>Canon</w:t>
            </w:r>
            <w:proofErr w:type="spellEnd"/>
            <w:r w:rsidRPr="00D443BF">
              <w:rPr>
                <w:sz w:val="22"/>
                <w:szCs w:val="22"/>
              </w:rPr>
              <w:t xml:space="preserve"> LP-E12 для </w:t>
            </w:r>
            <w:proofErr w:type="spellStart"/>
            <w:r w:rsidRPr="00D443BF">
              <w:rPr>
                <w:sz w:val="22"/>
                <w:szCs w:val="22"/>
              </w:rPr>
              <w:t>Canon</w:t>
            </w:r>
            <w:proofErr w:type="spellEnd"/>
            <w:r w:rsidRPr="00D443BF">
              <w:rPr>
                <w:sz w:val="22"/>
                <w:szCs w:val="22"/>
              </w:rPr>
              <w:t xml:space="preserve"> EOS M, EOS 100D,EOS M10, EOS M100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BA" w:rsidRPr="00D443BF" w:rsidRDefault="001B2ABA" w:rsidP="008A55DD">
            <w:pPr>
              <w:jc w:val="center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right"/>
              <w:rPr>
                <w:color w:val="000000"/>
                <w:sz w:val="22"/>
                <w:szCs w:val="22"/>
              </w:rPr>
            </w:pPr>
            <w:r w:rsidRPr="00D443BF">
              <w:rPr>
                <w:color w:val="000000"/>
                <w:sz w:val="22"/>
                <w:szCs w:val="22"/>
              </w:rPr>
              <w:t>3-5 дней</w:t>
            </w:r>
          </w:p>
        </w:tc>
      </w:tr>
      <w:tr w:rsidR="009C5505" w:rsidRPr="009C5505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05" w:rsidRPr="00D443BF" w:rsidRDefault="009C5505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05" w:rsidRPr="009C5505" w:rsidRDefault="009C5505" w:rsidP="009C550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Ноутбук</w:t>
            </w:r>
            <w:r>
              <w:rPr>
                <w:sz w:val="20"/>
                <w:szCs w:val="20"/>
                <w:lang w:val="en-US" w:eastAsia="en-US"/>
              </w:rPr>
              <w:t xml:space="preserve"> DELL G5-5590 Core i7-9750H 15,6'' FHD IPS AG Narrow Border 8</w:t>
            </w:r>
            <w:r>
              <w:rPr>
                <w:sz w:val="20"/>
                <w:szCs w:val="20"/>
                <w:lang w:val="en-US" w:eastAsia="en-US"/>
              </w:rPr>
              <w:t>GB 256GB SSD Boot Drive + 1TB N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05" w:rsidRPr="004616F0" w:rsidRDefault="004616F0" w:rsidP="008A5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C5505" w:rsidRPr="009C5505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05" w:rsidRPr="009C5505" w:rsidRDefault="009C5505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05" w:rsidRPr="009C5505" w:rsidRDefault="009C5505" w:rsidP="009C550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Осветитель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GreenBean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Fresnel 200 LED X3 DMX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05" w:rsidRPr="004616F0" w:rsidRDefault="004616F0" w:rsidP="008A5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C5505" w:rsidRPr="009C5505" w:rsidTr="008A55DD">
        <w:trPr>
          <w:trHeight w:val="10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05" w:rsidRPr="009C5505" w:rsidRDefault="009C5505" w:rsidP="001B2AB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bCs/>
                <w:lang w:val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05" w:rsidRPr="004616F0" w:rsidRDefault="004616F0" w:rsidP="004616F0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Стойка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Rekam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LS3-200S-3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05" w:rsidRPr="004616F0" w:rsidRDefault="004616F0" w:rsidP="008A5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05" w:rsidRPr="009C5505" w:rsidRDefault="009C5505" w:rsidP="008A55D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B2ABA" w:rsidRPr="00D443BF" w:rsidTr="008A55DD">
        <w:trPr>
          <w:trHeight w:val="73"/>
          <w:jc w:val="center"/>
        </w:trPr>
        <w:tc>
          <w:tcPr>
            <w:tcW w:w="3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BA" w:rsidRPr="00D443BF" w:rsidRDefault="001B2ABA" w:rsidP="008A55DD">
            <w:pPr>
              <w:jc w:val="right"/>
              <w:rPr>
                <w:sz w:val="22"/>
                <w:szCs w:val="22"/>
              </w:rPr>
            </w:pPr>
            <w:r w:rsidRPr="00D443BF">
              <w:rPr>
                <w:sz w:val="22"/>
                <w:szCs w:val="22"/>
              </w:rPr>
              <w:t>ИТОГО: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ABA" w:rsidRPr="009C5505" w:rsidRDefault="009C5505" w:rsidP="009C5505">
            <w:pPr>
              <w:rPr>
                <w:b/>
                <w:sz w:val="22"/>
                <w:szCs w:val="22"/>
              </w:rPr>
            </w:pPr>
            <w:r w:rsidRPr="009C5505">
              <w:rPr>
                <w:b/>
                <w:sz w:val="20"/>
                <w:szCs w:val="20"/>
              </w:rPr>
              <w:t>1 744 360,00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ABA" w:rsidRPr="00D443BF" w:rsidRDefault="001B2ABA" w:rsidP="008A55DD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1B2ABA" w:rsidRPr="00845D33" w:rsidRDefault="001B2ABA" w:rsidP="001B2ABA">
      <w:pPr>
        <w:pStyle w:val="a7"/>
        <w:rPr>
          <w:sz w:val="22"/>
          <w:szCs w:val="22"/>
        </w:rPr>
      </w:pPr>
    </w:p>
    <w:p w:rsidR="001B2ABA" w:rsidRPr="00460A9A" w:rsidRDefault="001B2ABA" w:rsidP="001B2ABA">
      <w:pPr>
        <w:jc w:val="both"/>
        <w:rPr>
          <w:sz w:val="22"/>
          <w:szCs w:val="22"/>
        </w:rPr>
      </w:pPr>
      <w:r w:rsidRPr="00460A9A">
        <w:rPr>
          <w:sz w:val="22"/>
          <w:szCs w:val="22"/>
        </w:rPr>
        <w:t>1. Товар должен быть поставлен Покупателю в течение 10 календарных дней с момента заключения договора на поставку техники. Принимается досрочная поставка техники.</w:t>
      </w:r>
    </w:p>
    <w:p w:rsidR="001B2ABA" w:rsidRPr="00845D33" w:rsidRDefault="001B2ABA" w:rsidP="001B2ABA">
      <w:pPr>
        <w:jc w:val="both"/>
        <w:rPr>
          <w:sz w:val="22"/>
          <w:szCs w:val="22"/>
        </w:rPr>
      </w:pPr>
      <w:r w:rsidRPr="00845D33">
        <w:rPr>
          <w:sz w:val="22"/>
          <w:szCs w:val="22"/>
        </w:rPr>
        <w:t xml:space="preserve">2. Место поставки: 197136, Санкт-Петербург, Чкаловский пр., 25а </w:t>
      </w:r>
      <w:proofErr w:type="spellStart"/>
      <w:r w:rsidRPr="00845D33">
        <w:rPr>
          <w:sz w:val="22"/>
          <w:szCs w:val="22"/>
        </w:rPr>
        <w:t>лит.А</w:t>
      </w:r>
      <w:proofErr w:type="spellEnd"/>
      <w:r w:rsidRPr="00845D33">
        <w:rPr>
          <w:sz w:val="22"/>
          <w:szCs w:val="22"/>
        </w:rPr>
        <w:t>.</w:t>
      </w:r>
    </w:p>
    <w:p w:rsidR="001B2ABA" w:rsidRPr="00845D33" w:rsidRDefault="001B2ABA" w:rsidP="001B2AB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845D33">
        <w:rPr>
          <w:sz w:val="22"/>
          <w:szCs w:val="22"/>
        </w:rPr>
        <w:t>3. 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</w:t>
      </w:r>
      <w:bookmarkStart w:id="1" w:name="_GoBack"/>
      <w:bookmarkEnd w:id="1"/>
      <w:r w:rsidRPr="00845D33">
        <w:rPr>
          <w:sz w:val="22"/>
          <w:szCs w:val="22"/>
        </w:rPr>
        <w:t xml:space="preserve"> подлежащие уплате в связи с исполнением настоящего Договора.</w:t>
      </w:r>
    </w:p>
    <w:p w:rsidR="001B2ABA" w:rsidRPr="00845D33" w:rsidRDefault="001B2ABA" w:rsidP="001B2ABA">
      <w:pPr>
        <w:tabs>
          <w:tab w:val="left" w:pos="851"/>
          <w:tab w:val="left" w:pos="993"/>
        </w:tabs>
        <w:jc w:val="both"/>
        <w:rPr>
          <w:color w:val="000000"/>
          <w:sz w:val="22"/>
          <w:szCs w:val="22"/>
        </w:rPr>
      </w:pPr>
      <w:r w:rsidRPr="00845D33">
        <w:rPr>
          <w:sz w:val="22"/>
          <w:szCs w:val="22"/>
        </w:rPr>
        <w:t>4. Оплата производится согласно договору.</w:t>
      </w:r>
    </w:p>
    <w:p w:rsidR="001B2ABA" w:rsidRPr="00845D33" w:rsidRDefault="001B2ABA" w:rsidP="001B2ABA">
      <w:pPr>
        <w:pStyle w:val="a7"/>
        <w:rPr>
          <w:sz w:val="22"/>
          <w:szCs w:val="22"/>
        </w:rPr>
      </w:pPr>
      <w:r w:rsidRPr="00845D33">
        <w:rPr>
          <w:sz w:val="22"/>
          <w:szCs w:val="22"/>
        </w:rPr>
        <w:tab/>
      </w:r>
      <w:r w:rsidRPr="00845D33">
        <w:rPr>
          <w:sz w:val="22"/>
          <w:szCs w:val="22"/>
        </w:rPr>
        <w:tab/>
      </w:r>
      <w:r w:rsidRPr="00845D33">
        <w:rPr>
          <w:sz w:val="22"/>
          <w:szCs w:val="22"/>
        </w:rPr>
        <w:tab/>
      </w:r>
      <w:r w:rsidRPr="00845D33">
        <w:rPr>
          <w:sz w:val="22"/>
          <w:szCs w:val="22"/>
        </w:rPr>
        <w:tab/>
      </w:r>
      <w:r w:rsidRPr="00845D33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605"/>
      </w:tblGrid>
      <w:tr w:rsidR="001B2ABA" w:rsidRPr="00845D33" w:rsidTr="008A55DD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1B2ABA" w:rsidRPr="00845D33" w:rsidRDefault="001B2ABA" w:rsidP="008A55DD">
            <w:pPr>
              <w:pStyle w:val="a7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45D33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1B2ABA" w:rsidRDefault="001B2ABA" w:rsidP="008A55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D33">
              <w:rPr>
                <w:sz w:val="22"/>
                <w:szCs w:val="22"/>
                <w:lang w:eastAsia="en-US"/>
              </w:rPr>
              <w:lastRenderedPageBreak/>
              <w:t xml:space="preserve">Проректор по развитию и экономике образовательных проектов </w:t>
            </w:r>
          </w:p>
          <w:p w:rsidR="001B2ABA" w:rsidRDefault="001B2ABA" w:rsidP="008A55D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B2ABA" w:rsidRPr="00845D33" w:rsidRDefault="001B2ABA" w:rsidP="008A55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D33">
              <w:rPr>
                <w:sz w:val="22"/>
                <w:szCs w:val="22"/>
                <w:lang w:eastAsia="en-US"/>
              </w:rPr>
              <w:t>________________Реброва В.И.</w:t>
            </w:r>
          </w:p>
          <w:p w:rsidR="001B2ABA" w:rsidRPr="00845D33" w:rsidRDefault="001B2ABA" w:rsidP="008A55DD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5D33">
              <w:rPr>
                <w:sz w:val="22"/>
                <w:szCs w:val="22"/>
                <w:lang w:eastAsia="en-US"/>
              </w:rPr>
              <w:t>мп</w:t>
            </w:r>
            <w:proofErr w:type="spellEnd"/>
          </w:p>
          <w:p w:rsidR="001B2ABA" w:rsidRPr="00845D33" w:rsidRDefault="001B2ABA" w:rsidP="008A55DD">
            <w:pPr>
              <w:pStyle w:val="a7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ABA" w:rsidRDefault="001B2ABA" w:rsidP="008A55DD">
            <w:pPr>
              <w:pStyle w:val="a7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 w:val="22"/>
                <w:szCs w:val="22"/>
                <w:lang w:eastAsia="en-US"/>
              </w:rPr>
            </w:pPr>
            <w:r w:rsidRPr="00845D33">
              <w:rPr>
                <w:b/>
                <w:sz w:val="22"/>
                <w:szCs w:val="22"/>
                <w:lang w:eastAsia="en-US"/>
              </w:rPr>
              <w:lastRenderedPageBreak/>
              <w:t>ПОСТАВЩИК:</w:t>
            </w:r>
          </w:p>
          <w:p w:rsidR="001B2ABA" w:rsidRPr="00845D33" w:rsidRDefault="001B2ABA" w:rsidP="008A55DD">
            <w:pPr>
              <w:pStyle w:val="a7"/>
              <w:tabs>
                <w:tab w:val="center" w:pos="2249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45D33">
              <w:rPr>
                <w:sz w:val="22"/>
                <w:szCs w:val="22"/>
                <w:lang w:eastAsia="en-US"/>
              </w:rPr>
              <w:lastRenderedPageBreak/>
              <w:t>Генеральный директор ООО «Моноблок СПб»</w:t>
            </w:r>
          </w:p>
          <w:p w:rsidR="001B2ABA" w:rsidRPr="00845D33" w:rsidRDefault="001B2ABA" w:rsidP="008A55DD">
            <w:pPr>
              <w:pStyle w:val="a7"/>
              <w:tabs>
                <w:tab w:val="center" w:pos="2249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45D33">
              <w:rPr>
                <w:sz w:val="22"/>
                <w:szCs w:val="22"/>
                <w:lang w:eastAsia="en-US"/>
              </w:rPr>
              <w:t>_____________________ Соколова О. М.</w:t>
            </w:r>
          </w:p>
          <w:p w:rsidR="001B2ABA" w:rsidRPr="00845D33" w:rsidRDefault="001B2ABA" w:rsidP="008A55DD">
            <w:pPr>
              <w:pStyle w:val="a7"/>
              <w:tabs>
                <w:tab w:val="center" w:pos="2249"/>
              </w:tabs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45D33">
              <w:rPr>
                <w:sz w:val="22"/>
                <w:szCs w:val="22"/>
                <w:lang w:eastAsia="en-US"/>
              </w:rPr>
              <w:t>Мп</w:t>
            </w:r>
            <w:proofErr w:type="spellEnd"/>
          </w:p>
        </w:tc>
      </w:tr>
    </w:tbl>
    <w:p w:rsidR="001B2ABA" w:rsidRDefault="001B2ABA"/>
    <w:sectPr w:rsidR="001B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2F81892"/>
    <w:multiLevelType w:val="hybridMultilevel"/>
    <w:tmpl w:val="C38C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6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7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6AA2EB8"/>
    <w:multiLevelType w:val="hybridMultilevel"/>
    <w:tmpl w:val="94CCDA6A"/>
    <w:lvl w:ilvl="0" w:tplc="37C29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F4"/>
    <w:rsid w:val="000B3B34"/>
    <w:rsid w:val="001B2ABA"/>
    <w:rsid w:val="00203B25"/>
    <w:rsid w:val="00444852"/>
    <w:rsid w:val="004616F0"/>
    <w:rsid w:val="007733F4"/>
    <w:rsid w:val="009C5505"/>
    <w:rsid w:val="00DC6E6A"/>
    <w:rsid w:val="00E26F2D"/>
    <w:rsid w:val="00E537DB"/>
    <w:rsid w:val="00E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0EFF"/>
  <w15:chartTrackingRefBased/>
  <w15:docId w15:val="{54478E2A-31A9-4EE7-8522-9E65F9AC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1B2ABA"/>
    <w:pPr>
      <w:ind w:left="720"/>
      <w:contextualSpacing/>
    </w:pPr>
  </w:style>
  <w:style w:type="paragraph" w:customStyle="1" w:styleId="Heading">
    <w:name w:val="Heading"/>
    <w:uiPriority w:val="99"/>
    <w:rsid w:val="001B2ABA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1B2AB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1B2ABA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1B2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B2ABA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ody Text"/>
    <w:basedOn w:val="a"/>
    <w:link w:val="a8"/>
    <w:unhideWhenUsed/>
    <w:rsid w:val="001B2ABA"/>
    <w:pPr>
      <w:spacing w:after="120"/>
    </w:pPr>
  </w:style>
  <w:style w:type="character" w:customStyle="1" w:styleId="a8">
    <w:name w:val="Основной текст Знак"/>
    <w:basedOn w:val="a0"/>
    <w:link w:val="a7"/>
    <w:rsid w:val="001B2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B2AB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ABA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2020-09-25T07:55:00Z</dcterms:created>
  <dcterms:modified xsi:type="dcterms:W3CDTF">2020-09-25T20:10:00Z</dcterms:modified>
</cp:coreProperties>
</file>