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3"/>
        <w:gridCol w:w="142"/>
        <w:gridCol w:w="4570"/>
        <w:gridCol w:w="216"/>
      </w:tblGrid>
      <w:tr w:rsidR="00E9669E" w:rsidRPr="00FC4E87" w:rsidTr="00C74C58">
        <w:tc>
          <w:tcPr>
            <w:tcW w:w="4785" w:type="dxa"/>
            <w:gridSpan w:val="2"/>
          </w:tcPr>
          <w:p w:rsidR="00E9669E" w:rsidRPr="00FC4E87" w:rsidRDefault="00E9669E" w:rsidP="00C74C58">
            <w:pPr>
              <w:spacing w:line="240" w:lineRule="auto"/>
              <w:ind w:firstLine="0"/>
              <w:jc w:val="left"/>
              <w:rPr>
                <w:b/>
                <w:sz w:val="24"/>
                <w:szCs w:val="24"/>
              </w:rPr>
            </w:pPr>
          </w:p>
        </w:tc>
        <w:tc>
          <w:tcPr>
            <w:tcW w:w="4786" w:type="dxa"/>
            <w:gridSpan w:val="2"/>
          </w:tcPr>
          <w:p w:rsidR="00E9669E" w:rsidRPr="00FC4E87" w:rsidRDefault="00E9669E" w:rsidP="003C1855">
            <w:pPr>
              <w:spacing w:line="240" w:lineRule="auto"/>
              <w:ind w:firstLine="0"/>
              <w:rPr>
                <w:b/>
                <w:sz w:val="24"/>
                <w:szCs w:val="24"/>
              </w:rPr>
            </w:pPr>
          </w:p>
          <w:p w:rsidR="00E9669E" w:rsidRPr="00FC4E87" w:rsidRDefault="00E9669E" w:rsidP="004232D0">
            <w:pPr>
              <w:spacing w:line="240" w:lineRule="auto"/>
              <w:jc w:val="right"/>
              <w:rPr>
                <w:b/>
                <w:sz w:val="24"/>
                <w:szCs w:val="24"/>
              </w:rPr>
            </w:pPr>
          </w:p>
        </w:tc>
      </w:tr>
      <w:tr w:rsidR="004232D0" w:rsidRPr="00FC4E87" w:rsidTr="004232D0">
        <w:trPr>
          <w:gridAfter w:val="1"/>
          <w:wAfter w:w="216" w:type="dxa"/>
        </w:trPr>
        <w:tc>
          <w:tcPr>
            <w:tcW w:w="4643" w:type="dxa"/>
          </w:tcPr>
          <w:p w:rsidR="004232D0" w:rsidRPr="00FC4E87" w:rsidRDefault="004232D0" w:rsidP="00C74C58">
            <w:pPr>
              <w:widowControl w:val="0"/>
              <w:tabs>
                <w:tab w:val="left" w:pos="3600"/>
              </w:tabs>
              <w:spacing w:line="276" w:lineRule="auto"/>
              <w:ind w:left="3600" w:hanging="2520"/>
              <w:rPr>
                <w:b/>
                <w:sz w:val="24"/>
                <w:szCs w:val="24"/>
                <w:lang w:eastAsia="en-US"/>
              </w:rPr>
            </w:pPr>
          </w:p>
          <w:p w:rsidR="004232D0" w:rsidRPr="00FC4E87" w:rsidRDefault="004232D0" w:rsidP="00C74C58">
            <w:pPr>
              <w:widowControl w:val="0"/>
              <w:tabs>
                <w:tab w:val="left" w:pos="3600"/>
              </w:tabs>
              <w:spacing w:line="276" w:lineRule="auto"/>
              <w:ind w:left="3600" w:hanging="2520"/>
              <w:rPr>
                <w:b/>
                <w:sz w:val="24"/>
                <w:szCs w:val="24"/>
                <w:lang w:eastAsia="en-US"/>
              </w:rPr>
            </w:pPr>
          </w:p>
        </w:tc>
        <w:tc>
          <w:tcPr>
            <w:tcW w:w="4712" w:type="dxa"/>
            <w:gridSpan w:val="2"/>
          </w:tcPr>
          <w:p w:rsidR="004232D0" w:rsidRPr="00FC4E87" w:rsidRDefault="004232D0" w:rsidP="00C74C58">
            <w:pPr>
              <w:jc w:val="center"/>
              <w:rPr>
                <w:b/>
                <w:sz w:val="24"/>
                <w:szCs w:val="24"/>
                <w:lang w:eastAsia="en-US"/>
              </w:rPr>
            </w:pPr>
            <w:r w:rsidRPr="00FC4E87">
              <w:rPr>
                <w:b/>
                <w:sz w:val="24"/>
                <w:szCs w:val="24"/>
                <w:lang w:eastAsia="en-US"/>
              </w:rPr>
              <w:t xml:space="preserve">           УТВЕРЖДАЮ:</w:t>
            </w:r>
          </w:p>
          <w:p w:rsidR="004232D0" w:rsidRPr="00FC4E87" w:rsidRDefault="004232D0" w:rsidP="004232D0">
            <w:pPr>
              <w:spacing w:line="276" w:lineRule="auto"/>
              <w:ind w:firstLine="0"/>
              <w:jc w:val="right"/>
              <w:rPr>
                <w:sz w:val="24"/>
                <w:szCs w:val="24"/>
                <w:lang w:eastAsia="en-US"/>
              </w:rPr>
            </w:pPr>
            <w:r w:rsidRPr="00FC4E87">
              <w:rPr>
                <w:sz w:val="24"/>
                <w:szCs w:val="24"/>
                <w:lang w:eastAsia="en-US"/>
              </w:rPr>
              <w:t xml:space="preserve">Проректор по развитию и экономике образовательных проектов </w:t>
            </w:r>
          </w:p>
          <w:p w:rsidR="00595229" w:rsidRPr="00FC4E87" w:rsidRDefault="004232D0" w:rsidP="004232D0">
            <w:pPr>
              <w:spacing w:line="276" w:lineRule="auto"/>
              <w:ind w:firstLine="0"/>
              <w:jc w:val="right"/>
              <w:rPr>
                <w:sz w:val="24"/>
                <w:szCs w:val="24"/>
                <w:lang w:eastAsia="en-US"/>
              </w:rPr>
            </w:pPr>
            <w:r w:rsidRPr="00FC4E87">
              <w:rPr>
                <w:sz w:val="24"/>
                <w:szCs w:val="24"/>
                <w:lang w:eastAsia="en-US"/>
              </w:rPr>
              <w:t>ГАОУ ДПО «ЛОИРО»</w:t>
            </w:r>
          </w:p>
          <w:p w:rsidR="004232D0" w:rsidRPr="00FC4E87" w:rsidRDefault="004232D0" w:rsidP="004232D0">
            <w:pPr>
              <w:spacing w:line="276" w:lineRule="auto"/>
              <w:ind w:firstLine="0"/>
              <w:jc w:val="right"/>
              <w:rPr>
                <w:sz w:val="24"/>
                <w:szCs w:val="24"/>
                <w:lang w:eastAsia="en-US"/>
              </w:rPr>
            </w:pPr>
            <w:r w:rsidRPr="00FC4E87">
              <w:rPr>
                <w:b/>
                <w:sz w:val="24"/>
                <w:szCs w:val="24"/>
                <w:lang w:eastAsia="en-US"/>
              </w:rPr>
              <w:t>_______</w:t>
            </w:r>
            <w:r w:rsidRPr="00FC4E87">
              <w:rPr>
                <w:sz w:val="24"/>
                <w:szCs w:val="24"/>
                <w:lang w:eastAsia="en-US"/>
              </w:rPr>
              <w:t>Реброва В.И.</w:t>
            </w:r>
          </w:p>
          <w:p w:rsidR="004232D0" w:rsidRPr="00FC4E87" w:rsidRDefault="004232D0" w:rsidP="004232D0">
            <w:pPr>
              <w:jc w:val="right"/>
              <w:rPr>
                <w:sz w:val="24"/>
                <w:szCs w:val="24"/>
                <w:lang w:eastAsia="en-US"/>
              </w:rPr>
            </w:pPr>
            <w:r w:rsidRPr="00FC4E87">
              <w:rPr>
                <w:sz w:val="24"/>
                <w:szCs w:val="24"/>
                <w:lang w:eastAsia="en-US"/>
              </w:rPr>
              <w:t>___ сентября 2020 г.</w:t>
            </w:r>
          </w:p>
          <w:p w:rsidR="004232D0" w:rsidRPr="00FC4E87" w:rsidRDefault="004232D0" w:rsidP="00595229">
            <w:pPr>
              <w:widowControl w:val="0"/>
              <w:tabs>
                <w:tab w:val="left" w:pos="3600"/>
              </w:tabs>
              <w:spacing w:line="276" w:lineRule="auto"/>
              <w:ind w:left="3600" w:hanging="2520"/>
              <w:rPr>
                <w:bCs/>
                <w:kern w:val="2"/>
                <w:sz w:val="24"/>
                <w:szCs w:val="24"/>
                <w:lang w:eastAsia="en-US"/>
              </w:rPr>
            </w:pPr>
            <w:r w:rsidRPr="00FC4E87">
              <w:rPr>
                <w:bCs/>
                <w:kern w:val="2"/>
                <w:sz w:val="24"/>
                <w:szCs w:val="24"/>
                <w:lang w:eastAsia="en-US"/>
              </w:rPr>
              <w:t xml:space="preserve">М.П.                                                                              </w:t>
            </w:r>
          </w:p>
        </w:tc>
      </w:tr>
    </w:tbl>
    <w:p w:rsidR="004232D0" w:rsidRPr="00FC4E87" w:rsidRDefault="004232D0" w:rsidP="00595229">
      <w:pPr>
        <w:pStyle w:val="Heading"/>
        <w:rPr>
          <w:rFonts w:ascii="Times New Roman" w:hAnsi="Times New Roman"/>
          <w:color w:val="000000"/>
          <w:sz w:val="24"/>
          <w:szCs w:val="24"/>
        </w:rPr>
      </w:pPr>
    </w:p>
    <w:p w:rsidR="004232D0" w:rsidRPr="00FC4E87" w:rsidRDefault="004232D0" w:rsidP="004232D0">
      <w:pPr>
        <w:jc w:val="center"/>
        <w:rPr>
          <w:b/>
          <w:sz w:val="24"/>
          <w:szCs w:val="24"/>
        </w:rPr>
      </w:pPr>
      <w:r w:rsidRPr="00FC4E87">
        <w:rPr>
          <w:b/>
          <w:sz w:val="24"/>
          <w:szCs w:val="24"/>
        </w:rPr>
        <w:t>ИЗВЕЩЕНИЕ№ 31</w:t>
      </w:r>
      <w:r w:rsidR="00595229" w:rsidRPr="00FC4E87">
        <w:rPr>
          <w:b/>
          <w:sz w:val="24"/>
          <w:szCs w:val="24"/>
        </w:rPr>
        <w:t>-20</w:t>
      </w:r>
    </w:p>
    <w:p w:rsidR="004232D0" w:rsidRPr="00FC4E87" w:rsidRDefault="004232D0" w:rsidP="003C1855">
      <w:pPr>
        <w:widowControl w:val="0"/>
        <w:autoSpaceDE w:val="0"/>
        <w:autoSpaceDN w:val="0"/>
        <w:adjustRightInd w:val="0"/>
        <w:ind w:left="993"/>
        <w:rPr>
          <w:sz w:val="24"/>
          <w:szCs w:val="24"/>
        </w:rPr>
      </w:pPr>
      <w:r w:rsidRPr="00FC4E87">
        <w:rPr>
          <w:sz w:val="24"/>
          <w:szCs w:val="24"/>
        </w:rPr>
        <w:t>о проведении процедуры зак</w:t>
      </w:r>
      <w:r w:rsidR="004477F8" w:rsidRPr="00FC4E87">
        <w:rPr>
          <w:sz w:val="24"/>
          <w:szCs w:val="24"/>
        </w:rPr>
        <w:t>упки у единственного поставщика</w:t>
      </w:r>
    </w:p>
    <w:p w:rsidR="004232D0" w:rsidRPr="00FC4E87" w:rsidRDefault="004232D0" w:rsidP="004232D0">
      <w:pPr>
        <w:numPr>
          <w:ilvl w:val="0"/>
          <w:numId w:val="2"/>
        </w:numPr>
        <w:tabs>
          <w:tab w:val="left" w:pos="1134"/>
        </w:tabs>
        <w:spacing w:line="240" w:lineRule="auto"/>
        <w:ind w:left="0" w:firstLine="709"/>
        <w:rPr>
          <w:sz w:val="24"/>
          <w:szCs w:val="24"/>
        </w:rPr>
      </w:pPr>
      <w:r w:rsidRPr="00FC4E87">
        <w:rPr>
          <w:b/>
          <w:sz w:val="24"/>
          <w:szCs w:val="24"/>
        </w:rPr>
        <w:t>Способ закупки:</w:t>
      </w:r>
      <w:r w:rsidRPr="00FC4E87">
        <w:rPr>
          <w:sz w:val="24"/>
          <w:szCs w:val="24"/>
        </w:rPr>
        <w:t xml:space="preserve"> закупка у единственного поставщика (Поставщика, подрядчика).</w:t>
      </w:r>
    </w:p>
    <w:p w:rsidR="004232D0" w:rsidRPr="00FC4E87" w:rsidRDefault="004232D0" w:rsidP="004232D0">
      <w:pPr>
        <w:numPr>
          <w:ilvl w:val="0"/>
          <w:numId w:val="2"/>
        </w:numPr>
        <w:tabs>
          <w:tab w:val="left" w:pos="1134"/>
        </w:tabs>
        <w:spacing w:line="240" w:lineRule="auto"/>
        <w:ind w:left="0" w:firstLine="709"/>
        <w:rPr>
          <w:sz w:val="24"/>
          <w:szCs w:val="24"/>
        </w:rPr>
      </w:pPr>
      <w:r w:rsidRPr="00FC4E87">
        <w:rPr>
          <w:b/>
          <w:sz w:val="24"/>
          <w:szCs w:val="24"/>
        </w:rPr>
        <w:t>Наименование, место нахождения, почтовый адрес, адрес электронной почты, номер контактного телефона Покупателя:</w:t>
      </w:r>
    </w:p>
    <w:p w:rsidR="004232D0" w:rsidRPr="00FC4E87" w:rsidRDefault="004232D0" w:rsidP="003C1855">
      <w:pPr>
        <w:tabs>
          <w:tab w:val="left" w:pos="1134"/>
        </w:tabs>
        <w:spacing w:line="240" w:lineRule="auto"/>
        <w:ind w:firstLine="709"/>
        <w:contextualSpacing/>
        <w:rPr>
          <w:sz w:val="24"/>
          <w:szCs w:val="24"/>
        </w:rPr>
      </w:pPr>
      <w:r w:rsidRPr="00FC4E87">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литер,  А</w:t>
      </w:r>
    </w:p>
    <w:p w:rsidR="004232D0" w:rsidRPr="00FC4E87" w:rsidRDefault="0045777F" w:rsidP="003C1855">
      <w:pPr>
        <w:tabs>
          <w:tab w:val="left" w:pos="1134"/>
        </w:tabs>
        <w:spacing w:line="240" w:lineRule="auto"/>
        <w:ind w:firstLine="709"/>
        <w:contextualSpacing/>
        <w:rPr>
          <w:sz w:val="24"/>
          <w:szCs w:val="24"/>
        </w:rPr>
      </w:pPr>
      <w:hyperlink r:id="rId5" w:history="1">
        <w:r w:rsidR="004232D0" w:rsidRPr="00FC4E87">
          <w:rPr>
            <w:rStyle w:val="a7"/>
            <w:sz w:val="24"/>
            <w:szCs w:val="24"/>
            <w:lang w:val="en-US"/>
          </w:rPr>
          <w:t>loiro</w:t>
        </w:r>
        <w:r w:rsidR="004232D0" w:rsidRPr="00FC4E87">
          <w:rPr>
            <w:rStyle w:val="a7"/>
            <w:sz w:val="24"/>
            <w:szCs w:val="24"/>
          </w:rPr>
          <w:t xml:space="preserve">- </w:t>
        </w:r>
        <w:r w:rsidR="004232D0" w:rsidRPr="00FC4E87">
          <w:rPr>
            <w:rStyle w:val="a7"/>
            <w:sz w:val="24"/>
            <w:szCs w:val="24"/>
            <w:lang w:val="en-US"/>
          </w:rPr>
          <w:t>zakaz</w:t>
        </w:r>
        <w:r w:rsidR="004232D0" w:rsidRPr="00FC4E87">
          <w:rPr>
            <w:rStyle w:val="a7"/>
            <w:sz w:val="24"/>
            <w:szCs w:val="24"/>
          </w:rPr>
          <w:t>@</w:t>
        </w:r>
        <w:r w:rsidR="004232D0" w:rsidRPr="00FC4E87">
          <w:rPr>
            <w:rStyle w:val="a7"/>
            <w:sz w:val="24"/>
            <w:szCs w:val="24"/>
            <w:lang w:val="en-US"/>
          </w:rPr>
          <w:t>yandex</w:t>
        </w:r>
        <w:r w:rsidR="004232D0" w:rsidRPr="00FC4E87">
          <w:rPr>
            <w:rStyle w:val="a7"/>
            <w:sz w:val="24"/>
            <w:szCs w:val="24"/>
          </w:rPr>
          <w:t>.</w:t>
        </w:r>
        <w:r w:rsidR="004232D0" w:rsidRPr="00FC4E87">
          <w:rPr>
            <w:rStyle w:val="a7"/>
            <w:sz w:val="24"/>
            <w:szCs w:val="24"/>
            <w:lang w:val="en-US"/>
          </w:rPr>
          <w:t>ru</w:t>
        </w:r>
      </w:hyperlink>
      <w:r w:rsidR="004232D0" w:rsidRPr="00FC4E87">
        <w:rPr>
          <w:sz w:val="24"/>
          <w:szCs w:val="24"/>
        </w:rPr>
        <w:t xml:space="preserve"> ; т/ф (812) 372-52-36 доб. 128    </w:t>
      </w:r>
    </w:p>
    <w:p w:rsidR="004232D0" w:rsidRPr="00FC4E87" w:rsidRDefault="004232D0" w:rsidP="004232D0">
      <w:pPr>
        <w:widowControl w:val="0"/>
        <w:numPr>
          <w:ilvl w:val="0"/>
          <w:numId w:val="2"/>
        </w:numPr>
        <w:tabs>
          <w:tab w:val="left" w:pos="1134"/>
        </w:tabs>
        <w:autoSpaceDE w:val="0"/>
        <w:autoSpaceDN w:val="0"/>
        <w:adjustRightInd w:val="0"/>
        <w:spacing w:line="240" w:lineRule="auto"/>
        <w:ind w:left="0" w:firstLine="709"/>
        <w:contextualSpacing/>
        <w:rPr>
          <w:sz w:val="24"/>
          <w:szCs w:val="24"/>
        </w:rPr>
      </w:pPr>
      <w:r w:rsidRPr="00FC4E87">
        <w:rPr>
          <w:b/>
          <w:sz w:val="24"/>
          <w:szCs w:val="24"/>
        </w:rPr>
        <w:t xml:space="preserve">Контактное лицо:  </w:t>
      </w:r>
      <w:r w:rsidRPr="00FC4E87">
        <w:rPr>
          <w:sz w:val="24"/>
          <w:szCs w:val="24"/>
        </w:rPr>
        <w:t>Латушко Валентина Александровна.</w:t>
      </w:r>
    </w:p>
    <w:p w:rsidR="004232D0" w:rsidRPr="00FC4E87" w:rsidRDefault="004232D0" w:rsidP="005D774D">
      <w:pPr>
        <w:pStyle w:val="a5"/>
        <w:widowControl w:val="0"/>
        <w:numPr>
          <w:ilvl w:val="0"/>
          <w:numId w:val="3"/>
        </w:numPr>
        <w:tabs>
          <w:tab w:val="left" w:pos="1134"/>
        </w:tabs>
        <w:autoSpaceDE w:val="0"/>
        <w:autoSpaceDN w:val="0"/>
        <w:adjustRightInd w:val="0"/>
        <w:snapToGrid/>
        <w:spacing w:line="240" w:lineRule="auto"/>
        <w:ind w:left="0" w:firstLine="709"/>
        <w:rPr>
          <w:sz w:val="24"/>
          <w:szCs w:val="24"/>
        </w:rPr>
      </w:pPr>
      <w:r w:rsidRPr="00FC4E87">
        <w:rPr>
          <w:b/>
          <w:sz w:val="24"/>
          <w:szCs w:val="24"/>
        </w:rPr>
        <w:t>Предмет договора с указанием количества поставляемого товара, объема выполн</w:t>
      </w:r>
      <w:r w:rsidR="004477F8" w:rsidRPr="00FC4E87">
        <w:rPr>
          <w:b/>
          <w:sz w:val="24"/>
          <w:szCs w:val="24"/>
        </w:rPr>
        <w:t xml:space="preserve">яемых работ, оказываемых услуг: </w:t>
      </w:r>
      <w:r w:rsidR="003C1855" w:rsidRPr="00FC4E87">
        <w:rPr>
          <w:sz w:val="24"/>
          <w:szCs w:val="24"/>
        </w:rPr>
        <w:t>Оказание услуг</w:t>
      </w:r>
      <w:r w:rsidR="004477F8" w:rsidRPr="00FC4E87">
        <w:rPr>
          <w:sz w:val="24"/>
          <w:szCs w:val="24"/>
        </w:rPr>
        <w:t xml:space="preserve"> по организации и проведению трансляции в прямом эфире регионального телеканала мероприятия к Дню Учителя.</w:t>
      </w:r>
    </w:p>
    <w:p w:rsidR="004232D0" w:rsidRPr="00FC4E87" w:rsidRDefault="004232D0" w:rsidP="004232D0">
      <w:pPr>
        <w:pStyle w:val="a5"/>
        <w:numPr>
          <w:ilvl w:val="0"/>
          <w:numId w:val="3"/>
        </w:numPr>
        <w:tabs>
          <w:tab w:val="left" w:pos="1134"/>
        </w:tabs>
        <w:spacing w:line="240" w:lineRule="auto"/>
        <w:ind w:left="0" w:firstLine="709"/>
        <w:rPr>
          <w:sz w:val="24"/>
          <w:szCs w:val="24"/>
        </w:rPr>
      </w:pPr>
      <w:r w:rsidRPr="00FC4E87">
        <w:rPr>
          <w:b/>
          <w:sz w:val="24"/>
          <w:szCs w:val="24"/>
        </w:rPr>
        <w:t xml:space="preserve">Место поставки товара, выполнения работ, оказания услуг: </w:t>
      </w:r>
      <w:r w:rsidRPr="00FC4E87">
        <w:rPr>
          <w:sz w:val="24"/>
          <w:szCs w:val="24"/>
        </w:rPr>
        <w:t xml:space="preserve">Санкт-Петербург, Чкаловский пр. д. 25а, лит. А, </w:t>
      </w:r>
    </w:p>
    <w:p w:rsidR="004232D0" w:rsidRPr="00FC4E87" w:rsidRDefault="004232D0" w:rsidP="004232D0">
      <w:pPr>
        <w:numPr>
          <w:ilvl w:val="0"/>
          <w:numId w:val="3"/>
        </w:numPr>
        <w:tabs>
          <w:tab w:val="left" w:pos="1134"/>
        </w:tabs>
        <w:spacing w:line="240" w:lineRule="auto"/>
        <w:ind w:left="0" w:firstLine="709"/>
        <w:rPr>
          <w:b/>
          <w:sz w:val="24"/>
          <w:szCs w:val="24"/>
        </w:rPr>
      </w:pPr>
      <w:r w:rsidRPr="00FC4E87">
        <w:rPr>
          <w:b/>
          <w:sz w:val="24"/>
          <w:szCs w:val="24"/>
        </w:rPr>
        <w:t>Срок и условия оказания услуг:</w:t>
      </w:r>
      <w:r w:rsidRPr="00FC4E87">
        <w:rPr>
          <w:sz w:val="24"/>
          <w:szCs w:val="24"/>
        </w:rPr>
        <w:t xml:space="preserve"> в сроки согласно договору</w:t>
      </w:r>
      <w:r w:rsidR="003C1855" w:rsidRPr="00FC4E87">
        <w:rPr>
          <w:sz w:val="24"/>
          <w:szCs w:val="24"/>
        </w:rPr>
        <w:t>.</w:t>
      </w:r>
    </w:p>
    <w:p w:rsidR="004232D0" w:rsidRPr="00FC4E87" w:rsidRDefault="004232D0" w:rsidP="004232D0">
      <w:pPr>
        <w:pStyle w:val="a5"/>
        <w:numPr>
          <w:ilvl w:val="0"/>
          <w:numId w:val="3"/>
        </w:numPr>
        <w:tabs>
          <w:tab w:val="left" w:pos="1134"/>
        </w:tabs>
        <w:spacing w:line="240" w:lineRule="auto"/>
        <w:ind w:left="0" w:firstLine="709"/>
        <w:rPr>
          <w:sz w:val="24"/>
          <w:szCs w:val="24"/>
        </w:rPr>
      </w:pPr>
      <w:r w:rsidRPr="00FC4E87">
        <w:rPr>
          <w:b/>
          <w:sz w:val="24"/>
          <w:szCs w:val="24"/>
        </w:rPr>
        <w:t xml:space="preserve">Сведения о начальной цене договора (цене лота): </w:t>
      </w:r>
      <w:r w:rsidR="003C1855" w:rsidRPr="00FC4E87">
        <w:rPr>
          <w:b/>
          <w:sz w:val="24"/>
          <w:szCs w:val="24"/>
        </w:rPr>
        <w:t>4300000,00</w:t>
      </w:r>
      <w:r w:rsidR="00E957A8">
        <w:rPr>
          <w:b/>
          <w:sz w:val="24"/>
          <w:szCs w:val="24"/>
        </w:rPr>
        <w:t xml:space="preserve"> </w:t>
      </w:r>
      <w:r w:rsidRPr="00FC4E87">
        <w:rPr>
          <w:sz w:val="24"/>
          <w:szCs w:val="24"/>
        </w:rPr>
        <w:t>(</w:t>
      </w:r>
      <w:r w:rsidR="003C1855" w:rsidRPr="00FC4E87">
        <w:rPr>
          <w:sz w:val="24"/>
          <w:szCs w:val="24"/>
        </w:rPr>
        <w:t>четыре миллиона триста тысяч</w:t>
      </w:r>
      <w:r w:rsidRPr="00FC4E87">
        <w:rPr>
          <w:sz w:val="24"/>
          <w:szCs w:val="24"/>
        </w:rPr>
        <w:t>) рублей 00 копеек. НДС если не применяется, указать причину.</w:t>
      </w:r>
    </w:p>
    <w:p w:rsidR="004232D0" w:rsidRPr="00FC4E87" w:rsidRDefault="004232D0" w:rsidP="004232D0">
      <w:pPr>
        <w:numPr>
          <w:ilvl w:val="0"/>
          <w:numId w:val="3"/>
        </w:numPr>
        <w:tabs>
          <w:tab w:val="left" w:pos="1134"/>
        </w:tabs>
        <w:spacing w:line="240" w:lineRule="auto"/>
        <w:ind w:left="0" w:firstLine="709"/>
        <w:rPr>
          <w:sz w:val="24"/>
          <w:szCs w:val="24"/>
        </w:rPr>
      </w:pPr>
      <w:r w:rsidRPr="00FC4E87">
        <w:rPr>
          <w:b/>
          <w:sz w:val="24"/>
          <w:szCs w:val="24"/>
        </w:rPr>
        <w:t>Условия оплаты:</w:t>
      </w:r>
    </w:p>
    <w:p w:rsidR="004232D0" w:rsidRPr="00FC4E87" w:rsidRDefault="004232D0" w:rsidP="004232D0">
      <w:pPr>
        <w:tabs>
          <w:tab w:val="left" w:pos="1134"/>
        </w:tabs>
        <w:ind w:firstLine="709"/>
        <w:rPr>
          <w:bCs/>
          <w:sz w:val="24"/>
          <w:szCs w:val="24"/>
        </w:rPr>
      </w:pPr>
      <w:r w:rsidRPr="00FC4E87">
        <w:rPr>
          <w:bCs/>
          <w:sz w:val="24"/>
          <w:szCs w:val="24"/>
        </w:rPr>
        <w:t>Оплата произ</w:t>
      </w:r>
      <w:r w:rsidR="003C1855" w:rsidRPr="00FC4E87">
        <w:rPr>
          <w:bCs/>
          <w:sz w:val="24"/>
          <w:szCs w:val="24"/>
        </w:rPr>
        <w:t>водится по безналичному расчету</w:t>
      </w:r>
      <w:r w:rsidRPr="00FC4E87">
        <w:rPr>
          <w:bCs/>
          <w:sz w:val="24"/>
          <w:szCs w:val="24"/>
        </w:rPr>
        <w:t xml:space="preserve"> согласно договору. </w:t>
      </w:r>
    </w:p>
    <w:p w:rsidR="004232D0" w:rsidRPr="00FC4E87" w:rsidRDefault="004232D0" w:rsidP="004232D0">
      <w:pPr>
        <w:pStyle w:val="a5"/>
        <w:numPr>
          <w:ilvl w:val="0"/>
          <w:numId w:val="3"/>
        </w:numPr>
        <w:tabs>
          <w:tab w:val="left" w:pos="1134"/>
        </w:tabs>
        <w:snapToGrid/>
        <w:spacing w:line="240" w:lineRule="auto"/>
        <w:ind w:left="0" w:firstLine="709"/>
        <w:rPr>
          <w:sz w:val="24"/>
          <w:szCs w:val="24"/>
        </w:rPr>
      </w:pPr>
      <w:r w:rsidRPr="00FC4E87">
        <w:rPr>
          <w:b/>
          <w:sz w:val="24"/>
          <w:szCs w:val="24"/>
        </w:rPr>
        <w:t xml:space="preserve">Срок, место и порядок предоставления документации о закупке, размер, порядок и  сроки внесения платы, взимаемой </w:t>
      </w:r>
      <w:r w:rsidR="00FC4E87">
        <w:rPr>
          <w:b/>
          <w:sz w:val="24"/>
          <w:szCs w:val="24"/>
        </w:rPr>
        <w:t>Покупателе</w:t>
      </w:r>
      <w:r w:rsidRPr="00FC4E87">
        <w:rPr>
          <w:b/>
          <w:sz w:val="24"/>
          <w:szCs w:val="24"/>
        </w:rPr>
        <w:t xml:space="preserve">м за предоставление документации, если такая плата установлена </w:t>
      </w:r>
      <w:r w:rsidR="00FC4E87">
        <w:rPr>
          <w:b/>
          <w:sz w:val="24"/>
          <w:szCs w:val="24"/>
        </w:rPr>
        <w:t>Покупателе</w:t>
      </w:r>
      <w:r w:rsidRPr="00FC4E87">
        <w:rPr>
          <w:b/>
          <w:sz w:val="24"/>
          <w:szCs w:val="24"/>
        </w:rPr>
        <w:t>м, за исключением случаев предоставления документации в форме электронного документа:</w:t>
      </w:r>
    </w:p>
    <w:p w:rsidR="004232D0" w:rsidRPr="00FC4E87" w:rsidRDefault="004232D0" w:rsidP="003C1855">
      <w:pPr>
        <w:tabs>
          <w:tab w:val="left" w:pos="1134"/>
        </w:tabs>
        <w:spacing w:line="240" w:lineRule="auto"/>
        <w:ind w:firstLine="709"/>
        <w:rPr>
          <w:sz w:val="24"/>
          <w:szCs w:val="24"/>
        </w:rPr>
      </w:pPr>
      <w:r w:rsidRPr="00FC4E87">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FC4E87">
          <w:rPr>
            <w:rStyle w:val="a7"/>
            <w:sz w:val="24"/>
            <w:szCs w:val="24"/>
            <w:lang w:val="en-US"/>
          </w:rPr>
          <w:t>www</w:t>
        </w:r>
        <w:r w:rsidRPr="00FC4E87">
          <w:rPr>
            <w:rStyle w:val="a7"/>
            <w:sz w:val="24"/>
            <w:szCs w:val="24"/>
          </w:rPr>
          <w:t>.</w:t>
        </w:r>
        <w:proofErr w:type="spellStart"/>
        <w:r w:rsidRPr="00FC4E87">
          <w:rPr>
            <w:rStyle w:val="a7"/>
            <w:sz w:val="24"/>
            <w:szCs w:val="24"/>
            <w:lang w:val="en-US"/>
          </w:rPr>
          <w:t>zakupki</w:t>
        </w:r>
        <w:proofErr w:type="spellEnd"/>
        <w:r w:rsidRPr="00FC4E87">
          <w:rPr>
            <w:rStyle w:val="a7"/>
            <w:sz w:val="24"/>
            <w:szCs w:val="24"/>
          </w:rPr>
          <w:t>.</w:t>
        </w:r>
        <w:proofErr w:type="spellStart"/>
        <w:r w:rsidRPr="00FC4E87">
          <w:rPr>
            <w:rStyle w:val="a7"/>
            <w:sz w:val="24"/>
            <w:szCs w:val="24"/>
            <w:lang w:val="en-US"/>
          </w:rPr>
          <w:t>gov</w:t>
        </w:r>
        <w:proofErr w:type="spellEnd"/>
        <w:r w:rsidRPr="00FC4E87">
          <w:rPr>
            <w:rStyle w:val="a7"/>
            <w:sz w:val="24"/>
            <w:szCs w:val="24"/>
          </w:rPr>
          <w:t>.</w:t>
        </w:r>
        <w:proofErr w:type="spellStart"/>
        <w:r w:rsidRPr="00FC4E87">
          <w:rPr>
            <w:rStyle w:val="a7"/>
            <w:sz w:val="24"/>
            <w:szCs w:val="24"/>
            <w:lang w:val="en-US"/>
          </w:rPr>
          <w:t>ru</w:t>
        </w:r>
        <w:proofErr w:type="spellEnd"/>
      </w:hyperlink>
      <w:r w:rsidRPr="00FC4E87">
        <w:rPr>
          <w:sz w:val="24"/>
          <w:szCs w:val="24"/>
        </w:rPr>
        <w:t xml:space="preserve"> и сайте </w:t>
      </w:r>
      <w:proofErr w:type="spellStart"/>
      <w:r w:rsidRPr="00FC4E87">
        <w:rPr>
          <w:sz w:val="24"/>
          <w:szCs w:val="24"/>
          <w:lang w:val="en-US"/>
        </w:rPr>
        <w:t>loiro</w:t>
      </w:r>
      <w:proofErr w:type="spellEnd"/>
      <w:r w:rsidRPr="00FC4E87">
        <w:rPr>
          <w:sz w:val="24"/>
          <w:szCs w:val="24"/>
        </w:rPr>
        <w:t>.</w:t>
      </w:r>
      <w:proofErr w:type="spellStart"/>
      <w:r w:rsidRPr="00FC4E87">
        <w:rPr>
          <w:sz w:val="24"/>
          <w:szCs w:val="24"/>
          <w:lang w:val="en-US"/>
        </w:rPr>
        <w:t>ru</w:t>
      </w:r>
      <w:proofErr w:type="spellEnd"/>
      <w:r w:rsidRPr="00FC4E87">
        <w:rPr>
          <w:sz w:val="24"/>
          <w:szCs w:val="24"/>
        </w:rPr>
        <w:t xml:space="preserve">.  </w:t>
      </w:r>
    </w:p>
    <w:p w:rsidR="004232D0" w:rsidRPr="00FC4E87" w:rsidRDefault="004232D0" w:rsidP="004232D0">
      <w:pPr>
        <w:pStyle w:val="a5"/>
        <w:numPr>
          <w:ilvl w:val="0"/>
          <w:numId w:val="3"/>
        </w:numPr>
        <w:tabs>
          <w:tab w:val="left" w:pos="1134"/>
        </w:tabs>
        <w:snapToGrid/>
        <w:spacing w:line="240" w:lineRule="auto"/>
        <w:ind w:left="0" w:firstLine="709"/>
        <w:rPr>
          <w:sz w:val="24"/>
          <w:szCs w:val="24"/>
        </w:rPr>
      </w:pPr>
      <w:r w:rsidRPr="00FC4E87">
        <w:rPr>
          <w:b/>
          <w:sz w:val="24"/>
          <w:szCs w:val="24"/>
        </w:rPr>
        <w:t xml:space="preserve">Информация о предоставлении заявок на участие в процедуре закупки у единственного Поставщика: - </w:t>
      </w:r>
      <w:r w:rsidRPr="00FC4E87">
        <w:rPr>
          <w:sz w:val="24"/>
          <w:szCs w:val="24"/>
        </w:rPr>
        <w:t>Не предусмотрено.</w:t>
      </w:r>
    </w:p>
    <w:p w:rsidR="004232D0" w:rsidRPr="00FC4E87" w:rsidRDefault="004232D0" w:rsidP="004232D0">
      <w:pPr>
        <w:pStyle w:val="a5"/>
        <w:numPr>
          <w:ilvl w:val="0"/>
          <w:numId w:val="3"/>
        </w:numPr>
        <w:tabs>
          <w:tab w:val="left" w:pos="1134"/>
        </w:tabs>
        <w:snapToGrid/>
        <w:spacing w:line="240" w:lineRule="auto"/>
        <w:ind w:left="0" w:firstLine="709"/>
        <w:rPr>
          <w:sz w:val="24"/>
          <w:szCs w:val="24"/>
        </w:rPr>
      </w:pPr>
      <w:r w:rsidRPr="00FC4E87">
        <w:rPr>
          <w:b/>
          <w:sz w:val="24"/>
          <w:szCs w:val="24"/>
        </w:rPr>
        <w:t xml:space="preserve">Место и дата рассмотрения предложений (заявок) участников закупки и    подведения итогов закупки: -  </w:t>
      </w:r>
      <w:r w:rsidRPr="00FC4E87">
        <w:rPr>
          <w:sz w:val="24"/>
          <w:szCs w:val="24"/>
        </w:rPr>
        <w:t>Предложени</w:t>
      </w:r>
      <w:r w:rsidRPr="00FC4E87">
        <w:rPr>
          <w:b/>
          <w:sz w:val="24"/>
          <w:szCs w:val="24"/>
        </w:rPr>
        <w:t xml:space="preserve">я </w:t>
      </w:r>
      <w:r w:rsidR="003C1855" w:rsidRPr="00FC4E87">
        <w:rPr>
          <w:sz w:val="24"/>
          <w:szCs w:val="24"/>
        </w:rPr>
        <w:t>не  рассматривают</w:t>
      </w:r>
      <w:r w:rsidRPr="00FC4E87">
        <w:rPr>
          <w:sz w:val="24"/>
          <w:szCs w:val="24"/>
        </w:rPr>
        <w:t>.</w:t>
      </w:r>
    </w:p>
    <w:p w:rsidR="004232D0" w:rsidRPr="00FC4E87" w:rsidRDefault="004232D0" w:rsidP="004232D0">
      <w:pPr>
        <w:pStyle w:val="a5"/>
        <w:numPr>
          <w:ilvl w:val="0"/>
          <w:numId w:val="3"/>
        </w:numPr>
        <w:tabs>
          <w:tab w:val="left" w:pos="1134"/>
        </w:tabs>
        <w:snapToGrid/>
        <w:spacing w:line="240" w:lineRule="auto"/>
        <w:ind w:left="0" w:firstLine="709"/>
        <w:rPr>
          <w:sz w:val="24"/>
          <w:szCs w:val="24"/>
        </w:rPr>
      </w:pPr>
      <w:r w:rsidRPr="00FC4E87">
        <w:rPr>
          <w:b/>
          <w:sz w:val="24"/>
          <w:szCs w:val="24"/>
        </w:rPr>
        <w:t>Приложения</w:t>
      </w:r>
      <w:r w:rsidRPr="00FC4E87">
        <w:rPr>
          <w:sz w:val="24"/>
          <w:szCs w:val="24"/>
        </w:rPr>
        <w:t>:</w:t>
      </w:r>
    </w:p>
    <w:p w:rsidR="004232D0" w:rsidRPr="00FC4E87" w:rsidRDefault="004232D0" w:rsidP="004232D0">
      <w:pPr>
        <w:tabs>
          <w:tab w:val="left" w:pos="1134"/>
        </w:tabs>
        <w:ind w:firstLine="709"/>
        <w:rPr>
          <w:sz w:val="24"/>
          <w:szCs w:val="24"/>
        </w:rPr>
      </w:pPr>
      <w:r w:rsidRPr="00FC4E87">
        <w:rPr>
          <w:sz w:val="24"/>
          <w:szCs w:val="24"/>
        </w:rPr>
        <w:t xml:space="preserve">1. Проект договора </w:t>
      </w:r>
    </w:p>
    <w:p w:rsidR="004232D0" w:rsidRPr="00FC4E87" w:rsidRDefault="004232D0" w:rsidP="003C1855">
      <w:pPr>
        <w:ind w:firstLine="0"/>
        <w:rPr>
          <w:sz w:val="24"/>
          <w:szCs w:val="24"/>
        </w:rPr>
      </w:pPr>
      <w:r w:rsidRPr="00FC4E87">
        <w:rPr>
          <w:sz w:val="24"/>
          <w:szCs w:val="24"/>
        </w:rPr>
        <w:t>Специалист отдела правовой и договорн</w:t>
      </w:r>
      <w:r w:rsidR="003C1855" w:rsidRPr="00FC4E87">
        <w:rPr>
          <w:sz w:val="24"/>
          <w:szCs w:val="24"/>
        </w:rPr>
        <w:t xml:space="preserve">ой деятельности        </w:t>
      </w:r>
      <w:r w:rsidRPr="00FC4E87">
        <w:rPr>
          <w:sz w:val="24"/>
          <w:szCs w:val="24"/>
        </w:rPr>
        <w:t xml:space="preserve">  В.А. Латушко</w:t>
      </w:r>
    </w:p>
    <w:p w:rsidR="004232D0" w:rsidRPr="00FC4E87" w:rsidRDefault="004232D0" w:rsidP="003C1855">
      <w:pPr>
        <w:ind w:firstLine="0"/>
        <w:rPr>
          <w:sz w:val="24"/>
          <w:szCs w:val="24"/>
        </w:rPr>
      </w:pPr>
      <w:r w:rsidRPr="00FC4E87">
        <w:rPr>
          <w:sz w:val="24"/>
          <w:szCs w:val="24"/>
        </w:rPr>
        <w:t xml:space="preserve">Юрисконсульт                                                                                                      </w:t>
      </w:r>
    </w:p>
    <w:p w:rsidR="004232D0" w:rsidRPr="00FC4E87" w:rsidRDefault="004232D0" w:rsidP="004232D0">
      <w:pPr>
        <w:pStyle w:val="Heading"/>
        <w:jc w:val="right"/>
        <w:rPr>
          <w:rFonts w:ascii="Times New Roman" w:hAnsi="Times New Roman"/>
          <w:color w:val="000000"/>
          <w:sz w:val="24"/>
          <w:szCs w:val="24"/>
        </w:rPr>
      </w:pPr>
    </w:p>
    <w:p w:rsidR="004232D0" w:rsidRPr="00FC4E87" w:rsidRDefault="004232D0" w:rsidP="004232D0">
      <w:pPr>
        <w:spacing w:after="160" w:line="259" w:lineRule="auto"/>
        <w:rPr>
          <w:b/>
          <w:color w:val="000000"/>
          <w:sz w:val="24"/>
          <w:szCs w:val="24"/>
        </w:rPr>
      </w:pPr>
      <w:r w:rsidRPr="00FC4E87">
        <w:rPr>
          <w:color w:val="000000"/>
          <w:sz w:val="24"/>
          <w:szCs w:val="24"/>
        </w:rPr>
        <w:br w:type="page"/>
      </w:r>
    </w:p>
    <w:p w:rsidR="00FA31FD" w:rsidRPr="00FC4E87" w:rsidRDefault="00FA31FD" w:rsidP="00FA31FD">
      <w:pPr>
        <w:tabs>
          <w:tab w:val="left" w:pos="851"/>
        </w:tabs>
        <w:spacing w:line="240" w:lineRule="auto"/>
        <w:ind w:firstLine="851"/>
        <w:contextualSpacing/>
        <w:jc w:val="right"/>
        <w:rPr>
          <w:sz w:val="24"/>
          <w:szCs w:val="24"/>
        </w:rPr>
      </w:pPr>
      <w:r w:rsidRPr="00FC4E87">
        <w:rPr>
          <w:sz w:val="24"/>
          <w:szCs w:val="24"/>
        </w:rPr>
        <w:lastRenderedPageBreak/>
        <w:t>Приложение</w:t>
      </w:r>
    </w:p>
    <w:p w:rsidR="00FA31FD" w:rsidRPr="00FC4E87" w:rsidRDefault="00FA31FD" w:rsidP="00FA31FD">
      <w:pPr>
        <w:tabs>
          <w:tab w:val="left" w:pos="851"/>
        </w:tabs>
        <w:spacing w:line="240" w:lineRule="auto"/>
        <w:ind w:firstLine="851"/>
        <w:contextualSpacing/>
        <w:jc w:val="right"/>
        <w:rPr>
          <w:sz w:val="24"/>
          <w:szCs w:val="24"/>
        </w:rPr>
      </w:pPr>
      <w:r w:rsidRPr="00FC4E87">
        <w:rPr>
          <w:sz w:val="24"/>
          <w:szCs w:val="24"/>
        </w:rPr>
        <w:t>к Извещению № 31-20</w:t>
      </w:r>
    </w:p>
    <w:p w:rsidR="00FA31FD" w:rsidRPr="00FC4E87" w:rsidRDefault="00FA31FD" w:rsidP="00FA31FD">
      <w:pPr>
        <w:tabs>
          <w:tab w:val="left" w:pos="851"/>
        </w:tabs>
        <w:spacing w:line="240" w:lineRule="auto"/>
        <w:ind w:firstLine="851"/>
        <w:contextualSpacing/>
        <w:jc w:val="center"/>
        <w:rPr>
          <w:b/>
          <w:sz w:val="24"/>
          <w:szCs w:val="24"/>
        </w:rPr>
      </w:pPr>
    </w:p>
    <w:p w:rsidR="00FA31FD" w:rsidRPr="00FC4E87" w:rsidRDefault="00FA31FD" w:rsidP="00FA31FD">
      <w:pPr>
        <w:tabs>
          <w:tab w:val="left" w:pos="851"/>
        </w:tabs>
        <w:spacing w:line="240" w:lineRule="auto"/>
        <w:ind w:firstLine="851"/>
        <w:contextualSpacing/>
        <w:jc w:val="center"/>
        <w:rPr>
          <w:b/>
          <w:sz w:val="24"/>
          <w:szCs w:val="24"/>
        </w:rPr>
      </w:pPr>
    </w:p>
    <w:p w:rsidR="00FA31FD" w:rsidRPr="00FC4E87" w:rsidRDefault="00FA31FD" w:rsidP="00FA31FD">
      <w:pPr>
        <w:tabs>
          <w:tab w:val="left" w:pos="851"/>
        </w:tabs>
        <w:spacing w:line="240" w:lineRule="auto"/>
        <w:ind w:firstLine="851"/>
        <w:contextualSpacing/>
        <w:jc w:val="center"/>
        <w:rPr>
          <w:b/>
          <w:sz w:val="24"/>
          <w:szCs w:val="24"/>
        </w:rPr>
      </w:pPr>
      <w:r w:rsidRPr="00FC4E87">
        <w:rPr>
          <w:b/>
          <w:sz w:val="24"/>
          <w:szCs w:val="24"/>
        </w:rPr>
        <w:t xml:space="preserve">ПРОЕКТ </w:t>
      </w:r>
    </w:p>
    <w:p w:rsidR="00FA31FD" w:rsidRPr="00FC4E87" w:rsidRDefault="00FA31FD" w:rsidP="00FA31FD">
      <w:pPr>
        <w:tabs>
          <w:tab w:val="left" w:pos="851"/>
        </w:tabs>
        <w:spacing w:line="240" w:lineRule="auto"/>
        <w:ind w:firstLine="851"/>
        <w:contextualSpacing/>
        <w:jc w:val="center"/>
        <w:rPr>
          <w:b/>
          <w:sz w:val="24"/>
          <w:szCs w:val="24"/>
        </w:rPr>
      </w:pPr>
      <w:r w:rsidRPr="00FC4E87">
        <w:rPr>
          <w:b/>
          <w:sz w:val="24"/>
          <w:szCs w:val="24"/>
        </w:rPr>
        <w:t>ДОГОВОР №</w:t>
      </w:r>
      <w:r w:rsidR="00595229" w:rsidRPr="00FC4E87">
        <w:rPr>
          <w:b/>
          <w:sz w:val="24"/>
          <w:szCs w:val="24"/>
        </w:rPr>
        <w:t xml:space="preserve">_______________ </w:t>
      </w:r>
    </w:p>
    <w:p w:rsidR="00FA31FD" w:rsidRPr="00FC4E87" w:rsidRDefault="00FA31FD" w:rsidP="00FA31FD">
      <w:pPr>
        <w:spacing w:line="240" w:lineRule="auto"/>
        <w:ind w:firstLine="851"/>
        <w:contextualSpacing/>
        <w:jc w:val="center"/>
        <w:rPr>
          <w:b/>
          <w:sz w:val="24"/>
          <w:szCs w:val="24"/>
        </w:rPr>
      </w:pPr>
    </w:p>
    <w:tbl>
      <w:tblPr>
        <w:tblW w:w="0" w:type="auto"/>
        <w:tblLook w:val="00A0" w:firstRow="1" w:lastRow="0" w:firstColumn="1" w:lastColumn="0" w:noHBand="0" w:noVBand="0"/>
      </w:tblPr>
      <w:tblGrid>
        <w:gridCol w:w="4719"/>
        <w:gridCol w:w="4919"/>
      </w:tblGrid>
      <w:tr w:rsidR="00FA31FD" w:rsidRPr="00FC4E87" w:rsidTr="00C74C58">
        <w:trPr>
          <w:trHeight w:val="352"/>
        </w:trPr>
        <w:tc>
          <w:tcPr>
            <w:tcW w:w="5195" w:type="dxa"/>
          </w:tcPr>
          <w:p w:rsidR="00FA31FD" w:rsidRPr="00FC4E87" w:rsidRDefault="00FA31FD" w:rsidP="00C74C58">
            <w:pPr>
              <w:spacing w:line="240" w:lineRule="auto"/>
              <w:contextualSpacing/>
              <w:rPr>
                <w:sz w:val="24"/>
                <w:szCs w:val="24"/>
              </w:rPr>
            </w:pPr>
            <w:r w:rsidRPr="00FC4E87">
              <w:rPr>
                <w:sz w:val="24"/>
                <w:szCs w:val="24"/>
              </w:rPr>
              <w:t>г. Санкт-Петербург</w:t>
            </w:r>
          </w:p>
        </w:tc>
        <w:tc>
          <w:tcPr>
            <w:tcW w:w="5369" w:type="dxa"/>
          </w:tcPr>
          <w:p w:rsidR="00FA31FD" w:rsidRPr="00FC4E87" w:rsidRDefault="00FA31FD" w:rsidP="00C74C58">
            <w:pPr>
              <w:spacing w:line="240" w:lineRule="auto"/>
              <w:ind w:firstLine="851"/>
              <w:contextualSpacing/>
              <w:jc w:val="center"/>
              <w:rPr>
                <w:sz w:val="24"/>
                <w:szCs w:val="24"/>
              </w:rPr>
            </w:pPr>
            <w:r w:rsidRPr="00FC4E87">
              <w:rPr>
                <w:sz w:val="24"/>
                <w:szCs w:val="24"/>
              </w:rPr>
              <w:t xml:space="preserve">_____ сентября </w:t>
            </w:r>
            <w:r w:rsidR="00595229" w:rsidRPr="00FC4E87">
              <w:rPr>
                <w:sz w:val="24"/>
                <w:szCs w:val="24"/>
              </w:rPr>
              <w:t>2020</w:t>
            </w:r>
            <w:r w:rsidRPr="00FC4E87">
              <w:rPr>
                <w:sz w:val="24"/>
                <w:szCs w:val="24"/>
              </w:rPr>
              <w:t>г.</w:t>
            </w:r>
          </w:p>
        </w:tc>
      </w:tr>
    </w:tbl>
    <w:p w:rsidR="00FA31FD" w:rsidRPr="00FC4E87" w:rsidRDefault="00FA31FD" w:rsidP="00E957A8">
      <w:pPr>
        <w:spacing w:line="276" w:lineRule="auto"/>
        <w:ind w:firstLine="0"/>
        <w:rPr>
          <w:sz w:val="24"/>
          <w:szCs w:val="24"/>
        </w:rPr>
      </w:pPr>
      <w:r w:rsidRPr="00FC4E87">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sidR="00595229" w:rsidRPr="00FC4E87">
        <w:rPr>
          <w:sz w:val="24"/>
          <w:szCs w:val="24"/>
        </w:rPr>
        <w:t xml:space="preserve">в лице </w:t>
      </w:r>
      <w:r w:rsidR="00595229" w:rsidRPr="00FC4E87">
        <w:rPr>
          <w:sz w:val="24"/>
          <w:szCs w:val="24"/>
          <w:lang w:eastAsia="en-US"/>
        </w:rPr>
        <w:t>проректора по развитию и экономике образовательных проектов</w:t>
      </w:r>
      <w:r w:rsidR="00595229" w:rsidRPr="00FC4E87">
        <w:rPr>
          <w:sz w:val="24"/>
          <w:szCs w:val="24"/>
        </w:rPr>
        <w:t>, действующего на основании</w:t>
      </w:r>
      <w:r w:rsidR="00E957A8">
        <w:rPr>
          <w:sz w:val="24"/>
          <w:szCs w:val="24"/>
        </w:rPr>
        <w:t xml:space="preserve"> </w:t>
      </w:r>
      <w:r w:rsidR="00A25C19">
        <w:rPr>
          <w:sz w:val="24"/>
          <w:szCs w:val="24"/>
        </w:rPr>
        <w:t>доверенности от 31</w:t>
      </w:r>
      <w:r w:rsidR="00595229" w:rsidRPr="00FC4E87">
        <w:rPr>
          <w:sz w:val="24"/>
          <w:szCs w:val="24"/>
        </w:rPr>
        <w:t>.08.2020 года №7</w:t>
      </w:r>
      <w:r w:rsidRPr="00FC4E87">
        <w:rPr>
          <w:sz w:val="24"/>
          <w:szCs w:val="24"/>
        </w:rPr>
        <w:t xml:space="preserve">, с одной стороны и___________________, именуемое в дальнейшем «Исполнитель», в лице ___________________, действующего на основании ____________, с другой стороны, совместно именуемые «Стороны» и «Сторона» в отдельности, заключили настоящий договор (далее - </w:t>
      </w:r>
      <w:r w:rsidRPr="00FC4E87">
        <w:rPr>
          <w:iCs/>
          <w:sz w:val="24"/>
          <w:szCs w:val="24"/>
        </w:rPr>
        <w:t>«Договор»</w:t>
      </w:r>
      <w:r w:rsidRPr="00FC4E87">
        <w:rPr>
          <w:sz w:val="24"/>
          <w:szCs w:val="24"/>
        </w:rPr>
        <w:t>) о нижеследующем:</w:t>
      </w:r>
    </w:p>
    <w:p w:rsidR="00FA31FD" w:rsidRPr="00FC4E87" w:rsidRDefault="00FA31FD" w:rsidP="00FA31FD">
      <w:pPr>
        <w:spacing w:line="240" w:lineRule="auto"/>
        <w:ind w:firstLine="540"/>
        <w:rPr>
          <w:sz w:val="24"/>
          <w:szCs w:val="24"/>
        </w:rPr>
      </w:pPr>
    </w:p>
    <w:p w:rsidR="00FA31FD" w:rsidRPr="00FC4E87" w:rsidRDefault="00FA31FD" w:rsidP="00FA31FD">
      <w:pPr>
        <w:spacing w:line="240" w:lineRule="auto"/>
        <w:ind w:left="360"/>
        <w:jc w:val="center"/>
        <w:rPr>
          <w:sz w:val="24"/>
          <w:szCs w:val="24"/>
        </w:rPr>
      </w:pPr>
      <w:r w:rsidRPr="00FC4E87">
        <w:rPr>
          <w:sz w:val="24"/>
          <w:szCs w:val="24"/>
        </w:rPr>
        <w:t>1. Предмет Договора</w:t>
      </w:r>
    </w:p>
    <w:p w:rsidR="00FA31FD" w:rsidRPr="00FC4E87" w:rsidRDefault="00FA31FD" w:rsidP="00E957A8">
      <w:pPr>
        <w:pStyle w:val="a5"/>
        <w:numPr>
          <w:ilvl w:val="1"/>
          <w:numId w:val="4"/>
        </w:numPr>
        <w:tabs>
          <w:tab w:val="left" w:pos="993"/>
        </w:tabs>
        <w:snapToGrid/>
        <w:spacing w:line="240" w:lineRule="auto"/>
        <w:ind w:left="0" w:firstLine="567"/>
        <w:rPr>
          <w:b/>
          <w:sz w:val="24"/>
          <w:szCs w:val="24"/>
        </w:rPr>
      </w:pPr>
      <w:r w:rsidRPr="00FC4E87">
        <w:rPr>
          <w:sz w:val="24"/>
          <w:szCs w:val="24"/>
        </w:rPr>
        <w:t xml:space="preserve">В соответствии с настоящим Договором Заказчик поручает, а Исполнитель принимает на себя обязательство </w:t>
      </w:r>
      <w:r w:rsidR="00A23C0A" w:rsidRPr="00FC4E87">
        <w:rPr>
          <w:sz w:val="24"/>
          <w:szCs w:val="24"/>
        </w:rPr>
        <w:t xml:space="preserve">оказать услуги по организации и проведению трансляции в прямом эфире регионального телеканала мероприятия к Дню Учителя </w:t>
      </w:r>
      <w:r w:rsidR="00FA23C8" w:rsidRPr="00FC4E87">
        <w:rPr>
          <w:sz w:val="24"/>
          <w:szCs w:val="24"/>
        </w:rPr>
        <w:t>(далее - «Мероприятие»),</w:t>
      </w:r>
      <w:r w:rsidR="00E957A8">
        <w:rPr>
          <w:sz w:val="24"/>
          <w:szCs w:val="24"/>
        </w:rPr>
        <w:t xml:space="preserve"> </w:t>
      </w:r>
      <w:r w:rsidR="00FA23C8" w:rsidRPr="00FC4E87">
        <w:rPr>
          <w:sz w:val="24"/>
          <w:szCs w:val="24"/>
        </w:rPr>
        <w:t xml:space="preserve">а Заказчик </w:t>
      </w:r>
      <w:r w:rsidR="00B04A00" w:rsidRPr="00FC4E87">
        <w:rPr>
          <w:w w:val="107"/>
          <w:sz w:val="24"/>
          <w:szCs w:val="24"/>
        </w:rPr>
        <w:t>обязуется оплатить услуги в порядке и сроки, установленные настоящим договором.</w:t>
      </w:r>
    </w:p>
    <w:p w:rsidR="00FA31FD" w:rsidRPr="00FC4E87" w:rsidRDefault="00A23C0A" w:rsidP="00E957A8">
      <w:pPr>
        <w:pStyle w:val="a5"/>
        <w:numPr>
          <w:ilvl w:val="1"/>
          <w:numId w:val="4"/>
        </w:numPr>
        <w:tabs>
          <w:tab w:val="left" w:pos="993"/>
        </w:tabs>
        <w:snapToGrid/>
        <w:spacing w:line="240" w:lineRule="auto"/>
        <w:ind w:left="0" w:firstLine="567"/>
        <w:rPr>
          <w:b/>
          <w:sz w:val="24"/>
          <w:szCs w:val="24"/>
        </w:rPr>
      </w:pPr>
      <w:r w:rsidRPr="00FC4E87">
        <w:rPr>
          <w:sz w:val="24"/>
          <w:szCs w:val="24"/>
        </w:rPr>
        <w:t xml:space="preserve">Основанием заключения настоящего договора является </w:t>
      </w:r>
      <w:r w:rsidRPr="00FC4E87">
        <w:rPr>
          <w:sz w:val="24"/>
          <w:szCs w:val="24"/>
          <w:shd w:val="clear" w:color="auto" w:fill="FFFFFF"/>
        </w:rPr>
        <w:t>Федеральный</w:t>
      </w:r>
      <w:r w:rsidR="00E957A8">
        <w:rPr>
          <w:sz w:val="24"/>
          <w:szCs w:val="24"/>
          <w:shd w:val="clear" w:color="auto" w:fill="FFFFFF"/>
        </w:rPr>
        <w:t xml:space="preserve"> </w:t>
      </w:r>
      <w:hyperlink r:id="rId7" w:history="1">
        <w:r w:rsidRPr="00FC4E87">
          <w:rPr>
            <w:sz w:val="24"/>
            <w:szCs w:val="24"/>
            <w:shd w:val="clear" w:color="auto" w:fill="FFFFFF"/>
          </w:rPr>
          <w:t>закон</w:t>
        </w:r>
      </w:hyperlink>
      <w:r w:rsidR="00E957A8">
        <w:t xml:space="preserve"> </w:t>
      </w:r>
      <w:r w:rsidRPr="00FC4E87">
        <w:rPr>
          <w:sz w:val="24"/>
          <w:szCs w:val="24"/>
        </w:rPr>
        <w:t>от 18 июля 2011 года № 223-ФЗ «О закупках товаров, работ, услуг отдельными видами юридичес</w:t>
      </w:r>
      <w:r w:rsidR="00FA23C8" w:rsidRPr="00FC4E87">
        <w:rPr>
          <w:sz w:val="24"/>
          <w:szCs w:val="24"/>
        </w:rPr>
        <w:t>ких лиц»,</w:t>
      </w:r>
      <w:r w:rsidRPr="00FC4E87">
        <w:rPr>
          <w:sz w:val="24"/>
          <w:szCs w:val="24"/>
        </w:rPr>
        <w:t xml:space="preserve"> (далее – 223-ФЗ, Закон), Положение о закупках товаров работ, </w:t>
      </w:r>
    </w:p>
    <w:p w:rsidR="00FA31FD" w:rsidRPr="00E957A8" w:rsidRDefault="00FA31FD" w:rsidP="00E957A8">
      <w:pPr>
        <w:pStyle w:val="a5"/>
        <w:numPr>
          <w:ilvl w:val="1"/>
          <w:numId w:val="4"/>
        </w:numPr>
        <w:tabs>
          <w:tab w:val="left" w:pos="993"/>
        </w:tabs>
        <w:snapToGrid/>
        <w:spacing w:line="240" w:lineRule="auto"/>
        <w:ind w:left="0" w:firstLine="567"/>
        <w:rPr>
          <w:b/>
          <w:sz w:val="24"/>
          <w:szCs w:val="24"/>
        </w:rPr>
      </w:pPr>
      <w:r w:rsidRPr="00FC4E87">
        <w:rPr>
          <w:sz w:val="24"/>
          <w:szCs w:val="24"/>
        </w:rPr>
        <w:t xml:space="preserve">Услуги, указанные в пункте 1.1 настоящего </w:t>
      </w:r>
      <w:r w:rsidRPr="00E957A8">
        <w:rPr>
          <w:sz w:val="24"/>
          <w:szCs w:val="24"/>
        </w:rPr>
        <w:t>Договора, подлежат оказанию Исполнителем Заказчику в по</w:t>
      </w:r>
      <w:r w:rsidR="00386D40" w:rsidRPr="00E957A8">
        <w:rPr>
          <w:sz w:val="24"/>
          <w:szCs w:val="24"/>
        </w:rPr>
        <w:t xml:space="preserve">лном объеме в срок </w:t>
      </w:r>
      <w:r w:rsidR="00E957A8" w:rsidRPr="00E957A8">
        <w:rPr>
          <w:sz w:val="24"/>
          <w:szCs w:val="24"/>
        </w:rPr>
        <w:t>п</w:t>
      </w:r>
      <w:r w:rsidR="00386D40" w:rsidRPr="00E957A8">
        <w:rPr>
          <w:sz w:val="24"/>
          <w:szCs w:val="24"/>
        </w:rPr>
        <w:t>о 02.10.2020</w:t>
      </w:r>
      <w:r w:rsidR="00E957A8" w:rsidRPr="00E957A8">
        <w:rPr>
          <w:sz w:val="24"/>
          <w:szCs w:val="24"/>
        </w:rPr>
        <w:t xml:space="preserve"> </w:t>
      </w:r>
      <w:r w:rsidRPr="00E957A8">
        <w:rPr>
          <w:sz w:val="24"/>
          <w:szCs w:val="24"/>
        </w:rPr>
        <w:t>года (включительно) в соответствии с Приложением №1 к настоящему Договору</w:t>
      </w:r>
      <w:r w:rsidR="00E957A8" w:rsidRPr="00E957A8">
        <w:rPr>
          <w:sz w:val="24"/>
          <w:szCs w:val="24"/>
        </w:rPr>
        <w:t>, которое является его неотъемлемой частью</w:t>
      </w:r>
      <w:r w:rsidRPr="00E957A8">
        <w:rPr>
          <w:sz w:val="24"/>
          <w:szCs w:val="24"/>
        </w:rPr>
        <w:t>.</w:t>
      </w:r>
    </w:p>
    <w:p w:rsidR="00FA31FD" w:rsidRPr="00FC4E87" w:rsidRDefault="00FA31FD" w:rsidP="00FA31FD">
      <w:pPr>
        <w:spacing w:line="240" w:lineRule="auto"/>
        <w:ind w:left="851"/>
        <w:jc w:val="center"/>
        <w:rPr>
          <w:sz w:val="24"/>
          <w:szCs w:val="24"/>
        </w:rPr>
      </w:pPr>
    </w:p>
    <w:p w:rsidR="00FA31FD" w:rsidRPr="00FC4E87" w:rsidRDefault="00FA31FD" w:rsidP="00FA31FD">
      <w:pPr>
        <w:spacing w:line="240" w:lineRule="auto"/>
        <w:ind w:left="851"/>
        <w:jc w:val="center"/>
        <w:rPr>
          <w:sz w:val="24"/>
          <w:szCs w:val="24"/>
        </w:rPr>
      </w:pPr>
      <w:r w:rsidRPr="00FC4E87">
        <w:rPr>
          <w:sz w:val="24"/>
          <w:szCs w:val="24"/>
        </w:rPr>
        <w:t>2. Обязанности Сторон</w:t>
      </w:r>
    </w:p>
    <w:p w:rsidR="00FA31FD" w:rsidRPr="00FC4E87" w:rsidRDefault="00FA31FD" w:rsidP="00E957A8">
      <w:pPr>
        <w:spacing w:line="240" w:lineRule="auto"/>
        <w:rPr>
          <w:sz w:val="24"/>
          <w:szCs w:val="24"/>
        </w:rPr>
      </w:pPr>
      <w:r w:rsidRPr="00FC4E87">
        <w:rPr>
          <w:sz w:val="24"/>
          <w:szCs w:val="24"/>
        </w:rPr>
        <w:t>2.1. Заказчик обязуется:</w:t>
      </w:r>
    </w:p>
    <w:p w:rsidR="00FA31FD" w:rsidRPr="00FC4E87" w:rsidRDefault="00FA31FD" w:rsidP="00E957A8">
      <w:pPr>
        <w:spacing w:line="240" w:lineRule="auto"/>
        <w:rPr>
          <w:sz w:val="24"/>
          <w:szCs w:val="24"/>
        </w:rPr>
      </w:pPr>
      <w:r w:rsidRPr="00FC4E87">
        <w:rPr>
          <w:sz w:val="24"/>
          <w:szCs w:val="24"/>
        </w:rPr>
        <w:t>2.1.1. Своевременно принять оказанные Исполнителем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FA31FD" w:rsidRPr="00FC4E87" w:rsidRDefault="00FA31FD" w:rsidP="00E957A8">
      <w:pPr>
        <w:spacing w:line="240" w:lineRule="auto"/>
        <w:rPr>
          <w:sz w:val="24"/>
          <w:szCs w:val="24"/>
        </w:rPr>
      </w:pPr>
      <w:r w:rsidRPr="00FC4E87">
        <w:rPr>
          <w:sz w:val="24"/>
          <w:szCs w:val="24"/>
        </w:rPr>
        <w:t>2.1.2. Обеспечить конфиденциальность информации, предоставленной Исполнителем в ходе исполнения обязательств по Договору.</w:t>
      </w:r>
    </w:p>
    <w:p w:rsidR="00FA31FD" w:rsidRPr="00FC4E87" w:rsidRDefault="00FA31FD" w:rsidP="00E957A8">
      <w:pPr>
        <w:spacing w:line="240" w:lineRule="auto"/>
        <w:rPr>
          <w:sz w:val="24"/>
          <w:szCs w:val="24"/>
        </w:rPr>
      </w:pPr>
      <w:r w:rsidRPr="00FC4E87">
        <w:rPr>
          <w:sz w:val="24"/>
          <w:szCs w:val="24"/>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FA31FD" w:rsidRPr="00FC4E87" w:rsidRDefault="00E83C14" w:rsidP="001D51FB">
      <w:pPr>
        <w:tabs>
          <w:tab w:val="left" w:pos="567"/>
        </w:tabs>
        <w:spacing w:line="216" w:lineRule="auto"/>
        <w:rPr>
          <w:sz w:val="24"/>
          <w:szCs w:val="24"/>
        </w:rPr>
      </w:pPr>
      <w:r w:rsidRPr="00FC4E87">
        <w:rPr>
          <w:sz w:val="24"/>
          <w:szCs w:val="24"/>
        </w:rPr>
        <w:t>2.2. Исполнитель обязуется:</w:t>
      </w:r>
    </w:p>
    <w:p w:rsidR="00E83C14" w:rsidRPr="00FC4E87" w:rsidRDefault="00FA31FD" w:rsidP="00E83C14">
      <w:pPr>
        <w:tabs>
          <w:tab w:val="left" w:pos="567"/>
        </w:tabs>
        <w:spacing w:line="216" w:lineRule="auto"/>
        <w:rPr>
          <w:sz w:val="24"/>
          <w:szCs w:val="24"/>
        </w:rPr>
      </w:pPr>
      <w:r w:rsidRPr="00FC4E87">
        <w:rPr>
          <w:sz w:val="24"/>
          <w:szCs w:val="24"/>
        </w:rPr>
        <w:t xml:space="preserve">2.2.1. Оказать Заказчику </w:t>
      </w:r>
      <w:r w:rsidR="00E83C14" w:rsidRPr="00FC4E87">
        <w:rPr>
          <w:sz w:val="24"/>
          <w:szCs w:val="24"/>
        </w:rPr>
        <w:t xml:space="preserve">комплекс </w:t>
      </w:r>
      <w:r w:rsidR="00DF1CEB" w:rsidRPr="00FC4E87">
        <w:rPr>
          <w:sz w:val="24"/>
          <w:szCs w:val="24"/>
        </w:rPr>
        <w:t>услуг</w:t>
      </w:r>
      <w:r w:rsidRPr="00FC4E87">
        <w:rPr>
          <w:sz w:val="24"/>
          <w:szCs w:val="24"/>
        </w:rPr>
        <w:t>, составляющие предмет настоящего Договора, в полном объеме, в установленные настоящим Договором сроки и с надлежащим качеством.</w:t>
      </w:r>
    </w:p>
    <w:p w:rsidR="00FA31FD" w:rsidRPr="00FC4E87" w:rsidRDefault="00E83C14" w:rsidP="00E957A8">
      <w:pPr>
        <w:tabs>
          <w:tab w:val="left" w:pos="567"/>
        </w:tabs>
        <w:spacing w:line="216" w:lineRule="auto"/>
        <w:rPr>
          <w:sz w:val="24"/>
          <w:szCs w:val="24"/>
        </w:rPr>
      </w:pPr>
      <w:r w:rsidRPr="00FC4E87">
        <w:rPr>
          <w:sz w:val="24"/>
          <w:szCs w:val="24"/>
        </w:rPr>
        <w:t xml:space="preserve">2.2.2. Оказать комплекс услуг по организации мероприятия и создания аудиовизуального произведения под рабочим </w:t>
      </w:r>
      <w:r w:rsidR="00E957A8">
        <w:rPr>
          <w:sz w:val="24"/>
          <w:szCs w:val="24"/>
        </w:rPr>
        <w:t xml:space="preserve">(ориентировочным) </w:t>
      </w:r>
      <w:r w:rsidRPr="00FC4E87">
        <w:rPr>
          <w:sz w:val="24"/>
          <w:szCs w:val="24"/>
        </w:rPr>
        <w:t>названием «Ленинградский учитель» с целью сообщения в публичное пространство путем показа в эфире областного телеканала, в том числе в формате прямого вещания, а также в социальных сетях и группах, сайтах и других средств распространения с целью обеспечения максимального охвата, с последующим размещением видеоматериалов на сайте телевизионного канала, а также предоставлением видеоматериалов Заказчику для самостоятельного размещения на сайте Заказчика и е</w:t>
      </w:r>
      <w:r w:rsidR="00257671" w:rsidRPr="00FC4E87">
        <w:rPr>
          <w:sz w:val="24"/>
          <w:szCs w:val="24"/>
        </w:rPr>
        <w:t>го страницах в социальных сетях согласно</w:t>
      </w:r>
      <w:r w:rsidR="00951373" w:rsidRPr="00FC4E87">
        <w:rPr>
          <w:sz w:val="24"/>
          <w:szCs w:val="24"/>
        </w:rPr>
        <w:t xml:space="preserve"> приложения 1 к настоящему договору.</w:t>
      </w:r>
    </w:p>
    <w:p w:rsidR="00FA31FD" w:rsidRPr="00FC4E87" w:rsidRDefault="001D51FB" w:rsidP="00951373">
      <w:pPr>
        <w:spacing w:line="216" w:lineRule="auto"/>
        <w:rPr>
          <w:sz w:val="24"/>
          <w:szCs w:val="24"/>
        </w:rPr>
      </w:pPr>
      <w:r w:rsidRPr="00FC4E87">
        <w:rPr>
          <w:sz w:val="24"/>
          <w:szCs w:val="24"/>
        </w:rPr>
        <w:lastRenderedPageBreak/>
        <w:t>2.</w:t>
      </w:r>
      <w:r w:rsidR="00E427D5" w:rsidRPr="00FC4E87">
        <w:rPr>
          <w:sz w:val="24"/>
          <w:szCs w:val="24"/>
        </w:rPr>
        <w:t>2.3.</w:t>
      </w:r>
      <w:r w:rsidRPr="00FC4E87">
        <w:rPr>
          <w:sz w:val="24"/>
          <w:szCs w:val="24"/>
        </w:rPr>
        <w:t xml:space="preserve"> Разработать</w:t>
      </w:r>
      <w:r w:rsidR="00257671" w:rsidRPr="00FC4E87">
        <w:rPr>
          <w:sz w:val="24"/>
          <w:szCs w:val="24"/>
        </w:rPr>
        <w:t xml:space="preserve"> концепцию, сценари</w:t>
      </w:r>
      <w:r w:rsidRPr="00FC4E87">
        <w:rPr>
          <w:sz w:val="24"/>
          <w:szCs w:val="24"/>
        </w:rPr>
        <w:t>й, проектный замысел, произвести</w:t>
      </w:r>
      <w:r w:rsidR="00257671" w:rsidRPr="00FC4E87">
        <w:rPr>
          <w:sz w:val="24"/>
          <w:szCs w:val="24"/>
        </w:rPr>
        <w:t xml:space="preserve"> сбор и обработку видеоматериалов, написание и редактирование текстов, видеосъемку, монтаж, </w:t>
      </w:r>
      <w:proofErr w:type="spellStart"/>
      <w:r w:rsidR="00257671" w:rsidRPr="00FC4E87">
        <w:rPr>
          <w:sz w:val="24"/>
          <w:szCs w:val="24"/>
        </w:rPr>
        <w:t>цветокоррекцию</w:t>
      </w:r>
      <w:proofErr w:type="spellEnd"/>
      <w:r w:rsidR="00257671" w:rsidRPr="00FC4E87">
        <w:rPr>
          <w:sz w:val="24"/>
          <w:szCs w:val="24"/>
        </w:rPr>
        <w:t xml:space="preserve"> и озвучива</w:t>
      </w:r>
      <w:r w:rsidRPr="00FC4E87">
        <w:rPr>
          <w:sz w:val="24"/>
          <w:szCs w:val="24"/>
        </w:rPr>
        <w:t>ние в жанре репортажа, разместить</w:t>
      </w:r>
      <w:r w:rsidR="00257671" w:rsidRPr="00FC4E87">
        <w:rPr>
          <w:sz w:val="24"/>
          <w:szCs w:val="24"/>
        </w:rPr>
        <w:t xml:space="preserve"> аудиовизуальное произв</w:t>
      </w:r>
      <w:r w:rsidR="00951373" w:rsidRPr="00FC4E87">
        <w:rPr>
          <w:sz w:val="24"/>
          <w:szCs w:val="24"/>
        </w:rPr>
        <w:t>едение на телевизионном канале,</w:t>
      </w:r>
      <w:r w:rsidR="00257671" w:rsidRPr="00FC4E87">
        <w:rPr>
          <w:sz w:val="24"/>
          <w:szCs w:val="24"/>
        </w:rPr>
        <w:t xml:space="preserve"> сайте телевизионного канала и в социальных сетях согласно Технического задания.</w:t>
      </w:r>
    </w:p>
    <w:p w:rsidR="00FA31FD" w:rsidRPr="00FC4E87" w:rsidRDefault="001D51FB" w:rsidP="00E957A8">
      <w:pPr>
        <w:spacing w:line="240" w:lineRule="auto"/>
        <w:rPr>
          <w:sz w:val="24"/>
          <w:szCs w:val="24"/>
        </w:rPr>
      </w:pPr>
      <w:r w:rsidRPr="00FC4E87">
        <w:rPr>
          <w:sz w:val="24"/>
          <w:szCs w:val="24"/>
        </w:rPr>
        <w:t>2.2.4</w:t>
      </w:r>
      <w:r w:rsidR="00FA31FD" w:rsidRPr="00FC4E87">
        <w:rPr>
          <w:sz w:val="24"/>
          <w:szCs w:val="24"/>
        </w:rPr>
        <w:t xml:space="preserve">.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E957A8" w:rsidRDefault="001D51FB" w:rsidP="0054447B">
      <w:pPr>
        <w:spacing w:line="216" w:lineRule="auto"/>
        <w:rPr>
          <w:sz w:val="24"/>
          <w:szCs w:val="24"/>
        </w:rPr>
      </w:pPr>
      <w:r w:rsidRPr="00FC4E87">
        <w:rPr>
          <w:sz w:val="24"/>
          <w:szCs w:val="24"/>
        </w:rPr>
        <w:t>2.2.5.</w:t>
      </w:r>
      <w:r w:rsidR="00E957A8">
        <w:rPr>
          <w:sz w:val="24"/>
          <w:szCs w:val="24"/>
        </w:rPr>
        <w:t xml:space="preserve"> </w:t>
      </w:r>
      <w:r w:rsidRPr="00FC4E87">
        <w:rPr>
          <w:sz w:val="24"/>
          <w:szCs w:val="24"/>
        </w:rPr>
        <w:t>Разместить произведение в эфире телевизионного канала вещания, зарегистрированного в качестве средства массов</w:t>
      </w:r>
      <w:r w:rsidR="0054447B" w:rsidRPr="00FC4E87">
        <w:rPr>
          <w:sz w:val="24"/>
          <w:szCs w:val="24"/>
        </w:rPr>
        <w:t>ой информации, и транслировать</w:t>
      </w:r>
      <w:r w:rsidRPr="00FC4E87">
        <w:rPr>
          <w:sz w:val="24"/>
          <w:szCs w:val="24"/>
        </w:rPr>
        <w:t xml:space="preserve"> в зоне вещания на Санкт-Петербург и Ле</w:t>
      </w:r>
      <w:r w:rsidR="0054447B" w:rsidRPr="00FC4E87">
        <w:rPr>
          <w:sz w:val="24"/>
          <w:szCs w:val="24"/>
        </w:rPr>
        <w:t>нинградскую</w:t>
      </w:r>
      <w:r w:rsidR="00E957A8">
        <w:rPr>
          <w:sz w:val="24"/>
          <w:szCs w:val="24"/>
        </w:rPr>
        <w:t xml:space="preserve"> область.</w:t>
      </w:r>
    </w:p>
    <w:p w:rsidR="00FA31FD" w:rsidRPr="00FC4E87" w:rsidRDefault="00E957A8" w:rsidP="0054447B">
      <w:pPr>
        <w:spacing w:line="216" w:lineRule="auto"/>
        <w:rPr>
          <w:sz w:val="24"/>
          <w:szCs w:val="24"/>
        </w:rPr>
      </w:pPr>
      <w:r>
        <w:rPr>
          <w:sz w:val="24"/>
          <w:szCs w:val="24"/>
        </w:rPr>
        <w:t>2.2.6. Предоставить Заказчику эфирную справку, подтверждающую трансляцию.</w:t>
      </w:r>
      <w:r w:rsidR="0054447B" w:rsidRPr="00FC4E87">
        <w:rPr>
          <w:sz w:val="24"/>
          <w:szCs w:val="24"/>
        </w:rPr>
        <w:t xml:space="preserve"> </w:t>
      </w:r>
    </w:p>
    <w:p w:rsidR="00FA31FD" w:rsidRPr="00FC4E87" w:rsidRDefault="00FA31FD" w:rsidP="00FA31FD">
      <w:pPr>
        <w:spacing w:line="240" w:lineRule="auto"/>
        <w:ind w:left="851"/>
        <w:jc w:val="center"/>
        <w:rPr>
          <w:sz w:val="24"/>
          <w:szCs w:val="24"/>
          <w:highlight w:val="yellow"/>
        </w:rPr>
      </w:pPr>
    </w:p>
    <w:p w:rsidR="00FA31FD" w:rsidRPr="00FC4E87" w:rsidRDefault="00FA31FD" w:rsidP="00FA31FD">
      <w:pPr>
        <w:spacing w:line="240" w:lineRule="auto"/>
        <w:ind w:left="851"/>
        <w:jc w:val="center"/>
        <w:rPr>
          <w:sz w:val="24"/>
          <w:szCs w:val="24"/>
        </w:rPr>
      </w:pPr>
      <w:r w:rsidRPr="00FC4E87">
        <w:rPr>
          <w:sz w:val="24"/>
          <w:szCs w:val="24"/>
        </w:rPr>
        <w:t>3. Цена Договора и порядок расчетов</w:t>
      </w:r>
    </w:p>
    <w:p w:rsidR="00FA31FD" w:rsidRPr="00FC4E87" w:rsidRDefault="00FA31FD" w:rsidP="00E957A8">
      <w:pPr>
        <w:spacing w:line="240" w:lineRule="auto"/>
        <w:rPr>
          <w:sz w:val="24"/>
          <w:szCs w:val="24"/>
        </w:rPr>
      </w:pPr>
      <w:r w:rsidRPr="00FC4E87">
        <w:rPr>
          <w:sz w:val="24"/>
          <w:szCs w:val="24"/>
        </w:rPr>
        <w:t xml:space="preserve">3.1. Цена настоящего Договора (общая стоимость услуг, оказываемых Исполнителем Заказчику в соответствии с настоящим Договором) установлена в размере </w:t>
      </w:r>
      <w:r w:rsidR="005D774D">
        <w:rPr>
          <w:sz w:val="24"/>
          <w:szCs w:val="24"/>
        </w:rPr>
        <w:t>4300000,00 (четыре миллиона триста тысяч</w:t>
      </w:r>
      <w:r w:rsidR="00E957A8">
        <w:rPr>
          <w:i/>
          <w:iCs/>
          <w:sz w:val="24"/>
          <w:szCs w:val="24"/>
        </w:rPr>
        <w:t xml:space="preserve"> </w:t>
      </w:r>
      <w:proofErr w:type="gramStart"/>
      <w:r w:rsidRPr="00FC4E87">
        <w:rPr>
          <w:iCs/>
          <w:sz w:val="24"/>
          <w:szCs w:val="24"/>
        </w:rPr>
        <w:t xml:space="preserve">рублей </w:t>
      </w:r>
      <w:r w:rsidR="00E957A8">
        <w:rPr>
          <w:iCs/>
          <w:sz w:val="24"/>
          <w:szCs w:val="24"/>
        </w:rPr>
        <w:t xml:space="preserve"> </w:t>
      </w:r>
      <w:r w:rsidR="005D774D">
        <w:rPr>
          <w:iCs/>
          <w:sz w:val="24"/>
          <w:szCs w:val="24"/>
        </w:rPr>
        <w:t>00</w:t>
      </w:r>
      <w:proofErr w:type="gramEnd"/>
      <w:r w:rsidR="005D774D">
        <w:rPr>
          <w:iCs/>
          <w:sz w:val="24"/>
          <w:szCs w:val="24"/>
        </w:rPr>
        <w:t xml:space="preserve"> </w:t>
      </w:r>
      <w:r w:rsidRPr="00FC4E87">
        <w:rPr>
          <w:iCs/>
          <w:sz w:val="24"/>
          <w:szCs w:val="24"/>
        </w:rPr>
        <w:t>копеек</w:t>
      </w:r>
      <w:r w:rsidRPr="00FC4E87">
        <w:rPr>
          <w:sz w:val="24"/>
          <w:szCs w:val="24"/>
        </w:rPr>
        <w:t xml:space="preserve">, НДС </w:t>
      </w:r>
      <w:r w:rsidR="005D774D">
        <w:rPr>
          <w:sz w:val="24"/>
          <w:szCs w:val="24"/>
        </w:rPr>
        <w:t>20% (716666,67 рублей).</w:t>
      </w:r>
      <w:r w:rsidRPr="00FC4E87">
        <w:rPr>
          <w:sz w:val="24"/>
          <w:szCs w:val="24"/>
        </w:rPr>
        <w:t xml:space="preserve"> </w:t>
      </w:r>
    </w:p>
    <w:p w:rsidR="00E957A8" w:rsidRPr="005D774D" w:rsidRDefault="00FA31FD" w:rsidP="00E957A8">
      <w:pPr>
        <w:widowControl w:val="0"/>
        <w:suppressAutoHyphens/>
        <w:autoSpaceDE w:val="0"/>
        <w:spacing w:line="240" w:lineRule="auto"/>
        <w:rPr>
          <w:sz w:val="24"/>
          <w:szCs w:val="24"/>
        </w:rPr>
      </w:pPr>
      <w:r w:rsidRPr="00FC4E87">
        <w:rPr>
          <w:sz w:val="24"/>
          <w:szCs w:val="24"/>
        </w:rPr>
        <w:t xml:space="preserve">3.2. Оплата услуг </w:t>
      </w:r>
      <w:r w:rsidRPr="005D774D">
        <w:rPr>
          <w:sz w:val="24"/>
          <w:szCs w:val="24"/>
        </w:rPr>
        <w:t>Исполнителя осуществляется путем перечисления средств с расчетного счета Заказчика на расчетный счет Исполнителя</w:t>
      </w:r>
      <w:r w:rsidR="00E957A8" w:rsidRPr="005D774D">
        <w:rPr>
          <w:sz w:val="24"/>
          <w:szCs w:val="24"/>
        </w:rPr>
        <w:t xml:space="preserve"> в следующем порядке:</w:t>
      </w:r>
    </w:p>
    <w:p w:rsidR="00E957A8" w:rsidRPr="005D774D" w:rsidRDefault="005D774D" w:rsidP="00E957A8">
      <w:pPr>
        <w:widowControl w:val="0"/>
        <w:suppressAutoHyphens/>
        <w:autoSpaceDE w:val="0"/>
        <w:spacing w:line="240" w:lineRule="auto"/>
        <w:rPr>
          <w:sz w:val="24"/>
          <w:szCs w:val="24"/>
        </w:rPr>
      </w:pPr>
      <w:r>
        <w:rPr>
          <w:sz w:val="24"/>
          <w:szCs w:val="24"/>
        </w:rPr>
        <w:t xml:space="preserve">Предоплата </w:t>
      </w:r>
      <w:r w:rsidR="00E957A8" w:rsidRPr="005D774D">
        <w:rPr>
          <w:sz w:val="24"/>
          <w:szCs w:val="24"/>
        </w:rPr>
        <w:t xml:space="preserve">30% </w:t>
      </w:r>
      <w:r>
        <w:rPr>
          <w:sz w:val="24"/>
          <w:szCs w:val="24"/>
        </w:rPr>
        <w:t xml:space="preserve">- </w:t>
      </w:r>
      <w:r w:rsidRPr="005D774D">
        <w:rPr>
          <w:sz w:val="24"/>
          <w:szCs w:val="24"/>
        </w:rPr>
        <w:t>1290000,00 (один миллион двести девяносто тысяч</w:t>
      </w:r>
      <w:r w:rsidR="00E014B1" w:rsidRPr="005D774D">
        <w:rPr>
          <w:i/>
          <w:iCs/>
          <w:sz w:val="24"/>
          <w:szCs w:val="24"/>
        </w:rPr>
        <w:t xml:space="preserve"> </w:t>
      </w:r>
      <w:proofErr w:type="gramStart"/>
      <w:r w:rsidR="00E014B1" w:rsidRPr="005D774D">
        <w:rPr>
          <w:iCs/>
          <w:sz w:val="24"/>
          <w:szCs w:val="24"/>
        </w:rPr>
        <w:t xml:space="preserve">рублей  </w:t>
      </w:r>
      <w:r w:rsidRPr="005D774D">
        <w:rPr>
          <w:iCs/>
          <w:sz w:val="24"/>
          <w:szCs w:val="24"/>
        </w:rPr>
        <w:t>00</w:t>
      </w:r>
      <w:proofErr w:type="gramEnd"/>
      <w:r w:rsidRPr="005D774D">
        <w:rPr>
          <w:iCs/>
          <w:sz w:val="24"/>
          <w:szCs w:val="24"/>
        </w:rPr>
        <w:t xml:space="preserve"> </w:t>
      </w:r>
      <w:r w:rsidR="00E014B1" w:rsidRPr="005D774D">
        <w:rPr>
          <w:iCs/>
          <w:sz w:val="24"/>
          <w:szCs w:val="24"/>
        </w:rPr>
        <w:t>копеек,</w:t>
      </w:r>
      <w:r w:rsidR="00E014B1" w:rsidRPr="005D774D">
        <w:rPr>
          <w:sz w:val="24"/>
          <w:szCs w:val="24"/>
        </w:rPr>
        <w:t xml:space="preserve"> НДС </w:t>
      </w:r>
      <w:r w:rsidRPr="005D774D">
        <w:rPr>
          <w:sz w:val="24"/>
          <w:szCs w:val="24"/>
        </w:rPr>
        <w:t>20% (215000,00 рублей)</w:t>
      </w:r>
      <w:r w:rsidR="00E014B1" w:rsidRPr="005D774D">
        <w:rPr>
          <w:sz w:val="24"/>
          <w:szCs w:val="24"/>
        </w:rPr>
        <w:t xml:space="preserve"> </w:t>
      </w:r>
      <w:r w:rsidR="00E957A8" w:rsidRPr="005D774D">
        <w:rPr>
          <w:sz w:val="24"/>
          <w:szCs w:val="24"/>
        </w:rPr>
        <w:t xml:space="preserve"> в течени</w:t>
      </w:r>
      <w:r w:rsidR="00E014B1" w:rsidRPr="005D774D">
        <w:rPr>
          <w:sz w:val="24"/>
          <w:szCs w:val="24"/>
        </w:rPr>
        <w:t>е</w:t>
      </w:r>
      <w:r w:rsidR="00E957A8" w:rsidRPr="005D774D">
        <w:rPr>
          <w:sz w:val="24"/>
          <w:szCs w:val="24"/>
        </w:rPr>
        <w:t xml:space="preserve"> трех дней с момента заключения договора на основании счета, выставленного Исполнителем;</w:t>
      </w:r>
    </w:p>
    <w:p w:rsidR="00DF1CEB" w:rsidRPr="005D774D" w:rsidRDefault="005D774D" w:rsidP="00E014B1">
      <w:pPr>
        <w:widowControl w:val="0"/>
        <w:suppressAutoHyphens/>
        <w:autoSpaceDE w:val="0"/>
        <w:spacing w:line="240" w:lineRule="auto"/>
        <w:rPr>
          <w:sz w:val="24"/>
          <w:szCs w:val="24"/>
          <w:lang w:eastAsia="zh-CN"/>
        </w:rPr>
      </w:pPr>
      <w:r w:rsidRPr="005D774D">
        <w:rPr>
          <w:sz w:val="24"/>
          <w:szCs w:val="24"/>
        </w:rPr>
        <w:t xml:space="preserve">Окончательный расчет </w:t>
      </w:r>
      <w:r w:rsidR="00E957A8" w:rsidRPr="005D774D">
        <w:rPr>
          <w:sz w:val="24"/>
          <w:szCs w:val="24"/>
        </w:rPr>
        <w:t xml:space="preserve">70% </w:t>
      </w:r>
      <w:bookmarkStart w:id="0" w:name="__DdeLink__29436_4155704313"/>
      <w:r w:rsidRPr="005D774D">
        <w:rPr>
          <w:sz w:val="24"/>
          <w:szCs w:val="24"/>
        </w:rPr>
        <w:t xml:space="preserve">- 3010000,00 (три миллиона десять </w:t>
      </w:r>
      <w:proofErr w:type="gramStart"/>
      <w:r w:rsidRPr="005D774D">
        <w:rPr>
          <w:sz w:val="24"/>
          <w:szCs w:val="24"/>
        </w:rPr>
        <w:t xml:space="preserve">тысяч </w:t>
      </w:r>
      <w:r w:rsidR="00E014B1" w:rsidRPr="005D774D">
        <w:rPr>
          <w:i/>
          <w:iCs/>
          <w:sz w:val="24"/>
          <w:szCs w:val="24"/>
        </w:rPr>
        <w:t xml:space="preserve"> </w:t>
      </w:r>
      <w:r w:rsidR="00E014B1" w:rsidRPr="005D774D">
        <w:rPr>
          <w:iCs/>
          <w:sz w:val="24"/>
          <w:szCs w:val="24"/>
        </w:rPr>
        <w:t>рублей</w:t>
      </w:r>
      <w:proofErr w:type="gramEnd"/>
      <w:r w:rsidR="00E014B1" w:rsidRPr="005D774D">
        <w:rPr>
          <w:iCs/>
          <w:sz w:val="24"/>
          <w:szCs w:val="24"/>
        </w:rPr>
        <w:t xml:space="preserve">  </w:t>
      </w:r>
      <w:r w:rsidRPr="005D774D">
        <w:rPr>
          <w:iCs/>
          <w:sz w:val="24"/>
          <w:szCs w:val="24"/>
        </w:rPr>
        <w:t>00</w:t>
      </w:r>
      <w:r w:rsidR="00E014B1" w:rsidRPr="005D774D">
        <w:rPr>
          <w:iCs/>
          <w:sz w:val="24"/>
          <w:szCs w:val="24"/>
        </w:rPr>
        <w:t xml:space="preserve"> копеек</w:t>
      </w:r>
      <w:r w:rsidRPr="005D774D">
        <w:rPr>
          <w:iCs/>
          <w:sz w:val="24"/>
          <w:szCs w:val="24"/>
        </w:rPr>
        <w:t>)</w:t>
      </w:r>
      <w:r w:rsidR="00E014B1" w:rsidRPr="005D774D">
        <w:rPr>
          <w:iCs/>
          <w:sz w:val="24"/>
          <w:szCs w:val="24"/>
        </w:rPr>
        <w:t>,</w:t>
      </w:r>
      <w:r w:rsidR="00E014B1" w:rsidRPr="005D774D">
        <w:rPr>
          <w:sz w:val="24"/>
          <w:szCs w:val="24"/>
        </w:rPr>
        <w:t xml:space="preserve"> НДС </w:t>
      </w:r>
      <w:r w:rsidRPr="005D774D">
        <w:rPr>
          <w:sz w:val="24"/>
          <w:szCs w:val="24"/>
        </w:rPr>
        <w:t>20% (501666,67 рублей)</w:t>
      </w:r>
      <w:r w:rsidR="00E014B1" w:rsidRPr="005D774D">
        <w:rPr>
          <w:sz w:val="24"/>
          <w:szCs w:val="24"/>
        </w:rPr>
        <w:t xml:space="preserve">  </w:t>
      </w:r>
      <w:r w:rsidR="00DF1CEB" w:rsidRPr="005D774D">
        <w:rPr>
          <w:sz w:val="24"/>
          <w:szCs w:val="24"/>
          <w:lang w:eastAsia="zh-CN"/>
        </w:rPr>
        <w:t xml:space="preserve"> </w:t>
      </w:r>
      <w:r w:rsidR="00E014B1" w:rsidRPr="005D774D">
        <w:rPr>
          <w:sz w:val="24"/>
          <w:szCs w:val="24"/>
          <w:lang w:eastAsia="zh-CN"/>
        </w:rPr>
        <w:t xml:space="preserve">на основании выставленного Исполнителем счета по факту оказания услуг в течение </w:t>
      </w:r>
      <w:r w:rsidR="00DF1CEB" w:rsidRPr="005D774D">
        <w:rPr>
          <w:sz w:val="24"/>
          <w:szCs w:val="24"/>
          <w:lang w:eastAsia="zh-CN"/>
        </w:rPr>
        <w:t xml:space="preserve">3 рабочих дня </w:t>
      </w:r>
      <w:r w:rsidR="00E014B1" w:rsidRPr="005D774D">
        <w:rPr>
          <w:sz w:val="24"/>
          <w:szCs w:val="24"/>
          <w:lang w:eastAsia="zh-CN"/>
        </w:rPr>
        <w:t xml:space="preserve">подписания акта </w:t>
      </w:r>
      <w:r w:rsidR="00E014B1" w:rsidRPr="005D774D">
        <w:rPr>
          <w:sz w:val="24"/>
          <w:szCs w:val="24"/>
        </w:rPr>
        <w:t>приемки услуг</w:t>
      </w:r>
      <w:r w:rsidR="00E014B1" w:rsidRPr="005D774D">
        <w:rPr>
          <w:sz w:val="24"/>
          <w:szCs w:val="24"/>
          <w:lang w:eastAsia="zh-CN"/>
        </w:rPr>
        <w:t xml:space="preserve">, но не ранее </w:t>
      </w:r>
      <w:r w:rsidR="00DF1CEB" w:rsidRPr="005D774D">
        <w:rPr>
          <w:sz w:val="24"/>
          <w:szCs w:val="24"/>
          <w:lang w:eastAsia="zh-CN"/>
        </w:rPr>
        <w:t>даты проведения мероприятия</w:t>
      </w:r>
      <w:bookmarkEnd w:id="0"/>
      <w:r w:rsidR="00DF1CEB" w:rsidRPr="005D774D">
        <w:rPr>
          <w:sz w:val="24"/>
          <w:szCs w:val="24"/>
          <w:lang w:eastAsia="zh-CN"/>
        </w:rPr>
        <w:t xml:space="preserve">. </w:t>
      </w:r>
    </w:p>
    <w:p w:rsidR="00FA31FD" w:rsidRPr="005D774D" w:rsidRDefault="00FA31FD" w:rsidP="00E957A8">
      <w:pPr>
        <w:spacing w:line="240" w:lineRule="auto"/>
        <w:rPr>
          <w:sz w:val="24"/>
          <w:szCs w:val="24"/>
        </w:rPr>
      </w:pPr>
      <w:r w:rsidRPr="005D774D">
        <w:rPr>
          <w:sz w:val="24"/>
          <w:szCs w:val="24"/>
        </w:rPr>
        <w:t>3.3. Сумма вознаграждения, выплачиваемого Заказчиком Исполнителю</w:t>
      </w:r>
      <w:r w:rsidRPr="00FC4E87">
        <w:rPr>
          <w:sz w:val="24"/>
          <w:szCs w:val="24"/>
        </w:rPr>
        <w:t xml:space="preserve"> в соответствии с пунктом 3.1, исчерпывающе включает все виды вознаграждений и компенсаций, подлежащих уплате Заказчиком Исполнителю, а также </w:t>
      </w:r>
      <w:r w:rsidRPr="005D774D">
        <w:rPr>
          <w:sz w:val="24"/>
          <w:szCs w:val="24"/>
        </w:rPr>
        <w:t xml:space="preserve">все иные расходы, включая расходы на уплату пошлин, налогов, взносов и прочих обязательных платежей, </w:t>
      </w:r>
      <w:r w:rsidRPr="005D774D">
        <w:rPr>
          <w:rStyle w:val="iceouttxt5"/>
          <w:rFonts w:ascii="Times New Roman" w:hAnsi="Times New Roman" w:cs="Times New Roman"/>
          <w:color w:val="000000"/>
          <w:sz w:val="24"/>
          <w:szCs w:val="24"/>
        </w:rPr>
        <w:t xml:space="preserve">всех издержек исполнителя и причитающееся ему вознаграждение (согласно п.2 ст.709 ГК РФ). </w:t>
      </w:r>
      <w:r w:rsidRPr="005D774D">
        <w:rPr>
          <w:sz w:val="24"/>
          <w:szCs w:val="24"/>
          <w:shd w:val="clear" w:color="auto" w:fill="FFFFFF"/>
        </w:rPr>
        <w:t>Вся экономия, возникшая в результате оказания возмездных услуг по настоящему  договору, в полном объёме принадлежит Исполнителю согласно ст.710 ГК РФ.</w:t>
      </w:r>
    </w:p>
    <w:p w:rsidR="00FA31FD" w:rsidRPr="005D774D" w:rsidRDefault="00FA31FD" w:rsidP="00E957A8">
      <w:pPr>
        <w:spacing w:line="240" w:lineRule="auto"/>
        <w:rPr>
          <w:sz w:val="24"/>
          <w:szCs w:val="24"/>
        </w:rPr>
      </w:pPr>
      <w:r w:rsidRPr="005D774D">
        <w:rPr>
          <w:sz w:val="24"/>
          <w:szCs w:val="24"/>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FA31FD" w:rsidRPr="005D774D" w:rsidRDefault="00FA31FD" w:rsidP="00E957A8">
      <w:pPr>
        <w:spacing w:line="240" w:lineRule="auto"/>
        <w:rPr>
          <w:sz w:val="24"/>
          <w:szCs w:val="24"/>
        </w:rPr>
      </w:pPr>
      <w:r w:rsidRPr="005D774D">
        <w:rPr>
          <w:sz w:val="24"/>
          <w:szCs w:val="24"/>
        </w:rPr>
        <w:t>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w:t>
      </w:r>
    </w:p>
    <w:p w:rsidR="00E014B1" w:rsidRPr="005D774D" w:rsidRDefault="00FA31FD" w:rsidP="00E014B1">
      <w:pPr>
        <w:spacing w:line="240" w:lineRule="auto"/>
        <w:rPr>
          <w:sz w:val="24"/>
          <w:szCs w:val="24"/>
        </w:rPr>
      </w:pPr>
      <w:r w:rsidRPr="005D774D">
        <w:rPr>
          <w:sz w:val="24"/>
          <w:szCs w:val="24"/>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43666B" w:rsidRPr="00E014B1" w:rsidRDefault="0043666B" w:rsidP="00E014B1">
      <w:pPr>
        <w:spacing w:line="240" w:lineRule="auto"/>
        <w:rPr>
          <w:sz w:val="24"/>
          <w:szCs w:val="24"/>
        </w:rPr>
      </w:pPr>
      <w:r w:rsidRPr="005D774D">
        <w:rPr>
          <w:sz w:val="24"/>
          <w:szCs w:val="24"/>
        </w:rPr>
        <w:t>3.7. Все расчеты по настоящему Договору осуществляются в рублях за</w:t>
      </w:r>
      <w:r w:rsidRPr="00E014B1">
        <w:rPr>
          <w:sz w:val="24"/>
          <w:szCs w:val="24"/>
        </w:rPr>
        <w:t xml:space="preserve"> счет средств</w:t>
      </w:r>
      <w:r w:rsidR="00E014B1">
        <w:rPr>
          <w:sz w:val="24"/>
          <w:szCs w:val="24"/>
        </w:rPr>
        <w:t xml:space="preserve"> субсидии </w:t>
      </w:r>
      <w:r w:rsidRPr="00E014B1">
        <w:rPr>
          <w:sz w:val="24"/>
          <w:szCs w:val="24"/>
        </w:rPr>
        <w:t>из областного бюджета Ленинградской области на 2020 год (</w:t>
      </w:r>
      <w:proofErr w:type="spellStart"/>
      <w:r w:rsidRPr="00E014B1">
        <w:rPr>
          <w:sz w:val="24"/>
          <w:szCs w:val="24"/>
        </w:rPr>
        <w:t>ДопКр</w:t>
      </w:r>
      <w:proofErr w:type="spellEnd"/>
      <w:r w:rsidRPr="00E014B1">
        <w:rPr>
          <w:sz w:val="24"/>
          <w:szCs w:val="24"/>
        </w:rPr>
        <w:t xml:space="preserve">. </w:t>
      </w:r>
      <w:r w:rsidR="00A37A75" w:rsidRPr="00E014B1">
        <w:rPr>
          <w:sz w:val="24"/>
          <w:szCs w:val="24"/>
        </w:rPr>
        <w:t>52070401).</w:t>
      </w:r>
    </w:p>
    <w:p w:rsidR="00FA31FD" w:rsidRPr="00E014B1" w:rsidRDefault="00FA31FD" w:rsidP="00E957A8">
      <w:pPr>
        <w:spacing w:line="240" w:lineRule="auto"/>
        <w:rPr>
          <w:sz w:val="24"/>
          <w:szCs w:val="24"/>
        </w:rPr>
      </w:pPr>
      <w:r w:rsidRPr="00E014B1">
        <w:rPr>
          <w:sz w:val="24"/>
          <w:szCs w:val="24"/>
        </w:rPr>
        <w:t>3</w:t>
      </w:r>
      <w:r w:rsidR="00A37A75" w:rsidRPr="00E014B1">
        <w:rPr>
          <w:sz w:val="24"/>
          <w:szCs w:val="24"/>
        </w:rPr>
        <w:t>.8</w:t>
      </w:r>
      <w:r w:rsidRPr="00E014B1">
        <w:rPr>
          <w:sz w:val="24"/>
          <w:szCs w:val="24"/>
        </w:rPr>
        <w:t>.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FA31FD" w:rsidRPr="00FC4E87" w:rsidRDefault="00A37A75" w:rsidP="00E957A8">
      <w:pPr>
        <w:spacing w:line="240" w:lineRule="auto"/>
        <w:rPr>
          <w:sz w:val="24"/>
          <w:szCs w:val="24"/>
        </w:rPr>
      </w:pPr>
      <w:r w:rsidRPr="00FC4E87">
        <w:rPr>
          <w:sz w:val="24"/>
          <w:szCs w:val="24"/>
        </w:rPr>
        <w:t>3.9</w:t>
      </w:r>
      <w:r w:rsidR="00FA31FD" w:rsidRPr="00FC4E87">
        <w:rPr>
          <w:sz w:val="24"/>
          <w:szCs w:val="24"/>
        </w:rPr>
        <w:t xml:space="preserve">. По соглашению Сторон допускается увеличение предусмотренного настоящим Договором количества оказываемых услуг не более,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 количеству оказываемых услуг исходя из установленной в Договоре цены </w:t>
      </w:r>
      <w:r w:rsidR="00FA31FD" w:rsidRPr="00FC4E87">
        <w:rPr>
          <w:sz w:val="24"/>
          <w:szCs w:val="24"/>
        </w:rPr>
        <w:lastRenderedPageBreak/>
        <w:t>единицы услуг, но не более,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FA31FD" w:rsidRPr="00FC4E87" w:rsidRDefault="00FA31FD" w:rsidP="00FA31FD">
      <w:pPr>
        <w:spacing w:line="240" w:lineRule="auto"/>
        <w:ind w:left="851"/>
        <w:jc w:val="center"/>
        <w:rPr>
          <w:sz w:val="24"/>
          <w:szCs w:val="24"/>
        </w:rPr>
      </w:pPr>
    </w:p>
    <w:p w:rsidR="00FA31FD" w:rsidRPr="00FC4E87" w:rsidRDefault="00FA31FD" w:rsidP="00E014B1">
      <w:pPr>
        <w:spacing w:line="240" w:lineRule="auto"/>
        <w:jc w:val="center"/>
        <w:rPr>
          <w:sz w:val="24"/>
          <w:szCs w:val="24"/>
        </w:rPr>
      </w:pPr>
      <w:r w:rsidRPr="00FC4E87">
        <w:rPr>
          <w:sz w:val="24"/>
          <w:szCs w:val="24"/>
        </w:rPr>
        <w:t>4. Порядок приемки услуг</w:t>
      </w:r>
    </w:p>
    <w:p w:rsidR="00A36747" w:rsidRPr="00FC4E87" w:rsidRDefault="00FA31FD" w:rsidP="00A36747">
      <w:pPr>
        <w:spacing w:line="240" w:lineRule="auto"/>
        <w:ind w:firstLine="851"/>
        <w:rPr>
          <w:sz w:val="24"/>
          <w:szCs w:val="24"/>
        </w:rPr>
      </w:pPr>
      <w:r w:rsidRPr="00FC4E87">
        <w:rPr>
          <w:sz w:val="24"/>
          <w:szCs w:val="24"/>
        </w:rPr>
        <w:t xml:space="preserve">4.1. Процедура сдачи и приемки оказанных исполнителем Заказчику услуг осуществляется Сторонами не </w:t>
      </w:r>
      <w:proofErr w:type="gramStart"/>
      <w:r w:rsidRPr="00FC4E87">
        <w:rPr>
          <w:sz w:val="24"/>
          <w:szCs w:val="24"/>
        </w:rPr>
        <w:t>ранее  даты</w:t>
      </w:r>
      <w:proofErr w:type="gramEnd"/>
      <w:r w:rsidRPr="00FC4E87">
        <w:rPr>
          <w:sz w:val="24"/>
          <w:szCs w:val="24"/>
        </w:rPr>
        <w:t xml:space="preserve"> истечения срока, установленного пунктом 1.3 настоящего Договора. В 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r w:rsidR="00E014B1">
        <w:rPr>
          <w:sz w:val="24"/>
          <w:szCs w:val="24"/>
        </w:rPr>
        <w:t xml:space="preserve"> </w:t>
      </w:r>
      <w:r w:rsidR="00A36747">
        <w:rPr>
          <w:sz w:val="24"/>
          <w:szCs w:val="24"/>
        </w:rPr>
        <w:t>(оформление</w:t>
      </w:r>
      <w:r w:rsidR="00E014B1">
        <w:rPr>
          <w:sz w:val="24"/>
          <w:szCs w:val="24"/>
        </w:rPr>
        <w:t xml:space="preserve"> </w:t>
      </w:r>
      <w:r w:rsidR="00A36747" w:rsidRPr="00FC4E87">
        <w:rPr>
          <w:sz w:val="24"/>
          <w:szCs w:val="24"/>
        </w:rPr>
        <w:t>Акт</w:t>
      </w:r>
      <w:r w:rsidR="00A36747">
        <w:rPr>
          <w:sz w:val="24"/>
          <w:szCs w:val="24"/>
        </w:rPr>
        <w:t>а приемки услуг).</w:t>
      </w:r>
    </w:p>
    <w:p w:rsidR="00FA31FD" w:rsidRPr="00FC4E87" w:rsidRDefault="00A36747" w:rsidP="00FA31FD">
      <w:pPr>
        <w:spacing w:line="240" w:lineRule="auto"/>
        <w:ind w:firstLine="851"/>
        <w:rPr>
          <w:bCs/>
          <w:sz w:val="24"/>
          <w:szCs w:val="24"/>
        </w:rPr>
      </w:pPr>
      <w:r>
        <w:rPr>
          <w:sz w:val="24"/>
          <w:szCs w:val="24"/>
        </w:rPr>
        <w:t>4.3</w:t>
      </w:r>
      <w:r w:rsidR="00FA31FD" w:rsidRPr="00FC4E87">
        <w:rPr>
          <w:sz w:val="24"/>
          <w:szCs w:val="24"/>
        </w:rPr>
        <w:t>.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FA31FD" w:rsidRPr="00FC4E87" w:rsidRDefault="00FA31FD" w:rsidP="00FA31FD">
      <w:pPr>
        <w:spacing w:line="240" w:lineRule="auto"/>
        <w:ind w:left="851"/>
        <w:jc w:val="center"/>
        <w:rPr>
          <w:sz w:val="24"/>
          <w:szCs w:val="24"/>
        </w:rPr>
      </w:pPr>
    </w:p>
    <w:p w:rsidR="00FA31FD" w:rsidRPr="00FC4E87" w:rsidRDefault="00FA31FD" w:rsidP="00FA31FD">
      <w:pPr>
        <w:spacing w:line="240" w:lineRule="auto"/>
        <w:ind w:left="851"/>
        <w:jc w:val="center"/>
        <w:rPr>
          <w:sz w:val="24"/>
          <w:szCs w:val="24"/>
        </w:rPr>
      </w:pPr>
      <w:r w:rsidRPr="00FC4E87">
        <w:rPr>
          <w:sz w:val="24"/>
          <w:szCs w:val="24"/>
        </w:rPr>
        <w:t>5. Срок действия, изменение и расторжение Договора</w:t>
      </w:r>
    </w:p>
    <w:p w:rsidR="00E014B1" w:rsidRDefault="00FA31FD" w:rsidP="00A36747">
      <w:pPr>
        <w:spacing w:line="216" w:lineRule="auto"/>
        <w:rPr>
          <w:sz w:val="24"/>
          <w:szCs w:val="24"/>
        </w:rPr>
      </w:pPr>
      <w:r w:rsidRPr="00FC4E87">
        <w:rPr>
          <w:sz w:val="24"/>
          <w:szCs w:val="24"/>
        </w:rPr>
        <w:t>5.1</w:t>
      </w:r>
      <w:r w:rsidRPr="00FC4E87">
        <w:rPr>
          <w:sz w:val="24"/>
          <w:szCs w:val="24"/>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E014B1" w:rsidRDefault="00E014B1" w:rsidP="00E014B1">
      <w:pPr>
        <w:spacing w:line="216" w:lineRule="auto"/>
        <w:rPr>
          <w:sz w:val="24"/>
          <w:szCs w:val="24"/>
        </w:rPr>
      </w:pPr>
      <w:r>
        <w:rPr>
          <w:sz w:val="24"/>
          <w:szCs w:val="24"/>
        </w:rPr>
        <w:t>5</w:t>
      </w:r>
      <w:r w:rsidR="00A36747">
        <w:rPr>
          <w:sz w:val="24"/>
          <w:szCs w:val="24"/>
        </w:rPr>
        <w:t>.2.</w:t>
      </w:r>
      <w:r>
        <w:rPr>
          <w:sz w:val="24"/>
          <w:szCs w:val="24"/>
        </w:rPr>
        <w:t xml:space="preserve"> </w:t>
      </w:r>
      <w:r w:rsidR="00A36747">
        <w:rPr>
          <w:sz w:val="24"/>
          <w:szCs w:val="24"/>
        </w:rPr>
        <w:t xml:space="preserve">Исполнитель </w:t>
      </w:r>
      <w:r w:rsidR="00A36747" w:rsidRPr="00FC4E87">
        <w:rPr>
          <w:sz w:val="24"/>
          <w:szCs w:val="24"/>
        </w:rPr>
        <w:t xml:space="preserve">предоставляет Заказчику отчет </w:t>
      </w:r>
      <w:r>
        <w:rPr>
          <w:sz w:val="24"/>
          <w:szCs w:val="24"/>
        </w:rPr>
        <w:t xml:space="preserve">о мероприятии, </w:t>
      </w:r>
      <w:r w:rsidR="00A36747" w:rsidRPr="00FC4E87">
        <w:rPr>
          <w:sz w:val="24"/>
          <w:szCs w:val="24"/>
        </w:rPr>
        <w:t xml:space="preserve">копию каждого видеоматериала, прошедшего в эфире, эфирную справку о </w:t>
      </w:r>
      <w:r w:rsidR="00A36747" w:rsidRPr="00E014B1">
        <w:rPr>
          <w:sz w:val="24"/>
          <w:szCs w:val="24"/>
        </w:rPr>
        <w:t>трансляции телевизионных программ и информационных видеороликов, подготовленных и прошедших в эфире в соответствии с данным Техническим заданием, а также адреса ссылок на видеозапись проведенной трансляции, размещенной на сайте телевизионного канала и на страницах социальных сетей.</w:t>
      </w:r>
    </w:p>
    <w:p w:rsidR="00E014B1" w:rsidRDefault="00FA31FD" w:rsidP="00E014B1">
      <w:pPr>
        <w:spacing w:line="216" w:lineRule="auto"/>
        <w:rPr>
          <w:sz w:val="24"/>
          <w:szCs w:val="24"/>
        </w:rPr>
      </w:pPr>
      <w:r w:rsidRPr="00FC4E87">
        <w:rPr>
          <w:sz w:val="24"/>
          <w:szCs w:val="24"/>
        </w:rPr>
        <w:t>5.</w:t>
      </w:r>
      <w:r w:rsidR="00E014B1">
        <w:rPr>
          <w:sz w:val="24"/>
          <w:szCs w:val="24"/>
        </w:rPr>
        <w:t>3</w:t>
      </w:r>
      <w:r w:rsidRPr="00FC4E87">
        <w:rPr>
          <w:sz w:val="24"/>
          <w:szCs w:val="24"/>
        </w:rPr>
        <w:t>. Настоящий Договор вступает в силу с момента его подписани</w:t>
      </w:r>
      <w:r w:rsidR="00A37A75" w:rsidRPr="00FC4E87">
        <w:rPr>
          <w:sz w:val="24"/>
          <w:szCs w:val="24"/>
        </w:rPr>
        <w:t xml:space="preserve">я Сторонами и действует </w:t>
      </w:r>
      <w:r w:rsidR="00E014B1">
        <w:rPr>
          <w:sz w:val="24"/>
          <w:szCs w:val="24"/>
        </w:rPr>
        <w:t>п</w:t>
      </w:r>
      <w:r w:rsidR="00A37A75" w:rsidRPr="00FC4E87">
        <w:rPr>
          <w:sz w:val="24"/>
          <w:szCs w:val="24"/>
        </w:rPr>
        <w:t>о 25.12</w:t>
      </w:r>
      <w:r w:rsidR="00B55495" w:rsidRPr="00FC4E87">
        <w:rPr>
          <w:sz w:val="24"/>
          <w:szCs w:val="24"/>
        </w:rPr>
        <w:t>.2020</w:t>
      </w:r>
      <w:r w:rsidRPr="00FC4E87">
        <w:rPr>
          <w:sz w:val="24"/>
          <w:szCs w:val="24"/>
        </w:rPr>
        <w:t xml:space="preserve">г. </w:t>
      </w:r>
    </w:p>
    <w:p w:rsidR="00E014B1" w:rsidRDefault="00FA31FD" w:rsidP="00E014B1">
      <w:pPr>
        <w:spacing w:line="216" w:lineRule="auto"/>
        <w:rPr>
          <w:sz w:val="24"/>
          <w:szCs w:val="24"/>
        </w:rPr>
      </w:pPr>
      <w:r w:rsidRPr="00FC4E87">
        <w:rPr>
          <w:sz w:val="24"/>
          <w:szCs w:val="24"/>
        </w:rPr>
        <w:t>5.</w:t>
      </w:r>
      <w:r w:rsidR="00E014B1">
        <w:rPr>
          <w:sz w:val="24"/>
          <w:szCs w:val="24"/>
        </w:rPr>
        <w:t>4</w:t>
      </w:r>
      <w:r w:rsidRPr="00FC4E87">
        <w:rPr>
          <w:sz w:val="24"/>
          <w:szCs w:val="24"/>
        </w:rPr>
        <w:t>.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FA31FD" w:rsidRPr="00FC4E87" w:rsidRDefault="00FA31FD" w:rsidP="00E014B1">
      <w:pPr>
        <w:spacing w:line="216" w:lineRule="auto"/>
        <w:rPr>
          <w:sz w:val="24"/>
          <w:szCs w:val="24"/>
        </w:rPr>
      </w:pPr>
      <w:r w:rsidRPr="00FC4E87">
        <w:rPr>
          <w:sz w:val="24"/>
          <w:szCs w:val="24"/>
        </w:rPr>
        <w:t>5.</w:t>
      </w:r>
      <w:r w:rsidR="00E014B1">
        <w:rPr>
          <w:sz w:val="24"/>
          <w:szCs w:val="24"/>
        </w:rPr>
        <w:t>5</w:t>
      </w:r>
      <w:r w:rsidRPr="00FC4E87">
        <w:rPr>
          <w:sz w:val="24"/>
          <w:szCs w:val="24"/>
        </w:rPr>
        <w:t>.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FA31FD" w:rsidRPr="00FC4E87" w:rsidRDefault="00FA31FD" w:rsidP="00FA31FD">
      <w:pPr>
        <w:spacing w:line="240" w:lineRule="auto"/>
        <w:ind w:left="851"/>
        <w:jc w:val="center"/>
        <w:rPr>
          <w:sz w:val="24"/>
          <w:szCs w:val="24"/>
        </w:rPr>
      </w:pPr>
    </w:p>
    <w:p w:rsidR="00FA31FD" w:rsidRPr="00FC4E87" w:rsidRDefault="00FA31FD" w:rsidP="00FA31FD">
      <w:pPr>
        <w:spacing w:line="240" w:lineRule="auto"/>
        <w:ind w:left="851"/>
        <w:jc w:val="center"/>
        <w:rPr>
          <w:sz w:val="24"/>
          <w:szCs w:val="24"/>
        </w:rPr>
      </w:pPr>
      <w:r w:rsidRPr="00FC4E87">
        <w:rPr>
          <w:sz w:val="24"/>
          <w:szCs w:val="24"/>
        </w:rPr>
        <w:t>6. Ответственность Сторон Договора</w:t>
      </w:r>
    </w:p>
    <w:p w:rsidR="00B55495" w:rsidRPr="00FC4E87" w:rsidRDefault="00FA31FD" w:rsidP="00E014B1">
      <w:pPr>
        <w:pStyle w:val="3"/>
        <w:shd w:val="clear" w:color="auto" w:fill="auto"/>
        <w:spacing w:line="240" w:lineRule="auto"/>
        <w:ind w:firstLine="567"/>
        <w:rPr>
          <w:rFonts w:ascii="Times New Roman" w:hAnsi="Times New Roman" w:cs="Times New Roman"/>
          <w:color w:val="000000"/>
          <w:sz w:val="24"/>
          <w:szCs w:val="24"/>
          <w:lang w:bidi="ru-RU"/>
        </w:rPr>
      </w:pPr>
      <w:r w:rsidRPr="00FC4E87">
        <w:rPr>
          <w:rFonts w:ascii="Times New Roman" w:hAnsi="Times New Roman" w:cs="Times New Roman"/>
          <w:color w:val="000000"/>
          <w:sz w:val="24"/>
          <w:szCs w:val="24"/>
          <w:lang w:bidi="ru-RU"/>
        </w:rPr>
        <w:t xml:space="preserve">6.1. В случае неисполнения или ненадлежащего исполнения обязательств, предусмотренных </w:t>
      </w:r>
      <w:r w:rsidRPr="00FC4E87">
        <w:rPr>
          <w:rFonts w:ascii="Times New Roman" w:hAnsi="Times New Roman" w:cs="Times New Roman"/>
          <w:sz w:val="24"/>
          <w:szCs w:val="24"/>
        </w:rPr>
        <w:t>Договор</w:t>
      </w:r>
      <w:r w:rsidRPr="00FC4E87">
        <w:rPr>
          <w:rFonts w:ascii="Times New Roman" w:hAnsi="Times New Roman" w:cs="Times New Roman"/>
          <w:color w:val="000000"/>
          <w:sz w:val="24"/>
          <w:szCs w:val="24"/>
          <w:lang w:bidi="ru-RU"/>
        </w:rPr>
        <w:t xml:space="preserve">ом, Стороны несут ответственность в соответствии с условиями настоящего </w:t>
      </w:r>
      <w:r w:rsidRPr="00FC4E87">
        <w:rPr>
          <w:rFonts w:ascii="Times New Roman" w:hAnsi="Times New Roman" w:cs="Times New Roman"/>
          <w:sz w:val="24"/>
          <w:szCs w:val="24"/>
        </w:rPr>
        <w:t>Договор</w:t>
      </w:r>
      <w:r w:rsidRPr="00FC4E87">
        <w:rPr>
          <w:rFonts w:ascii="Times New Roman" w:hAnsi="Times New Roman" w:cs="Times New Roman"/>
          <w:color w:val="000000"/>
          <w:sz w:val="24"/>
          <w:szCs w:val="24"/>
          <w:lang w:bidi="ru-RU"/>
        </w:rPr>
        <w:t xml:space="preserve">а и законодательством Российской Федерации. </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color w:val="000000"/>
          <w:sz w:val="24"/>
          <w:szCs w:val="24"/>
          <w:lang w:bidi="ru-RU"/>
        </w:rPr>
        <w:t xml:space="preserve">6.2. </w:t>
      </w:r>
      <w:r w:rsidRPr="00FC4E87">
        <w:rPr>
          <w:rFonts w:ascii="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A31FD" w:rsidRPr="00FC4E87" w:rsidRDefault="00FA31FD" w:rsidP="00E014B1">
      <w:pPr>
        <w:spacing w:line="240" w:lineRule="auto"/>
        <w:rPr>
          <w:sz w:val="24"/>
          <w:szCs w:val="24"/>
        </w:rPr>
      </w:pPr>
      <w:r w:rsidRPr="00FC4E87">
        <w:rPr>
          <w:sz w:val="24"/>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A31FD" w:rsidRPr="00FC4E87" w:rsidRDefault="00FA31FD" w:rsidP="00E014B1">
      <w:pPr>
        <w:spacing w:line="240" w:lineRule="auto"/>
        <w:rPr>
          <w:sz w:val="24"/>
          <w:szCs w:val="24"/>
        </w:rPr>
      </w:pPr>
      <w:r w:rsidRPr="00FC4E87">
        <w:rPr>
          <w:sz w:val="24"/>
          <w:szCs w:val="24"/>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sz w:val="24"/>
          <w:szCs w:val="24"/>
        </w:rPr>
        <w:t>Указанные неустойка (пени, штраф) взимаются за каждое нарушение в отдельности.</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color w:val="000000"/>
          <w:sz w:val="24"/>
          <w:szCs w:val="24"/>
          <w:lang w:bidi="ru-RU"/>
        </w:rPr>
        <w:t xml:space="preserve">6.3. </w:t>
      </w:r>
      <w:r w:rsidRPr="00FC4E87">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настоящим Договором, а также в иных </w:t>
      </w:r>
      <w:r w:rsidRPr="00FC4E87">
        <w:rPr>
          <w:rFonts w:ascii="Times New Roman" w:hAnsi="Times New Roman" w:cs="Times New Roman"/>
          <w:sz w:val="24"/>
          <w:szCs w:val="24"/>
        </w:rPr>
        <w:lastRenderedPageBreak/>
        <w:t>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A31FD" w:rsidRPr="00FC4E87" w:rsidRDefault="00FA31FD" w:rsidP="00E014B1">
      <w:pPr>
        <w:spacing w:line="240" w:lineRule="auto"/>
        <w:rPr>
          <w:sz w:val="24"/>
          <w:szCs w:val="24"/>
        </w:rPr>
      </w:pPr>
      <w:r w:rsidRPr="00FC4E87">
        <w:rPr>
          <w:sz w:val="24"/>
          <w:szCs w:val="24"/>
        </w:rPr>
        <w:t>В случае просрочки исполнения Исполнителем обязательств по настоящему Договору Исполнитель выплачивает Заказчику пени.</w:t>
      </w:r>
    </w:p>
    <w:p w:rsidR="00FA31FD" w:rsidRPr="00FC4E87" w:rsidRDefault="00FA31FD" w:rsidP="00E014B1">
      <w:pPr>
        <w:spacing w:line="240" w:lineRule="auto"/>
        <w:rPr>
          <w:sz w:val="24"/>
          <w:szCs w:val="24"/>
        </w:rPr>
      </w:pPr>
      <w:r w:rsidRPr="00FC4E87">
        <w:rPr>
          <w:sz w:val="24"/>
          <w:szCs w:val="24"/>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sz w:val="24"/>
          <w:szCs w:val="24"/>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FA31FD" w:rsidRPr="00FC4E87" w:rsidRDefault="00FA31FD" w:rsidP="00E014B1">
      <w:pPr>
        <w:pStyle w:val="3"/>
        <w:shd w:val="clear" w:color="auto" w:fill="auto"/>
        <w:spacing w:line="240" w:lineRule="auto"/>
        <w:ind w:firstLine="567"/>
        <w:rPr>
          <w:rFonts w:ascii="Times New Roman" w:hAnsi="Times New Roman" w:cs="Times New Roman"/>
          <w:color w:val="000000"/>
          <w:sz w:val="24"/>
          <w:szCs w:val="24"/>
          <w:lang w:bidi="ru-RU"/>
        </w:rPr>
      </w:pPr>
      <w:r w:rsidRPr="00FC4E87">
        <w:rPr>
          <w:rFonts w:ascii="Times New Roman" w:hAnsi="Times New Roman" w:cs="Times New Roman"/>
          <w:color w:val="000000"/>
          <w:sz w:val="24"/>
          <w:szCs w:val="24"/>
          <w:lang w:bidi="ru-RU"/>
        </w:rPr>
        <w:t xml:space="preserve">6.4. В случае неисполнения или ненадлежащего исполнения </w:t>
      </w:r>
      <w:r w:rsidRPr="00FC4E87">
        <w:rPr>
          <w:rFonts w:ascii="Times New Roman" w:hAnsi="Times New Roman" w:cs="Times New Roman"/>
          <w:sz w:val="24"/>
          <w:szCs w:val="24"/>
        </w:rPr>
        <w:t>Исполнителем</w:t>
      </w:r>
      <w:r w:rsidRPr="00FC4E87">
        <w:rPr>
          <w:rFonts w:ascii="Times New Roman" w:hAnsi="Times New Roman" w:cs="Times New Roman"/>
          <w:color w:val="000000"/>
          <w:sz w:val="24"/>
          <w:szCs w:val="24"/>
          <w:lang w:bidi="ru-RU"/>
        </w:rPr>
        <w:t xml:space="preserve"> обязательств, предусмотренных </w:t>
      </w:r>
      <w:r w:rsidRPr="00FC4E87">
        <w:rPr>
          <w:rFonts w:ascii="Times New Roman" w:hAnsi="Times New Roman" w:cs="Times New Roman"/>
          <w:sz w:val="24"/>
          <w:szCs w:val="24"/>
        </w:rPr>
        <w:t>Договор</w:t>
      </w:r>
      <w:r w:rsidRPr="00FC4E87">
        <w:rPr>
          <w:rFonts w:ascii="Times New Roman" w:hAnsi="Times New Roman" w:cs="Times New Roman"/>
          <w:color w:val="000000"/>
          <w:sz w:val="24"/>
          <w:szCs w:val="24"/>
          <w:lang w:bidi="ru-RU"/>
        </w:rPr>
        <w:t xml:space="preserve">ом, Заказчик производит оплату по </w:t>
      </w:r>
      <w:r w:rsidRPr="00FC4E87">
        <w:rPr>
          <w:rFonts w:ascii="Times New Roman" w:hAnsi="Times New Roman" w:cs="Times New Roman"/>
          <w:sz w:val="24"/>
          <w:szCs w:val="24"/>
        </w:rPr>
        <w:t>Договор</w:t>
      </w:r>
      <w:r w:rsidRPr="00FC4E87">
        <w:rPr>
          <w:rFonts w:ascii="Times New Roman" w:hAnsi="Times New Roman" w:cs="Times New Roman"/>
          <w:color w:val="000000"/>
          <w:sz w:val="24"/>
          <w:szCs w:val="24"/>
          <w:lang w:bidi="ru-RU"/>
        </w:rPr>
        <w:t>у за вычетом соответствующего размера неустойки (штрафа, пеней).</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color w:val="000000"/>
          <w:sz w:val="24"/>
          <w:szCs w:val="24"/>
          <w:lang w:bidi="ru-RU"/>
        </w:rPr>
        <w:t xml:space="preserve">6.5. </w:t>
      </w:r>
      <w:r w:rsidRPr="00FC4E87">
        <w:rPr>
          <w:rFonts w:ascii="Times New Roman" w:hAnsi="Times New Roman" w:cs="Times New Roman"/>
          <w:sz w:val="24"/>
          <w:szCs w:val="24"/>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FA31FD" w:rsidRPr="00FC4E87" w:rsidRDefault="00FA31FD" w:rsidP="00E014B1">
      <w:pPr>
        <w:pStyle w:val="3"/>
        <w:shd w:val="clear" w:color="auto" w:fill="auto"/>
        <w:spacing w:line="240" w:lineRule="auto"/>
        <w:ind w:firstLine="567"/>
        <w:rPr>
          <w:rFonts w:ascii="Times New Roman" w:hAnsi="Times New Roman" w:cs="Times New Roman"/>
          <w:sz w:val="24"/>
          <w:szCs w:val="24"/>
        </w:rPr>
      </w:pPr>
      <w:r w:rsidRPr="00FC4E87">
        <w:rPr>
          <w:rFonts w:ascii="Times New Roman" w:hAnsi="Times New Roman" w:cs="Times New Roman"/>
          <w:sz w:val="24"/>
          <w:szCs w:val="24"/>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FA31FD" w:rsidRPr="00FC4E87" w:rsidRDefault="00FA31FD" w:rsidP="00E014B1">
      <w:pPr>
        <w:spacing w:line="240" w:lineRule="auto"/>
        <w:rPr>
          <w:bCs/>
          <w:sz w:val="24"/>
          <w:szCs w:val="24"/>
        </w:rPr>
      </w:pPr>
      <w:r w:rsidRPr="00FC4E87">
        <w:rPr>
          <w:color w:val="000000"/>
          <w:sz w:val="24"/>
          <w:szCs w:val="24"/>
          <w:lang w:bidi="ru-RU"/>
        </w:rPr>
        <w:t xml:space="preserve">6.7. </w:t>
      </w:r>
      <w:r w:rsidRPr="00FC4E87">
        <w:rPr>
          <w:sz w:val="24"/>
          <w:szCs w:val="24"/>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FA31FD" w:rsidRPr="00FC4E87" w:rsidRDefault="00FA31FD" w:rsidP="00FA31FD">
      <w:pPr>
        <w:spacing w:line="240" w:lineRule="auto"/>
        <w:ind w:left="851"/>
        <w:jc w:val="center"/>
        <w:rPr>
          <w:sz w:val="24"/>
          <w:szCs w:val="24"/>
        </w:rPr>
      </w:pPr>
    </w:p>
    <w:p w:rsidR="00FA31FD" w:rsidRPr="00FC4E87" w:rsidRDefault="00FA31FD" w:rsidP="00FA31FD">
      <w:pPr>
        <w:spacing w:line="240" w:lineRule="auto"/>
        <w:ind w:left="851"/>
        <w:jc w:val="center"/>
        <w:rPr>
          <w:sz w:val="24"/>
          <w:szCs w:val="24"/>
        </w:rPr>
      </w:pPr>
      <w:r w:rsidRPr="00FC4E87">
        <w:rPr>
          <w:sz w:val="24"/>
          <w:szCs w:val="24"/>
        </w:rPr>
        <w:t>7. Обстоятельства непреодолимой силы</w:t>
      </w:r>
    </w:p>
    <w:p w:rsidR="00FA31FD" w:rsidRPr="00FC4E87" w:rsidRDefault="00FA31FD" w:rsidP="00E014B1">
      <w:pPr>
        <w:pStyle w:val="a8"/>
        <w:ind w:firstLine="567"/>
        <w:jc w:val="both"/>
        <w:rPr>
          <w:rFonts w:ascii="Times New Roman" w:hAnsi="Times New Roman"/>
          <w:sz w:val="24"/>
          <w:szCs w:val="24"/>
        </w:rPr>
      </w:pPr>
      <w:r w:rsidRPr="00FC4E87">
        <w:rPr>
          <w:rFonts w:ascii="Times New Roman" w:hAnsi="Times New Roman"/>
          <w:sz w:val="24"/>
          <w:szCs w:val="24"/>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A31FD" w:rsidRPr="00FC4E87" w:rsidRDefault="00FA31FD" w:rsidP="00E014B1">
      <w:pPr>
        <w:pStyle w:val="a8"/>
        <w:ind w:firstLine="567"/>
        <w:jc w:val="both"/>
        <w:rPr>
          <w:rFonts w:ascii="Times New Roman" w:hAnsi="Times New Roman"/>
          <w:sz w:val="24"/>
          <w:szCs w:val="24"/>
        </w:rPr>
      </w:pPr>
      <w:r w:rsidRPr="00FC4E87">
        <w:rPr>
          <w:rFonts w:ascii="Times New Roman" w:hAnsi="Times New Roman"/>
          <w:sz w:val="24"/>
          <w:szCs w:val="24"/>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FA31FD" w:rsidRPr="00FC4E87" w:rsidRDefault="00FA31FD" w:rsidP="00E014B1">
      <w:pPr>
        <w:pStyle w:val="a8"/>
        <w:ind w:firstLine="567"/>
        <w:jc w:val="both"/>
        <w:rPr>
          <w:rFonts w:ascii="Times New Roman" w:hAnsi="Times New Roman"/>
          <w:sz w:val="24"/>
          <w:szCs w:val="24"/>
        </w:rPr>
      </w:pPr>
      <w:r w:rsidRPr="00FC4E87">
        <w:rPr>
          <w:rFonts w:ascii="Times New Roman" w:hAnsi="Times New Roman"/>
          <w:sz w:val="24"/>
          <w:szCs w:val="24"/>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A31FD" w:rsidRPr="00FC4E87" w:rsidRDefault="00FA31FD" w:rsidP="00E014B1">
      <w:pPr>
        <w:pStyle w:val="a8"/>
        <w:ind w:firstLine="567"/>
        <w:jc w:val="both"/>
        <w:rPr>
          <w:rFonts w:ascii="Times New Roman" w:hAnsi="Times New Roman"/>
          <w:sz w:val="24"/>
          <w:szCs w:val="24"/>
        </w:rPr>
      </w:pPr>
      <w:r w:rsidRPr="00FC4E87">
        <w:rPr>
          <w:rFonts w:ascii="Times New Roman" w:hAnsi="Times New Roman"/>
          <w:sz w:val="24"/>
          <w:szCs w:val="24"/>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FA31FD" w:rsidRPr="00FC4E87" w:rsidRDefault="00FA31FD" w:rsidP="00FA31FD">
      <w:pPr>
        <w:spacing w:line="240" w:lineRule="auto"/>
        <w:ind w:left="851"/>
        <w:jc w:val="center"/>
        <w:rPr>
          <w:sz w:val="24"/>
          <w:szCs w:val="24"/>
        </w:rPr>
      </w:pPr>
    </w:p>
    <w:p w:rsidR="00FA31FD" w:rsidRPr="00FC4E87" w:rsidRDefault="00FA31FD" w:rsidP="00E014B1">
      <w:pPr>
        <w:spacing w:line="240" w:lineRule="auto"/>
        <w:jc w:val="center"/>
        <w:rPr>
          <w:sz w:val="24"/>
          <w:szCs w:val="24"/>
        </w:rPr>
      </w:pPr>
      <w:r w:rsidRPr="00FC4E87">
        <w:rPr>
          <w:sz w:val="24"/>
          <w:szCs w:val="24"/>
        </w:rPr>
        <w:t>8. Антикоррупционная оговорка</w:t>
      </w:r>
    </w:p>
    <w:p w:rsidR="00FA31FD" w:rsidRPr="00FC4E87" w:rsidRDefault="00FA31FD" w:rsidP="00E014B1">
      <w:pPr>
        <w:spacing w:line="240" w:lineRule="auto"/>
        <w:rPr>
          <w:sz w:val="24"/>
          <w:szCs w:val="24"/>
        </w:rPr>
      </w:pPr>
      <w:r w:rsidRPr="00FC4E87">
        <w:rPr>
          <w:sz w:val="24"/>
          <w:szCs w:val="24"/>
        </w:rPr>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Pr="00FC4E87">
        <w:rPr>
          <w:sz w:val="24"/>
          <w:szCs w:val="24"/>
        </w:rPr>
        <w:lastRenderedPageBreak/>
        <w:t>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FA31FD" w:rsidRPr="00FC4E87" w:rsidRDefault="00FA31FD" w:rsidP="00E014B1">
      <w:pPr>
        <w:spacing w:line="240" w:lineRule="auto"/>
        <w:rPr>
          <w:sz w:val="24"/>
          <w:szCs w:val="24"/>
        </w:rPr>
      </w:pPr>
      <w:r w:rsidRPr="00FC4E87">
        <w:rPr>
          <w:sz w:val="24"/>
          <w:szCs w:val="24"/>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FA31FD" w:rsidRPr="00FC4E87" w:rsidRDefault="00FA31FD" w:rsidP="00E014B1">
      <w:pPr>
        <w:spacing w:line="240" w:lineRule="auto"/>
        <w:rPr>
          <w:sz w:val="24"/>
          <w:szCs w:val="24"/>
        </w:rPr>
      </w:pPr>
      <w:r w:rsidRPr="00FC4E87">
        <w:rPr>
          <w:sz w:val="24"/>
          <w:szCs w:val="24"/>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FA31FD" w:rsidRPr="00FC4E87" w:rsidRDefault="00FA31FD" w:rsidP="00E014B1">
      <w:pPr>
        <w:pStyle w:val="a5"/>
        <w:spacing w:line="240" w:lineRule="auto"/>
        <w:ind w:left="0"/>
        <w:rPr>
          <w:b/>
          <w:sz w:val="24"/>
          <w:szCs w:val="24"/>
        </w:rPr>
      </w:pPr>
      <w:r w:rsidRPr="00FC4E87">
        <w:rPr>
          <w:sz w:val="24"/>
          <w:szCs w:val="24"/>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FA31FD" w:rsidRPr="00FC4E87" w:rsidRDefault="00FA31FD" w:rsidP="00FA31FD">
      <w:pPr>
        <w:spacing w:line="240" w:lineRule="auto"/>
        <w:ind w:left="851"/>
        <w:jc w:val="center"/>
        <w:rPr>
          <w:sz w:val="24"/>
          <w:szCs w:val="24"/>
        </w:rPr>
      </w:pPr>
    </w:p>
    <w:p w:rsidR="00FA31FD" w:rsidRPr="00FC4E87" w:rsidRDefault="00FA31FD" w:rsidP="00E014B1">
      <w:pPr>
        <w:spacing w:line="240" w:lineRule="auto"/>
        <w:jc w:val="center"/>
        <w:rPr>
          <w:sz w:val="24"/>
          <w:szCs w:val="24"/>
        </w:rPr>
      </w:pPr>
      <w:r w:rsidRPr="00FC4E87">
        <w:rPr>
          <w:sz w:val="24"/>
          <w:szCs w:val="24"/>
        </w:rPr>
        <w:t>9. Заключительные положения.</w:t>
      </w:r>
    </w:p>
    <w:p w:rsidR="00FA31FD" w:rsidRPr="00FC4E87" w:rsidRDefault="00FA31FD" w:rsidP="00E014B1">
      <w:pPr>
        <w:spacing w:line="240" w:lineRule="auto"/>
        <w:rPr>
          <w:sz w:val="24"/>
          <w:szCs w:val="24"/>
        </w:rPr>
      </w:pPr>
      <w:r w:rsidRPr="00FC4E87">
        <w:rPr>
          <w:sz w:val="24"/>
          <w:szCs w:val="24"/>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FA31FD" w:rsidRPr="00FC4E87" w:rsidRDefault="00FA31FD" w:rsidP="00E014B1">
      <w:pPr>
        <w:spacing w:line="240" w:lineRule="auto"/>
        <w:rPr>
          <w:sz w:val="24"/>
          <w:szCs w:val="24"/>
        </w:rPr>
      </w:pPr>
      <w:r w:rsidRPr="00FC4E87">
        <w:rPr>
          <w:sz w:val="24"/>
          <w:szCs w:val="24"/>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FA31FD" w:rsidRPr="00FC4E87" w:rsidRDefault="00FA31FD" w:rsidP="00E014B1">
      <w:pPr>
        <w:spacing w:line="240" w:lineRule="auto"/>
        <w:rPr>
          <w:sz w:val="24"/>
          <w:szCs w:val="24"/>
        </w:rPr>
      </w:pPr>
      <w:r w:rsidRPr="00FC4E87">
        <w:rPr>
          <w:sz w:val="24"/>
          <w:szCs w:val="24"/>
        </w:rPr>
        <w:t xml:space="preserve">9.3. За исключением случаев, прямо предусмотренных настоящим Договором, все документы, в т.ч.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 </w:t>
      </w:r>
    </w:p>
    <w:p w:rsidR="00FA31FD" w:rsidRPr="00FC4E87" w:rsidRDefault="00FA31FD" w:rsidP="00E014B1">
      <w:pPr>
        <w:spacing w:line="240" w:lineRule="auto"/>
        <w:rPr>
          <w:sz w:val="24"/>
          <w:szCs w:val="24"/>
        </w:rPr>
      </w:pPr>
      <w:r w:rsidRPr="00FC4E87">
        <w:rPr>
          <w:sz w:val="24"/>
          <w:szCs w:val="24"/>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FA31FD" w:rsidRPr="00FC4E87" w:rsidRDefault="00FA31FD" w:rsidP="00E014B1">
      <w:pPr>
        <w:spacing w:line="240" w:lineRule="auto"/>
        <w:rPr>
          <w:sz w:val="24"/>
          <w:szCs w:val="24"/>
        </w:rPr>
      </w:pPr>
      <w:r w:rsidRPr="00FC4E87">
        <w:rPr>
          <w:sz w:val="24"/>
          <w:szCs w:val="24"/>
        </w:rPr>
        <w:t>9.5. Стороны признают существенность всех положений настоящего Договора.</w:t>
      </w:r>
    </w:p>
    <w:p w:rsidR="00FA31FD" w:rsidRPr="00FC4E87" w:rsidRDefault="00FA31FD" w:rsidP="00E014B1">
      <w:pPr>
        <w:spacing w:line="240" w:lineRule="auto"/>
        <w:rPr>
          <w:sz w:val="24"/>
          <w:szCs w:val="24"/>
        </w:rPr>
      </w:pPr>
      <w:r w:rsidRPr="00FC4E87">
        <w:rPr>
          <w:sz w:val="24"/>
          <w:szCs w:val="24"/>
        </w:rPr>
        <w:t>9.6. Положения, не отрегулированные настоящим Договором, регулируются действующим законодательством Российской Федерации.</w:t>
      </w:r>
    </w:p>
    <w:p w:rsidR="00FA31FD" w:rsidRPr="00FC4E87" w:rsidRDefault="00FA31FD" w:rsidP="00E014B1">
      <w:pPr>
        <w:spacing w:line="240" w:lineRule="auto"/>
        <w:rPr>
          <w:sz w:val="24"/>
          <w:szCs w:val="24"/>
        </w:rPr>
      </w:pPr>
      <w:r w:rsidRPr="00FC4E87">
        <w:rPr>
          <w:sz w:val="24"/>
          <w:szCs w:val="24"/>
        </w:rPr>
        <w:t xml:space="preserve">9.7. Все споры и разногласия по настоящему Договору разрешаются сторонами путем переговоров. </w:t>
      </w:r>
    </w:p>
    <w:p w:rsidR="00FA31FD" w:rsidRPr="00FC4E87" w:rsidRDefault="00FA31FD" w:rsidP="00E014B1">
      <w:pPr>
        <w:spacing w:line="240" w:lineRule="auto"/>
        <w:rPr>
          <w:sz w:val="24"/>
          <w:szCs w:val="24"/>
        </w:rPr>
      </w:pPr>
      <w:r w:rsidRPr="00FC4E87">
        <w:rPr>
          <w:sz w:val="24"/>
          <w:szCs w:val="24"/>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FA31FD" w:rsidRPr="00FC4E87" w:rsidRDefault="00FA31FD" w:rsidP="00E014B1">
      <w:pPr>
        <w:spacing w:line="240" w:lineRule="auto"/>
        <w:rPr>
          <w:sz w:val="24"/>
          <w:szCs w:val="24"/>
        </w:rPr>
      </w:pPr>
      <w:r w:rsidRPr="00FC4E87">
        <w:rPr>
          <w:sz w:val="24"/>
          <w:szCs w:val="24"/>
        </w:rPr>
        <w:t xml:space="preserve">9.9. Приложение. - «Техническое задание» </w:t>
      </w:r>
    </w:p>
    <w:p w:rsidR="00FA31FD" w:rsidRPr="00FC4E87" w:rsidRDefault="00FA31FD" w:rsidP="00FA31FD">
      <w:pPr>
        <w:spacing w:line="240" w:lineRule="auto"/>
        <w:ind w:left="851"/>
        <w:jc w:val="center"/>
        <w:rPr>
          <w:sz w:val="24"/>
          <w:szCs w:val="24"/>
        </w:rPr>
      </w:pPr>
    </w:p>
    <w:p w:rsidR="00FA31FD" w:rsidRPr="00FC4E87" w:rsidRDefault="00FA31FD" w:rsidP="00E014B1">
      <w:pPr>
        <w:spacing w:line="240" w:lineRule="auto"/>
        <w:jc w:val="center"/>
        <w:rPr>
          <w:sz w:val="24"/>
          <w:szCs w:val="24"/>
        </w:rPr>
      </w:pPr>
      <w:r w:rsidRPr="00FC4E87">
        <w:rPr>
          <w:sz w:val="24"/>
          <w:szCs w:val="24"/>
        </w:rPr>
        <w:t>10. Юридические адреса и реквизиты Сторон</w:t>
      </w:r>
    </w:p>
    <w:tbl>
      <w:tblPr>
        <w:tblW w:w="10348" w:type="dxa"/>
        <w:tblInd w:w="250" w:type="dxa"/>
        <w:tblLayout w:type="fixed"/>
        <w:tblLook w:val="00A0" w:firstRow="1" w:lastRow="0" w:firstColumn="1" w:lastColumn="0" w:noHBand="0" w:noVBand="0"/>
      </w:tblPr>
      <w:tblGrid>
        <w:gridCol w:w="5174"/>
        <w:gridCol w:w="5174"/>
      </w:tblGrid>
      <w:tr w:rsidR="00FA31FD" w:rsidRPr="00FC4E87" w:rsidTr="00C74C58">
        <w:tc>
          <w:tcPr>
            <w:tcW w:w="5174" w:type="dxa"/>
          </w:tcPr>
          <w:p w:rsidR="00FA31FD" w:rsidRPr="00FC4E87" w:rsidRDefault="00FA31FD" w:rsidP="00C74C58">
            <w:pPr>
              <w:spacing w:line="240" w:lineRule="auto"/>
              <w:ind w:left="34"/>
              <w:jc w:val="center"/>
              <w:rPr>
                <w:sz w:val="24"/>
                <w:szCs w:val="24"/>
              </w:rPr>
            </w:pPr>
            <w:r w:rsidRPr="00FC4E87">
              <w:rPr>
                <w:sz w:val="24"/>
                <w:szCs w:val="24"/>
              </w:rPr>
              <w:t>Заказчик:</w:t>
            </w:r>
          </w:p>
        </w:tc>
        <w:tc>
          <w:tcPr>
            <w:tcW w:w="5174" w:type="dxa"/>
          </w:tcPr>
          <w:p w:rsidR="00FA31FD" w:rsidRPr="00FC4E87" w:rsidRDefault="00FA31FD" w:rsidP="00C74C58">
            <w:pPr>
              <w:spacing w:line="240" w:lineRule="auto"/>
              <w:ind w:left="34"/>
              <w:jc w:val="center"/>
              <w:rPr>
                <w:sz w:val="24"/>
                <w:szCs w:val="24"/>
              </w:rPr>
            </w:pPr>
            <w:r w:rsidRPr="00FC4E87">
              <w:rPr>
                <w:sz w:val="24"/>
                <w:szCs w:val="24"/>
              </w:rPr>
              <w:t>Исполнитель:</w:t>
            </w:r>
          </w:p>
        </w:tc>
      </w:tr>
      <w:tr w:rsidR="00FA31FD" w:rsidRPr="00FC4E87" w:rsidTr="00C74C58">
        <w:trPr>
          <w:trHeight w:val="1064"/>
        </w:trPr>
        <w:tc>
          <w:tcPr>
            <w:tcW w:w="5174" w:type="dxa"/>
          </w:tcPr>
          <w:p w:rsidR="00FA31FD" w:rsidRPr="00FC4E87" w:rsidRDefault="00FA31FD" w:rsidP="00C74C58">
            <w:pPr>
              <w:rPr>
                <w:sz w:val="24"/>
                <w:szCs w:val="24"/>
              </w:rPr>
            </w:pPr>
            <w:r w:rsidRPr="00FC4E87">
              <w:rPr>
                <w:sz w:val="24"/>
                <w:szCs w:val="24"/>
              </w:rPr>
              <w:t>ГАОУ ДПО « ЛОИРО»</w:t>
            </w:r>
          </w:p>
          <w:p w:rsidR="00FA31FD" w:rsidRPr="00FC4E87" w:rsidRDefault="00FA31FD" w:rsidP="00C74C58">
            <w:pPr>
              <w:spacing w:line="240" w:lineRule="auto"/>
              <w:rPr>
                <w:sz w:val="24"/>
                <w:szCs w:val="24"/>
              </w:rPr>
            </w:pPr>
            <w:smartTag w:uri="urn:schemas-microsoft-com:office:smarttags" w:element="metricconverter">
              <w:smartTagPr>
                <w:attr w:name="ProductID" w:val="197136, г"/>
              </w:smartTagPr>
              <w:r w:rsidRPr="00FC4E87">
                <w:rPr>
                  <w:sz w:val="24"/>
                  <w:szCs w:val="24"/>
                </w:rPr>
                <w:t>197136, г</w:t>
              </w:r>
            </w:smartTag>
            <w:r w:rsidRPr="00FC4E87">
              <w:rPr>
                <w:sz w:val="24"/>
                <w:szCs w:val="24"/>
              </w:rPr>
              <w:t xml:space="preserve">. Санкт-Петербург, Чкаловский </w:t>
            </w:r>
            <w:proofErr w:type="spellStart"/>
            <w:r w:rsidRPr="00FC4E87">
              <w:rPr>
                <w:sz w:val="24"/>
                <w:szCs w:val="24"/>
              </w:rPr>
              <w:t>пр</w:t>
            </w:r>
            <w:proofErr w:type="spellEnd"/>
            <w:r w:rsidRPr="00FC4E87">
              <w:rPr>
                <w:sz w:val="24"/>
                <w:szCs w:val="24"/>
              </w:rPr>
              <w:t xml:space="preserve">, дом 25-а, </w:t>
            </w:r>
            <w:proofErr w:type="spellStart"/>
            <w:proofErr w:type="gramStart"/>
            <w:r w:rsidRPr="00FC4E87">
              <w:rPr>
                <w:sz w:val="24"/>
                <w:szCs w:val="24"/>
              </w:rPr>
              <w:t>лит.А</w:t>
            </w:r>
            <w:proofErr w:type="spellEnd"/>
            <w:proofErr w:type="gramEnd"/>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 xml:space="preserve">ИНН 4705016800  КПП  781301001                                           </w:t>
            </w:r>
          </w:p>
          <w:p w:rsidR="00FA31FD" w:rsidRPr="00FC4E87" w:rsidRDefault="001D4E2E" w:rsidP="00C74C58">
            <w:pPr>
              <w:pStyle w:val="ConsNormal"/>
              <w:widowControl/>
              <w:ind w:firstLine="0"/>
              <w:rPr>
                <w:rFonts w:ascii="Times New Roman" w:hAnsi="Times New Roman"/>
                <w:sz w:val="24"/>
                <w:szCs w:val="24"/>
              </w:rPr>
            </w:pPr>
            <w:r w:rsidRPr="00FC4E87">
              <w:rPr>
                <w:rFonts w:ascii="Times New Roman" w:hAnsi="Times New Roman"/>
                <w:sz w:val="24"/>
                <w:szCs w:val="24"/>
              </w:rPr>
              <w:lastRenderedPageBreak/>
              <w:t>ОГРН-1024701243390   ОКВЭД-85.42</w:t>
            </w:r>
            <w:r w:rsidR="00FA31FD" w:rsidRPr="00FC4E87">
              <w:rPr>
                <w:rFonts w:ascii="Times New Roman" w:hAnsi="Times New Roman"/>
                <w:sz w:val="24"/>
                <w:szCs w:val="24"/>
              </w:rPr>
              <w:t>. </w:t>
            </w:r>
            <w:r w:rsidR="00FA31FD" w:rsidRPr="00FC4E87">
              <w:rPr>
                <w:rFonts w:ascii="Times New Roman" w:hAnsi="Times New Roman"/>
                <w:sz w:val="24"/>
                <w:szCs w:val="24"/>
              </w:rPr>
              <w:br/>
              <w:t xml:space="preserve">ОКТМО-40392000  </w:t>
            </w:r>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Отдельный лицевой счет 31456У57230</w:t>
            </w:r>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 xml:space="preserve">в УФК по Ленинградской области               </w:t>
            </w:r>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р/с 40601810900001000022</w:t>
            </w:r>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 xml:space="preserve">Отделение Ленинградское г. Санкт-Петербург                                         </w:t>
            </w:r>
          </w:p>
          <w:p w:rsidR="00FA31FD" w:rsidRPr="00FC4E87" w:rsidRDefault="00FA31FD" w:rsidP="00C74C58">
            <w:pPr>
              <w:pStyle w:val="ConsNormal"/>
              <w:widowControl/>
              <w:ind w:firstLine="0"/>
              <w:rPr>
                <w:rFonts w:ascii="Times New Roman" w:hAnsi="Times New Roman"/>
                <w:sz w:val="24"/>
                <w:szCs w:val="24"/>
              </w:rPr>
            </w:pPr>
            <w:r w:rsidRPr="00FC4E87">
              <w:rPr>
                <w:rFonts w:ascii="Times New Roman" w:hAnsi="Times New Roman"/>
                <w:sz w:val="24"/>
                <w:szCs w:val="24"/>
              </w:rPr>
              <w:t>БИК 044106001</w:t>
            </w:r>
          </w:p>
          <w:p w:rsidR="00FE6773" w:rsidRPr="00FC4E87" w:rsidRDefault="00FE6773" w:rsidP="00C74C58">
            <w:pPr>
              <w:pStyle w:val="ConsNormal"/>
              <w:widowControl/>
              <w:ind w:firstLine="0"/>
              <w:rPr>
                <w:rFonts w:ascii="Times New Roman" w:hAnsi="Times New Roman"/>
                <w:sz w:val="24"/>
                <w:szCs w:val="24"/>
              </w:rPr>
            </w:pPr>
            <w:r w:rsidRPr="00FC4E87">
              <w:rPr>
                <w:rFonts w:ascii="Times New Roman" w:hAnsi="Times New Roman"/>
                <w:sz w:val="24"/>
                <w:szCs w:val="24"/>
              </w:rPr>
              <w:t>Тел: 372-52-3</w:t>
            </w:r>
          </w:p>
          <w:p w:rsidR="00FA31FD" w:rsidRPr="00FC4E87" w:rsidRDefault="00FE6773" w:rsidP="00C74C58">
            <w:pPr>
              <w:pStyle w:val="ConsNormal"/>
              <w:widowControl/>
              <w:ind w:firstLine="0"/>
              <w:rPr>
                <w:rFonts w:ascii="Times New Roman" w:hAnsi="Times New Roman"/>
                <w:sz w:val="24"/>
                <w:szCs w:val="24"/>
              </w:rPr>
            </w:pPr>
            <w:r w:rsidRPr="00FC4E87">
              <w:rPr>
                <w:rFonts w:ascii="Times New Roman" w:hAnsi="Times New Roman"/>
                <w:sz w:val="24"/>
                <w:szCs w:val="24"/>
              </w:rPr>
              <w:t>Проректор по развитию и экономике образовательных проектов</w:t>
            </w:r>
          </w:p>
          <w:p w:rsidR="00FA31FD" w:rsidRPr="00FC4E87" w:rsidRDefault="00FE6773" w:rsidP="00C74C58">
            <w:pPr>
              <w:pStyle w:val="ConsNormal"/>
              <w:widowControl/>
              <w:ind w:firstLine="0"/>
              <w:rPr>
                <w:rFonts w:ascii="Times New Roman" w:hAnsi="Times New Roman"/>
                <w:sz w:val="24"/>
                <w:szCs w:val="24"/>
              </w:rPr>
            </w:pPr>
            <w:r w:rsidRPr="00FC4E87">
              <w:rPr>
                <w:rFonts w:ascii="Times New Roman" w:hAnsi="Times New Roman"/>
                <w:sz w:val="24"/>
                <w:szCs w:val="24"/>
              </w:rPr>
              <w:t>______Реброва В.А.</w:t>
            </w:r>
          </w:p>
          <w:p w:rsidR="00FA31FD" w:rsidRPr="00FC4E87" w:rsidRDefault="00FA31FD" w:rsidP="00C74C58">
            <w:pPr>
              <w:rPr>
                <w:sz w:val="24"/>
                <w:szCs w:val="24"/>
              </w:rPr>
            </w:pPr>
            <w:r w:rsidRPr="00FC4E87">
              <w:rPr>
                <w:sz w:val="24"/>
                <w:szCs w:val="24"/>
              </w:rPr>
              <w:t>М.П.</w:t>
            </w:r>
          </w:p>
          <w:p w:rsidR="00FA31FD" w:rsidRPr="00FC4E87" w:rsidRDefault="00FA31FD" w:rsidP="00C74C58">
            <w:pPr>
              <w:rPr>
                <w:b/>
                <w:sz w:val="24"/>
                <w:szCs w:val="24"/>
              </w:rPr>
            </w:pPr>
          </w:p>
        </w:tc>
        <w:tc>
          <w:tcPr>
            <w:tcW w:w="5174" w:type="dxa"/>
          </w:tcPr>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shd w:val="clear" w:color="auto" w:fill="F6F7F8"/>
              </w:rPr>
            </w:pPr>
          </w:p>
          <w:p w:rsidR="00FA31FD" w:rsidRPr="00FC4E87" w:rsidRDefault="00FA31FD" w:rsidP="00C74C58">
            <w:pPr>
              <w:spacing w:line="240" w:lineRule="auto"/>
              <w:rPr>
                <w:sz w:val="24"/>
                <w:szCs w:val="24"/>
              </w:rPr>
            </w:pPr>
            <w:r w:rsidRPr="00FC4E87">
              <w:rPr>
                <w:bCs/>
                <w:sz w:val="24"/>
                <w:szCs w:val="24"/>
              </w:rPr>
              <w:t>______________________/___________ /</w:t>
            </w:r>
          </w:p>
          <w:p w:rsidR="00FA31FD" w:rsidRPr="00FC4E87" w:rsidRDefault="00FA31FD" w:rsidP="001D4E2E">
            <w:pPr>
              <w:rPr>
                <w:bCs/>
                <w:sz w:val="24"/>
                <w:szCs w:val="24"/>
              </w:rPr>
            </w:pPr>
          </w:p>
        </w:tc>
      </w:tr>
    </w:tbl>
    <w:p w:rsidR="009D14D8" w:rsidRPr="00FC4E87" w:rsidRDefault="009D14D8" w:rsidP="009D14D8">
      <w:pPr>
        <w:spacing w:line="240" w:lineRule="auto"/>
        <w:rPr>
          <w:sz w:val="24"/>
          <w:szCs w:val="24"/>
        </w:rPr>
      </w:pPr>
    </w:p>
    <w:p w:rsidR="009D14D8" w:rsidRPr="00FC4E87" w:rsidRDefault="009D14D8" w:rsidP="009D14D8">
      <w:pPr>
        <w:spacing w:line="240" w:lineRule="auto"/>
        <w:rPr>
          <w:sz w:val="24"/>
          <w:szCs w:val="24"/>
        </w:rPr>
      </w:pPr>
    </w:p>
    <w:p w:rsidR="009D14D8" w:rsidRPr="00FC4E87" w:rsidRDefault="009D14D8" w:rsidP="009D14D8">
      <w:pPr>
        <w:rPr>
          <w:sz w:val="24"/>
          <w:szCs w:val="24"/>
        </w:rPr>
        <w:sectPr w:rsidR="009D14D8" w:rsidRPr="00FC4E87" w:rsidSect="0053048D">
          <w:pgSz w:w="11906" w:h="16838"/>
          <w:pgMar w:top="567" w:right="567" w:bottom="851" w:left="1701" w:header="709" w:footer="709" w:gutter="0"/>
          <w:cols w:space="708"/>
          <w:docGrid w:linePitch="360"/>
        </w:sectPr>
      </w:pPr>
    </w:p>
    <w:p w:rsidR="00B04A00" w:rsidRPr="00FC4E87" w:rsidRDefault="00B04A00" w:rsidP="00B04A00">
      <w:pPr>
        <w:keepNext/>
        <w:keepLines/>
        <w:pageBreakBefore/>
        <w:tabs>
          <w:tab w:val="left" w:pos="0"/>
        </w:tabs>
        <w:spacing w:line="100" w:lineRule="atLeast"/>
        <w:ind w:firstLine="426"/>
        <w:jc w:val="right"/>
        <w:rPr>
          <w:sz w:val="24"/>
          <w:szCs w:val="24"/>
        </w:rPr>
      </w:pPr>
      <w:r w:rsidRPr="00FC4E87">
        <w:rPr>
          <w:sz w:val="24"/>
          <w:szCs w:val="24"/>
        </w:rPr>
        <w:lastRenderedPageBreak/>
        <w:t>Приложение № ____</w:t>
      </w:r>
    </w:p>
    <w:p w:rsidR="00B04A00" w:rsidRPr="00FC4E87" w:rsidRDefault="00B04A00" w:rsidP="00B04A00">
      <w:pPr>
        <w:tabs>
          <w:tab w:val="left" w:pos="0"/>
        </w:tabs>
        <w:spacing w:line="100" w:lineRule="atLeast"/>
        <w:ind w:firstLine="426"/>
        <w:jc w:val="right"/>
        <w:rPr>
          <w:sz w:val="24"/>
          <w:szCs w:val="24"/>
        </w:rPr>
      </w:pPr>
      <w:r w:rsidRPr="00FC4E87">
        <w:rPr>
          <w:sz w:val="24"/>
          <w:szCs w:val="24"/>
        </w:rPr>
        <w:t>к Договору № ____</w:t>
      </w:r>
    </w:p>
    <w:p w:rsidR="00B04A00" w:rsidRPr="00FC4E87" w:rsidRDefault="00B04A00" w:rsidP="00B04A00">
      <w:pPr>
        <w:tabs>
          <w:tab w:val="left" w:pos="0"/>
        </w:tabs>
        <w:spacing w:line="100" w:lineRule="atLeast"/>
        <w:ind w:firstLine="426"/>
        <w:jc w:val="right"/>
        <w:rPr>
          <w:b/>
          <w:sz w:val="24"/>
          <w:szCs w:val="24"/>
        </w:rPr>
      </w:pPr>
      <w:r w:rsidRPr="00FC4E87">
        <w:rPr>
          <w:sz w:val="24"/>
          <w:szCs w:val="24"/>
        </w:rPr>
        <w:t>от «___» ___________ 2020 года</w:t>
      </w:r>
    </w:p>
    <w:p w:rsidR="00B04A00" w:rsidRPr="00FC4E87" w:rsidRDefault="00B04A00" w:rsidP="00B04A00">
      <w:pPr>
        <w:tabs>
          <w:tab w:val="left" w:pos="0"/>
        </w:tabs>
        <w:spacing w:line="100" w:lineRule="atLeast"/>
        <w:ind w:firstLine="426"/>
        <w:jc w:val="right"/>
        <w:rPr>
          <w:b/>
          <w:sz w:val="24"/>
          <w:szCs w:val="24"/>
        </w:rPr>
      </w:pPr>
    </w:p>
    <w:p w:rsidR="00B04A00" w:rsidRPr="00FC4E87" w:rsidRDefault="00B04A00" w:rsidP="00B04A00">
      <w:pPr>
        <w:keepNext/>
        <w:spacing w:line="100" w:lineRule="atLeast"/>
        <w:ind w:firstLine="426"/>
        <w:jc w:val="center"/>
        <w:rPr>
          <w:b/>
          <w:sz w:val="24"/>
          <w:szCs w:val="24"/>
        </w:rPr>
      </w:pPr>
      <w:r w:rsidRPr="00FC4E87">
        <w:rPr>
          <w:b/>
          <w:sz w:val="24"/>
          <w:szCs w:val="24"/>
        </w:rPr>
        <w:t>ТЕХНИЧЕСКОЕ ЗАДАНИЕ</w:t>
      </w:r>
    </w:p>
    <w:p w:rsidR="00B04A00" w:rsidRPr="00FC4E87" w:rsidRDefault="00B04A00" w:rsidP="00B04A00">
      <w:pPr>
        <w:spacing w:line="216" w:lineRule="auto"/>
        <w:ind w:left="360" w:firstLine="0"/>
        <w:rPr>
          <w:b/>
          <w:sz w:val="24"/>
          <w:szCs w:val="24"/>
        </w:rPr>
      </w:pPr>
    </w:p>
    <w:p w:rsidR="00B04A00" w:rsidRPr="00FC4E87" w:rsidRDefault="00B04A00" w:rsidP="00B04A00">
      <w:pPr>
        <w:spacing w:line="216" w:lineRule="auto"/>
        <w:ind w:left="360" w:firstLine="0"/>
        <w:rPr>
          <w:sz w:val="24"/>
          <w:szCs w:val="24"/>
        </w:rPr>
      </w:pPr>
      <w:r w:rsidRPr="00FC4E87">
        <w:rPr>
          <w:b/>
          <w:sz w:val="24"/>
          <w:szCs w:val="24"/>
        </w:rPr>
        <w:t>1. Организация предоставления услуги</w:t>
      </w:r>
    </w:p>
    <w:p w:rsidR="00B04A00" w:rsidRPr="00FC4E87" w:rsidRDefault="00B04A00" w:rsidP="00B04A00">
      <w:pPr>
        <w:tabs>
          <w:tab w:val="left" w:pos="567"/>
        </w:tabs>
        <w:spacing w:line="216" w:lineRule="auto"/>
        <w:rPr>
          <w:sz w:val="24"/>
          <w:szCs w:val="24"/>
        </w:rPr>
      </w:pPr>
      <w:r w:rsidRPr="00FC4E87">
        <w:rPr>
          <w:sz w:val="24"/>
          <w:szCs w:val="24"/>
        </w:rPr>
        <w:t xml:space="preserve">1.1. Услуги  по организации мероприятия и создания аудиовизуального произведения под рабочим названием «Ленинградский учитель» с целью сообщения в публичное пространство путем показа в эфире областного </w:t>
      </w:r>
      <w:r w:rsidR="001D4E2E" w:rsidRPr="00FC4E87">
        <w:rPr>
          <w:sz w:val="24"/>
          <w:szCs w:val="24"/>
        </w:rPr>
        <w:t>т</w:t>
      </w:r>
      <w:r w:rsidRPr="00FC4E87">
        <w:rPr>
          <w:sz w:val="24"/>
          <w:szCs w:val="24"/>
        </w:rPr>
        <w:t>елеканала, в том числе в формате прямого вещания, а также в социальных сетях и группах, сайтах и других средств распространения с целью обеспечения максимального охвата, с последующим размещением видеоматериалов на сайте телевизионного канала, а также предоставлением видеоматериалов Заказчику для самостоятельного размещения на сайте Заказчика и его страницах в социальных сетях.</w:t>
      </w:r>
    </w:p>
    <w:p w:rsidR="00B04A00" w:rsidRPr="00FC4E87" w:rsidRDefault="00B04A00" w:rsidP="00B04A00">
      <w:pPr>
        <w:spacing w:line="216" w:lineRule="auto"/>
        <w:rPr>
          <w:sz w:val="24"/>
          <w:szCs w:val="24"/>
        </w:rPr>
      </w:pPr>
      <w:r w:rsidRPr="00FC4E87">
        <w:rPr>
          <w:sz w:val="24"/>
          <w:szCs w:val="24"/>
        </w:rPr>
        <w:t>1.2. Аудиовизуальное произведение должно способствовать формированию у зрительской аудитории положительного имиджа Педагога Ленинградской области.</w:t>
      </w:r>
    </w:p>
    <w:p w:rsidR="00B04A00" w:rsidRPr="00FC4E87" w:rsidRDefault="00B04A00" w:rsidP="00B04A00">
      <w:pPr>
        <w:spacing w:line="216" w:lineRule="auto"/>
        <w:rPr>
          <w:sz w:val="24"/>
          <w:szCs w:val="24"/>
        </w:rPr>
      </w:pPr>
      <w:r w:rsidRPr="00FC4E87">
        <w:rPr>
          <w:sz w:val="24"/>
          <w:szCs w:val="24"/>
        </w:rPr>
        <w:t>1.3. В рамках исполнения условий Договора осуществляется комплекс услуг по Организации мероприятия под рабочим названием «Ленинградский учитель», создание аудиовизуального произведения, отражающего тематику мероприятия, трансляции аудиовизуального произведения на телевизионном канале в формате прямого вещания, в том числе:</w:t>
      </w:r>
    </w:p>
    <w:p w:rsidR="00B04A00" w:rsidRPr="00FC4E87" w:rsidRDefault="00B04A00" w:rsidP="00B04A00">
      <w:pPr>
        <w:pStyle w:val="1"/>
        <w:numPr>
          <w:ilvl w:val="0"/>
          <w:numId w:val="5"/>
        </w:numPr>
        <w:tabs>
          <w:tab w:val="left" w:pos="851"/>
        </w:tabs>
        <w:spacing w:line="216" w:lineRule="auto"/>
        <w:ind w:left="0" w:firstLine="567"/>
        <w:jc w:val="both"/>
      </w:pPr>
      <w:r w:rsidRPr="00FC4E87">
        <w:t>разработка концепции, сценария и проектного замысла;</w:t>
      </w:r>
    </w:p>
    <w:p w:rsidR="00B04A00" w:rsidRPr="00FC4E87" w:rsidRDefault="00B04A00" w:rsidP="00B04A00">
      <w:pPr>
        <w:pStyle w:val="1"/>
        <w:numPr>
          <w:ilvl w:val="0"/>
          <w:numId w:val="5"/>
        </w:numPr>
        <w:tabs>
          <w:tab w:val="left" w:pos="851"/>
        </w:tabs>
        <w:spacing w:line="216" w:lineRule="auto"/>
        <w:ind w:left="0" w:firstLine="567"/>
        <w:jc w:val="both"/>
      </w:pPr>
      <w:r w:rsidRPr="00FC4E87">
        <w:t>организация видеосъемки в г</w:t>
      </w:r>
      <w:r w:rsidR="0045777F">
        <w:t>.</w:t>
      </w:r>
      <w:r w:rsidRPr="00FC4E87">
        <w:t xml:space="preserve"> Москва, а также </w:t>
      </w:r>
      <w:r w:rsidR="0045777F">
        <w:t xml:space="preserve">г. </w:t>
      </w:r>
      <w:r w:rsidRPr="00FC4E87">
        <w:t>Санкт-Петербург и (или) в Ленинградск</w:t>
      </w:r>
      <w:r w:rsidR="0045777F">
        <w:t>ой</w:t>
      </w:r>
      <w:r w:rsidRPr="00FC4E87">
        <w:t xml:space="preserve"> област</w:t>
      </w:r>
      <w:r w:rsidR="0045777F">
        <w:t>и</w:t>
      </w:r>
      <w:r w:rsidRPr="00FC4E87">
        <w:t>;</w:t>
      </w:r>
    </w:p>
    <w:p w:rsidR="00B04A00" w:rsidRPr="00FC4E87" w:rsidRDefault="00B04A00" w:rsidP="00B04A00">
      <w:pPr>
        <w:pStyle w:val="1"/>
        <w:numPr>
          <w:ilvl w:val="0"/>
          <w:numId w:val="5"/>
        </w:numPr>
        <w:tabs>
          <w:tab w:val="left" w:pos="851"/>
        </w:tabs>
        <w:spacing w:line="216" w:lineRule="auto"/>
        <w:ind w:left="0" w:firstLine="567"/>
        <w:jc w:val="both"/>
        <w:rPr>
          <w:bCs/>
          <w:kern w:val="1"/>
          <w:lang w:eastAsia="de-DE" w:bidi="de-DE"/>
        </w:rPr>
      </w:pPr>
      <w:r w:rsidRPr="00FC4E87">
        <w:t>организация онлайн-участия в мероприятии двух Наро</w:t>
      </w:r>
      <w:r w:rsidR="00386D40" w:rsidRPr="00FC4E87">
        <w:t>дных артистов Ро</w:t>
      </w:r>
      <w:r w:rsidR="001D4E2E" w:rsidRPr="00FC4E87">
        <w:t>с</w:t>
      </w:r>
      <w:r w:rsidR="00386D40" w:rsidRPr="00FC4E87">
        <w:t>сии посредством</w:t>
      </w:r>
      <w:r w:rsidRPr="00FC4E87">
        <w:t xml:space="preserve"> выступления в прямом эфире с исполнением артистами музыкальных композиций и поздравлениями Педагогов Ленинградской области;</w:t>
      </w:r>
    </w:p>
    <w:p w:rsidR="00B04A00" w:rsidRPr="00FC4E87" w:rsidRDefault="00B04A00" w:rsidP="00B04A00">
      <w:pPr>
        <w:pStyle w:val="1"/>
        <w:numPr>
          <w:ilvl w:val="0"/>
          <w:numId w:val="5"/>
        </w:numPr>
        <w:tabs>
          <w:tab w:val="left" w:pos="851"/>
        </w:tabs>
        <w:spacing w:line="216" w:lineRule="auto"/>
        <w:ind w:left="0" w:firstLine="567"/>
        <w:jc w:val="both"/>
        <w:rPr>
          <w:bCs/>
          <w:kern w:val="1"/>
          <w:lang w:eastAsia="de-DE" w:bidi="de-DE"/>
        </w:rPr>
      </w:pPr>
      <w:r w:rsidRPr="00FC4E87">
        <w:rPr>
          <w:bCs/>
          <w:kern w:val="1"/>
          <w:lang w:eastAsia="de-DE" w:bidi="de-DE"/>
        </w:rPr>
        <w:t xml:space="preserve"> организация ведения мероприятия Народным артистом России, профессиональным ведущим, имеющем опыт ведения мероприятий, демонстрировавшихся на общедоступных телеканалах;</w:t>
      </w:r>
    </w:p>
    <w:p w:rsidR="00B04A00" w:rsidRPr="00FC4E87" w:rsidRDefault="00B04A00" w:rsidP="00B04A00">
      <w:pPr>
        <w:pStyle w:val="1"/>
        <w:numPr>
          <w:ilvl w:val="0"/>
          <w:numId w:val="5"/>
        </w:numPr>
        <w:tabs>
          <w:tab w:val="left" w:pos="851"/>
        </w:tabs>
        <w:spacing w:line="216" w:lineRule="auto"/>
        <w:ind w:left="0" w:firstLine="567"/>
        <w:jc w:val="both"/>
        <w:rPr>
          <w:bCs/>
          <w:kern w:val="1"/>
          <w:lang w:eastAsia="de-DE" w:bidi="de-DE"/>
        </w:rPr>
      </w:pPr>
      <w:r w:rsidRPr="00FC4E87">
        <w:rPr>
          <w:bCs/>
          <w:kern w:val="1"/>
          <w:lang w:eastAsia="de-DE" w:bidi="de-DE"/>
        </w:rPr>
        <w:t>съемка видеоклипа с песней в исполнении Хора молодых педагогов Ленинградской области;</w:t>
      </w:r>
    </w:p>
    <w:p w:rsidR="00B04A00" w:rsidRPr="00FC4E87" w:rsidRDefault="00B04A00" w:rsidP="00B04A00">
      <w:pPr>
        <w:pStyle w:val="1"/>
        <w:numPr>
          <w:ilvl w:val="0"/>
          <w:numId w:val="5"/>
        </w:numPr>
        <w:tabs>
          <w:tab w:val="left" w:pos="851"/>
        </w:tabs>
        <w:spacing w:line="216" w:lineRule="auto"/>
        <w:ind w:left="0" w:firstLine="567"/>
        <w:jc w:val="both"/>
        <w:rPr>
          <w:bCs/>
          <w:kern w:val="1"/>
          <w:lang w:eastAsia="de-DE" w:bidi="de-DE"/>
        </w:rPr>
      </w:pPr>
      <w:r w:rsidRPr="00FC4E87">
        <w:rPr>
          <w:bCs/>
          <w:kern w:val="1"/>
          <w:lang w:eastAsia="de-DE" w:bidi="de-DE"/>
        </w:rPr>
        <w:t>организация общедоступной онлайн-трансляции мероприятия из профессиональной телевизионной студии в прямом эфире телеканала и в социальных сетях: «</w:t>
      </w:r>
      <w:proofErr w:type="spellStart"/>
      <w:r w:rsidRPr="00FC4E87">
        <w:rPr>
          <w:bCs/>
          <w:kern w:val="1"/>
          <w:lang w:eastAsia="de-DE" w:bidi="de-DE"/>
        </w:rPr>
        <w:t>Вконтакте</w:t>
      </w:r>
      <w:proofErr w:type="spellEnd"/>
      <w:r w:rsidRPr="00FC4E87">
        <w:rPr>
          <w:bCs/>
          <w:kern w:val="1"/>
          <w:lang w:eastAsia="de-DE" w:bidi="de-DE"/>
        </w:rPr>
        <w:t>», «Одноклассники», «</w:t>
      </w:r>
      <w:r w:rsidRPr="00FC4E87">
        <w:rPr>
          <w:bCs/>
          <w:kern w:val="1"/>
          <w:lang w:val="en-US" w:eastAsia="de-DE" w:bidi="de-DE"/>
        </w:rPr>
        <w:t>YouTube</w:t>
      </w:r>
      <w:r w:rsidRPr="00FC4E87">
        <w:rPr>
          <w:bCs/>
          <w:kern w:val="1"/>
          <w:lang w:eastAsia="de-DE" w:bidi="de-DE"/>
        </w:rPr>
        <w:t>»;</w:t>
      </w:r>
    </w:p>
    <w:p w:rsidR="00B04A00" w:rsidRPr="00FC4E87" w:rsidRDefault="00B04A00" w:rsidP="00B04A00">
      <w:pPr>
        <w:pStyle w:val="1"/>
        <w:numPr>
          <w:ilvl w:val="0"/>
          <w:numId w:val="5"/>
        </w:numPr>
        <w:tabs>
          <w:tab w:val="left" w:pos="851"/>
        </w:tabs>
        <w:spacing w:line="216" w:lineRule="auto"/>
        <w:ind w:left="0" w:firstLine="567"/>
        <w:jc w:val="both"/>
        <w:rPr>
          <w:bCs/>
          <w:kern w:val="1"/>
          <w:lang w:eastAsia="de-DE" w:bidi="de-DE"/>
        </w:rPr>
      </w:pPr>
      <w:proofErr w:type="gramStart"/>
      <w:r w:rsidRPr="00FC4E87">
        <w:rPr>
          <w:bCs/>
          <w:kern w:val="1"/>
          <w:lang w:eastAsia="de-DE" w:bidi="de-DE"/>
        </w:rPr>
        <w:t>изготовление  двух</w:t>
      </w:r>
      <w:proofErr w:type="gramEnd"/>
      <w:r w:rsidRPr="00FC4E87">
        <w:rPr>
          <w:bCs/>
          <w:kern w:val="1"/>
          <w:lang w:eastAsia="de-DE" w:bidi="de-DE"/>
        </w:rPr>
        <w:t xml:space="preserve"> тематических видеороликов для демонстрации в студии в ходе онлайн-трансляции Мероприятия;</w:t>
      </w:r>
    </w:p>
    <w:p w:rsidR="00B04A00" w:rsidRPr="00FC4E87" w:rsidRDefault="00B04A00" w:rsidP="00B04A00">
      <w:pPr>
        <w:pStyle w:val="1"/>
        <w:numPr>
          <w:ilvl w:val="0"/>
          <w:numId w:val="5"/>
        </w:numPr>
        <w:tabs>
          <w:tab w:val="left" w:pos="851"/>
        </w:tabs>
        <w:spacing w:line="216" w:lineRule="auto"/>
        <w:ind w:left="0" w:firstLine="567"/>
        <w:jc w:val="both"/>
      </w:pPr>
      <w:r w:rsidRPr="00FC4E87">
        <w:rPr>
          <w:bCs/>
          <w:kern w:val="1"/>
          <w:lang w:eastAsia="de-DE" w:bidi="de-DE"/>
        </w:rPr>
        <w:t>Хронометраж трансляции аудиовизуального произведения на телевизионном канале в формате прямого вещания - не менее 60 минут.</w:t>
      </w:r>
    </w:p>
    <w:p w:rsidR="00B04A00" w:rsidRPr="00FC4E87" w:rsidRDefault="00B04A00" w:rsidP="00B04A00">
      <w:pPr>
        <w:pStyle w:val="1"/>
        <w:numPr>
          <w:ilvl w:val="0"/>
          <w:numId w:val="5"/>
        </w:numPr>
        <w:tabs>
          <w:tab w:val="left" w:pos="851"/>
        </w:tabs>
        <w:spacing w:line="216" w:lineRule="auto"/>
        <w:ind w:left="0" w:firstLine="567"/>
        <w:jc w:val="both"/>
      </w:pPr>
      <w:r w:rsidRPr="00FC4E87">
        <w:t>сбор и обработка видеоматериалов;</w:t>
      </w:r>
    </w:p>
    <w:p w:rsidR="00B04A00" w:rsidRPr="00FC4E87" w:rsidRDefault="00B04A00" w:rsidP="00B04A00">
      <w:pPr>
        <w:pStyle w:val="1"/>
        <w:numPr>
          <w:ilvl w:val="0"/>
          <w:numId w:val="5"/>
        </w:numPr>
        <w:tabs>
          <w:tab w:val="left" w:pos="851"/>
        </w:tabs>
        <w:spacing w:line="216" w:lineRule="auto"/>
        <w:ind w:left="0" w:firstLine="567"/>
        <w:jc w:val="both"/>
      </w:pPr>
      <w:r w:rsidRPr="00FC4E87">
        <w:t>написание и редактирование текстов;</w:t>
      </w:r>
    </w:p>
    <w:p w:rsidR="00B04A00" w:rsidRPr="00FC4E87" w:rsidRDefault="00B04A00" w:rsidP="00B04A00">
      <w:pPr>
        <w:pStyle w:val="1"/>
        <w:numPr>
          <w:ilvl w:val="0"/>
          <w:numId w:val="5"/>
        </w:numPr>
        <w:tabs>
          <w:tab w:val="left" w:pos="851"/>
        </w:tabs>
        <w:spacing w:line="216" w:lineRule="auto"/>
        <w:ind w:left="0" w:firstLine="567"/>
        <w:jc w:val="both"/>
      </w:pPr>
      <w:r w:rsidRPr="00FC4E87">
        <w:t xml:space="preserve"> монтаж, </w:t>
      </w:r>
      <w:proofErr w:type="spellStart"/>
      <w:r w:rsidRPr="00FC4E87">
        <w:t>цветокоррекция</w:t>
      </w:r>
      <w:proofErr w:type="spellEnd"/>
      <w:r w:rsidRPr="00FC4E87">
        <w:t xml:space="preserve"> и озвучивание видеоматериалов в жанре репортажа;</w:t>
      </w:r>
    </w:p>
    <w:p w:rsidR="00B04A00" w:rsidRPr="00FC4E87" w:rsidRDefault="00B04A00" w:rsidP="00B04A00">
      <w:pPr>
        <w:pStyle w:val="1"/>
        <w:numPr>
          <w:ilvl w:val="0"/>
          <w:numId w:val="5"/>
        </w:numPr>
        <w:tabs>
          <w:tab w:val="left" w:pos="851"/>
        </w:tabs>
        <w:spacing w:line="216" w:lineRule="auto"/>
        <w:ind w:left="0" w:firstLine="567"/>
        <w:jc w:val="both"/>
      </w:pPr>
      <w:r w:rsidRPr="00FC4E87">
        <w:t>размещение аудиовизуального произведения на сайте телевизионного канала.</w:t>
      </w:r>
    </w:p>
    <w:p w:rsidR="00B04A00" w:rsidRPr="00FC4E87" w:rsidRDefault="00B04A00" w:rsidP="00B04A00">
      <w:pPr>
        <w:suppressAutoHyphens/>
        <w:spacing w:line="216" w:lineRule="auto"/>
        <w:rPr>
          <w:sz w:val="24"/>
          <w:szCs w:val="24"/>
        </w:rPr>
      </w:pPr>
    </w:p>
    <w:p w:rsidR="00B04A00" w:rsidRPr="00FC4E87" w:rsidRDefault="00B04A00" w:rsidP="00B04A00">
      <w:pPr>
        <w:spacing w:line="216" w:lineRule="auto"/>
        <w:ind w:left="360" w:firstLine="0"/>
        <w:rPr>
          <w:sz w:val="24"/>
          <w:szCs w:val="24"/>
        </w:rPr>
      </w:pPr>
      <w:r w:rsidRPr="00FC4E87">
        <w:rPr>
          <w:b/>
          <w:sz w:val="24"/>
          <w:szCs w:val="24"/>
        </w:rPr>
        <w:t xml:space="preserve">2. Условия предоставления услуги </w:t>
      </w:r>
    </w:p>
    <w:p w:rsidR="00B04A00" w:rsidRPr="00FC4E87" w:rsidRDefault="00B04A00" w:rsidP="00B04A00">
      <w:pPr>
        <w:spacing w:line="216" w:lineRule="auto"/>
        <w:rPr>
          <w:sz w:val="24"/>
          <w:szCs w:val="24"/>
        </w:rPr>
      </w:pPr>
      <w:r w:rsidRPr="00FC4E87">
        <w:rPr>
          <w:sz w:val="24"/>
          <w:szCs w:val="24"/>
        </w:rPr>
        <w:t xml:space="preserve">2.1. Создание аудиовизуального произведения должно осуществляться в соответствии с предложенной Заказчиком темой - </w:t>
      </w:r>
      <w:r w:rsidRPr="00FC4E87">
        <w:rPr>
          <w:bCs/>
          <w:sz w:val="24"/>
          <w:szCs w:val="24"/>
        </w:rPr>
        <w:t>«Ленинградский учитель» в рамках организации проводимого мероприятия.</w:t>
      </w:r>
    </w:p>
    <w:p w:rsidR="00B04A00" w:rsidRPr="00FC4E87" w:rsidRDefault="00B04A00" w:rsidP="00B04A00">
      <w:pPr>
        <w:spacing w:line="216" w:lineRule="auto"/>
        <w:rPr>
          <w:sz w:val="24"/>
          <w:szCs w:val="24"/>
        </w:rPr>
      </w:pPr>
      <w:r w:rsidRPr="00FC4E87">
        <w:rPr>
          <w:sz w:val="24"/>
          <w:szCs w:val="24"/>
        </w:rPr>
        <w:t xml:space="preserve">2.2. Исполнитель самостоятельно разрабатывает концепцию, сценарий, проектный замысел, производит сбор и обработку видеоматериалов, написание и редактирование текстов, видеосъемку, монтаж, </w:t>
      </w:r>
      <w:proofErr w:type="spellStart"/>
      <w:r w:rsidRPr="00FC4E87">
        <w:rPr>
          <w:sz w:val="24"/>
          <w:szCs w:val="24"/>
        </w:rPr>
        <w:t>цветокоррекцию</w:t>
      </w:r>
      <w:proofErr w:type="spellEnd"/>
      <w:r w:rsidRPr="00FC4E87">
        <w:rPr>
          <w:sz w:val="24"/>
          <w:szCs w:val="24"/>
        </w:rPr>
        <w:t xml:space="preserve"> и озвучивание в жанре репортажа, размещает аудиовизуальное произведение на телевизионном канале,  сайте телевизионного канала и в социальных сетях.</w:t>
      </w:r>
    </w:p>
    <w:p w:rsidR="00B04A00" w:rsidRPr="0045777F" w:rsidRDefault="00B04A00" w:rsidP="00B04A00">
      <w:pPr>
        <w:spacing w:line="216" w:lineRule="auto"/>
        <w:rPr>
          <w:sz w:val="24"/>
          <w:szCs w:val="24"/>
        </w:rPr>
      </w:pPr>
      <w:r w:rsidRPr="00FC4E87">
        <w:rPr>
          <w:sz w:val="24"/>
          <w:szCs w:val="24"/>
        </w:rPr>
        <w:t xml:space="preserve">2.3. Проекты сценария и (или) аудиовизуального произведения  должен согласовываться с Заказчиком в письменном виде </w:t>
      </w:r>
      <w:r w:rsidRPr="0045777F">
        <w:rPr>
          <w:sz w:val="24"/>
          <w:szCs w:val="24"/>
        </w:rPr>
        <w:t>или по электронной почте. Проект сценария и (или) аудиовизуального произведения  направляется З</w:t>
      </w:r>
      <w:r w:rsidR="00FC4E87" w:rsidRPr="0045777F">
        <w:rPr>
          <w:sz w:val="24"/>
          <w:szCs w:val="24"/>
        </w:rPr>
        <w:t xml:space="preserve">аказчику не позднее чем за 5 </w:t>
      </w:r>
      <w:r w:rsidRPr="0045777F">
        <w:rPr>
          <w:sz w:val="24"/>
          <w:szCs w:val="24"/>
        </w:rPr>
        <w:t>рабочих дня до выхода его</w:t>
      </w:r>
      <w:r w:rsidR="00FC4E87" w:rsidRPr="0045777F">
        <w:rPr>
          <w:sz w:val="24"/>
          <w:szCs w:val="24"/>
        </w:rPr>
        <w:t xml:space="preserve"> в эфир. Заказчик в течение 2 </w:t>
      </w:r>
      <w:r w:rsidRPr="0045777F">
        <w:rPr>
          <w:sz w:val="24"/>
          <w:szCs w:val="24"/>
        </w:rPr>
        <w:t xml:space="preserve">рабочих дней с момента </w:t>
      </w:r>
      <w:r w:rsidRPr="0045777F">
        <w:rPr>
          <w:sz w:val="24"/>
          <w:szCs w:val="24"/>
        </w:rPr>
        <w:lastRenderedPageBreak/>
        <w:t>получения на согласование указанных  проектов уведомляет (по почте, курьером, по факсу или электронной почте) Исполнителя о согласовании или отказе.</w:t>
      </w:r>
    </w:p>
    <w:p w:rsidR="00B04A00" w:rsidRPr="0045777F" w:rsidRDefault="00B04A00" w:rsidP="00B04A00">
      <w:pPr>
        <w:spacing w:line="216" w:lineRule="auto"/>
        <w:rPr>
          <w:sz w:val="24"/>
          <w:szCs w:val="24"/>
        </w:rPr>
      </w:pPr>
      <w:r w:rsidRPr="0045777F">
        <w:rPr>
          <w:sz w:val="24"/>
          <w:szCs w:val="24"/>
        </w:rPr>
        <w:t>2.4. В случае выявления Заказчиком неточностей (нарушений), И</w:t>
      </w:r>
      <w:r w:rsidR="00A51266" w:rsidRPr="0045777F">
        <w:rPr>
          <w:sz w:val="24"/>
          <w:szCs w:val="24"/>
        </w:rPr>
        <w:t>сполнитель обязан в течение 2</w:t>
      </w:r>
      <w:r w:rsidRPr="0045777F">
        <w:rPr>
          <w:sz w:val="24"/>
          <w:szCs w:val="24"/>
        </w:rPr>
        <w:t xml:space="preserve"> рабочих дней с даты получения претензий от Заказчика устранить выявленные неточности (нарушения) и предоставить указанные  проекты на повторное согласование.</w:t>
      </w:r>
    </w:p>
    <w:p w:rsidR="00B04A00" w:rsidRPr="0045777F" w:rsidRDefault="00B04A00" w:rsidP="00B04A00">
      <w:pPr>
        <w:spacing w:line="216" w:lineRule="auto"/>
        <w:rPr>
          <w:sz w:val="24"/>
          <w:szCs w:val="24"/>
        </w:rPr>
      </w:pPr>
      <w:r w:rsidRPr="0045777F">
        <w:rPr>
          <w:sz w:val="24"/>
          <w:szCs w:val="24"/>
        </w:rPr>
        <w:t>2.5</w:t>
      </w:r>
      <w:r w:rsidR="0045777F">
        <w:rPr>
          <w:sz w:val="24"/>
          <w:szCs w:val="24"/>
        </w:rPr>
        <w:t>.</w:t>
      </w:r>
      <w:bookmarkStart w:id="1" w:name="_GoBack"/>
      <w:bookmarkEnd w:id="1"/>
      <w:r w:rsidRPr="0045777F">
        <w:rPr>
          <w:sz w:val="24"/>
          <w:szCs w:val="24"/>
        </w:rPr>
        <w:t xml:space="preserve"> Исполнитель в аудиовизуальном </w:t>
      </w:r>
      <w:proofErr w:type="spellStart"/>
      <w:r w:rsidRPr="0045777F">
        <w:rPr>
          <w:sz w:val="24"/>
          <w:szCs w:val="24"/>
        </w:rPr>
        <w:t>призведении</w:t>
      </w:r>
      <w:proofErr w:type="spellEnd"/>
      <w:r w:rsidRPr="0045777F">
        <w:rPr>
          <w:sz w:val="24"/>
          <w:szCs w:val="24"/>
        </w:rPr>
        <w:t xml:space="preserve"> указывает, что оно подготовлено и транслируется по заказу </w:t>
      </w:r>
      <w:r w:rsidR="00E427D5" w:rsidRPr="0045777F">
        <w:rPr>
          <w:sz w:val="24"/>
          <w:szCs w:val="24"/>
        </w:rPr>
        <w:t>Комитета общего и профессионального образования Ленинградской области</w:t>
      </w:r>
      <w:r w:rsidRPr="0045777F">
        <w:rPr>
          <w:sz w:val="24"/>
          <w:szCs w:val="24"/>
        </w:rPr>
        <w:t>.</w:t>
      </w:r>
    </w:p>
    <w:p w:rsidR="00B04A00" w:rsidRPr="00FC4E87" w:rsidRDefault="00B04A00" w:rsidP="00B04A00">
      <w:pPr>
        <w:spacing w:line="216" w:lineRule="auto"/>
        <w:rPr>
          <w:sz w:val="24"/>
          <w:szCs w:val="24"/>
        </w:rPr>
      </w:pPr>
      <w:r w:rsidRPr="0045777F">
        <w:rPr>
          <w:sz w:val="24"/>
          <w:szCs w:val="24"/>
        </w:rPr>
        <w:t>2.6. Аудиовизуальное произведение должно быть размещено Исполнителем в эфире телевизионного канала вещания, зарегистрированного в качестве средства</w:t>
      </w:r>
      <w:r w:rsidRPr="00FC4E87">
        <w:rPr>
          <w:sz w:val="24"/>
          <w:szCs w:val="24"/>
        </w:rPr>
        <w:t xml:space="preserve"> массовой информации, и транслироваться в зоне вещания на Санкт-Петербург и Ленинградскую область.</w:t>
      </w:r>
    </w:p>
    <w:p w:rsidR="00B04A00" w:rsidRPr="00FC4E87" w:rsidRDefault="00B04A00" w:rsidP="00B04A00">
      <w:pPr>
        <w:spacing w:line="216" w:lineRule="auto"/>
        <w:rPr>
          <w:sz w:val="24"/>
          <w:szCs w:val="24"/>
        </w:rPr>
      </w:pPr>
    </w:p>
    <w:p w:rsidR="00B04A00" w:rsidRPr="00FC4E87" w:rsidRDefault="00B04A00" w:rsidP="00B04A00">
      <w:pPr>
        <w:spacing w:line="216" w:lineRule="auto"/>
        <w:rPr>
          <w:sz w:val="24"/>
          <w:szCs w:val="24"/>
        </w:rPr>
      </w:pPr>
      <w:r w:rsidRPr="00FC4E87">
        <w:rPr>
          <w:b/>
          <w:sz w:val="24"/>
          <w:szCs w:val="24"/>
        </w:rPr>
        <w:t>3. Общеобязательные дополнительные условия и требования</w:t>
      </w:r>
    </w:p>
    <w:p w:rsidR="00B04A00" w:rsidRPr="00FC4E87" w:rsidRDefault="00B04A00" w:rsidP="00B04A00">
      <w:pPr>
        <w:spacing w:line="216" w:lineRule="auto"/>
        <w:rPr>
          <w:sz w:val="24"/>
          <w:szCs w:val="24"/>
        </w:rPr>
      </w:pPr>
      <w:r w:rsidRPr="00FC4E87">
        <w:rPr>
          <w:sz w:val="24"/>
          <w:szCs w:val="24"/>
        </w:rPr>
        <w:t>3.1. Степень проработанности концепции и обоснования аудиовизуального произведения должно соответствовать ее названию.</w:t>
      </w:r>
    </w:p>
    <w:p w:rsidR="00B04A00" w:rsidRPr="00FC4E87" w:rsidRDefault="00B04A00" w:rsidP="00B04A00">
      <w:pPr>
        <w:spacing w:line="216" w:lineRule="auto"/>
        <w:rPr>
          <w:sz w:val="24"/>
          <w:szCs w:val="24"/>
        </w:rPr>
      </w:pPr>
      <w:r w:rsidRPr="00FC4E87">
        <w:rPr>
          <w:sz w:val="24"/>
          <w:szCs w:val="24"/>
        </w:rPr>
        <w:t>3.2. Четкость определения целевой аудитории.</w:t>
      </w:r>
    </w:p>
    <w:p w:rsidR="00B04A00" w:rsidRPr="00FC4E87" w:rsidRDefault="00B04A00" w:rsidP="00B04A00">
      <w:pPr>
        <w:spacing w:line="216" w:lineRule="auto"/>
        <w:rPr>
          <w:sz w:val="24"/>
          <w:szCs w:val="24"/>
        </w:rPr>
      </w:pPr>
      <w:r w:rsidRPr="00FC4E87">
        <w:rPr>
          <w:sz w:val="24"/>
          <w:szCs w:val="24"/>
        </w:rPr>
        <w:t>3.3. Форма подачи материала, его доступность должна соответствовать целевой группе аудитории.</w:t>
      </w:r>
    </w:p>
    <w:p w:rsidR="00B04A00" w:rsidRPr="00FC4E87" w:rsidRDefault="00B04A00" w:rsidP="00B04A00">
      <w:pPr>
        <w:tabs>
          <w:tab w:val="left" w:pos="567"/>
          <w:tab w:val="left" w:pos="1320"/>
          <w:tab w:val="left" w:pos="1440"/>
        </w:tabs>
        <w:spacing w:line="216" w:lineRule="auto"/>
        <w:rPr>
          <w:sz w:val="24"/>
          <w:szCs w:val="24"/>
        </w:rPr>
      </w:pPr>
      <w:r w:rsidRPr="00FC4E87">
        <w:rPr>
          <w:sz w:val="24"/>
          <w:szCs w:val="24"/>
        </w:rPr>
        <w:t>3.4. Тематические видеосюжеты должны производиться с профессиональным графическим, звуковым оформлением, с использованием:</w:t>
      </w:r>
    </w:p>
    <w:p w:rsidR="00B04A00" w:rsidRPr="00FC4E87" w:rsidRDefault="00B04A00" w:rsidP="00B04A00">
      <w:pPr>
        <w:spacing w:line="216" w:lineRule="auto"/>
        <w:rPr>
          <w:sz w:val="24"/>
          <w:szCs w:val="24"/>
        </w:rPr>
      </w:pPr>
      <w:r w:rsidRPr="00FC4E87">
        <w:rPr>
          <w:sz w:val="24"/>
          <w:szCs w:val="24"/>
        </w:rPr>
        <w:t xml:space="preserve">3.4.1. Профессиональной системы нелинейного видеомонтажа, позволяющей осуществлять видеомонтаж, </w:t>
      </w:r>
      <w:proofErr w:type="spellStart"/>
      <w:r w:rsidRPr="00FC4E87">
        <w:rPr>
          <w:sz w:val="24"/>
          <w:szCs w:val="24"/>
        </w:rPr>
        <w:t>цветокоррекцию</w:t>
      </w:r>
      <w:proofErr w:type="spellEnd"/>
      <w:r w:rsidRPr="00FC4E87">
        <w:rPr>
          <w:sz w:val="24"/>
          <w:szCs w:val="24"/>
        </w:rPr>
        <w:t xml:space="preserve"> и другие изменения параметров изображения;</w:t>
      </w:r>
    </w:p>
    <w:p w:rsidR="00B04A00" w:rsidRPr="00FC4E87" w:rsidRDefault="00B04A00" w:rsidP="00B04A00">
      <w:pPr>
        <w:spacing w:line="216" w:lineRule="auto"/>
        <w:rPr>
          <w:sz w:val="24"/>
          <w:szCs w:val="24"/>
        </w:rPr>
      </w:pPr>
      <w:r w:rsidRPr="00FC4E87">
        <w:rPr>
          <w:sz w:val="24"/>
          <w:szCs w:val="24"/>
        </w:rPr>
        <w:t>3.4.2. Оборудования для профессиональных видеосъемок - видеокамеры, оптические конверторы, фильтры, микрофоны, осветительные приборы и прочее;</w:t>
      </w:r>
    </w:p>
    <w:p w:rsidR="00B04A00" w:rsidRPr="00FC4E87" w:rsidRDefault="00B04A00" w:rsidP="00B04A00">
      <w:pPr>
        <w:spacing w:line="216" w:lineRule="auto"/>
        <w:rPr>
          <w:sz w:val="24"/>
          <w:szCs w:val="24"/>
        </w:rPr>
      </w:pPr>
      <w:r w:rsidRPr="00FC4E87">
        <w:rPr>
          <w:sz w:val="24"/>
          <w:szCs w:val="24"/>
        </w:rPr>
        <w:t>3.4.3. Аппаратуры для многоканальной записи и редактирования звука;</w:t>
      </w:r>
    </w:p>
    <w:p w:rsidR="00B04A00" w:rsidRPr="00FC4E87" w:rsidRDefault="00B04A00" w:rsidP="00B04A00">
      <w:pPr>
        <w:spacing w:line="216" w:lineRule="auto"/>
        <w:rPr>
          <w:sz w:val="24"/>
          <w:szCs w:val="24"/>
        </w:rPr>
      </w:pPr>
      <w:r w:rsidRPr="00FC4E87">
        <w:rPr>
          <w:sz w:val="24"/>
          <w:szCs w:val="24"/>
        </w:rPr>
        <w:t>3.4.4. Программного обеспечения для видеомонтажа.</w:t>
      </w:r>
    </w:p>
    <w:p w:rsidR="00B04A00" w:rsidRPr="00FC4E87" w:rsidRDefault="00B04A00" w:rsidP="00B04A00">
      <w:pPr>
        <w:spacing w:line="216" w:lineRule="auto"/>
        <w:rPr>
          <w:sz w:val="24"/>
          <w:szCs w:val="24"/>
        </w:rPr>
      </w:pPr>
      <w:r w:rsidRPr="00FC4E87">
        <w:rPr>
          <w:sz w:val="24"/>
          <w:szCs w:val="24"/>
        </w:rPr>
        <w:t xml:space="preserve">3.5. Обеспечение художественного и технического качества (по звуку и изображению) трансляции аудиовизуального </w:t>
      </w:r>
      <w:proofErr w:type="spellStart"/>
      <w:r w:rsidRPr="00FC4E87">
        <w:rPr>
          <w:sz w:val="24"/>
          <w:szCs w:val="24"/>
        </w:rPr>
        <w:t>призведения</w:t>
      </w:r>
      <w:proofErr w:type="spellEnd"/>
      <w:r w:rsidRPr="00FC4E87">
        <w:rPr>
          <w:sz w:val="24"/>
          <w:szCs w:val="24"/>
        </w:rPr>
        <w:t xml:space="preserve">  в телевизионном эфире.</w:t>
      </w:r>
    </w:p>
    <w:p w:rsidR="00B04A00" w:rsidRPr="00FC4E87" w:rsidRDefault="00B04A00" w:rsidP="00B04A00">
      <w:pPr>
        <w:spacing w:line="216" w:lineRule="auto"/>
        <w:rPr>
          <w:sz w:val="24"/>
          <w:szCs w:val="24"/>
        </w:rPr>
      </w:pPr>
      <w:r w:rsidRPr="00FC4E87">
        <w:rPr>
          <w:sz w:val="24"/>
          <w:szCs w:val="24"/>
        </w:rPr>
        <w:t>3.6. В аудиовизуальное произведение не включается любого рода реклама, в том числе скрытая реклама.</w:t>
      </w:r>
    </w:p>
    <w:p w:rsidR="00B04A00" w:rsidRPr="00FC4E87" w:rsidRDefault="00B04A00" w:rsidP="00B04A00">
      <w:pPr>
        <w:pStyle w:val="1"/>
        <w:tabs>
          <w:tab w:val="left" w:pos="993"/>
        </w:tabs>
        <w:spacing w:line="216" w:lineRule="auto"/>
        <w:ind w:left="0"/>
        <w:jc w:val="both"/>
      </w:pPr>
      <w:r w:rsidRPr="00FC4E87">
        <w:t>3.7. 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 13.03.2006 № 38-Ф3 «О рекламе», Закону РФ от 27.12.1991 № 2124-1 «О средствах массовой информации», Федеральному закону от 29.12.2010 №436-Ф3 «О защите детей от информации, причиняющей вред их здоровью и развитию»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rsidR="00B04A00" w:rsidRPr="00FC4E87" w:rsidRDefault="00B04A00" w:rsidP="00B04A00">
      <w:pPr>
        <w:spacing w:line="216" w:lineRule="auto"/>
        <w:rPr>
          <w:sz w:val="24"/>
          <w:szCs w:val="24"/>
        </w:rPr>
      </w:pPr>
      <w:r w:rsidRPr="00FC4E87">
        <w:rPr>
          <w:sz w:val="24"/>
          <w:szCs w:val="24"/>
        </w:rPr>
        <w:t xml:space="preserve">3.8. Исполнитель предоставляет Заказчику отчет на </w:t>
      </w:r>
      <w:proofErr w:type="spellStart"/>
      <w:r w:rsidRPr="00FC4E87">
        <w:rPr>
          <w:sz w:val="24"/>
          <w:szCs w:val="24"/>
        </w:rPr>
        <w:t>видеоносителе</w:t>
      </w:r>
      <w:proofErr w:type="spellEnd"/>
      <w:r w:rsidRPr="00FC4E87">
        <w:rPr>
          <w:sz w:val="24"/>
          <w:szCs w:val="24"/>
        </w:rPr>
        <w:t xml:space="preserve"> формата DVD копию каждого видеоматериала, прошедшего в эфире, эфирную справку о трансляции телевизионных программ и информационных видеороликов, подготовленных и прошедших в эфире в соответствии с данным Техническим заданием, а также адреса </w:t>
      </w:r>
      <w:r w:rsidRPr="00FC4E87">
        <w:rPr>
          <w:color w:val="333333"/>
          <w:sz w:val="24"/>
          <w:szCs w:val="24"/>
        </w:rPr>
        <w:t xml:space="preserve">ссылок на видеозапись проведенной трансляции, размещенной на сайте телевизионного канала и на страницах </w:t>
      </w:r>
      <w:proofErr w:type="spellStart"/>
      <w:r w:rsidRPr="00FC4E87">
        <w:rPr>
          <w:color w:val="333333"/>
          <w:sz w:val="24"/>
          <w:szCs w:val="24"/>
        </w:rPr>
        <w:t>соцальных</w:t>
      </w:r>
      <w:proofErr w:type="spellEnd"/>
      <w:r w:rsidRPr="00FC4E87">
        <w:rPr>
          <w:color w:val="333333"/>
          <w:sz w:val="24"/>
          <w:szCs w:val="24"/>
        </w:rPr>
        <w:t xml:space="preserve"> сетей</w:t>
      </w:r>
      <w:r w:rsidRPr="00FC4E87">
        <w:rPr>
          <w:sz w:val="24"/>
          <w:szCs w:val="24"/>
        </w:rPr>
        <w:t>.</w:t>
      </w:r>
    </w:p>
    <w:p w:rsidR="00B04A00" w:rsidRPr="00FC4E87" w:rsidRDefault="00B04A00" w:rsidP="00B04A00">
      <w:pPr>
        <w:spacing w:line="216" w:lineRule="auto"/>
        <w:rPr>
          <w:sz w:val="24"/>
          <w:szCs w:val="24"/>
        </w:rPr>
      </w:pPr>
    </w:p>
    <w:p w:rsidR="00B04A00" w:rsidRPr="00FC4E87" w:rsidRDefault="00B04A00" w:rsidP="00FE6773">
      <w:pPr>
        <w:numPr>
          <w:ilvl w:val="0"/>
          <w:numId w:val="6"/>
        </w:numPr>
        <w:suppressAutoHyphens/>
        <w:snapToGrid/>
        <w:spacing w:line="216" w:lineRule="auto"/>
        <w:rPr>
          <w:rFonts w:eastAsia="BatangChe"/>
          <w:b/>
          <w:sz w:val="24"/>
          <w:szCs w:val="24"/>
        </w:rPr>
      </w:pPr>
      <w:r w:rsidRPr="00FC4E87">
        <w:rPr>
          <w:rFonts w:eastAsia="BatangChe"/>
          <w:b/>
          <w:sz w:val="24"/>
          <w:szCs w:val="24"/>
        </w:rPr>
        <w:t>Срок оказания услуг</w:t>
      </w:r>
      <w:r w:rsidRPr="00FC4E87">
        <w:rPr>
          <w:rFonts w:eastAsia="BatangChe"/>
          <w:sz w:val="24"/>
          <w:szCs w:val="24"/>
        </w:rPr>
        <w:t xml:space="preserve">: </w:t>
      </w:r>
      <w:r w:rsidRPr="00FC4E87">
        <w:rPr>
          <w:rFonts w:eastAsia="BatangChe"/>
          <w:sz w:val="24"/>
          <w:szCs w:val="24"/>
          <w:highlight w:val="yellow"/>
        </w:rPr>
        <w:t>сентябрь - декабрь 2020 года.</w:t>
      </w:r>
    </w:p>
    <w:p w:rsidR="00B04A00" w:rsidRPr="00FC4E87" w:rsidRDefault="00B04A00" w:rsidP="00B04A00">
      <w:pPr>
        <w:spacing w:line="216" w:lineRule="auto"/>
        <w:rPr>
          <w:rFonts w:eastAsia="BatangChe"/>
          <w:b/>
          <w:sz w:val="24"/>
          <w:szCs w:val="24"/>
        </w:rPr>
      </w:pPr>
    </w:p>
    <w:p w:rsidR="00B04A00" w:rsidRPr="00FC4E87" w:rsidRDefault="00B04A00" w:rsidP="00A51266">
      <w:pPr>
        <w:tabs>
          <w:tab w:val="left" w:pos="426"/>
          <w:tab w:val="left" w:pos="993"/>
        </w:tabs>
        <w:ind w:firstLine="426"/>
        <w:jc w:val="center"/>
        <w:rPr>
          <w:rFonts w:eastAsia="BatangChe"/>
          <w:b/>
          <w:sz w:val="24"/>
          <w:szCs w:val="24"/>
        </w:rPr>
      </w:pPr>
      <w:r w:rsidRPr="00FC4E87">
        <w:rPr>
          <w:sz w:val="24"/>
          <w:szCs w:val="24"/>
        </w:rPr>
        <w:t>Подписи сторон:</w:t>
      </w:r>
    </w:p>
    <w:tbl>
      <w:tblPr>
        <w:tblW w:w="0" w:type="auto"/>
        <w:tblLayout w:type="fixed"/>
        <w:tblLook w:val="0000" w:firstRow="0" w:lastRow="0" w:firstColumn="0" w:lastColumn="0" w:noHBand="0" w:noVBand="0"/>
      </w:tblPr>
      <w:tblGrid>
        <w:gridCol w:w="4785"/>
        <w:gridCol w:w="4786"/>
      </w:tblGrid>
      <w:tr w:rsidR="00B04A00" w:rsidRPr="00FC4E87" w:rsidTr="00C74C58">
        <w:tc>
          <w:tcPr>
            <w:tcW w:w="4785" w:type="dxa"/>
            <w:shd w:val="clear" w:color="auto" w:fill="auto"/>
          </w:tcPr>
          <w:p w:rsidR="00B04A00" w:rsidRPr="00FC4E87" w:rsidRDefault="00FE6773" w:rsidP="00C74C58">
            <w:pPr>
              <w:tabs>
                <w:tab w:val="left" w:pos="426"/>
                <w:tab w:val="left" w:pos="993"/>
              </w:tabs>
              <w:rPr>
                <w:sz w:val="24"/>
                <w:szCs w:val="24"/>
              </w:rPr>
            </w:pPr>
            <w:r w:rsidRPr="00FC4E87">
              <w:rPr>
                <w:b/>
                <w:sz w:val="24"/>
                <w:szCs w:val="24"/>
              </w:rPr>
              <w:t>Заказчик</w:t>
            </w:r>
            <w:r w:rsidRPr="00FC4E87">
              <w:rPr>
                <w:sz w:val="24"/>
                <w:szCs w:val="24"/>
              </w:rPr>
              <w:t>:</w:t>
            </w:r>
          </w:p>
          <w:p w:rsidR="00A51266" w:rsidRPr="00FC4E87" w:rsidRDefault="00FE6773" w:rsidP="00A51266">
            <w:pPr>
              <w:tabs>
                <w:tab w:val="left" w:pos="426"/>
                <w:tab w:val="left" w:pos="993"/>
              </w:tabs>
              <w:rPr>
                <w:sz w:val="24"/>
                <w:szCs w:val="24"/>
              </w:rPr>
            </w:pPr>
            <w:r w:rsidRPr="00FC4E87">
              <w:rPr>
                <w:sz w:val="24"/>
                <w:szCs w:val="24"/>
              </w:rPr>
              <w:t>ГАОУ ДПО «ЛОИРО</w:t>
            </w:r>
          </w:p>
          <w:p w:rsidR="00FE6773" w:rsidRPr="00FC4E87" w:rsidRDefault="00FE6773" w:rsidP="00FE6773">
            <w:pPr>
              <w:pStyle w:val="ConsNormal"/>
              <w:widowControl/>
              <w:ind w:firstLine="0"/>
              <w:rPr>
                <w:rFonts w:ascii="Times New Roman" w:hAnsi="Times New Roman"/>
                <w:sz w:val="24"/>
                <w:szCs w:val="24"/>
              </w:rPr>
            </w:pPr>
            <w:r w:rsidRPr="00FC4E87">
              <w:rPr>
                <w:rFonts w:ascii="Times New Roman" w:hAnsi="Times New Roman"/>
                <w:sz w:val="24"/>
                <w:szCs w:val="24"/>
              </w:rPr>
              <w:t>Проректор по развитию и экономике образовательных проектов</w:t>
            </w:r>
          </w:p>
          <w:p w:rsidR="00FE6773" w:rsidRPr="00FC4E87" w:rsidRDefault="00FE6773" w:rsidP="00FE6773">
            <w:pPr>
              <w:pStyle w:val="ConsNormal"/>
              <w:widowControl/>
              <w:ind w:firstLine="0"/>
              <w:rPr>
                <w:rFonts w:ascii="Times New Roman" w:hAnsi="Times New Roman"/>
                <w:sz w:val="24"/>
                <w:szCs w:val="24"/>
              </w:rPr>
            </w:pPr>
            <w:r w:rsidRPr="00FC4E87">
              <w:rPr>
                <w:rFonts w:ascii="Times New Roman" w:hAnsi="Times New Roman"/>
                <w:sz w:val="24"/>
                <w:szCs w:val="24"/>
              </w:rPr>
              <w:t>______Реброва В.А.</w:t>
            </w:r>
          </w:p>
          <w:p w:rsidR="00FE6773" w:rsidRDefault="00A51266" w:rsidP="00A51266">
            <w:pPr>
              <w:rPr>
                <w:sz w:val="24"/>
                <w:szCs w:val="24"/>
              </w:rPr>
            </w:pPr>
            <w:r>
              <w:rPr>
                <w:sz w:val="24"/>
                <w:szCs w:val="24"/>
              </w:rPr>
              <w:t>М.П.</w:t>
            </w:r>
          </w:p>
          <w:p w:rsidR="00A51266" w:rsidRPr="00FC4E87" w:rsidRDefault="00A51266" w:rsidP="00A51266">
            <w:pPr>
              <w:rPr>
                <w:sz w:val="24"/>
                <w:szCs w:val="24"/>
              </w:rPr>
            </w:pPr>
          </w:p>
          <w:p w:rsidR="00FE6773" w:rsidRPr="00FC4E87" w:rsidRDefault="00FE6773" w:rsidP="00FE6773">
            <w:pPr>
              <w:pStyle w:val="a3"/>
              <w:widowControl w:val="0"/>
              <w:tabs>
                <w:tab w:val="clear" w:pos="1701"/>
              </w:tabs>
              <w:spacing w:before="0" w:line="240" w:lineRule="auto"/>
              <w:ind w:left="0" w:firstLine="708"/>
              <w:rPr>
                <w:sz w:val="24"/>
              </w:rPr>
            </w:pPr>
            <w:r w:rsidRPr="00FC4E87">
              <w:rPr>
                <w:sz w:val="24"/>
              </w:rPr>
              <w:t>Заведующий центром организационно-методического</w:t>
            </w:r>
          </w:p>
          <w:p w:rsidR="00FE6773" w:rsidRPr="00FC4E87" w:rsidRDefault="00FE6773" w:rsidP="00FE6773">
            <w:pPr>
              <w:pStyle w:val="a3"/>
              <w:widowControl w:val="0"/>
              <w:tabs>
                <w:tab w:val="clear" w:pos="1701"/>
              </w:tabs>
              <w:spacing w:before="0" w:line="240" w:lineRule="auto"/>
              <w:ind w:left="0" w:firstLine="708"/>
              <w:rPr>
                <w:rFonts w:eastAsia="Calibri"/>
                <w:sz w:val="24"/>
                <w:lang w:eastAsia="en-US"/>
              </w:rPr>
            </w:pPr>
            <w:r w:rsidRPr="00FC4E87">
              <w:rPr>
                <w:sz w:val="24"/>
              </w:rPr>
              <w:t xml:space="preserve">обеспечения </w:t>
            </w:r>
            <w:proofErr w:type="spellStart"/>
            <w:r w:rsidRPr="00FC4E87">
              <w:rPr>
                <w:sz w:val="24"/>
              </w:rPr>
              <w:t>гос</w:t>
            </w:r>
            <w:proofErr w:type="spellEnd"/>
            <w:r w:rsidRPr="00FC4E87">
              <w:rPr>
                <w:sz w:val="24"/>
              </w:rPr>
              <w:t xml:space="preserve"> услуг                                                                  Большакова Н.А.</w:t>
            </w:r>
          </w:p>
          <w:p w:rsidR="00FE6773" w:rsidRPr="00FC4E87" w:rsidRDefault="00FE6773"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tc>
        <w:tc>
          <w:tcPr>
            <w:tcW w:w="4786" w:type="dxa"/>
            <w:shd w:val="clear" w:color="auto" w:fill="auto"/>
          </w:tcPr>
          <w:p w:rsidR="00FE6773" w:rsidRPr="00FC4E87" w:rsidRDefault="00FE6773" w:rsidP="00C74C58">
            <w:pPr>
              <w:tabs>
                <w:tab w:val="left" w:pos="426"/>
                <w:tab w:val="left" w:pos="993"/>
              </w:tabs>
              <w:rPr>
                <w:b/>
                <w:sz w:val="24"/>
                <w:szCs w:val="24"/>
              </w:rPr>
            </w:pPr>
            <w:r w:rsidRPr="00FC4E87">
              <w:rPr>
                <w:b/>
                <w:sz w:val="24"/>
                <w:szCs w:val="24"/>
              </w:rPr>
              <w:lastRenderedPageBreak/>
              <w:t>Исполнитель:</w:t>
            </w: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B04A00" w:rsidP="00C74C58">
            <w:pPr>
              <w:tabs>
                <w:tab w:val="left" w:pos="426"/>
                <w:tab w:val="left" w:pos="993"/>
              </w:tabs>
              <w:rPr>
                <w:sz w:val="24"/>
                <w:szCs w:val="24"/>
              </w:rPr>
            </w:pPr>
          </w:p>
          <w:p w:rsidR="00B04A00" w:rsidRPr="00FC4E87" w:rsidRDefault="00FC4E87" w:rsidP="00A51266">
            <w:pPr>
              <w:tabs>
                <w:tab w:val="left" w:pos="426"/>
                <w:tab w:val="left" w:pos="993"/>
              </w:tabs>
              <w:rPr>
                <w:sz w:val="24"/>
                <w:szCs w:val="24"/>
              </w:rPr>
            </w:pPr>
            <w:r w:rsidRPr="00FC4E87">
              <w:rPr>
                <w:sz w:val="24"/>
                <w:szCs w:val="24"/>
              </w:rPr>
              <w:lastRenderedPageBreak/>
              <w:t>___</w:t>
            </w:r>
          </w:p>
        </w:tc>
      </w:tr>
    </w:tbl>
    <w:p w:rsidR="009C60EA" w:rsidRDefault="009C60EA"/>
    <w:sectPr w:rsidR="009C60EA" w:rsidSect="008C1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67"/>
        </w:tabs>
        <w:ind w:left="1495" w:hanging="360"/>
      </w:pPr>
      <w:rPr>
        <w:rFonts w:ascii="Times New Roman" w:hAnsi="Times New Roman" w:cs="Times New Roman"/>
        <w:kern w:val="1"/>
        <w:sz w:val="24"/>
        <w:szCs w:val="24"/>
        <w:lang w:val="ru-RU" w:eastAsia="de-DE" w:bidi="de-DE"/>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rPr>
        <w:rFonts w:eastAsia="BatangCh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4F95978"/>
    <w:multiLevelType w:val="multilevel"/>
    <w:tmpl w:val="65A24FAC"/>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5" w15:restartNumberingAfterBreak="0">
    <w:nsid w:val="215B59C5"/>
    <w:multiLevelType w:val="hybridMultilevel"/>
    <w:tmpl w:val="2AE8737C"/>
    <w:lvl w:ilvl="0" w:tplc="04190001">
      <w:start w:val="1"/>
      <w:numFmt w:val="bullet"/>
      <w:lvlText w:val=""/>
      <w:lvlJc w:val="left"/>
      <w:pPr>
        <w:ind w:left="2912" w:hanging="360"/>
      </w:pPr>
      <w:rPr>
        <w:rFonts w:ascii="Symbol" w:hAnsi="Symbol" w:hint="default"/>
      </w:rPr>
    </w:lvl>
    <w:lvl w:ilvl="1" w:tplc="04190003">
      <w:start w:val="1"/>
      <w:numFmt w:val="bullet"/>
      <w:lvlText w:val="o"/>
      <w:lvlJc w:val="left"/>
      <w:pPr>
        <w:ind w:left="3632" w:hanging="360"/>
      </w:pPr>
      <w:rPr>
        <w:rFonts w:ascii="Courier New" w:hAnsi="Courier New" w:cs="Courier New" w:hint="default"/>
      </w:rPr>
    </w:lvl>
    <w:lvl w:ilvl="2" w:tplc="04190005">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start w:val="1"/>
      <w:numFmt w:val="bullet"/>
      <w:lvlText w:val="o"/>
      <w:lvlJc w:val="left"/>
      <w:pPr>
        <w:ind w:left="5792" w:hanging="360"/>
      </w:pPr>
      <w:rPr>
        <w:rFonts w:ascii="Courier New" w:hAnsi="Courier New" w:cs="Courier New" w:hint="default"/>
      </w:rPr>
    </w:lvl>
    <w:lvl w:ilvl="5" w:tplc="04190005">
      <w:start w:val="1"/>
      <w:numFmt w:val="bullet"/>
      <w:lvlText w:val=""/>
      <w:lvlJc w:val="left"/>
      <w:pPr>
        <w:ind w:left="6512" w:hanging="360"/>
      </w:pPr>
      <w:rPr>
        <w:rFonts w:ascii="Wingdings" w:hAnsi="Wingdings" w:hint="default"/>
      </w:rPr>
    </w:lvl>
    <w:lvl w:ilvl="6" w:tplc="04190001">
      <w:start w:val="1"/>
      <w:numFmt w:val="bullet"/>
      <w:lvlText w:val=""/>
      <w:lvlJc w:val="left"/>
      <w:pPr>
        <w:ind w:left="7232" w:hanging="360"/>
      </w:pPr>
      <w:rPr>
        <w:rFonts w:ascii="Symbol" w:hAnsi="Symbol" w:hint="default"/>
      </w:rPr>
    </w:lvl>
    <w:lvl w:ilvl="7" w:tplc="04190003">
      <w:start w:val="1"/>
      <w:numFmt w:val="bullet"/>
      <w:lvlText w:val="o"/>
      <w:lvlJc w:val="left"/>
      <w:pPr>
        <w:ind w:left="7952" w:hanging="360"/>
      </w:pPr>
      <w:rPr>
        <w:rFonts w:ascii="Courier New" w:hAnsi="Courier New" w:cs="Courier New" w:hint="default"/>
      </w:rPr>
    </w:lvl>
    <w:lvl w:ilvl="8" w:tplc="04190005">
      <w:start w:val="1"/>
      <w:numFmt w:val="bullet"/>
      <w:lvlText w:val=""/>
      <w:lvlJc w:val="left"/>
      <w:pPr>
        <w:ind w:left="8672"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8"/>
    <w:rsid w:val="001C5498"/>
    <w:rsid w:val="001D4E2E"/>
    <w:rsid w:val="001D51FB"/>
    <w:rsid w:val="00257671"/>
    <w:rsid w:val="00386D40"/>
    <w:rsid w:val="003C1855"/>
    <w:rsid w:val="004232D0"/>
    <w:rsid w:val="0043666B"/>
    <w:rsid w:val="004477F8"/>
    <w:rsid w:val="0045777F"/>
    <w:rsid w:val="0054447B"/>
    <w:rsid w:val="00595229"/>
    <w:rsid w:val="005D774D"/>
    <w:rsid w:val="00890DB5"/>
    <w:rsid w:val="008A635D"/>
    <w:rsid w:val="008C1419"/>
    <w:rsid w:val="00951373"/>
    <w:rsid w:val="009C60EA"/>
    <w:rsid w:val="009D14D8"/>
    <w:rsid w:val="00A23C0A"/>
    <w:rsid w:val="00A25C19"/>
    <w:rsid w:val="00A36747"/>
    <w:rsid w:val="00A37A75"/>
    <w:rsid w:val="00A51266"/>
    <w:rsid w:val="00B04A00"/>
    <w:rsid w:val="00B55495"/>
    <w:rsid w:val="00CC0E2A"/>
    <w:rsid w:val="00DF03C6"/>
    <w:rsid w:val="00DF1CEB"/>
    <w:rsid w:val="00E014B1"/>
    <w:rsid w:val="00E427D5"/>
    <w:rsid w:val="00E83C14"/>
    <w:rsid w:val="00E957A8"/>
    <w:rsid w:val="00E9669E"/>
    <w:rsid w:val="00FA23C8"/>
    <w:rsid w:val="00FA31FD"/>
    <w:rsid w:val="00FC4E87"/>
    <w:rsid w:val="00FE6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2FE2A4"/>
  <w15:docId w15:val="{EF0E412D-BC18-4C54-9CFA-2FDA374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D8"/>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9D14D8"/>
    <w:pPr>
      <w:tabs>
        <w:tab w:val="num" w:pos="1701"/>
      </w:tabs>
      <w:autoSpaceDE w:val="0"/>
      <w:autoSpaceDN w:val="0"/>
      <w:snapToGrid/>
      <w:spacing w:before="60"/>
      <w:ind w:left="1701" w:hanging="567"/>
    </w:pPr>
    <w:rPr>
      <w:szCs w:val="24"/>
    </w:rPr>
  </w:style>
  <w:style w:type="table" w:styleId="a4">
    <w:name w:val="Table Grid"/>
    <w:basedOn w:val="a1"/>
    <w:uiPriority w:val="59"/>
    <w:rsid w:val="009D1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RSHB_Table-Normal,SL_Абзац списка,Table-Normal,Содержание. 2 уровень,Предусловия,Bullet List,FooterText,numbered,Paragraphe de liste1,lp1"/>
    <w:basedOn w:val="a"/>
    <w:link w:val="a6"/>
    <w:qFormat/>
    <w:rsid w:val="009D14D8"/>
    <w:pPr>
      <w:ind w:left="720"/>
      <w:contextualSpacing/>
    </w:pPr>
  </w:style>
  <w:style w:type="paragraph" w:customStyle="1" w:styleId="Heading">
    <w:name w:val="Heading"/>
    <w:uiPriority w:val="99"/>
    <w:rsid w:val="004232D0"/>
    <w:pPr>
      <w:snapToGrid w:val="0"/>
      <w:spacing w:after="0" w:line="240" w:lineRule="auto"/>
    </w:pPr>
    <w:rPr>
      <w:rFonts w:ascii="Arial" w:eastAsia="Times New Roman" w:hAnsi="Arial" w:cs="Times New Roman"/>
      <w:b/>
      <w:szCs w:val="20"/>
      <w:lang w:eastAsia="ru-RU"/>
    </w:rPr>
  </w:style>
  <w:style w:type="character" w:styleId="a7">
    <w:name w:val="Hyperlink"/>
    <w:basedOn w:val="a0"/>
    <w:uiPriority w:val="99"/>
    <w:semiHidden/>
    <w:unhideWhenUsed/>
    <w:rsid w:val="004232D0"/>
    <w:rPr>
      <w:color w:val="0000FF"/>
      <w:u w:val="single"/>
    </w:rPr>
  </w:style>
  <w:style w:type="character" w:customStyle="1" w:styleId="a6">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5"/>
    <w:uiPriority w:val="34"/>
    <w:locked/>
    <w:rsid w:val="004232D0"/>
    <w:rPr>
      <w:rFonts w:ascii="Times New Roman" w:eastAsia="Times New Roman" w:hAnsi="Times New Roman" w:cs="Times New Roman"/>
      <w:sz w:val="28"/>
      <w:szCs w:val="20"/>
      <w:lang w:eastAsia="ru-RU"/>
    </w:rPr>
  </w:style>
  <w:style w:type="paragraph" w:styleId="a8">
    <w:name w:val="No Spacing"/>
    <w:link w:val="a9"/>
    <w:uiPriority w:val="1"/>
    <w:qFormat/>
    <w:rsid w:val="00FA31FD"/>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FA31FD"/>
    <w:rPr>
      <w:rFonts w:ascii="Calibri" w:eastAsia="Times New Roman" w:hAnsi="Calibri" w:cs="Times New Roman"/>
      <w:lang w:eastAsia="ru-RU"/>
    </w:rPr>
  </w:style>
  <w:style w:type="character" w:customStyle="1" w:styleId="aa">
    <w:name w:val="Основной текст_"/>
    <w:link w:val="3"/>
    <w:rsid w:val="00FA31FD"/>
    <w:rPr>
      <w:shd w:val="clear" w:color="auto" w:fill="FFFFFF"/>
    </w:rPr>
  </w:style>
  <w:style w:type="paragraph" w:customStyle="1" w:styleId="3">
    <w:name w:val="Основной текст3"/>
    <w:basedOn w:val="a"/>
    <w:link w:val="aa"/>
    <w:rsid w:val="00FA31FD"/>
    <w:pPr>
      <w:widowControl w:val="0"/>
      <w:shd w:val="clear" w:color="auto" w:fill="FFFFFF"/>
      <w:snapToGrid/>
      <w:spacing w:line="302" w:lineRule="exact"/>
      <w:ind w:hanging="980"/>
    </w:pPr>
    <w:rPr>
      <w:rFonts w:asciiTheme="minorHAnsi" w:eastAsiaTheme="minorHAnsi" w:hAnsiTheme="minorHAnsi" w:cstheme="minorBidi"/>
      <w:sz w:val="22"/>
      <w:szCs w:val="22"/>
      <w:lang w:eastAsia="en-US"/>
    </w:rPr>
  </w:style>
  <w:style w:type="character" w:customStyle="1" w:styleId="iceouttxt5">
    <w:name w:val="iceouttxt5"/>
    <w:rsid w:val="00FA31FD"/>
    <w:rPr>
      <w:rFonts w:ascii="Arial" w:hAnsi="Arial" w:cs="Arial"/>
      <w:color w:val="666666"/>
      <w:sz w:val="13"/>
      <w:szCs w:val="13"/>
    </w:rPr>
  </w:style>
  <w:style w:type="paragraph" w:customStyle="1" w:styleId="ConsNormal">
    <w:name w:val="ConsNormal"/>
    <w:rsid w:val="00FA31FD"/>
    <w:pPr>
      <w:widowControl w:val="0"/>
      <w:spacing w:after="0" w:line="240" w:lineRule="auto"/>
      <w:ind w:firstLine="720"/>
    </w:pPr>
    <w:rPr>
      <w:rFonts w:ascii="Arial" w:eastAsia="Times New Roman" w:hAnsi="Arial" w:cs="Times New Roman"/>
      <w:sz w:val="20"/>
      <w:szCs w:val="20"/>
      <w:lang w:eastAsia="ru-RU"/>
    </w:rPr>
  </w:style>
  <w:style w:type="paragraph" w:customStyle="1" w:styleId="1">
    <w:name w:val="Абзац списка1"/>
    <w:basedOn w:val="a"/>
    <w:rsid w:val="00B04A00"/>
    <w:pPr>
      <w:suppressAutoHyphens/>
      <w:snapToGrid/>
      <w:spacing w:line="100" w:lineRule="atLeast"/>
      <w:ind w:left="708" w:firstLine="0"/>
      <w:jc w:val="left"/>
    </w:pPr>
    <w:rPr>
      <w:sz w:val="24"/>
      <w:szCs w:val="24"/>
      <w:lang w:eastAsia="ar-SA"/>
    </w:rPr>
  </w:style>
  <w:style w:type="paragraph" w:styleId="ab">
    <w:name w:val="Body Text"/>
    <w:basedOn w:val="a"/>
    <w:link w:val="ac"/>
    <w:unhideWhenUsed/>
    <w:rsid w:val="0043666B"/>
    <w:pPr>
      <w:snapToGrid/>
      <w:spacing w:after="120" w:line="240" w:lineRule="auto"/>
      <w:ind w:firstLine="0"/>
      <w:jc w:val="left"/>
    </w:pPr>
    <w:rPr>
      <w:sz w:val="24"/>
      <w:szCs w:val="24"/>
    </w:rPr>
  </w:style>
  <w:style w:type="character" w:customStyle="1" w:styleId="ac">
    <w:name w:val="Основной текст Знак"/>
    <w:basedOn w:val="a0"/>
    <w:link w:val="ab"/>
    <w:rsid w:val="004366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SHekhovtsevaEV</cp:lastModifiedBy>
  <cp:revision>2</cp:revision>
  <dcterms:created xsi:type="dcterms:W3CDTF">2020-09-21T13:37:00Z</dcterms:created>
  <dcterms:modified xsi:type="dcterms:W3CDTF">2020-09-21T13:37:00Z</dcterms:modified>
</cp:coreProperties>
</file>