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09" w:rsidRPr="00C74C5A" w:rsidRDefault="00541E09" w:rsidP="00541E09">
      <w:pPr>
        <w:rPr>
          <w:sz w:val="20"/>
        </w:rPr>
      </w:pPr>
    </w:p>
    <w:tbl>
      <w:tblPr>
        <w:tblW w:w="0" w:type="auto"/>
        <w:tblLook w:val="04A0" w:firstRow="1" w:lastRow="0" w:firstColumn="1" w:lastColumn="0" w:noHBand="0" w:noVBand="1"/>
      </w:tblPr>
      <w:tblGrid>
        <w:gridCol w:w="4785"/>
        <w:gridCol w:w="4786"/>
      </w:tblGrid>
      <w:tr w:rsidR="00541E09" w:rsidRPr="00C74C5A" w:rsidTr="00110D61">
        <w:tc>
          <w:tcPr>
            <w:tcW w:w="4785" w:type="dxa"/>
          </w:tcPr>
          <w:p w:rsidR="00541E09" w:rsidRDefault="0024002C" w:rsidP="00FC60C6">
            <w:pPr>
              <w:spacing w:line="240" w:lineRule="auto"/>
              <w:ind w:firstLine="0"/>
              <w:jc w:val="left"/>
              <w:rPr>
                <w:b/>
                <w:sz w:val="20"/>
              </w:rPr>
            </w:pPr>
            <w:r>
              <w:rPr>
                <w:b/>
                <w:sz w:val="20"/>
              </w:rPr>
              <w:t>СОГЛАСОВАНО:</w:t>
            </w:r>
          </w:p>
          <w:p w:rsidR="0024002C" w:rsidRDefault="0024002C" w:rsidP="0024002C">
            <w:pPr>
              <w:pStyle w:val="a7"/>
              <w:widowControl w:val="0"/>
              <w:autoSpaceDE w:val="0"/>
              <w:autoSpaceDN w:val="0"/>
              <w:adjustRightInd w:val="0"/>
              <w:spacing w:line="240" w:lineRule="auto"/>
              <w:ind w:left="0"/>
              <w:jc w:val="both"/>
              <w:rPr>
                <w:rStyle w:val="ae"/>
                <w:rFonts w:ascii="Times New Roman" w:hAnsi="Times New Roman"/>
                <w:szCs w:val="20"/>
              </w:rPr>
            </w:pPr>
            <w:r w:rsidRPr="0024002C">
              <w:rPr>
                <w:rFonts w:ascii="Times New Roman" w:hAnsi="Times New Roman"/>
                <w:b w:val="0"/>
                <w:bCs/>
                <w:szCs w:val="20"/>
              </w:rPr>
              <w:t>Проректор по</w:t>
            </w:r>
            <w:r w:rsidRPr="0024002C">
              <w:rPr>
                <w:rFonts w:ascii="Times New Roman" w:hAnsi="Times New Roman"/>
                <w:bCs/>
                <w:szCs w:val="20"/>
              </w:rPr>
              <w:t xml:space="preserve"> </w:t>
            </w:r>
            <w:r w:rsidRPr="0024002C">
              <w:rPr>
                <w:rStyle w:val="ae"/>
                <w:rFonts w:ascii="Times New Roman" w:hAnsi="Times New Roman"/>
                <w:szCs w:val="20"/>
              </w:rPr>
              <w:t>организационной и научно-методической деятельности</w:t>
            </w:r>
          </w:p>
          <w:p w:rsidR="0024002C" w:rsidRPr="0024002C" w:rsidRDefault="0024002C" w:rsidP="0024002C">
            <w:pPr>
              <w:pStyle w:val="a7"/>
              <w:widowControl w:val="0"/>
              <w:autoSpaceDE w:val="0"/>
              <w:autoSpaceDN w:val="0"/>
              <w:adjustRightInd w:val="0"/>
              <w:spacing w:line="240" w:lineRule="auto"/>
              <w:ind w:left="0"/>
              <w:jc w:val="both"/>
              <w:rPr>
                <w:rFonts w:ascii="Times New Roman" w:hAnsi="Times New Roman"/>
                <w:b w:val="0"/>
                <w:szCs w:val="20"/>
              </w:rPr>
            </w:pPr>
            <w:r>
              <w:rPr>
                <w:rFonts w:ascii="Times New Roman" w:hAnsi="Times New Roman"/>
                <w:szCs w:val="20"/>
              </w:rPr>
              <w:t xml:space="preserve">                                      ___________ </w:t>
            </w:r>
            <w:proofErr w:type="spellStart"/>
            <w:r w:rsidRPr="0024002C">
              <w:rPr>
                <w:rFonts w:ascii="Times New Roman" w:hAnsi="Times New Roman"/>
                <w:b w:val="0"/>
                <w:szCs w:val="20"/>
              </w:rPr>
              <w:t>В.В.</w:t>
            </w:r>
            <w:r>
              <w:rPr>
                <w:rFonts w:ascii="Times New Roman" w:hAnsi="Times New Roman"/>
                <w:b w:val="0"/>
                <w:szCs w:val="20"/>
              </w:rPr>
              <w:t>Кучурин</w:t>
            </w:r>
            <w:proofErr w:type="spellEnd"/>
            <w:r>
              <w:rPr>
                <w:rFonts w:ascii="Times New Roman" w:hAnsi="Times New Roman"/>
                <w:b w:val="0"/>
                <w:szCs w:val="20"/>
              </w:rPr>
              <w:t xml:space="preserve"> </w:t>
            </w:r>
          </w:p>
          <w:p w:rsidR="0024002C" w:rsidRPr="0024002C" w:rsidRDefault="0024002C" w:rsidP="0024002C">
            <w:pPr>
              <w:pStyle w:val="a7"/>
              <w:widowControl w:val="0"/>
              <w:autoSpaceDE w:val="0"/>
              <w:autoSpaceDN w:val="0"/>
              <w:adjustRightInd w:val="0"/>
              <w:spacing w:line="240" w:lineRule="auto"/>
              <w:ind w:left="0"/>
              <w:jc w:val="both"/>
              <w:rPr>
                <w:rFonts w:ascii="Times New Roman" w:hAnsi="Times New Roman"/>
                <w:b w:val="0"/>
                <w:bCs/>
                <w:szCs w:val="20"/>
              </w:rPr>
            </w:pPr>
          </w:p>
          <w:p w:rsidR="0024002C" w:rsidRPr="00C74C5A" w:rsidRDefault="0024002C" w:rsidP="0024002C">
            <w:pPr>
              <w:spacing w:line="240" w:lineRule="auto"/>
              <w:jc w:val="right"/>
              <w:rPr>
                <w:b/>
                <w:sz w:val="20"/>
              </w:rPr>
            </w:pPr>
            <w:r w:rsidRPr="0024002C">
              <w:rPr>
                <w:sz w:val="20"/>
              </w:rPr>
              <w:t xml:space="preserve">  сентября</w:t>
            </w:r>
            <w:r>
              <w:rPr>
                <w:sz w:val="20"/>
              </w:rPr>
              <w:t xml:space="preserve">  2019 </w:t>
            </w:r>
            <w:r w:rsidRPr="009E255D">
              <w:rPr>
                <w:sz w:val="20"/>
              </w:rPr>
              <w:t>г</w:t>
            </w:r>
            <w:r>
              <w:rPr>
                <w:sz w:val="20"/>
              </w:rPr>
              <w:t>.</w:t>
            </w:r>
          </w:p>
          <w:p w:rsidR="0024002C" w:rsidRPr="00C74C5A" w:rsidRDefault="0024002C" w:rsidP="00FC60C6">
            <w:pPr>
              <w:spacing w:line="240" w:lineRule="auto"/>
              <w:ind w:firstLine="0"/>
              <w:jc w:val="left"/>
              <w:rPr>
                <w:b/>
                <w:sz w:val="20"/>
              </w:rPr>
            </w:pPr>
          </w:p>
        </w:tc>
        <w:tc>
          <w:tcPr>
            <w:tcW w:w="4786" w:type="dxa"/>
          </w:tcPr>
          <w:p w:rsidR="00541E09" w:rsidRDefault="00541E09" w:rsidP="00110D61">
            <w:pPr>
              <w:spacing w:line="240" w:lineRule="auto"/>
              <w:jc w:val="center"/>
              <w:rPr>
                <w:b/>
                <w:sz w:val="20"/>
              </w:rPr>
            </w:pPr>
            <w:r w:rsidRPr="00C74C5A">
              <w:rPr>
                <w:b/>
                <w:sz w:val="20"/>
              </w:rPr>
              <w:t xml:space="preserve">           УТВЕРЖДАЮ:</w:t>
            </w:r>
          </w:p>
          <w:p w:rsidR="0024002C" w:rsidRDefault="0024002C" w:rsidP="00110D61">
            <w:pPr>
              <w:spacing w:line="240" w:lineRule="auto"/>
              <w:jc w:val="center"/>
              <w:rPr>
                <w:sz w:val="20"/>
              </w:rPr>
            </w:pPr>
          </w:p>
          <w:p w:rsidR="0024002C" w:rsidRDefault="0024002C" w:rsidP="00110D61">
            <w:pPr>
              <w:spacing w:line="240" w:lineRule="auto"/>
              <w:jc w:val="center"/>
              <w:rPr>
                <w:sz w:val="20"/>
              </w:rPr>
            </w:pPr>
            <w:r w:rsidRPr="0024002C">
              <w:rPr>
                <w:sz w:val="20"/>
              </w:rPr>
              <w:t>Ректор ГАОУ ДПО «ЛОИРО»</w:t>
            </w:r>
          </w:p>
          <w:p w:rsidR="0024002C" w:rsidRPr="0024002C" w:rsidRDefault="0024002C" w:rsidP="00110D61">
            <w:pPr>
              <w:spacing w:line="240" w:lineRule="auto"/>
              <w:jc w:val="center"/>
              <w:rPr>
                <w:sz w:val="20"/>
              </w:rPr>
            </w:pPr>
            <w:r>
              <w:rPr>
                <w:sz w:val="20"/>
              </w:rPr>
              <w:t>___________О.В. Ковальчук</w:t>
            </w:r>
          </w:p>
          <w:p w:rsidR="00541E09" w:rsidRPr="0024002C" w:rsidRDefault="00541E09" w:rsidP="00110D61">
            <w:pPr>
              <w:spacing w:line="240" w:lineRule="auto"/>
              <w:jc w:val="right"/>
              <w:rPr>
                <w:sz w:val="20"/>
              </w:rPr>
            </w:pPr>
          </w:p>
          <w:p w:rsidR="00541E09" w:rsidRPr="00C74C5A" w:rsidRDefault="009E255D" w:rsidP="009E255D">
            <w:pPr>
              <w:spacing w:line="240" w:lineRule="auto"/>
              <w:jc w:val="right"/>
              <w:rPr>
                <w:b/>
                <w:sz w:val="20"/>
              </w:rPr>
            </w:pPr>
            <w:r w:rsidRPr="0024002C">
              <w:rPr>
                <w:sz w:val="20"/>
              </w:rPr>
              <w:t xml:space="preserve">  сентября</w:t>
            </w:r>
            <w:r w:rsidR="0024002C">
              <w:rPr>
                <w:sz w:val="20"/>
              </w:rPr>
              <w:t xml:space="preserve">  2019</w:t>
            </w:r>
            <w:r w:rsidR="007C67AB">
              <w:rPr>
                <w:sz w:val="20"/>
              </w:rPr>
              <w:t xml:space="preserve"> </w:t>
            </w:r>
            <w:r w:rsidRPr="009E255D">
              <w:rPr>
                <w:sz w:val="20"/>
              </w:rPr>
              <w:t>г</w:t>
            </w:r>
            <w:r w:rsidR="007C67AB">
              <w:rPr>
                <w:sz w:val="20"/>
              </w:rPr>
              <w:t>.</w:t>
            </w:r>
          </w:p>
          <w:p w:rsidR="00541E09" w:rsidRPr="00C74C5A" w:rsidRDefault="00541E09" w:rsidP="00110D61">
            <w:pPr>
              <w:spacing w:line="240" w:lineRule="auto"/>
              <w:ind w:firstLine="0"/>
              <w:jc w:val="center"/>
              <w:rPr>
                <w:b/>
                <w:sz w:val="20"/>
              </w:rPr>
            </w:pPr>
          </w:p>
        </w:tc>
      </w:tr>
    </w:tbl>
    <w:p w:rsidR="00541E09" w:rsidRPr="004570B7" w:rsidRDefault="00541E09" w:rsidP="00541E09">
      <w:pPr>
        <w:pStyle w:val="a3"/>
        <w:jc w:val="center"/>
        <w:rPr>
          <w:rFonts w:ascii="Times New Roman" w:hAnsi="Times New Roman"/>
          <w:b/>
        </w:rPr>
      </w:pPr>
      <w:r w:rsidRPr="004570B7">
        <w:rPr>
          <w:rFonts w:ascii="Times New Roman" w:hAnsi="Times New Roman"/>
          <w:b/>
        </w:rPr>
        <w:t>ИЗВЕЩЕНИЕ</w:t>
      </w:r>
      <w:r w:rsidR="0024002C">
        <w:rPr>
          <w:rFonts w:ascii="Times New Roman" w:hAnsi="Times New Roman"/>
          <w:b/>
        </w:rPr>
        <w:t xml:space="preserve"> 30</w:t>
      </w:r>
    </w:p>
    <w:p w:rsidR="00541E09" w:rsidRPr="004570B7" w:rsidRDefault="00541E09" w:rsidP="00541E09">
      <w:pPr>
        <w:pStyle w:val="a3"/>
        <w:jc w:val="center"/>
        <w:rPr>
          <w:rFonts w:ascii="Times New Roman" w:hAnsi="Times New Roman"/>
          <w:b/>
          <w:bCs/>
        </w:rPr>
      </w:pPr>
      <w:r w:rsidRPr="004570B7">
        <w:rPr>
          <w:rFonts w:ascii="Times New Roman" w:hAnsi="Times New Roman"/>
          <w:b/>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541E09" w:rsidRPr="004570B7" w:rsidTr="00110D61">
        <w:tc>
          <w:tcPr>
            <w:tcW w:w="675" w:type="dxa"/>
            <w:tcBorders>
              <w:top w:val="single" w:sz="4" w:space="0" w:color="auto"/>
              <w:left w:val="single" w:sz="4" w:space="0" w:color="auto"/>
              <w:bottom w:val="single" w:sz="4" w:space="0" w:color="auto"/>
              <w:right w:val="single" w:sz="4" w:space="0" w:color="auto"/>
            </w:tcBorders>
            <w:hideMark/>
          </w:tcPr>
          <w:p w:rsidR="00541E09" w:rsidRPr="004570B7" w:rsidRDefault="00541E09" w:rsidP="00110D61">
            <w:pPr>
              <w:pStyle w:val="a3"/>
              <w:jc w:val="center"/>
              <w:rPr>
                <w:rFonts w:ascii="Times New Roman" w:hAnsi="Times New Roman"/>
                <w:sz w:val="20"/>
                <w:szCs w:val="20"/>
                <w:lang w:eastAsia="en-US"/>
              </w:rPr>
            </w:pPr>
            <w:r w:rsidRPr="004570B7">
              <w:rPr>
                <w:rFonts w:ascii="Times New Roman" w:hAnsi="Times New Roman"/>
                <w:sz w:val="20"/>
                <w:szCs w:val="20"/>
              </w:rPr>
              <w:t>№</w:t>
            </w:r>
          </w:p>
          <w:p w:rsidR="00541E09" w:rsidRPr="004570B7" w:rsidRDefault="00541E09" w:rsidP="00110D61">
            <w:pPr>
              <w:pStyle w:val="a3"/>
              <w:jc w:val="center"/>
              <w:rPr>
                <w:rFonts w:ascii="Times New Roman" w:hAnsi="Times New Roman"/>
                <w:sz w:val="20"/>
                <w:szCs w:val="20"/>
                <w:lang w:eastAsia="en-US"/>
              </w:rPr>
            </w:pPr>
            <w:proofErr w:type="gramStart"/>
            <w:r w:rsidRPr="004570B7">
              <w:rPr>
                <w:rFonts w:ascii="Times New Roman" w:hAnsi="Times New Roman"/>
                <w:sz w:val="20"/>
                <w:szCs w:val="20"/>
              </w:rPr>
              <w:t>п</w:t>
            </w:r>
            <w:proofErr w:type="gramEnd"/>
            <w:r w:rsidRPr="004570B7">
              <w:rPr>
                <w:rFonts w:ascii="Times New Roman" w:hAnsi="Times New Roman"/>
                <w:sz w:val="20"/>
                <w:szCs w:val="20"/>
              </w:rPr>
              <w:t>/п</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jc w:val="center"/>
              <w:rPr>
                <w:rFonts w:ascii="Times New Roman" w:hAnsi="Times New Roman"/>
                <w:sz w:val="20"/>
                <w:szCs w:val="20"/>
                <w:lang w:eastAsia="en-US"/>
              </w:rPr>
            </w:pPr>
            <w:r w:rsidRPr="004570B7">
              <w:rPr>
                <w:rFonts w:ascii="Times New Roman" w:hAnsi="Times New Roman"/>
                <w:sz w:val="20"/>
                <w:szCs w:val="20"/>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jc w:val="center"/>
              <w:rPr>
                <w:rFonts w:ascii="Times New Roman" w:hAnsi="Times New Roman"/>
                <w:sz w:val="20"/>
                <w:szCs w:val="20"/>
                <w:lang w:eastAsia="en-US"/>
              </w:rPr>
            </w:pPr>
            <w:r w:rsidRPr="004570B7">
              <w:rPr>
                <w:rFonts w:ascii="Times New Roman" w:hAnsi="Times New Roman"/>
                <w:sz w:val="20"/>
                <w:szCs w:val="20"/>
              </w:rPr>
              <w:t>Содержание</w:t>
            </w:r>
          </w:p>
        </w:tc>
      </w:tr>
      <w:tr w:rsidR="00541E09" w:rsidRPr="004570B7" w:rsidTr="00110D61">
        <w:trPr>
          <w:trHeight w:val="988"/>
        </w:trPr>
        <w:tc>
          <w:tcPr>
            <w:tcW w:w="675" w:type="dxa"/>
            <w:vMerge w:val="restart"/>
            <w:tcBorders>
              <w:top w:val="single" w:sz="4" w:space="0" w:color="auto"/>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sidRPr="004570B7">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541E09" w:rsidRPr="00873DD3" w:rsidRDefault="00541E09" w:rsidP="00110D61">
            <w:pPr>
              <w:spacing w:line="240" w:lineRule="auto"/>
              <w:ind w:firstLine="0"/>
              <w:rPr>
                <w:b/>
                <w:bCs/>
                <w:sz w:val="20"/>
                <w:lang w:eastAsia="en-US"/>
              </w:rPr>
            </w:pPr>
            <w:r w:rsidRPr="00873DD3">
              <w:rPr>
                <w:bCs/>
                <w:sz w:val="20"/>
                <w:lang w:eastAsia="en-US"/>
              </w:rPr>
              <w:t xml:space="preserve">Государственное автономное образовательное учреждение </w:t>
            </w:r>
          </w:p>
          <w:p w:rsidR="00541E09" w:rsidRPr="00873DD3" w:rsidRDefault="00541E09" w:rsidP="00110D61">
            <w:pPr>
              <w:spacing w:line="240" w:lineRule="auto"/>
              <w:ind w:firstLine="0"/>
              <w:rPr>
                <w:b/>
                <w:bCs/>
                <w:sz w:val="20"/>
                <w:lang w:eastAsia="en-US"/>
              </w:rPr>
            </w:pPr>
            <w:r w:rsidRPr="00873DD3">
              <w:rPr>
                <w:bCs/>
                <w:sz w:val="20"/>
                <w:lang w:eastAsia="en-US"/>
              </w:rPr>
              <w:t xml:space="preserve">дополнительного профессионального образования </w:t>
            </w:r>
          </w:p>
          <w:p w:rsidR="00541E09" w:rsidRPr="00873DD3" w:rsidRDefault="00541E09" w:rsidP="00110D61">
            <w:pPr>
              <w:spacing w:line="240" w:lineRule="auto"/>
              <w:ind w:firstLine="0"/>
              <w:rPr>
                <w:b/>
                <w:bCs/>
                <w:sz w:val="20"/>
                <w:lang w:eastAsia="en-US"/>
              </w:rPr>
            </w:pPr>
            <w:r w:rsidRPr="00873DD3">
              <w:rPr>
                <w:bCs/>
                <w:sz w:val="20"/>
                <w:lang w:eastAsia="en-US"/>
              </w:rPr>
              <w:t>«Ленинградский областной институт развития образования»</w:t>
            </w:r>
          </w:p>
          <w:p w:rsidR="00541E09" w:rsidRPr="00873DD3" w:rsidRDefault="00541E09" w:rsidP="00110D61">
            <w:pPr>
              <w:spacing w:line="276" w:lineRule="auto"/>
              <w:jc w:val="center"/>
              <w:rPr>
                <w:b/>
                <w:bCs/>
                <w:sz w:val="20"/>
                <w:lang w:eastAsia="en-US"/>
              </w:rPr>
            </w:pPr>
            <w:r w:rsidRPr="00873DD3">
              <w:rPr>
                <w:bCs/>
                <w:sz w:val="20"/>
                <w:lang w:eastAsia="en-US"/>
              </w:rPr>
              <w:t>(ГАОУ ДПО «ЛОИРО»)</w:t>
            </w:r>
          </w:p>
          <w:p w:rsidR="00541E09" w:rsidRPr="004570B7" w:rsidRDefault="00541E09" w:rsidP="00110D61">
            <w:pPr>
              <w:pStyle w:val="a3"/>
              <w:rPr>
                <w:rFonts w:ascii="Times New Roman" w:hAnsi="Times New Roman"/>
                <w:bCs/>
                <w:sz w:val="20"/>
                <w:szCs w:val="20"/>
              </w:rPr>
            </w:pPr>
          </w:p>
        </w:tc>
      </w:tr>
      <w:tr w:rsidR="00541E09" w:rsidRPr="004570B7" w:rsidTr="00110D61">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541E09" w:rsidRPr="00EA4A17" w:rsidRDefault="00541E09" w:rsidP="00110D61">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а</w:t>
            </w:r>
            <w:proofErr w:type="gramEnd"/>
          </w:p>
        </w:tc>
      </w:tr>
      <w:tr w:rsidR="00541E09" w:rsidRPr="004570B7" w:rsidTr="00110D61">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541E09" w:rsidRPr="00EA4A17" w:rsidRDefault="00541E09" w:rsidP="00110D61">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а</w:t>
            </w:r>
            <w:proofErr w:type="gramEnd"/>
          </w:p>
        </w:tc>
      </w:tr>
      <w:tr w:rsidR="00541E09" w:rsidRPr="004570B7" w:rsidTr="00110D61">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541E09" w:rsidRPr="00436A2D" w:rsidRDefault="00541E09" w:rsidP="00110D61">
            <w:pPr>
              <w:pStyle w:val="a3"/>
              <w:rPr>
                <w:rFonts w:ascii="Times New Roman" w:hAnsi="Times New Roman"/>
                <w:sz w:val="20"/>
                <w:szCs w:val="20"/>
                <w:lang w:val="en-US"/>
              </w:rPr>
            </w:pPr>
            <w:r>
              <w:rPr>
                <w:rFonts w:ascii="Times New Roman" w:hAnsi="Times New Roman"/>
                <w:sz w:val="20"/>
                <w:szCs w:val="20"/>
                <w:lang w:val="en-US"/>
              </w:rPr>
              <w:t>loiro-zakaz@yandex.ru</w:t>
            </w:r>
          </w:p>
        </w:tc>
      </w:tr>
      <w:tr w:rsidR="00541E09" w:rsidRPr="004570B7" w:rsidTr="00110D61">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541E09" w:rsidRPr="00436A2D" w:rsidRDefault="00541E09" w:rsidP="00110D61">
            <w:pPr>
              <w:pStyle w:val="a3"/>
              <w:rPr>
                <w:rFonts w:ascii="Times New Roman" w:hAnsi="Times New Roman"/>
                <w:sz w:val="20"/>
                <w:szCs w:val="20"/>
              </w:rPr>
            </w:pPr>
            <w:r>
              <w:rPr>
                <w:rFonts w:ascii="Times New Roman" w:hAnsi="Times New Roman"/>
                <w:sz w:val="20"/>
                <w:szCs w:val="20"/>
              </w:rPr>
              <w:t>Латушко Валентина Александровна</w:t>
            </w:r>
          </w:p>
        </w:tc>
      </w:tr>
      <w:tr w:rsidR="00541E09" w:rsidRPr="004570B7" w:rsidTr="00110D61">
        <w:trPr>
          <w:trHeight w:val="191"/>
        </w:trPr>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541E09" w:rsidRPr="00EA4A17" w:rsidRDefault="00541E09" w:rsidP="00110D61">
            <w:pPr>
              <w:pStyle w:val="a3"/>
              <w:rPr>
                <w:rFonts w:ascii="Times New Roman" w:hAnsi="Times New Roman"/>
                <w:sz w:val="20"/>
                <w:szCs w:val="20"/>
              </w:rPr>
            </w:pPr>
            <w:r w:rsidRPr="00EA4A17">
              <w:rPr>
                <w:rFonts w:ascii="Times New Roman" w:hAnsi="Times New Roman"/>
                <w:sz w:val="20"/>
                <w:szCs w:val="20"/>
              </w:rPr>
              <w:t xml:space="preserve">Официальный сайт Российской Федерации в сети Интернет </w:t>
            </w:r>
            <w:r>
              <w:rPr>
                <w:rFonts w:ascii="Times New Roman" w:hAnsi="Times New Roman"/>
                <w:sz w:val="20"/>
                <w:szCs w:val="20"/>
              </w:rPr>
              <w:t xml:space="preserve"> единая информационная система </w:t>
            </w:r>
            <w:r w:rsidRPr="00EA4A17">
              <w:rPr>
                <w:rFonts w:ascii="Times New Roman" w:hAnsi="Times New Roman"/>
                <w:sz w:val="20"/>
                <w:szCs w:val="20"/>
              </w:rPr>
              <w:t xml:space="preserve">для размещения информации о </w:t>
            </w:r>
            <w:r>
              <w:rPr>
                <w:rFonts w:ascii="Times New Roman" w:hAnsi="Times New Roman"/>
                <w:sz w:val="20"/>
                <w:szCs w:val="20"/>
              </w:rPr>
              <w:t xml:space="preserve">закупках </w:t>
            </w:r>
            <w:r w:rsidRPr="00EA4A17">
              <w:rPr>
                <w:rFonts w:ascii="Times New Roman" w:hAnsi="Times New Roman"/>
                <w:sz w:val="20"/>
                <w:szCs w:val="20"/>
              </w:rPr>
              <w:t xml:space="preserve"> товаров, работ, услуг (далее – </w:t>
            </w:r>
            <w:r>
              <w:rPr>
                <w:rFonts w:ascii="Times New Roman" w:hAnsi="Times New Roman"/>
                <w:sz w:val="20"/>
                <w:szCs w:val="20"/>
              </w:rPr>
              <w:t xml:space="preserve"> ЕИС</w:t>
            </w:r>
            <w:r w:rsidRPr="00EA4A17">
              <w:rPr>
                <w:rFonts w:ascii="Times New Roman" w:hAnsi="Times New Roman"/>
                <w:sz w:val="20"/>
                <w:szCs w:val="20"/>
              </w:rPr>
              <w:t xml:space="preserve">): </w:t>
            </w:r>
            <w:hyperlink r:id="rId8" w:history="1">
              <w:r w:rsidRPr="00EE29DF">
                <w:rPr>
                  <w:rFonts w:ascii="Times New Roman" w:hAnsi="Times New Roman"/>
                  <w:sz w:val="20"/>
                  <w:szCs w:val="20"/>
                </w:rPr>
                <w:t>www.zakupki.gov.ru</w:t>
              </w:r>
            </w:hyperlink>
            <w:r>
              <w:rPr>
                <w:rFonts w:ascii="Times New Roman" w:hAnsi="Times New Roman"/>
                <w:sz w:val="20"/>
                <w:szCs w:val="20"/>
              </w:rPr>
              <w:t xml:space="preserve"> </w:t>
            </w:r>
          </w:p>
        </w:tc>
      </w:tr>
      <w:tr w:rsidR="00541E09" w:rsidRPr="004570B7" w:rsidTr="00110D61">
        <w:trPr>
          <w:trHeight w:val="191"/>
        </w:trPr>
        <w:tc>
          <w:tcPr>
            <w:tcW w:w="675" w:type="dxa"/>
            <w:vMerge w:val="restart"/>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541E09" w:rsidRPr="00DD5F6A" w:rsidRDefault="0024002C" w:rsidP="0024002C">
            <w:pPr>
              <w:spacing w:line="240" w:lineRule="auto"/>
              <w:ind w:firstLine="0"/>
              <w:rPr>
                <w:sz w:val="20"/>
              </w:rPr>
            </w:pPr>
            <w:r w:rsidRPr="0024002C">
              <w:rPr>
                <w:color w:val="000000"/>
                <w:sz w:val="22"/>
                <w:szCs w:val="22"/>
              </w:rPr>
              <w:t>Оказание комплекса услуг по организационно-методическому сопровождению праздника «День учителя».</w:t>
            </w:r>
          </w:p>
        </w:tc>
      </w:tr>
      <w:tr w:rsidR="00541E09" w:rsidRPr="004570B7" w:rsidTr="00110D61">
        <w:trPr>
          <w:trHeight w:val="191"/>
        </w:trPr>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541E09" w:rsidRDefault="00541E09" w:rsidP="00110D61">
            <w:pPr>
              <w:pStyle w:val="a3"/>
              <w:rPr>
                <w:rFonts w:ascii="Times New Roman" w:hAnsi="Times New Roman"/>
                <w:sz w:val="20"/>
                <w:szCs w:val="20"/>
              </w:rPr>
            </w:pPr>
            <w:r w:rsidRPr="004570B7">
              <w:rPr>
                <w:rFonts w:ascii="Times New Roman" w:hAnsi="Times New Roman"/>
                <w:sz w:val="20"/>
                <w:szCs w:val="20"/>
              </w:rPr>
              <w:t>ОКП</w:t>
            </w:r>
            <w:r>
              <w:rPr>
                <w:rFonts w:ascii="Times New Roman" w:hAnsi="Times New Roman"/>
                <w:sz w:val="20"/>
                <w:szCs w:val="20"/>
              </w:rPr>
              <w:t>Д</w:t>
            </w:r>
            <w:proofErr w:type="gramStart"/>
            <w:r>
              <w:rPr>
                <w:rFonts w:ascii="Times New Roman" w:hAnsi="Times New Roman"/>
                <w:sz w:val="20"/>
                <w:szCs w:val="20"/>
              </w:rPr>
              <w:t>2</w:t>
            </w:r>
            <w:proofErr w:type="gramEnd"/>
            <w:r>
              <w:rPr>
                <w:rFonts w:ascii="Times New Roman" w:hAnsi="Times New Roman"/>
                <w:sz w:val="20"/>
                <w:szCs w:val="20"/>
              </w:rPr>
              <w:t xml:space="preserve"> 90.02.</w:t>
            </w:r>
            <w:r w:rsidR="00FC60C6">
              <w:rPr>
                <w:rFonts w:ascii="Times New Roman" w:hAnsi="Times New Roman"/>
                <w:sz w:val="20"/>
                <w:szCs w:val="20"/>
              </w:rPr>
              <w:t>1</w:t>
            </w:r>
          </w:p>
          <w:p w:rsidR="00541E09" w:rsidRPr="004570B7" w:rsidRDefault="00541E09" w:rsidP="00110D61">
            <w:pPr>
              <w:pStyle w:val="a3"/>
              <w:rPr>
                <w:rFonts w:ascii="Times New Roman" w:hAnsi="Times New Roman"/>
                <w:sz w:val="20"/>
                <w:szCs w:val="20"/>
              </w:rPr>
            </w:pPr>
            <w:r>
              <w:rPr>
                <w:rFonts w:ascii="Times New Roman" w:hAnsi="Times New Roman"/>
                <w:sz w:val="20"/>
                <w:szCs w:val="20"/>
              </w:rPr>
              <w:t>ОКВЭД</w:t>
            </w:r>
            <w:proofErr w:type="gramStart"/>
            <w:r>
              <w:rPr>
                <w:rFonts w:ascii="Times New Roman" w:hAnsi="Times New Roman"/>
                <w:sz w:val="20"/>
                <w:szCs w:val="20"/>
              </w:rPr>
              <w:t>2</w:t>
            </w:r>
            <w:proofErr w:type="gramEnd"/>
            <w:r>
              <w:rPr>
                <w:rFonts w:ascii="Times New Roman" w:hAnsi="Times New Roman"/>
                <w:sz w:val="20"/>
                <w:szCs w:val="20"/>
              </w:rPr>
              <w:t xml:space="preserve"> 90.02</w:t>
            </w:r>
          </w:p>
        </w:tc>
      </w:tr>
      <w:tr w:rsidR="00541E09" w:rsidRPr="004570B7" w:rsidTr="00110D61">
        <w:trPr>
          <w:trHeight w:val="470"/>
        </w:trPr>
        <w:tc>
          <w:tcPr>
            <w:tcW w:w="675" w:type="dxa"/>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sidRPr="004570B7">
              <w:rPr>
                <w:rFonts w:ascii="Times New Roman" w:hAnsi="Times New Roman"/>
                <w:sz w:val="20"/>
                <w:szCs w:val="20"/>
              </w:rPr>
              <w:t>3</w:t>
            </w:r>
          </w:p>
        </w:tc>
        <w:tc>
          <w:tcPr>
            <w:tcW w:w="3544" w:type="dxa"/>
            <w:tcBorders>
              <w:top w:val="single" w:sz="4" w:space="0" w:color="auto"/>
              <w:left w:val="single" w:sz="4" w:space="0" w:color="auto"/>
              <w:right w:val="single" w:sz="4" w:space="0" w:color="auto"/>
            </w:tcBorders>
          </w:tcPr>
          <w:p w:rsidR="00541E09" w:rsidRPr="00EF580C" w:rsidRDefault="00541E09" w:rsidP="00110D61">
            <w:pPr>
              <w:pStyle w:val="a3"/>
              <w:rPr>
                <w:rFonts w:ascii="Times New Roman" w:hAnsi="Times New Roman"/>
                <w:b/>
                <w:sz w:val="20"/>
                <w:szCs w:val="20"/>
              </w:rPr>
            </w:pPr>
            <w:r>
              <w:rPr>
                <w:rFonts w:ascii="Times New Roman" w:hAnsi="Times New Roman"/>
                <w:b/>
                <w:sz w:val="20"/>
                <w:szCs w:val="20"/>
              </w:rPr>
              <w:t>Номер п</w:t>
            </w:r>
            <w:r w:rsidRPr="00EF580C">
              <w:rPr>
                <w:rFonts w:ascii="Times New Roman" w:hAnsi="Times New Roman"/>
                <w:b/>
                <w:sz w:val="20"/>
                <w:szCs w:val="20"/>
              </w:rPr>
              <w:t>озици</w:t>
            </w:r>
            <w:r>
              <w:rPr>
                <w:rFonts w:ascii="Times New Roman" w:hAnsi="Times New Roman"/>
                <w:b/>
                <w:sz w:val="20"/>
                <w:szCs w:val="20"/>
              </w:rPr>
              <w:t xml:space="preserve">и </w:t>
            </w:r>
            <w:r w:rsidRPr="00EF580C">
              <w:rPr>
                <w:rFonts w:ascii="Times New Roman" w:hAnsi="Times New Roman"/>
                <w:b/>
                <w:sz w:val="20"/>
                <w:szCs w:val="20"/>
              </w:rPr>
              <w:t xml:space="preserve"> действующей редакции плана закупок</w:t>
            </w:r>
          </w:p>
        </w:tc>
        <w:tc>
          <w:tcPr>
            <w:tcW w:w="5812" w:type="dxa"/>
            <w:tcBorders>
              <w:top w:val="single" w:sz="4" w:space="0" w:color="auto"/>
              <w:left w:val="single" w:sz="4" w:space="0" w:color="auto"/>
              <w:right w:val="single" w:sz="4" w:space="0" w:color="auto"/>
            </w:tcBorders>
          </w:tcPr>
          <w:p w:rsidR="00541E09" w:rsidRPr="004570B7" w:rsidRDefault="00541E09" w:rsidP="00FC60C6">
            <w:pPr>
              <w:pStyle w:val="a3"/>
              <w:rPr>
                <w:rFonts w:ascii="Times New Roman" w:hAnsi="Times New Roman"/>
                <w:sz w:val="20"/>
                <w:szCs w:val="20"/>
              </w:rPr>
            </w:pPr>
            <w:r>
              <w:rPr>
                <w:rFonts w:ascii="Times New Roman" w:hAnsi="Times New Roman"/>
                <w:sz w:val="20"/>
                <w:szCs w:val="20"/>
              </w:rPr>
              <w:t>3</w:t>
            </w:r>
            <w:r w:rsidR="00FC60C6">
              <w:rPr>
                <w:rFonts w:ascii="Times New Roman" w:hAnsi="Times New Roman"/>
                <w:sz w:val="20"/>
                <w:szCs w:val="20"/>
              </w:rPr>
              <w:t>0</w:t>
            </w:r>
          </w:p>
        </w:tc>
      </w:tr>
      <w:tr w:rsidR="00541E09" w:rsidRPr="004570B7" w:rsidTr="00110D61">
        <w:trPr>
          <w:trHeight w:val="191"/>
        </w:trPr>
        <w:tc>
          <w:tcPr>
            <w:tcW w:w="675" w:type="dxa"/>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541E09" w:rsidRPr="00985862" w:rsidRDefault="00541E09" w:rsidP="0024002C">
            <w:pPr>
              <w:pStyle w:val="a3"/>
              <w:rPr>
                <w:rFonts w:ascii="Times New Roman" w:hAnsi="Times New Roman"/>
                <w:sz w:val="20"/>
                <w:szCs w:val="20"/>
              </w:rPr>
            </w:pPr>
            <w:proofErr w:type="gramStart"/>
            <w:r w:rsidRPr="004273B8">
              <w:rPr>
                <w:rFonts w:ascii="Times New Roman" w:hAnsi="Times New Roman"/>
                <w:sz w:val="20"/>
                <w:szCs w:val="20"/>
              </w:rPr>
              <w:t xml:space="preserve">В соответствии с проектом договора (приложение к </w:t>
            </w:r>
            <w:r w:rsidRPr="004273B8">
              <w:rPr>
                <w:rFonts w:ascii="Times New Roman" w:eastAsia="Calibri" w:hAnsi="Times New Roman"/>
                <w:sz w:val="20"/>
                <w:szCs w:val="20"/>
                <w:lang w:eastAsia="en-US"/>
              </w:rPr>
              <w:t xml:space="preserve">  извещению и документации о проведении закупки у единственного поставщика (подрядчика, исполнителя)</w:t>
            </w:r>
            <w:proofErr w:type="gramEnd"/>
          </w:p>
        </w:tc>
      </w:tr>
      <w:tr w:rsidR="00541E09" w:rsidRPr="004570B7" w:rsidTr="00110D61">
        <w:trPr>
          <w:trHeight w:val="191"/>
        </w:trPr>
        <w:tc>
          <w:tcPr>
            <w:tcW w:w="675" w:type="dxa"/>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tcPr>
          <w:p w:rsidR="00541E09" w:rsidRPr="00A55EEF" w:rsidRDefault="0024002C" w:rsidP="00CE19F2">
            <w:pPr>
              <w:pStyle w:val="a3"/>
              <w:rPr>
                <w:rFonts w:ascii="Times New Roman" w:hAnsi="Times New Roman"/>
                <w:sz w:val="20"/>
                <w:szCs w:val="20"/>
              </w:rPr>
            </w:pPr>
            <w:r>
              <w:rPr>
                <w:rFonts w:ascii="Times New Roman" w:eastAsia="Tahoma" w:hAnsi="Times New Roman"/>
                <w:sz w:val="20"/>
                <w:szCs w:val="20"/>
              </w:rPr>
              <w:t xml:space="preserve">2600000,00 (два </w:t>
            </w:r>
            <w:r w:rsidR="00FC60C6" w:rsidRPr="00FC60C6">
              <w:rPr>
                <w:rFonts w:ascii="Times New Roman" w:eastAsia="Tahoma" w:hAnsi="Times New Roman"/>
                <w:sz w:val="20"/>
                <w:szCs w:val="20"/>
              </w:rPr>
              <w:t>миллион</w:t>
            </w:r>
            <w:r>
              <w:rPr>
                <w:rFonts w:ascii="Times New Roman" w:eastAsia="Tahoma" w:hAnsi="Times New Roman"/>
                <w:sz w:val="20"/>
                <w:szCs w:val="20"/>
              </w:rPr>
              <w:t>а</w:t>
            </w:r>
            <w:r w:rsidR="00FC60C6" w:rsidRPr="00FC60C6">
              <w:rPr>
                <w:rFonts w:ascii="Times New Roman" w:eastAsia="Tahoma" w:hAnsi="Times New Roman"/>
                <w:sz w:val="20"/>
                <w:szCs w:val="20"/>
              </w:rPr>
              <w:t xml:space="preserve"> шестьсот тысяч) </w:t>
            </w:r>
            <w:r w:rsidR="00CE19F2">
              <w:rPr>
                <w:rFonts w:ascii="Times New Roman" w:eastAsia="Tahoma" w:hAnsi="Times New Roman"/>
                <w:sz w:val="20"/>
                <w:szCs w:val="20"/>
              </w:rPr>
              <w:t xml:space="preserve">рублей </w:t>
            </w:r>
            <w:r w:rsidR="00541E09">
              <w:rPr>
                <w:rFonts w:ascii="Times New Roman" w:hAnsi="Times New Roman"/>
                <w:sz w:val="20"/>
                <w:szCs w:val="20"/>
              </w:rPr>
              <w:t xml:space="preserve">  00</w:t>
            </w:r>
            <w:r w:rsidR="00541E09" w:rsidRPr="00A55EEF">
              <w:rPr>
                <w:rFonts w:ascii="Times New Roman" w:hAnsi="Times New Roman"/>
                <w:sz w:val="20"/>
                <w:szCs w:val="20"/>
              </w:rPr>
              <w:t xml:space="preserve"> коп</w:t>
            </w:r>
            <w:r w:rsidR="00541E09">
              <w:rPr>
                <w:rFonts w:ascii="Times New Roman" w:hAnsi="Times New Roman"/>
                <w:sz w:val="20"/>
                <w:szCs w:val="20"/>
              </w:rPr>
              <w:t>еек.</w:t>
            </w:r>
          </w:p>
        </w:tc>
      </w:tr>
      <w:tr w:rsidR="00541E09" w:rsidRPr="004570B7" w:rsidTr="00110D61">
        <w:tc>
          <w:tcPr>
            <w:tcW w:w="675" w:type="dxa"/>
            <w:vMerge w:val="restart"/>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sidRPr="004570B7">
              <w:rPr>
                <w:rFonts w:ascii="Times New Roman" w:hAnsi="Times New Roman"/>
                <w:sz w:val="20"/>
                <w:szCs w:val="20"/>
              </w:rPr>
              <w:t>Закупка у единственного поставщика</w:t>
            </w:r>
          </w:p>
        </w:tc>
      </w:tr>
      <w:tr w:rsidR="00A36195" w:rsidRPr="004570B7" w:rsidTr="00110D61">
        <w:tc>
          <w:tcPr>
            <w:tcW w:w="675" w:type="dxa"/>
            <w:vMerge/>
            <w:tcBorders>
              <w:left w:val="single" w:sz="4" w:space="0" w:color="auto"/>
              <w:right w:val="single" w:sz="4" w:space="0" w:color="auto"/>
            </w:tcBorders>
          </w:tcPr>
          <w:p w:rsidR="00A36195" w:rsidRPr="004570B7" w:rsidRDefault="00A36195"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i/>
                <w:sz w:val="20"/>
                <w:szCs w:val="20"/>
              </w:rPr>
            </w:pPr>
            <w:r w:rsidRPr="004570B7">
              <w:rPr>
                <w:rStyle w:val="a5"/>
                <w:rFonts w:ascii="Times New Roman" w:hAnsi="Times New Roman"/>
                <w:i w:val="0"/>
                <w:sz w:val="20"/>
                <w:szCs w:val="20"/>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numPr>
                <w:ilvl w:val="0"/>
                <w:numId w:val="1"/>
              </w:numPr>
              <w:ind w:left="33" w:firstLine="0"/>
              <w:rPr>
                <w:rStyle w:val="a5"/>
                <w:rFonts w:ascii="Times New Roman" w:hAnsi="Times New Roman"/>
                <w:b w:val="0"/>
                <w:i w:val="0"/>
                <w:sz w:val="20"/>
                <w:szCs w:val="20"/>
              </w:rPr>
            </w:pPr>
            <w:r w:rsidRPr="004570B7">
              <w:rPr>
                <w:rStyle w:val="a5"/>
                <w:rFonts w:ascii="Times New Roman" w:hAnsi="Times New Roman"/>
                <w:b w:val="0"/>
                <w:i w:val="0"/>
                <w:sz w:val="20"/>
                <w:szCs w:val="2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4570B7">
              <w:rPr>
                <w:rFonts w:ascii="Times New Roman" w:hAnsi="Times New Roman"/>
                <w:sz w:val="20"/>
                <w:szCs w:val="20"/>
              </w:rPr>
              <w:t>запросу котировок цен на товары, запросу предложений</w:t>
            </w:r>
            <w:r w:rsidRPr="004570B7">
              <w:rPr>
                <w:rStyle w:val="a5"/>
                <w:rFonts w:ascii="Times New Roman" w:hAnsi="Times New Roman"/>
                <w:b w:val="0"/>
                <w:i w:val="0"/>
                <w:sz w:val="20"/>
                <w:szCs w:val="20"/>
              </w:rPr>
              <w:t>;</w:t>
            </w:r>
          </w:p>
          <w:p w:rsidR="00A36195" w:rsidRPr="004570B7" w:rsidRDefault="00A36195" w:rsidP="00110D61">
            <w:pPr>
              <w:pStyle w:val="a3"/>
              <w:numPr>
                <w:ilvl w:val="0"/>
                <w:numId w:val="1"/>
              </w:numPr>
              <w:ind w:left="33" w:firstLine="0"/>
              <w:rPr>
                <w:rStyle w:val="a5"/>
                <w:rFonts w:ascii="Times New Roman" w:hAnsi="Times New Roman"/>
                <w:b w:val="0"/>
                <w:i w:val="0"/>
                <w:sz w:val="20"/>
                <w:szCs w:val="20"/>
              </w:rPr>
            </w:pPr>
            <w:r w:rsidRPr="004570B7">
              <w:rPr>
                <w:rStyle w:val="a5"/>
                <w:rFonts w:ascii="Times New Roman" w:hAnsi="Times New Roman"/>
                <w:b w:val="0"/>
                <w:i w:val="0"/>
                <w:sz w:val="20"/>
                <w:szCs w:val="20"/>
              </w:rPr>
              <w:t xml:space="preserve"> ввиду особенностей способа закупки у единственного поставщика размещение настоящего извещения о такой закупке </w:t>
            </w:r>
            <w:r>
              <w:rPr>
                <w:rStyle w:val="a5"/>
                <w:rFonts w:ascii="Times New Roman" w:hAnsi="Times New Roman"/>
                <w:b w:val="0"/>
                <w:i w:val="0"/>
                <w:sz w:val="20"/>
                <w:szCs w:val="20"/>
              </w:rPr>
              <w:t xml:space="preserve"> и ЕИС </w:t>
            </w:r>
            <w:r w:rsidRPr="004570B7">
              <w:rPr>
                <w:rStyle w:val="a5"/>
                <w:rFonts w:ascii="Times New Roman" w:hAnsi="Times New Roman"/>
                <w:b w:val="0"/>
                <w:i w:val="0"/>
                <w:sz w:val="20"/>
                <w:szCs w:val="20"/>
              </w:rPr>
              <w:t>носит информационный характер и не имеет целью отбор участников закупки для заключения договора с заказчиком;</w:t>
            </w:r>
          </w:p>
          <w:p w:rsidR="00A36195" w:rsidRPr="004570B7" w:rsidRDefault="00A36195" w:rsidP="00110D61">
            <w:pPr>
              <w:pStyle w:val="a3"/>
              <w:numPr>
                <w:ilvl w:val="0"/>
                <w:numId w:val="1"/>
              </w:numPr>
              <w:ind w:left="33" w:firstLine="0"/>
              <w:rPr>
                <w:rStyle w:val="a5"/>
                <w:rFonts w:ascii="Times New Roman" w:hAnsi="Times New Roman"/>
                <w:b w:val="0"/>
                <w:i w:val="0"/>
                <w:sz w:val="20"/>
                <w:szCs w:val="20"/>
              </w:rPr>
            </w:pPr>
            <w:proofErr w:type="gramStart"/>
            <w:r w:rsidRPr="004570B7">
              <w:rPr>
                <w:rStyle w:val="a5"/>
                <w:rFonts w:ascii="Times New Roman" w:hAnsi="Times New Roman"/>
                <w:b w:val="0"/>
                <w:i w:val="0"/>
                <w:sz w:val="20"/>
                <w:szCs w:val="20"/>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roofErr w:type="gramEnd"/>
          </w:p>
          <w:p w:rsidR="00A36195" w:rsidRPr="004570B7" w:rsidRDefault="00A36195" w:rsidP="00110D61">
            <w:pPr>
              <w:pStyle w:val="a3"/>
              <w:numPr>
                <w:ilvl w:val="0"/>
                <w:numId w:val="1"/>
              </w:numPr>
              <w:ind w:left="33" w:firstLine="0"/>
              <w:rPr>
                <w:rFonts w:ascii="Times New Roman" w:hAnsi="Times New Roman"/>
                <w:sz w:val="20"/>
                <w:szCs w:val="20"/>
              </w:rPr>
            </w:pPr>
            <w:r w:rsidRPr="004570B7">
              <w:rPr>
                <w:rStyle w:val="a5"/>
                <w:rFonts w:ascii="Times New Roman" w:hAnsi="Times New Roman"/>
                <w:b w:val="0"/>
                <w:i w:val="0"/>
                <w:sz w:val="20"/>
                <w:szCs w:val="20"/>
              </w:rPr>
              <w:t xml:space="preserve">заключение заказчиком договора на поставку товаров (выполнение работ, оказание услуг) с единственным поставщиком осуществляется не ранее размещения </w:t>
            </w:r>
            <w:r>
              <w:rPr>
                <w:rStyle w:val="a5"/>
                <w:rFonts w:ascii="Times New Roman" w:hAnsi="Times New Roman"/>
                <w:b w:val="0"/>
                <w:i w:val="0"/>
                <w:sz w:val="20"/>
                <w:szCs w:val="20"/>
              </w:rPr>
              <w:t xml:space="preserve"> в ЕИС</w:t>
            </w:r>
            <w:r w:rsidRPr="004570B7">
              <w:rPr>
                <w:rStyle w:val="a5"/>
                <w:rFonts w:ascii="Times New Roman" w:hAnsi="Times New Roman"/>
                <w:b w:val="0"/>
                <w:i w:val="0"/>
                <w:sz w:val="20"/>
                <w:szCs w:val="20"/>
              </w:rPr>
              <w:t xml:space="preserve"> настоящего извещения.</w:t>
            </w:r>
          </w:p>
        </w:tc>
      </w:tr>
      <w:tr w:rsidR="00A36195" w:rsidRPr="004570B7" w:rsidTr="00110D61">
        <w:tc>
          <w:tcPr>
            <w:tcW w:w="675" w:type="dxa"/>
            <w:tcBorders>
              <w:left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lastRenderedPageBreak/>
              <w:t>7</w:t>
            </w: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sz w:val="20"/>
                <w:szCs w:val="20"/>
              </w:rPr>
            </w:pPr>
            <w:r w:rsidRPr="004570B7">
              <w:rPr>
                <w:rFonts w:ascii="Times New Roman" w:hAnsi="Times New Roman"/>
                <w:b/>
                <w:color w:val="000000"/>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A36195" w:rsidRPr="004570B7" w:rsidTr="00110D61">
        <w:tc>
          <w:tcPr>
            <w:tcW w:w="675" w:type="dxa"/>
            <w:tcBorders>
              <w:left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sz w:val="20"/>
                <w:szCs w:val="20"/>
              </w:rPr>
            </w:pPr>
            <w:r w:rsidRPr="004570B7">
              <w:rPr>
                <w:rFonts w:ascii="Times New Roman" w:hAnsi="Times New Roman"/>
                <w:b/>
                <w:color w:val="000000"/>
                <w:sz w:val="20"/>
                <w:szCs w:val="20"/>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A36195" w:rsidRPr="004570B7" w:rsidTr="00110D61">
        <w:tc>
          <w:tcPr>
            <w:tcW w:w="675" w:type="dxa"/>
            <w:tcBorders>
              <w:left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color w:val="000000"/>
                <w:sz w:val="20"/>
                <w:szCs w:val="20"/>
              </w:rPr>
            </w:pPr>
            <w:r w:rsidRPr="004570B7">
              <w:rPr>
                <w:rFonts w:ascii="Times New Roman" w:hAnsi="Times New Roman"/>
                <w:b/>
                <w:sz w:val="20"/>
                <w:szCs w:val="20"/>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A36195" w:rsidRPr="004570B7" w:rsidTr="00110D61">
        <w:tc>
          <w:tcPr>
            <w:tcW w:w="675" w:type="dxa"/>
            <w:tcBorders>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color w:val="000000"/>
                <w:sz w:val="20"/>
                <w:szCs w:val="20"/>
              </w:rPr>
            </w:pPr>
            <w:r w:rsidRPr="004570B7">
              <w:rPr>
                <w:rFonts w:ascii="Times New Roman" w:hAnsi="Times New Roman"/>
                <w:b/>
                <w:sz w:val="20"/>
                <w:szCs w:val="20"/>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bl>
    <w:p w:rsidR="00BA5AE0" w:rsidRDefault="00541E09" w:rsidP="00541E09">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 xml:space="preserve">Настоящее извещение включает в себя: </w:t>
      </w:r>
    </w:p>
    <w:p w:rsidR="00541E09" w:rsidRPr="004570B7" w:rsidRDefault="00541E09" w:rsidP="00541E09">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Приложение 1. «Проект договора» и является полным комплектом документации о закупке.</w:t>
      </w:r>
    </w:p>
    <w:p w:rsidR="00BA5AE0" w:rsidRDefault="00BA5AE0" w:rsidP="00BA5AE0">
      <w:pPr>
        <w:pStyle w:val="a6"/>
        <w:widowControl w:val="0"/>
        <w:tabs>
          <w:tab w:val="clear" w:pos="1701"/>
        </w:tabs>
        <w:spacing w:before="0" w:line="240" w:lineRule="auto"/>
        <w:ind w:left="0" w:firstLine="708"/>
        <w:rPr>
          <w:rFonts w:eastAsia="Calibri"/>
          <w:sz w:val="20"/>
          <w:szCs w:val="20"/>
          <w:lang w:eastAsia="en-US"/>
        </w:rPr>
      </w:pPr>
    </w:p>
    <w:p w:rsidR="00BA5AE0" w:rsidRPr="004570B7" w:rsidRDefault="00BA5AE0" w:rsidP="00BA5AE0">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Специалист </w:t>
      </w:r>
      <w:r w:rsidR="0024002C">
        <w:rPr>
          <w:rFonts w:eastAsia="Calibri"/>
          <w:sz w:val="20"/>
          <w:szCs w:val="20"/>
          <w:lang w:eastAsia="en-US"/>
        </w:rPr>
        <w:t>отдела правовой и договорной деятельности</w:t>
      </w:r>
      <w:r w:rsidR="0024002C">
        <w:rPr>
          <w:rFonts w:eastAsia="Calibri"/>
          <w:sz w:val="20"/>
          <w:szCs w:val="20"/>
          <w:lang w:eastAsia="en-US"/>
        </w:rPr>
        <w:tab/>
      </w:r>
      <w:r w:rsidR="0024002C">
        <w:rPr>
          <w:rFonts w:eastAsia="Calibri"/>
          <w:sz w:val="20"/>
          <w:szCs w:val="20"/>
          <w:lang w:eastAsia="en-US"/>
        </w:rPr>
        <w:tab/>
      </w:r>
      <w:r w:rsidR="0024002C">
        <w:rPr>
          <w:rFonts w:eastAsia="Calibri"/>
          <w:sz w:val="20"/>
          <w:szCs w:val="20"/>
          <w:lang w:eastAsia="en-US"/>
        </w:rPr>
        <w:tab/>
      </w:r>
      <w:r w:rsidR="0024002C">
        <w:rPr>
          <w:rFonts w:eastAsia="Calibri"/>
          <w:sz w:val="20"/>
          <w:szCs w:val="20"/>
          <w:lang w:eastAsia="en-US"/>
        </w:rPr>
        <w:tab/>
        <w:t>В.А. Латушко</w:t>
      </w:r>
    </w:p>
    <w:p w:rsidR="00ED2131" w:rsidRDefault="00ED2131" w:rsidP="00541E09">
      <w:pPr>
        <w:pStyle w:val="a6"/>
        <w:widowControl w:val="0"/>
        <w:tabs>
          <w:tab w:val="clear" w:pos="1701"/>
        </w:tabs>
        <w:spacing w:before="0" w:line="240" w:lineRule="auto"/>
        <w:ind w:left="0" w:firstLine="708"/>
        <w:rPr>
          <w:rFonts w:eastAsia="Calibri"/>
          <w:sz w:val="20"/>
          <w:szCs w:val="20"/>
          <w:lang w:eastAsia="en-US"/>
        </w:rPr>
      </w:pPr>
    </w:p>
    <w:p w:rsidR="00DF4EAB" w:rsidRDefault="00541E09" w:rsidP="00541E09">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Юрисконсульт </w:t>
      </w:r>
      <w:r w:rsidR="0074059C">
        <w:rPr>
          <w:rFonts w:eastAsia="Calibri"/>
          <w:sz w:val="20"/>
          <w:szCs w:val="20"/>
          <w:lang w:eastAsia="en-US"/>
        </w:rPr>
        <w:tab/>
      </w:r>
      <w:r w:rsidR="0074059C">
        <w:rPr>
          <w:rFonts w:eastAsia="Calibri"/>
          <w:sz w:val="20"/>
          <w:szCs w:val="20"/>
          <w:lang w:eastAsia="en-US"/>
        </w:rPr>
        <w:tab/>
      </w:r>
      <w:r w:rsidR="0074059C">
        <w:rPr>
          <w:rFonts w:eastAsia="Calibri"/>
          <w:sz w:val="20"/>
          <w:szCs w:val="20"/>
          <w:lang w:eastAsia="en-US"/>
        </w:rPr>
        <w:tab/>
      </w:r>
      <w:r w:rsidR="0074059C">
        <w:rPr>
          <w:rFonts w:eastAsia="Calibri"/>
          <w:sz w:val="20"/>
          <w:szCs w:val="20"/>
          <w:lang w:eastAsia="en-US"/>
        </w:rPr>
        <w:tab/>
      </w:r>
      <w:r w:rsidR="0074059C">
        <w:rPr>
          <w:rFonts w:eastAsia="Calibri"/>
          <w:sz w:val="20"/>
          <w:szCs w:val="20"/>
          <w:lang w:eastAsia="en-US"/>
        </w:rPr>
        <w:tab/>
      </w:r>
      <w:r w:rsidR="0074059C">
        <w:rPr>
          <w:rFonts w:eastAsia="Calibri"/>
          <w:sz w:val="20"/>
          <w:szCs w:val="20"/>
          <w:lang w:eastAsia="en-US"/>
        </w:rPr>
        <w:tab/>
      </w:r>
      <w:r w:rsidR="0074059C">
        <w:rPr>
          <w:rFonts w:eastAsia="Calibri"/>
          <w:sz w:val="20"/>
          <w:szCs w:val="20"/>
          <w:lang w:eastAsia="en-US"/>
        </w:rPr>
        <w:tab/>
      </w: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4B4B19">
      <w:pPr>
        <w:pStyle w:val="a6"/>
        <w:widowControl w:val="0"/>
        <w:tabs>
          <w:tab w:val="clear" w:pos="1701"/>
        </w:tabs>
        <w:spacing w:before="0" w:line="240" w:lineRule="auto"/>
        <w:ind w:left="0" w:firstLine="0"/>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DF4EAB">
      <w:pPr>
        <w:tabs>
          <w:tab w:val="left" w:pos="851"/>
        </w:tabs>
        <w:spacing w:line="240" w:lineRule="auto"/>
        <w:ind w:firstLine="851"/>
        <w:contextualSpacing/>
        <w:jc w:val="center"/>
        <w:rPr>
          <w:b/>
          <w:sz w:val="24"/>
          <w:szCs w:val="24"/>
        </w:rPr>
      </w:pPr>
    </w:p>
    <w:p w:rsidR="00DF4EAB" w:rsidRDefault="00DF4EAB" w:rsidP="00DF4EAB">
      <w:pPr>
        <w:tabs>
          <w:tab w:val="left" w:pos="851"/>
        </w:tabs>
        <w:spacing w:line="240" w:lineRule="auto"/>
        <w:ind w:firstLine="851"/>
        <w:contextualSpacing/>
        <w:jc w:val="center"/>
        <w:rPr>
          <w:b/>
          <w:sz w:val="24"/>
          <w:szCs w:val="24"/>
        </w:rPr>
      </w:pPr>
    </w:p>
    <w:p w:rsidR="00374259" w:rsidRDefault="00374259" w:rsidP="00DF4EAB">
      <w:pPr>
        <w:tabs>
          <w:tab w:val="left" w:pos="851"/>
        </w:tabs>
        <w:spacing w:line="240" w:lineRule="auto"/>
        <w:ind w:firstLine="851"/>
        <w:contextualSpacing/>
        <w:jc w:val="center"/>
        <w:rPr>
          <w:b/>
          <w:sz w:val="24"/>
          <w:szCs w:val="24"/>
        </w:rPr>
      </w:pPr>
    </w:p>
    <w:p w:rsidR="006E38CA" w:rsidRDefault="006E38CA" w:rsidP="00110D61">
      <w:pPr>
        <w:spacing w:line="240" w:lineRule="auto"/>
        <w:ind w:firstLine="0"/>
        <w:jc w:val="left"/>
        <w:rPr>
          <w:b/>
          <w:sz w:val="20"/>
        </w:rPr>
        <w:sectPr w:rsidR="006E38CA">
          <w:footerReference w:type="default" r:id="rId9"/>
          <w:pgSz w:w="11906" w:h="16838"/>
          <w:pgMar w:top="1134" w:right="850" w:bottom="1134" w:left="1701" w:header="708" w:footer="708" w:gutter="0"/>
          <w:cols w:space="708"/>
          <w:docGrid w:linePitch="360"/>
        </w:sectPr>
      </w:pPr>
    </w:p>
    <w:p w:rsidR="0074463C" w:rsidRDefault="0074463C" w:rsidP="0074463C">
      <w:pPr>
        <w:snapToGrid/>
        <w:spacing w:line="240" w:lineRule="auto"/>
        <w:ind w:firstLine="0"/>
        <w:jc w:val="right"/>
        <w:rPr>
          <w:sz w:val="24"/>
          <w:szCs w:val="24"/>
        </w:rPr>
      </w:pPr>
      <w:r w:rsidRPr="0074463C">
        <w:rPr>
          <w:sz w:val="24"/>
          <w:szCs w:val="24"/>
        </w:rPr>
        <w:lastRenderedPageBreak/>
        <w:t xml:space="preserve">Приложение </w:t>
      </w:r>
    </w:p>
    <w:p w:rsidR="0074463C" w:rsidRDefault="0074463C" w:rsidP="0074463C">
      <w:pPr>
        <w:snapToGrid/>
        <w:spacing w:line="240" w:lineRule="auto"/>
        <w:ind w:firstLine="0"/>
        <w:jc w:val="right"/>
        <w:rPr>
          <w:sz w:val="24"/>
          <w:szCs w:val="24"/>
        </w:rPr>
      </w:pPr>
      <w:r>
        <w:rPr>
          <w:sz w:val="24"/>
          <w:szCs w:val="24"/>
        </w:rPr>
        <w:t xml:space="preserve"> к извещению о закупке №30 </w:t>
      </w:r>
    </w:p>
    <w:p w:rsidR="0074463C" w:rsidRPr="0074463C" w:rsidRDefault="0074463C" w:rsidP="0074463C">
      <w:pPr>
        <w:snapToGrid/>
        <w:spacing w:line="240" w:lineRule="auto"/>
        <w:ind w:firstLine="0"/>
        <w:jc w:val="right"/>
        <w:rPr>
          <w:sz w:val="24"/>
          <w:szCs w:val="24"/>
        </w:rPr>
      </w:pPr>
      <w:r>
        <w:rPr>
          <w:sz w:val="24"/>
          <w:szCs w:val="24"/>
        </w:rPr>
        <w:t>от  23 сентября 2019 г.</w:t>
      </w:r>
    </w:p>
    <w:p w:rsidR="0074463C" w:rsidRDefault="0074463C" w:rsidP="00FA5A09">
      <w:pPr>
        <w:snapToGrid/>
        <w:spacing w:line="240" w:lineRule="auto"/>
        <w:ind w:firstLine="0"/>
        <w:jc w:val="center"/>
        <w:rPr>
          <w:b/>
          <w:sz w:val="24"/>
          <w:szCs w:val="24"/>
        </w:rPr>
      </w:pPr>
    </w:p>
    <w:p w:rsidR="00FA5A09" w:rsidRPr="00F922BC" w:rsidRDefault="00FA5A09" w:rsidP="00FA5A09">
      <w:pPr>
        <w:snapToGrid/>
        <w:spacing w:line="240" w:lineRule="auto"/>
        <w:ind w:firstLine="0"/>
        <w:jc w:val="center"/>
        <w:rPr>
          <w:b/>
          <w:sz w:val="24"/>
          <w:szCs w:val="24"/>
        </w:rPr>
      </w:pPr>
      <w:r w:rsidRPr="00F922BC">
        <w:rPr>
          <w:b/>
          <w:sz w:val="24"/>
          <w:szCs w:val="24"/>
        </w:rPr>
        <w:t>ПРОЕКТ</w:t>
      </w:r>
    </w:p>
    <w:p w:rsidR="004B4B19" w:rsidRPr="004B4B19" w:rsidRDefault="004B4B19" w:rsidP="00FA5A09">
      <w:pPr>
        <w:tabs>
          <w:tab w:val="left" w:pos="851"/>
        </w:tabs>
        <w:snapToGrid/>
        <w:spacing w:line="228" w:lineRule="auto"/>
        <w:ind w:firstLine="851"/>
        <w:contextualSpacing/>
        <w:jc w:val="center"/>
        <w:rPr>
          <w:rFonts w:eastAsia="Calibri"/>
          <w:sz w:val="24"/>
          <w:szCs w:val="24"/>
          <w:lang w:eastAsia="en-US"/>
        </w:rPr>
      </w:pPr>
      <w:r w:rsidRPr="004B4B19">
        <w:rPr>
          <w:rFonts w:eastAsia="Calibri"/>
          <w:sz w:val="24"/>
          <w:szCs w:val="24"/>
          <w:lang w:eastAsia="en-US"/>
        </w:rPr>
        <w:t>ДОГОВОР № ___________</w:t>
      </w:r>
    </w:p>
    <w:p w:rsidR="004B4B19" w:rsidRPr="004B4B19" w:rsidRDefault="004B4B19" w:rsidP="00FA5A09">
      <w:pPr>
        <w:snapToGrid/>
        <w:spacing w:line="228" w:lineRule="auto"/>
        <w:ind w:firstLine="851"/>
        <w:contextualSpacing/>
        <w:jc w:val="center"/>
        <w:rPr>
          <w:rFonts w:eastAsia="Calibri"/>
          <w:sz w:val="24"/>
          <w:szCs w:val="24"/>
          <w:lang w:eastAsia="en-US"/>
        </w:rPr>
      </w:pPr>
    </w:p>
    <w:tbl>
      <w:tblPr>
        <w:tblW w:w="0" w:type="auto"/>
        <w:tblLook w:val="00A0" w:firstRow="1" w:lastRow="0" w:firstColumn="1" w:lastColumn="0" w:noHBand="0" w:noVBand="0"/>
      </w:tblPr>
      <w:tblGrid>
        <w:gridCol w:w="5195"/>
        <w:gridCol w:w="5369"/>
      </w:tblGrid>
      <w:tr w:rsidR="004B4B19" w:rsidRPr="004B4B19" w:rsidTr="005E1117">
        <w:trPr>
          <w:trHeight w:val="352"/>
        </w:trPr>
        <w:tc>
          <w:tcPr>
            <w:tcW w:w="5195" w:type="dxa"/>
          </w:tcPr>
          <w:p w:rsidR="004B4B19" w:rsidRPr="004B4B19" w:rsidRDefault="004B4B19" w:rsidP="00FA5A09">
            <w:pPr>
              <w:snapToGrid/>
              <w:spacing w:line="228" w:lineRule="auto"/>
              <w:ind w:firstLine="0"/>
              <w:contextualSpacing/>
              <w:jc w:val="center"/>
              <w:rPr>
                <w:rFonts w:eastAsia="Calibri"/>
                <w:sz w:val="24"/>
                <w:szCs w:val="24"/>
                <w:lang w:eastAsia="en-US"/>
              </w:rPr>
            </w:pPr>
            <w:r w:rsidRPr="004B4B19">
              <w:rPr>
                <w:rFonts w:eastAsia="Calibri"/>
                <w:sz w:val="24"/>
                <w:szCs w:val="24"/>
                <w:lang w:eastAsia="en-US"/>
              </w:rPr>
              <w:t>г. Санкт-Петербург</w:t>
            </w:r>
          </w:p>
        </w:tc>
        <w:tc>
          <w:tcPr>
            <w:tcW w:w="5369" w:type="dxa"/>
          </w:tcPr>
          <w:p w:rsidR="004B4B19" w:rsidRPr="004B4B19" w:rsidRDefault="00E20972" w:rsidP="00FA5A09">
            <w:pPr>
              <w:snapToGrid/>
              <w:spacing w:line="228" w:lineRule="auto"/>
              <w:ind w:firstLine="851"/>
              <w:contextualSpacing/>
              <w:jc w:val="center"/>
              <w:rPr>
                <w:rFonts w:eastAsia="Calibri"/>
                <w:sz w:val="24"/>
                <w:szCs w:val="24"/>
                <w:lang w:eastAsia="en-US"/>
              </w:rPr>
            </w:pPr>
            <w:r>
              <w:rPr>
                <w:rFonts w:eastAsia="Calibri"/>
                <w:sz w:val="24"/>
                <w:szCs w:val="24"/>
                <w:lang w:eastAsia="en-US"/>
              </w:rPr>
              <w:t>____ сентября 2019</w:t>
            </w:r>
            <w:r w:rsidR="004B4B19" w:rsidRPr="004B4B19">
              <w:rPr>
                <w:rFonts w:eastAsia="Calibri"/>
                <w:sz w:val="24"/>
                <w:szCs w:val="24"/>
                <w:lang w:eastAsia="en-US"/>
              </w:rPr>
              <w:t>г.</w:t>
            </w:r>
          </w:p>
        </w:tc>
      </w:tr>
    </w:tbl>
    <w:p w:rsidR="004B4B19" w:rsidRPr="00E20972" w:rsidRDefault="004B4B19" w:rsidP="00E20972">
      <w:pPr>
        <w:pStyle w:val="a7"/>
        <w:widowControl w:val="0"/>
        <w:autoSpaceDE w:val="0"/>
        <w:autoSpaceDN w:val="0"/>
        <w:adjustRightInd w:val="0"/>
        <w:spacing w:line="240" w:lineRule="auto"/>
        <w:ind w:left="0"/>
        <w:jc w:val="both"/>
        <w:rPr>
          <w:rFonts w:ascii="Times New Roman" w:hAnsi="Times New Roman"/>
          <w:b w:val="0"/>
          <w:sz w:val="24"/>
          <w:szCs w:val="24"/>
        </w:rPr>
      </w:pPr>
      <w:proofErr w:type="gramStart"/>
      <w:r w:rsidRPr="00E20972">
        <w:rPr>
          <w:rFonts w:ascii="Times New Roman" w:hAnsi="Times New Roman"/>
          <w:b w:val="0"/>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sidRPr="00E20972">
        <w:rPr>
          <w:rFonts w:ascii="Times New Roman" w:hAnsi="Times New Roman"/>
          <w:b w:val="0"/>
          <w:sz w:val="24"/>
          <w:szCs w:val="24"/>
        </w:rPr>
        <w:t>в лице  проректора</w:t>
      </w:r>
      <w:r w:rsidR="00E20972" w:rsidRPr="00E20972">
        <w:rPr>
          <w:rStyle w:val="ae"/>
          <w:rFonts w:ascii="Times New Roman" w:hAnsi="Times New Roman"/>
          <w:szCs w:val="20"/>
        </w:rPr>
        <w:t xml:space="preserve"> </w:t>
      </w:r>
      <w:r w:rsidR="00E20972">
        <w:rPr>
          <w:rStyle w:val="ae"/>
          <w:rFonts w:ascii="Times New Roman" w:hAnsi="Times New Roman"/>
          <w:szCs w:val="20"/>
        </w:rPr>
        <w:t xml:space="preserve"> </w:t>
      </w:r>
      <w:r w:rsidR="00E20972" w:rsidRPr="00E20972">
        <w:rPr>
          <w:rStyle w:val="ae"/>
          <w:rFonts w:ascii="Times New Roman" w:hAnsi="Times New Roman"/>
          <w:sz w:val="24"/>
          <w:szCs w:val="24"/>
        </w:rPr>
        <w:t>по организационной и научно-методической деятельности</w:t>
      </w:r>
      <w:r w:rsidR="005E41EE">
        <w:rPr>
          <w:rStyle w:val="ae"/>
          <w:rFonts w:ascii="Times New Roman" w:hAnsi="Times New Roman"/>
          <w:sz w:val="24"/>
          <w:szCs w:val="24"/>
        </w:rPr>
        <w:t xml:space="preserve"> </w:t>
      </w:r>
      <w:proofErr w:type="spellStart"/>
      <w:r w:rsidR="005E41EE">
        <w:rPr>
          <w:rStyle w:val="ae"/>
          <w:rFonts w:ascii="Times New Roman" w:hAnsi="Times New Roman"/>
          <w:sz w:val="24"/>
          <w:szCs w:val="24"/>
        </w:rPr>
        <w:t>Кучурина</w:t>
      </w:r>
      <w:proofErr w:type="spellEnd"/>
      <w:r w:rsidR="005E41EE">
        <w:rPr>
          <w:rStyle w:val="ae"/>
          <w:rFonts w:ascii="Times New Roman" w:hAnsi="Times New Roman"/>
          <w:sz w:val="24"/>
          <w:szCs w:val="24"/>
        </w:rPr>
        <w:t xml:space="preserve"> Владимира Владимировича</w:t>
      </w:r>
      <w:r w:rsidR="00E20972" w:rsidRPr="00E20972">
        <w:rPr>
          <w:rStyle w:val="ae"/>
          <w:rFonts w:ascii="Times New Roman" w:hAnsi="Times New Roman"/>
          <w:b/>
          <w:sz w:val="24"/>
          <w:szCs w:val="24"/>
        </w:rPr>
        <w:t xml:space="preserve">, </w:t>
      </w:r>
      <w:r w:rsidRPr="00E20972">
        <w:rPr>
          <w:rFonts w:ascii="Times New Roman" w:hAnsi="Times New Roman"/>
          <w:b w:val="0"/>
          <w:sz w:val="24"/>
          <w:szCs w:val="24"/>
        </w:rPr>
        <w:t xml:space="preserve"> действующего</w:t>
      </w:r>
      <w:r w:rsidR="0074463C">
        <w:rPr>
          <w:rFonts w:ascii="Times New Roman" w:hAnsi="Times New Roman"/>
          <w:b w:val="0"/>
          <w:sz w:val="24"/>
          <w:szCs w:val="24"/>
        </w:rPr>
        <w:t xml:space="preserve"> на основании доверенности от 28</w:t>
      </w:r>
      <w:r w:rsidR="005E41EE">
        <w:rPr>
          <w:rFonts w:ascii="Times New Roman" w:hAnsi="Times New Roman"/>
          <w:b w:val="0"/>
          <w:sz w:val="24"/>
          <w:szCs w:val="24"/>
        </w:rPr>
        <w:t>.08.2019</w:t>
      </w:r>
      <w:r w:rsidRPr="00E20972">
        <w:rPr>
          <w:rFonts w:ascii="Times New Roman" w:hAnsi="Times New Roman"/>
          <w:b w:val="0"/>
          <w:sz w:val="24"/>
          <w:szCs w:val="24"/>
        </w:rPr>
        <w:t xml:space="preserve"> № 9,  с одной стороны, и </w:t>
      </w:r>
      <w:r w:rsidR="00FA5A09" w:rsidRPr="00E20972">
        <w:rPr>
          <w:rFonts w:ascii="Times New Roman" w:hAnsi="Times New Roman"/>
          <w:b w:val="0"/>
          <w:sz w:val="24"/>
          <w:szCs w:val="24"/>
        </w:rPr>
        <w:t>______________________________________________________________________________________</w:t>
      </w:r>
      <w:r w:rsidRPr="00E20972">
        <w:rPr>
          <w:rFonts w:ascii="Times New Roman" w:hAnsi="Times New Roman"/>
          <w:b w:val="0"/>
          <w:sz w:val="24"/>
          <w:szCs w:val="24"/>
        </w:rPr>
        <w:t>, с другой стороны, совместно именуемые «Стороны» и «Сторона» в отдельности, с соблюдением требований Гражданского кодекса Российской Федерации и</w:t>
      </w:r>
      <w:proofErr w:type="gramEnd"/>
      <w:r w:rsidRPr="00E20972">
        <w:rPr>
          <w:rFonts w:ascii="Times New Roman" w:hAnsi="Times New Roman"/>
          <w:b w:val="0"/>
          <w:sz w:val="24"/>
          <w:szCs w:val="24"/>
        </w:rPr>
        <w:t xml:space="preserve"> </w:t>
      </w:r>
      <w:r w:rsidRPr="00E20972">
        <w:rPr>
          <w:rFonts w:ascii="Times New Roman" w:hAnsi="Times New Roman"/>
          <w:b w:val="0"/>
          <w:sz w:val="24"/>
          <w:szCs w:val="24"/>
          <w:shd w:val="clear" w:color="auto" w:fill="FFFFFF"/>
        </w:rPr>
        <w:t xml:space="preserve">Федерального </w:t>
      </w:r>
      <w:hyperlink r:id="rId10" w:history="1">
        <w:r w:rsidRPr="00E20972">
          <w:rPr>
            <w:rFonts w:ascii="Times New Roman" w:hAnsi="Times New Roman"/>
            <w:b w:val="0"/>
            <w:sz w:val="24"/>
            <w:szCs w:val="24"/>
            <w:shd w:val="clear" w:color="auto" w:fill="FFFFFF"/>
          </w:rPr>
          <w:t>закона</w:t>
        </w:r>
      </w:hyperlink>
      <w:r w:rsidRPr="00E20972">
        <w:rPr>
          <w:rFonts w:ascii="Times New Roman" w:hAnsi="Times New Roman"/>
          <w:b w:val="0"/>
          <w:sz w:val="24"/>
          <w:szCs w:val="24"/>
          <w:shd w:val="clear" w:color="auto" w:fill="FFFFFF"/>
        </w:rPr>
        <w:t xml:space="preserve"> </w:t>
      </w:r>
      <w:r w:rsidRPr="00E20972">
        <w:rPr>
          <w:rFonts w:ascii="Times New Roman" w:hAnsi="Times New Roman"/>
          <w:b w:val="0"/>
          <w:sz w:val="24"/>
          <w:szCs w:val="24"/>
        </w:rPr>
        <w:t xml:space="preserve">от 18 июля 2011 года № 223-ФЗ «О закупках товаров, работ, услуг отдельными видами юридических лиц», заключили настоящий договор (далее - </w:t>
      </w:r>
      <w:r w:rsidRPr="00E20972">
        <w:rPr>
          <w:rFonts w:ascii="Times New Roman" w:hAnsi="Times New Roman"/>
          <w:b w:val="0"/>
          <w:iCs/>
          <w:sz w:val="24"/>
          <w:szCs w:val="24"/>
        </w:rPr>
        <w:t>«Договор»</w:t>
      </w:r>
      <w:r w:rsidRPr="00E20972">
        <w:rPr>
          <w:rFonts w:ascii="Times New Roman" w:hAnsi="Times New Roman"/>
          <w:b w:val="0"/>
          <w:sz w:val="24"/>
          <w:szCs w:val="24"/>
        </w:rPr>
        <w:t>) о нижеследующем:</w:t>
      </w:r>
    </w:p>
    <w:p w:rsidR="004B4B19" w:rsidRPr="00E20972" w:rsidRDefault="004B4B19" w:rsidP="00FA5A09">
      <w:pPr>
        <w:snapToGrid/>
        <w:spacing w:line="228" w:lineRule="auto"/>
        <w:ind w:firstLine="540"/>
        <w:rPr>
          <w:rFonts w:eastAsia="Calibri"/>
          <w:b/>
          <w:sz w:val="24"/>
          <w:szCs w:val="24"/>
          <w:lang w:eastAsia="en-US"/>
        </w:rPr>
      </w:pPr>
    </w:p>
    <w:p w:rsidR="004B4B19" w:rsidRPr="004B4B19" w:rsidRDefault="004B4B19" w:rsidP="00FA5A09">
      <w:pPr>
        <w:snapToGrid/>
        <w:spacing w:line="228" w:lineRule="auto"/>
        <w:ind w:left="360" w:firstLine="0"/>
        <w:jc w:val="center"/>
        <w:rPr>
          <w:rFonts w:eastAsia="Calibri"/>
          <w:sz w:val="24"/>
          <w:szCs w:val="24"/>
          <w:lang w:eastAsia="en-US"/>
        </w:rPr>
      </w:pPr>
      <w:r w:rsidRPr="004B4B19">
        <w:rPr>
          <w:rFonts w:eastAsia="Calibri"/>
          <w:sz w:val="24"/>
          <w:szCs w:val="24"/>
          <w:lang w:eastAsia="en-US"/>
        </w:rPr>
        <w:t>1. Предмет Договора</w:t>
      </w:r>
    </w:p>
    <w:p w:rsidR="004B4B19" w:rsidRPr="005E41EE" w:rsidRDefault="004B4B19" w:rsidP="00FA5A09">
      <w:pPr>
        <w:numPr>
          <w:ilvl w:val="1"/>
          <w:numId w:val="2"/>
        </w:numPr>
        <w:snapToGrid/>
        <w:spacing w:line="228" w:lineRule="auto"/>
        <w:ind w:left="0" w:firstLine="851"/>
        <w:contextualSpacing/>
        <w:jc w:val="left"/>
        <w:rPr>
          <w:rFonts w:eastAsia="Calibri"/>
          <w:sz w:val="24"/>
          <w:szCs w:val="24"/>
          <w:lang w:eastAsia="en-US"/>
        </w:rPr>
      </w:pPr>
      <w:r w:rsidRPr="004B4B19">
        <w:rPr>
          <w:rFonts w:eastAsia="Calibri"/>
          <w:sz w:val="24"/>
          <w:szCs w:val="24"/>
          <w:lang w:eastAsia="en-US"/>
        </w:rPr>
        <w:t xml:space="preserve">В соответствии с настоящим Договором Заказчик поручает, а Исполнитель принимает на себя обязательство </w:t>
      </w:r>
      <w:r w:rsidRPr="005E41EE">
        <w:rPr>
          <w:rFonts w:eastAsia="Calibri"/>
          <w:sz w:val="24"/>
          <w:szCs w:val="24"/>
          <w:lang w:eastAsia="en-US"/>
        </w:rPr>
        <w:t xml:space="preserve">оказать </w:t>
      </w:r>
      <w:r w:rsidR="005E41EE" w:rsidRPr="005E41EE">
        <w:rPr>
          <w:color w:val="000000"/>
          <w:sz w:val="24"/>
          <w:szCs w:val="24"/>
        </w:rPr>
        <w:t>комплекс услуг по организационно-методическому сопровождению праздника «День учителя»</w:t>
      </w:r>
      <w:proofErr w:type="gramStart"/>
      <w:r w:rsidR="005E41EE" w:rsidRPr="005E41EE">
        <w:rPr>
          <w:color w:val="000000"/>
          <w:sz w:val="24"/>
          <w:szCs w:val="24"/>
        </w:rPr>
        <w:t>.</w:t>
      </w:r>
      <w:proofErr w:type="gramEnd"/>
      <w:r w:rsidRPr="005E41EE">
        <w:rPr>
          <w:rFonts w:eastAsia="Calibri"/>
          <w:sz w:val="24"/>
          <w:szCs w:val="24"/>
          <w:lang w:eastAsia="en-US"/>
        </w:rPr>
        <w:t xml:space="preserve"> (</w:t>
      </w:r>
      <w:proofErr w:type="gramStart"/>
      <w:r w:rsidRPr="005E41EE">
        <w:rPr>
          <w:rFonts w:eastAsia="Calibri"/>
          <w:sz w:val="24"/>
          <w:szCs w:val="24"/>
          <w:lang w:eastAsia="en-US"/>
        </w:rPr>
        <w:t>д</w:t>
      </w:r>
      <w:proofErr w:type="gramEnd"/>
      <w:r w:rsidRPr="005E41EE">
        <w:rPr>
          <w:rFonts w:eastAsia="Calibri"/>
          <w:sz w:val="24"/>
          <w:szCs w:val="24"/>
          <w:lang w:eastAsia="en-US"/>
        </w:rPr>
        <w:t>алее - «Мероприятие»).</w:t>
      </w:r>
    </w:p>
    <w:p w:rsidR="004B4B19" w:rsidRPr="004B4B19" w:rsidRDefault="004B4B19" w:rsidP="00FA5A09">
      <w:pPr>
        <w:numPr>
          <w:ilvl w:val="1"/>
          <w:numId w:val="2"/>
        </w:numPr>
        <w:snapToGrid/>
        <w:spacing w:line="228" w:lineRule="auto"/>
        <w:ind w:left="0" w:firstLine="851"/>
        <w:contextualSpacing/>
        <w:jc w:val="left"/>
        <w:rPr>
          <w:rFonts w:eastAsia="Calibri"/>
          <w:sz w:val="24"/>
          <w:szCs w:val="24"/>
          <w:lang w:eastAsia="en-US"/>
        </w:rPr>
      </w:pPr>
      <w:r w:rsidRPr="004B4B19">
        <w:rPr>
          <w:rFonts w:eastAsia="Calibri"/>
          <w:sz w:val="24"/>
          <w:szCs w:val="24"/>
          <w:lang w:eastAsia="en-US"/>
        </w:rPr>
        <w:t>Дата, время начала и место проведения Заказчиком репетиций и публичного показа Мероприятия, осуществляемого силами и с участием формируемых Исполнителем коллективов исполнителей (далее – Коллективы), устанавливаются Приложением №1 к настоящему Договору.</w:t>
      </w:r>
    </w:p>
    <w:p w:rsidR="004B4B19" w:rsidRPr="004B4B19" w:rsidRDefault="004B4B19" w:rsidP="00FA5A09">
      <w:pPr>
        <w:numPr>
          <w:ilvl w:val="1"/>
          <w:numId w:val="2"/>
        </w:numPr>
        <w:snapToGrid/>
        <w:spacing w:line="228" w:lineRule="auto"/>
        <w:ind w:left="0" w:firstLine="851"/>
        <w:contextualSpacing/>
        <w:jc w:val="left"/>
        <w:rPr>
          <w:rFonts w:eastAsia="Calibri"/>
          <w:sz w:val="24"/>
          <w:szCs w:val="24"/>
          <w:lang w:eastAsia="en-US"/>
        </w:rPr>
      </w:pPr>
      <w:r w:rsidRPr="004B4B19">
        <w:rPr>
          <w:rFonts w:eastAsia="Calibri"/>
          <w:sz w:val="24"/>
          <w:szCs w:val="24"/>
          <w:lang w:eastAsia="en-US"/>
        </w:rPr>
        <w:t>Услуги, указанные в пункте 1.1 настоящего Договора, подлежат оказанию Исполнителем Заказчику в по</w:t>
      </w:r>
      <w:r w:rsidR="005E41EE">
        <w:rPr>
          <w:rFonts w:eastAsia="Calibri"/>
          <w:sz w:val="24"/>
          <w:szCs w:val="24"/>
          <w:lang w:eastAsia="en-US"/>
        </w:rPr>
        <w:t>лном объеме в срок до 02.10.2019</w:t>
      </w:r>
      <w:r w:rsidRPr="004B4B19">
        <w:rPr>
          <w:rFonts w:eastAsia="Calibri"/>
          <w:sz w:val="24"/>
          <w:szCs w:val="24"/>
          <w:lang w:eastAsia="en-US"/>
        </w:rPr>
        <w:t xml:space="preserve"> года (включительно) в соответствии с Приложением №1 к настоящему Договору.</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2. Обязанности Сторон</w:t>
      </w:r>
    </w:p>
    <w:p w:rsidR="004B4B19" w:rsidRPr="004B4B19" w:rsidRDefault="004B4B19" w:rsidP="00FA5A09">
      <w:pPr>
        <w:snapToGrid/>
        <w:spacing w:line="228" w:lineRule="auto"/>
        <w:ind w:left="851" w:firstLine="0"/>
        <w:rPr>
          <w:rFonts w:eastAsia="Calibri"/>
          <w:sz w:val="24"/>
          <w:szCs w:val="24"/>
          <w:lang w:eastAsia="en-US"/>
        </w:rPr>
      </w:pPr>
      <w:r w:rsidRPr="004B4B19">
        <w:rPr>
          <w:rFonts w:eastAsia="Calibri"/>
          <w:sz w:val="24"/>
          <w:szCs w:val="24"/>
          <w:lang w:eastAsia="en-US"/>
        </w:rPr>
        <w:t>2.1. Заказчик обязуется:</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2.1.1. Своевременно принять оказанные Исполнителем Заказчику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2.1.2. Обеспечить конфиденциальность информации, предоставленной Исполнителем в ходе исполнения обязательств по Договору.</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4B4B19" w:rsidRPr="004B4B19" w:rsidRDefault="004B4B19" w:rsidP="00FA5A09">
      <w:pPr>
        <w:snapToGrid/>
        <w:spacing w:line="228" w:lineRule="auto"/>
        <w:ind w:left="851" w:firstLine="0"/>
        <w:rPr>
          <w:rFonts w:eastAsia="Calibri"/>
          <w:sz w:val="24"/>
          <w:szCs w:val="24"/>
          <w:lang w:eastAsia="en-US"/>
        </w:rPr>
      </w:pPr>
      <w:r w:rsidRPr="004B4B19">
        <w:rPr>
          <w:rFonts w:eastAsia="Calibri"/>
          <w:sz w:val="24"/>
          <w:szCs w:val="24"/>
          <w:lang w:eastAsia="en-US"/>
        </w:rPr>
        <w:t>2.2. Исполнитель обязуется:</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2.2.1. Оказать Заказчику услуги, составляющие предмет настоящего Договора, в полном объеме, в установленные настоящим Договором сроки и с надлежащим качеством.</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2.2.2. Самостоятельно и за свой счет обеспечить формирование  художественных Коллективов, участие Коллективов в Мероприятии и исполнение Коллективами  всех обязательств  в соответствии с  условиями настоящего Договора. Составы </w:t>
      </w:r>
      <w:proofErr w:type="gramStart"/>
      <w:r w:rsidRPr="004B4B19">
        <w:rPr>
          <w:rFonts w:eastAsia="Calibri"/>
          <w:sz w:val="24"/>
          <w:szCs w:val="24"/>
          <w:lang w:eastAsia="en-US"/>
        </w:rPr>
        <w:t>Коллективов, осуществляющих создание Исполнений при проведении заказчиком Мероприятия определяется</w:t>
      </w:r>
      <w:proofErr w:type="gramEnd"/>
      <w:r w:rsidRPr="004B4B19">
        <w:rPr>
          <w:rFonts w:eastAsia="Calibri"/>
          <w:sz w:val="24"/>
          <w:szCs w:val="24"/>
          <w:lang w:eastAsia="en-US"/>
        </w:rPr>
        <w:t xml:space="preserve"> Приложением №1 к настоящему Договору. </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2.2.3. Предоставить Заказчику сведения о результатах интеллектуальной деятельности, используемых Исполнителем в составе Исполнений и обладателях прав на такие результаты интеллектуальной деятельности. </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2.2.4. Выражает согласие на осуществление Заказчиком записи Исполнений на кин</w:t>
      </w:r>
      <w:proofErr w:type="gramStart"/>
      <w:r w:rsidRPr="004B4B19">
        <w:rPr>
          <w:rFonts w:eastAsia="Calibri"/>
          <w:sz w:val="24"/>
          <w:szCs w:val="24"/>
          <w:lang w:eastAsia="en-US"/>
        </w:rPr>
        <w:t>о-</w:t>
      </w:r>
      <w:proofErr w:type="gramEnd"/>
      <w:r w:rsidRPr="004B4B19">
        <w:rPr>
          <w:rFonts w:eastAsia="Calibri"/>
          <w:sz w:val="24"/>
          <w:szCs w:val="24"/>
          <w:lang w:eastAsia="en-US"/>
        </w:rPr>
        <w:t xml:space="preserve"> или магнитную пленку, цифровые и иные носители, то есть на создание с использованием Исполнений аудиовизуального и (или) иного произведения в целях его последующего воспроизведения, сообщения в эфир или по кабелю либо публичного исполнения.</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lastRenderedPageBreak/>
        <w:t>2.2.5. Выражает согласие на фиксацию Заказчиком Исполнений в любой иной форме, допускающей воспроизведение и распространение Исполнений с помощью технических средств.</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2.2.6. Предоставляет Заказчику неисключительную лицензию на использование Исполнений в любой форме и любым, не запрещенным законом способом, в том числе, </w:t>
      </w:r>
      <w:proofErr w:type="gramStart"/>
      <w:r w:rsidRPr="004B4B19">
        <w:rPr>
          <w:rFonts w:eastAsia="Calibri"/>
          <w:sz w:val="24"/>
          <w:szCs w:val="24"/>
          <w:lang w:eastAsia="en-US"/>
        </w:rPr>
        <w:t>но</w:t>
      </w:r>
      <w:proofErr w:type="gramEnd"/>
      <w:r w:rsidRPr="004B4B19">
        <w:rPr>
          <w:rFonts w:eastAsia="Calibri"/>
          <w:sz w:val="24"/>
          <w:szCs w:val="24"/>
          <w:lang w:eastAsia="en-US"/>
        </w:rPr>
        <w:t xml:space="preserve"> не ограничиваясь - способами, предусмотренными статьей 1317 Гражданского кодекса Российской Федерации, на весь срок действия исключительного права на исполнение, определенный статьей 1318 Гражданского кодекса Российской Федерации с момента осуществления Заказчиком записи Исполнений в соответствии с пунктом 2.2.4 настоящего Договора и (или) фиксации Исполнения в любой иной форме в соответствии с пунктом 2.2.5 настоящего Договора. </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3. Цена Договора и порядок расчетов</w:t>
      </w:r>
    </w:p>
    <w:p w:rsidR="004B4B19" w:rsidRPr="00432256"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3.1. Цена настоящего Договора (общая стоимость услуг, оказываемых Исполнителем Заказчику в соответствии с настоящим Договором) установлена в размере </w:t>
      </w:r>
      <w:r w:rsidR="00FA5A09" w:rsidRPr="00432256">
        <w:rPr>
          <w:rFonts w:eastAsia="Calibri"/>
          <w:sz w:val="24"/>
          <w:szCs w:val="24"/>
          <w:lang w:eastAsia="en-US"/>
        </w:rPr>
        <w:t>_____________________________________________________________________________________</w:t>
      </w:r>
      <w:r w:rsidRPr="00432256">
        <w:rPr>
          <w:rFonts w:eastAsia="Calibri"/>
          <w:sz w:val="24"/>
          <w:szCs w:val="24"/>
          <w:lang w:eastAsia="en-US"/>
        </w:rPr>
        <w:t>.</w:t>
      </w:r>
    </w:p>
    <w:p w:rsidR="004B4B19" w:rsidRPr="004B4B19" w:rsidRDefault="004B4B19" w:rsidP="00FA5A09">
      <w:pPr>
        <w:snapToGrid/>
        <w:spacing w:line="228" w:lineRule="auto"/>
        <w:ind w:firstLine="851"/>
        <w:rPr>
          <w:rFonts w:eastAsia="Calibri"/>
          <w:sz w:val="24"/>
          <w:szCs w:val="24"/>
          <w:lang w:eastAsia="en-US"/>
        </w:rPr>
      </w:pPr>
      <w:r w:rsidRPr="00432256">
        <w:rPr>
          <w:rFonts w:eastAsia="Calibri"/>
          <w:sz w:val="24"/>
          <w:szCs w:val="24"/>
          <w:lang w:eastAsia="en-US"/>
        </w:rPr>
        <w:t>Руководствуясь пп.</w:t>
      </w:r>
      <w:r w:rsidR="00432256" w:rsidRPr="00432256">
        <w:rPr>
          <w:rFonts w:eastAsia="Calibri"/>
          <w:sz w:val="24"/>
          <w:szCs w:val="24"/>
          <w:lang w:eastAsia="en-US"/>
        </w:rPr>
        <w:t>1</w:t>
      </w:r>
      <w:r w:rsidRPr="00432256">
        <w:rPr>
          <w:rFonts w:eastAsia="Calibri"/>
          <w:sz w:val="24"/>
          <w:szCs w:val="24"/>
          <w:lang w:eastAsia="en-US"/>
        </w:rPr>
        <w:t xml:space="preserve">3 пункта 11.1. раздела 11 Положения «О закупках товаров, работ, </w:t>
      </w:r>
      <w:r w:rsidR="008432CE" w:rsidRPr="00432256">
        <w:rPr>
          <w:rFonts w:eastAsia="Calibri"/>
          <w:sz w:val="24"/>
          <w:szCs w:val="24"/>
          <w:lang w:eastAsia="en-US"/>
        </w:rPr>
        <w:t>услуг для нужд ГАОУ ДПО «ЛОИРО»</w:t>
      </w:r>
      <w:r w:rsidRPr="00432256">
        <w:rPr>
          <w:rFonts w:eastAsia="Calibri"/>
          <w:sz w:val="24"/>
          <w:szCs w:val="24"/>
          <w:lang w:eastAsia="en-US"/>
        </w:rPr>
        <w:t xml:space="preserve"> цена настоящего договора может быть увеличена, но не более чем на 75% от цены определенной настоящим пунктом договора, путем заключения дополнительного соглашения.</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3.2. Оплата услуг Исполнителя осуществляется путем перечисления средств с расчетного счета Заказчика на расчетный счет Исполнителя в полном объеме в срок, не превышающий 5 (Пяти) рабочих дней с даты подписания Сторонами Акта сдачи и приемки оказанных Исполнителем услуг,  представлением  Исполнителем счета на оплату оказанных услуг и счет-фактуры </w:t>
      </w:r>
      <w:proofErr w:type="gramStart"/>
      <w:r w:rsidRPr="004B4B19">
        <w:rPr>
          <w:rFonts w:eastAsia="Calibri"/>
          <w:sz w:val="24"/>
          <w:szCs w:val="24"/>
          <w:lang w:eastAsia="en-US"/>
        </w:rPr>
        <w:t xml:space="preserve">( </w:t>
      </w:r>
      <w:proofErr w:type="gramEnd"/>
      <w:r w:rsidRPr="004B4B19">
        <w:rPr>
          <w:rFonts w:eastAsia="Calibri"/>
          <w:sz w:val="24"/>
          <w:szCs w:val="24"/>
          <w:lang w:eastAsia="en-US"/>
        </w:rPr>
        <w:t xml:space="preserve">если работают с НДС). </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3.3. </w:t>
      </w:r>
      <w:proofErr w:type="gramStart"/>
      <w:r w:rsidRPr="004B4B19">
        <w:rPr>
          <w:rFonts w:eastAsia="Calibri"/>
          <w:sz w:val="24"/>
          <w:szCs w:val="24"/>
          <w:lang w:eastAsia="en-US"/>
        </w:rPr>
        <w:t xml:space="preserve">Сумма вознаграждения, выплачиваемого Заказчиком Исполнителю в соответствии с пунктом 3.1, исчерпывающе включает все виды вознаграждений и компенсаций, подлежащих уплате Заказчиком Исполнителю, а также все иные расходы, включая расходы на уплату пошлин, налогов, взносов и прочих обязательных платежей, </w:t>
      </w:r>
      <w:r w:rsidRPr="004B4B19">
        <w:rPr>
          <w:rFonts w:eastAsia="Calibri"/>
          <w:color w:val="000000"/>
          <w:sz w:val="24"/>
          <w:szCs w:val="24"/>
          <w:lang w:eastAsia="en-US"/>
        </w:rPr>
        <w:t>всех издержек исполнителя и причитающееся ему вознаграждение (согласно п.2 ст.709 ГК РФ).</w:t>
      </w:r>
      <w:proofErr w:type="gramEnd"/>
      <w:r w:rsidRPr="004B4B19">
        <w:rPr>
          <w:rFonts w:eastAsia="Calibri"/>
          <w:color w:val="000000"/>
          <w:sz w:val="24"/>
          <w:szCs w:val="24"/>
          <w:lang w:eastAsia="en-US"/>
        </w:rPr>
        <w:t xml:space="preserve"> </w:t>
      </w:r>
      <w:r w:rsidRPr="004B4B19">
        <w:rPr>
          <w:rFonts w:eastAsia="Calibri"/>
          <w:sz w:val="24"/>
          <w:szCs w:val="24"/>
          <w:shd w:val="clear" w:color="auto" w:fill="FFFFFF"/>
          <w:lang w:eastAsia="en-US"/>
        </w:rPr>
        <w:t>Вся экономия, возникшая в результате оказания возмездных услуг по настоящему  договору, в полном объёме принадлежит Исполнителю согласно ст.710 ГК РФ.</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В цену договора включены расходы на оплату проезда Коллективов к месту проведения Мероприятия и обеспечение проживания Коллективов в месте проведения Мероприятия, а также расходы на оплату работы, проезда, проживания и питания администраторов, сопровождающих участников Коллективов.</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3.4. Сумма вознаграждения, выплачиваемого Заказчиком Исполнителю в соответствии с пунктом 3.1 настоящего Договора, в полном объеме включает в себя все виды вознаграждений, подлежащих уплате Заказчиком Исполнителю в связи с использованием Исполнений в составе Мероприятий.</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3.5. Сумма, указанная в пункте 3.1 настоящего Договора, исчерпывающе включает в себя все вознаграждения, подлежащие выплате Заказчиком Исполнителю в связи с исполнением исполнителем обязательств по настоящему Договору, предоставлением Заказчику неисключительной лицензии на Исполнения, а также в связи с последующим использованием Заказчиком Исполнений. </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3.6.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3.7. Цена Договора может быть снижена без изменения предусмотренных Договором количества оказываемых услуг, качества оказываемых услуг и иных условий Договора с согласия Сторон.</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3.8. По соглашению Сторон допускается увеличение предусмотренного настоящим Договором количества </w:t>
      </w:r>
      <w:r w:rsidRPr="008432CE">
        <w:rPr>
          <w:rFonts w:eastAsia="Calibri"/>
          <w:sz w:val="24"/>
          <w:szCs w:val="24"/>
          <w:lang w:eastAsia="en-US"/>
        </w:rPr>
        <w:t>оказываемых услуг не более</w:t>
      </w:r>
      <w:proofErr w:type="gramStart"/>
      <w:r w:rsidRPr="008432CE">
        <w:rPr>
          <w:rFonts w:eastAsia="Calibri"/>
          <w:sz w:val="24"/>
          <w:szCs w:val="24"/>
          <w:lang w:eastAsia="en-US"/>
        </w:rPr>
        <w:t>,</w:t>
      </w:r>
      <w:proofErr w:type="gramEnd"/>
      <w:r w:rsidRPr="008432CE">
        <w:rPr>
          <w:rFonts w:eastAsia="Calibri"/>
          <w:sz w:val="24"/>
          <w:szCs w:val="24"/>
          <w:lang w:eastAsia="en-US"/>
        </w:rPr>
        <w:t xml:space="preserve"> чем на 10 (десять) процентов. При этом по соглашению Сторон с учетом положений бюджетного законодательства Российской Федерации допускается изменение цены настоящего Договора пропорционально дополнительному</w:t>
      </w:r>
      <w:r w:rsidRPr="004B4B19">
        <w:rPr>
          <w:rFonts w:eastAsia="Calibri"/>
          <w:sz w:val="24"/>
          <w:szCs w:val="24"/>
          <w:lang w:eastAsia="en-US"/>
        </w:rPr>
        <w:t xml:space="preserve"> количеству оказываемых услуг исходя из установленной в Договоре цены единицы услуг, но не более</w:t>
      </w:r>
      <w:proofErr w:type="gramStart"/>
      <w:r w:rsidRPr="004B4B19">
        <w:rPr>
          <w:rFonts w:eastAsia="Calibri"/>
          <w:sz w:val="24"/>
          <w:szCs w:val="24"/>
          <w:lang w:eastAsia="en-US"/>
        </w:rPr>
        <w:t>,</w:t>
      </w:r>
      <w:proofErr w:type="gramEnd"/>
      <w:r w:rsidRPr="004B4B19">
        <w:rPr>
          <w:rFonts w:eastAsia="Calibri"/>
          <w:sz w:val="24"/>
          <w:szCs w:val="24"/>
          <w:lang w:eastAsia="en-US"/>
        </w:rPr>
        <w:t xml:space="preserve"> чем на 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w:t>
      </w:r>
      <w:r w:rsidRPr="004B4B19">
        <w:rPr>
          <w:rFonts w:eastAsia="Calibri"/>
          <w:sz w:val="24"/>
          <w:szCs w:val="24"/>
          <w:lang w:eastAsia="en-US"/>
        </w:rPr>
        <w:lastRenderedPageBreak/>
        <w:t>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4. Порядок приемки услуг</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4.1. Процедура сдачи и </w:t>
      </w:r>
      <w:proofErr w:type="gramStart"/>
      <w:r w:rsidRPr="004B4B19">
        <w:rPr>
          <w:rFonts w:eastAsia="Calibri"/>
          <w:sz w:val="24"/>
          <w:szCs w:val="24"/>
          <w:lang w:eastAsia="en-US"/>
        </w:rPr>
        <w:t>приемки</w:t>
      </w:r>
      <w:proofErr w:type="gramEnd"/>
      <w:r w:rsidRPr="004B4B19">
        <w:rPr>
          <w:rFonts w:eastAsia="Calibri"/>
          <w:sz w:val="24"/>
          <w:szCs w:val="24"/>
          <w:lang w:eastAsia="en-US"/>
        </w:rPr>
        <w:t xml:space="preserve"> оказанных исполнителем Заказчику услуг осуществляется Сторонами не ранее  даты истечения срока, установленного пунктом 1.3 настоящего Договора. В случае</w:t>
      </w:r>
      <w:proofErr w:type="gramStart"/>
      <w:r w:rsidRPr="004B4B19">
        <w:rPr>
          <w:rFonts w:eastAsia="Calibri"/>
          <w:sz w:val="24"/>
          <w:szCs w:val="24"/>
          <w:lang w:eastAsia="en-US"/>
        </w:rPr>
        <w:t>,</w:t>
      </w:r>
      <w:proofErr w:type="gramEnd"/>
      <w:r w:rsidRPr="004B4B19">
        <w:rPr>
          <w:rFonts w:eastAsia="Calibri"/>
          <w:sz w:val="24"/>
          <w:szCs w:val="24"/>
          <w:lang w:eastAsia="en-US"/>
        </w:rPr>
        <w:t xml:space="preserve">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p>
    <w:p w:rsidR="004B4B19" w:rsidRPr="004B4B19" w:rsidRDefault="004B4B19" w:rsidP="00FA5A09">
      <w:pPr>
        <w:snapToGrid/>
        <w:spacing w:line="228" w:lineRule="auto"/>
        <w:ind w:firstLine="851"/>
        <w:rPr>
          <w:rFonts w:eastAsia="Calibri"/>
          <w:bCs/>
          <w:sz w:val="24"/>
          <w:szCs w:val="24"/>
          <w:lang w:eastAsia="en-US"/>
        </w:rPr>
      </w:pPr>
      <w:r w:rsidRPr="004B4B19">
        <w:rPr>
          <w:rFonts w:eastAsia="Calibri"/>
          <w:sz w:val="24"/>
          <w:szCs w:val="24"/>
          <w:lang w:eastAsia="en-US"/>
        </w:rPr>
        <w:t xml:space="preserve">4.2. При отсутствии у Заказчика претензий к Исполнителю относительно состава и </w:t>
      </w:r>
      <w:proofErr w:type="gramStart"/>
      <w:r w:rsidRPr="004B4B19">
        <w:rPr>
          <w:rFonts w:eastAsia="Calibri"/>
          <w:sz w:val="24"/>
          <w:szCs w:val="24"/>
          <w:lang w:eastAsia="en-US"/>
        </w:rPr>
        <w:t>объема</w:t>
      </w:r>
      <w:proofErr w:type="gramEnd"/>
      <w:r w:rsidRPr="004B4B19">
        <w:rPr>
          <w:rFonts w:eastAsia="Calibri"/>
          <w:sz w:val="24"/>
          <w:szCs w:val="24"/>
          <w:lang w:eastAsia="en-US"/>
        </w:rPr>
        <w:t xml:space="preserve">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5. Срок действия, изменение и расторжение Договора</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5.1</w:t>
      </w:r>
      <w:r w:rsidRPr="004B4B19">
        <w:rPr>
          <w:rFonts w:eastAsia="Calibri"/>
          <w:sz w:val="24"/>
          <w:szCs w:val="24"/>
          <w:lang w:eastAsia="en-US"/>
        </w:rPr>
        <w:tab/>
        <w:t>Сведения о заключении, исполнении и прекращении настоящего Договора подлежат включению в реестр договоров в порядке, установленном Федеральным законом № 223-ФЗ.</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5</w:t>
      </w:r>
      <w:r w:rsidRPr="00432256">
        <w:rPr>
          <w:rFonts w:eastAsia="Calibri"/>
          <w:sz w:val="24"/>
          <w:szCs w:val="24"/>
          <w:lang w:eastAsia="en-US"/>
        </w:rPr>
        <w:t>.2. Настоящий Договор вступает в силу с момента его подписани</w:t>
      </w:r>
      <w:r w:rsidR="005E41EE" w:rsidRPr="00432256">
        <w:rPr>
          <w:rFonts w:eastAsia="Calibri"/>
          <w:sz w:val="24"/>
          <w:szCs w:val="24"/>
          <w:lang w:eastAsia="en-US"/>
        </w:rPr>
        <w:t>я Сторонами и действует до 30.12.2019</w:t>
      </w:r>
      <w:r w:rsidRPr="00432256">
        <w:rPr>
          <w:rFonts w:eastAsia="Calibri"/>
          <w:sz w:val="24"/>
          <w:szCs w:val="24"/>
          <w:lang w:eastAsia="en-US"/>
        </w:rPr>
        <w:t xml:space="preserve"> г.</w:t>
      </w:r>
      <w:r w:rsidRPr="004B4B19">
        <w:rPr>
          <w:rFonts w:eastAsia="Calibri"/>
          <w:sz w:val="24"/>
          <w:szCs w:val="24"/>
          <w:lang w:eastAsia="en-US"/>
        </w:rPr>
        <w:t xml:space="preserve"> </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5.3. Настоящий </w:t>
      </w:r>
      <w:proofErr w:type="gramStart"/>
      <w:r w:rsidRPr="004B4B19">
        <w:rPr>
          <w:rFonts w:eastAsia="Calibri"/>
          <w:sz w:val="24"/>
          <w:szCs w:val="24"/>
          <w:lang w:eastAsia="en-US"/>
        </w:rPr>
        <w:t>Договор</w:t>
      </w:r>
      <w:proofErr w:type="gramEnd"/>
      <w:r w:rsidRPr="004B4B19">
        <w:rPr>
          <w:rFonts w:eastAsia="Calibri"/>
          <w:sz w:val="24"/>
          <w:szCs w:val="24"/>
          <w:lang w:eastAsia="en-US"/>
        </w:rPr>
        <w:t xml:space="preserve">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5.4. Настоящий </w:t>
      </w:r>
      <w:proofErr w:type="gramStart"/>
      <w:r w:rsidRPr="004B4B19">
        <w:rPr>
          <w:rFonts w:eastAsia="Calibri"/>
          <w:sz w:val="24"/>
          <w:szCs w:val="24"/>
          <w:lang w:eastAsia="en-US"/>
        </w:rPr>
        <w:t>Договор</w:t>
      </w:r>
      <w:proofErr w:type="gramEnd"/>
      <w:r w:rsidRPr="004B4B19">
        <w:rPr>
          <w:rFonts w:eastAsia="Calibri"/>
          <w:sz w:val="24"/>
          <w:szCs w:val="24"/>
          <w:lang w:eastAsia="en-US"/>
        </w:rPr>
        <w:t xml:space="preserve"> может быть расторгнут по решению суда и в иных, предусмотренных действующим законодательством Российской Федерации случаях.</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6. Ответственность Сторон Договора</w:t>
      </w:r>
    </w:p>
    <w:p w:rsidR="004B4B19" w:rsidRPr="004B4B19" w:rsidRDefault="004B4B19" w:rsidP="00FA5A09">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6.1. В случае неисполнения или ненадлежащего исполнения обязательств, 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Стороны несут ответственность в соответствии с условиями настоящего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а и законодательством Российской Федерации. 6.2. </w:t>
      </w:r>
      <w:r w:rsidRPr="004B4B19">
        <w:rPr>
          <w:rFonts w:eastAsia="Calibri"/>
          <w:sz w:val="24"/>
          <w:szCs w:val="24"/>
          <w:lang w:val="x-none" w:eastAsia="x-none"/>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Штрафы в размере 2,5% цены Договора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4B4B19" w:rsidRPr="004B4B19" w:rsidRDefault="004B4B19" w:rsidP="00FA5A09">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Указанные неустойка (пени, штраф) взимаются за каждое нарушение в отдельности.</w:t>
      </w:r>
    </w:p>
    <w:p w:rsidR="004B4B19" w:rsidRPr="004B4B19" w:rsidRDefault="004B4B19" w:rsidP="00FA5A09">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6.3. </w:t>
      </w:r>
      <w:r w:rsidRPr="004B4B19">
        <w:rPr>
          <w:rFonts w:eastAsia="Calibri"/>
          <w:sz w:val="24"/>
          <w:szCs w:val="24"/>
          <w:lang w:val="x-none" w:eastAsia="x-none"/>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В случае просрочки исполнения Исполнителем обязательств по настоящему Договору Исполнитель выплачивает Заказчику пени.</w:t>
      </w:r>
    </w:p>
    <w:p w:rsidR="004B4B19" w:rsidRPr="004B4B19" w:rsidRDefault="004B4B19" w:rsidP="00FA5A09">
      <w:pPr>
        <w:snapToGrid/>
        <w:spacing w:line="228" w:lineRule="auto"/>
        <w:ind w:firstLine="851"/>
        <w:rPr>
          <w:rFonts w:eastAsia="Calibri"/>
          <w:sz w:val="24"/>
          <w:szCs w:val="24"/>
          <w:lang w:eastAsia="en-US"/>
        </w:rPr>
      </w:pPr>
      <w:proofErr w:type="gramStart"/>
      <w:r w:rsidRPr="004B4B19">
        <w:rPr>
          <w:rFonts w:eastAsia="Calibri"/>
          <w:sz w:val="24"/>
          <w:szCs w:val="24"/>
          <w:lang w:eastAsia="en-US"/>
        </w:rPr>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4B4B19" w:rsidRPr="004B4B19" w:rsidRDefault="004B4B19" w:rsidP="00FA5A09">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 xml:space="preserve">Штрафы в размере 10% цены Договора начисляются за неисполнение или ненадлежащее исполнение Исполнителем обязательств, предусмотренных Договором. </w:t>
      </w:r>
    </w:p>
    <w:p w:rsidR="004B4B19" w:rsidRPr="004B4B19" w:rsidRDefault="004B4B19" w:rsidP="00FA5A09">
      <w:pPr>
        <w:widowControl w:val="0"/>
        <w:snapToGrid/>
        <w:spacing w:line="228" w:lineRule="auto"/>
        <w:ind w:firstLine="851"/>
        <w:rPr>
          <w:rFonts w:eastAsia="Calibri"/>
          <w:color w:val="000000"/>
          <w:sz w:val="24"/>
          <w:szCs w:val="24"/>
          <w:lang w:val="x-none" w:eastAsia="x-none" w:bidi="ru-RU"/>
        </w:rPr>
      </w:pPr>
      <w:r w:rsidRPr="004B4B19">
        <w:rPr>
          <w:rFonts w:eastAsia="Calibri"/>
          <w:color w:val="000000"/>
          <w:sz w:val="24"/>
          <w:szCs w:val="24"/>
          <w:lang w:val="x-none" w:eastAsia="x-none" w:bidi="ru-RU"/>
        </w:rPr>
        <w:t xml:space="preserve">6.4. В случае неисполнения или ненадлежащего исполнения </w:t>
      </w:r>
      <w:r w:rsidRPr="004B4B19">
        <w:rPr>
          <w:rFonts w:eastAsia="Calibri"/>
          <w:sz w:val="24"/>
          <w:szCs w:val="24"/>
          <w:lang w:val="x-none" w:eastAsia="x-none"/>
        </w:rPr>
        <w:t>Исполнителем</w:t>
      </w:r>
      <w:r w:rsidRPr="004B4B19">
        <w:rPr>
          <w:rFonts w:eastAsia="Calibri"/>
          <w:color w:val="000000"/>
          <w:sz w:val="24"/>
          <w:szCs w:val="24"/>
          <w:lang w:val="x-none" w:eastAsia="x-none" w:bidi="ru-RU"/>
        </w:rPr>
        <w:t xml:space="preserve"> обязательств, </w:t>
      </w:r>
      <w:r w:rsidRPr="004B4B19">
        <w:rPr>
          <w:rFonts w:eastAsia="Calibri"/>
          <w:color w:val="000000"/>
          <w:sz w:val="24"/>
          <w:szCs w:val="24"/>
          <w:lang w:val="x-none" w:eastAsia="x-none" w:bidi="ru-RU"/>
        </w:rPr>
        <w:lastRenderedPageBreak/>
        <w:t xml:space="preserve">предусмотренных </w:t>
      </w:r>
      <w:r w:rsidRPr="004B4B19">
        <w:rPr>
          <w:rFonts w:eastAsia="Calibri"/>
          <w:sz w:val="24"/>
          <w:szCs w:val="24"/>
          <w:lang w:val="x-none" w:eastAsia="x-none"/>
        </w:rPr>
        <w:t>Договор</w:t>
      </w:r>
      <w:r w:rsidRPr="004B4B19">
        <w:rPr>
          <w:rFonts w:eastAsia="Calibri"/>
          <w:color w:val="000000"/>
          <w:sz w:val="24"/>
          <w:szCs w:val="24"/>
          <w:lang w:val="x-none" w:eastAsia="x-none" w:bidi="ru-RU"/>
        </w:rPr>
        <w:t xml:space="preserve">ом, Заказчик производит оплату по </w:t>
      </w:r>
      <w:r w:rsidRPr="004B4B19">
        <w:rPr>
          <w:rFonts w:eastAsia="Calibri"/>
          <w:sz w:val="24"/>
          <w:szCs w:val="24"/>
          <w:lang w:val="x-none" w:eastAsia="x-none"/>
        </w:rPr>
        <w:t>Договор</w:t>
      </w:r>
      <w:r w:rsidRPr="004B4B19">
        <w:rPr>
          <w:rFonts w:eastAsia="Calibri"/>
          <w:color w:val="000000"/>
          <w:sz w:val="24"/>
          <w:szCs w:val="24"/>
          <w:lang w:val="x-none" w:eastAsia="x-none" w:bidi="ru-RU"/>
        </w:rPr>
        <w:t>у за вычетом соответствующего размера неустойки (штрафа, пеней).</w:t>
      </w:r>
    </w:p>
    <w:p w:rsidR="004B4B19" w:rsidRPr="004B4B19" w:rsidRDefault="004B4B19" w:rsidP="00FA5A09">
      <w:pPr>
        <w:widowControl w:val="0"/>
        <w:snapToGrid/>
        <w:spacing w:line="228" w:lineRule="auto"/>
        <w:ind w:firstLine="851"/>
        <w:rPr>
          <w:rFonts w:eastAsia="Calibri"/>
          <w:sz w:val="24"/>
          <w:szCs w:val="24"/>
          <w:lang w:val="x-none" w:eastAsia="x-none"/>
        </w:rPr>
      </w:pPr>
      <w:r w:rsidRPr="004B4B19">
        <w:rPr>
          <w:rFonts w:eastAsia="Calibri"/>
          <w:color w:val="000000"/>
          <w:sz w:val="24"/>
          <w:szCs w:val="24"/>
          <w:lang w:val="x-none" w:eastAsia="x-none" w:bidi="ru-RU"/>
        </w:rPr>
        <w:t xml:space="preserve">6.5. </w:t>
      </w:r>
      <w:r w:rsidRPr="004B4B19">
        <w:rPr>
          <w:rFonts w:eastAsia="Calibri"/>
          <w:sz w:val="24"/>
          <w:szCs w:val="24"/>
          <w:lang w:val="x-none" w:eastAsia="x-none"/>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4B4B19" w:rsidRPr="004B4B19" w:rsidRDefault="004B4B19" w:rsidP="00FA5A09">
      <w:pPr>
        <w:widowControl w:val="0"/>
        <w:snapToGrid/>
        <w:spacing w:line="228" w:lineRule="auto"/>
        <w:ind w:firstLine="851"/>
        <w:rPr>
          <w:rFonts w:eastAsia="Calibri"/>
          <w:sz w:val="24"/>
          <w:szCs w:val="24"/>
          <w:lang w:val="x-none" w:eastAsia="x-none"/>
        </w:rPr>
      </w:pPr>
      <w:r w:rsidRPr="004B4B19">
        <w:rPr>
          <w:rFonts w:eastAsia="Calibri"/>
          <w:sz w:val="24"/>
          <w:szCs w:val="24"/>
          <w:lang w:val="x-none" w:eastAsia="x-none"/>
        </w:rPr>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4B4B19" w:rsidRPr="004B4B19" w:rsidRDefault="004B4B19" w:rsidP="00FA5A09">
      <w:pPr>
        <w:snapToGrid/>
        <w:spacing w:line="228" w:lineRule="auto"/>
        <w:ind w:firstLine="851"/>
        <w:rPr>
          <w:rFonts w:eastAsia="Calibri"/>
          <w:bCs/>
          <w:sz w:val="24"/>
          <w:szCs w:val="24"/>
          <w:lang w:eastAsia="en-US"/>
        </w:rPr>
      </w:pPr>
      <w:r w:rsidRPr="004B4B19">
        <w:rPr>
          <w:rFonts w:eastAsia="Calibri"/>
          <w:color w:val="000000"/>
          <w:sz w:val="24"/>
          <w:szCs w:val="24"/>
          <w:lang w:eastAsia="en-US" w:bidi="ru-RU"/>
        </w:rPr>
        <w:t xml:space="preserve">6.7. </w:t>
      </w:r>
      <w:r w:rsidRPr="004B4B19">
        <w:rPr>
          <w:rFonts w:eastAsia="Calibri"/>
          <w:sz w:val="24"/>
          <w:szCs w:val="24"/>
          <w:lang w:eastAsia="en-US"/>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7. Обстоятельства непреодолимой силы</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7.1. </w:t>
      </w:r>
      <w:proofErr w:type="gramStart"/>
      <w:r w:rsidRPr="004B4B19">
        <w:rPr>
          <w:rFonts w:eastAsia="Calibri"/>
          <w:sz w:val="24"/>
          <w:szCs w:val="24"/>
          <w:lang w:eastAsia="en-US"/>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4B4B19">
        <w:rPr>
          <w:rFonts w:eastAsia="Calibri"/>
          <w:sz w:val="24"/>
          <w:szCs w:val="24"/>
          <w:lang w:eastAsia="en-US"/>
        </w:rPr>
        <w:t xml:space="preserve"> на исполнение Сторонами своих обязательств, а также которые Стороны были не в состоянии предвидеть и предотвратить.</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7.2. При наступлении таких обстоятель</w:t>
      </w:r>
      <w:proofErr w:type="gramStart"/>
      <w:r w:rsidRPr="004B4B19">
        <w:rPr>
          <w:rFonts w:eastAsia="Calibri"/>
          <w:sz w:val="24"/>
          <w:szCs w:val="24"/>
          <w:lang w:eastAsia="en-US"/>
        </w:rPr>
        <w:t>ств ср</w:t>
      </w:r>
      <w:proofErr w:type="gramEnd"/>
      <w:r w:rsidRPr="004B4B19">
        <w:rPr>
          <w:rFonts w:eastAsia="Calibri"/>
          <w:sz w:val="24"/>
          <w:szCs w:val="24"/>
          <w:lang w:eastAsia="en-US"/>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7.3. </w:t>
      </w:r>
      <w:proofErr w:type="gramStart"/>
      <w:r w:rsidRPr="004B4B19">
        <w:rPr>
          <w:rFonts w:eastAsia="Calibri"/>
          <w:sz w:val="24"/>
          <w:szCs w:val="24"/>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7.4. Если обстоятельства, указанные в п. 7.1 настоящего Договора, будут длиться более 2 (двух) календарных месяцев </w:t>
      </w:r>
      <w:proofErr w:type="gramStart"/>
      <w:r w:rsidRPr="004B4B19">
        <w:rPr>
          <w:rFonts w:eastAsia="Calibri"/>
          <w:sz w:val="24"/>
          <w:szCs w:val="24"/>
          <w:lang w:eastAsia="en-US"/>
        </w:rPr>
        <w:t>с даты</w:t>
      </w:r>
      <w:proofErr w:type="gramEnd"/>
      <w:r w:rsidRPr="004B4B19">
        <w:rPr>
          <w:rFonts w:eastAsia="Calibri"/>
          <w:sz w:val="24"/>
          <w:szCs w:val="24"/>
          <w:lang w:eastAsia="en-US"/>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8. Антикоррупционная оговорка</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8.1. </w:t>
      </w:r>
      <w:proofErr w:type="gramStart"/>
      <w:r w:rsidRPr="004B4B19">
        <w:rPr>
          <w:rFonts w:eastAsia="Calibri"/>
          <w:sz w:val="24"/>
          <w:szCs w:val="24"/>
          <w:lang w:eastAsia="en-U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w:t>
      </w:r>
      <w:proofErr w:type="gramEnd"/>
      <w:r w:rsidRPr="004B4B19">
        <w:rPr>
          <w:rFonts w:eastAsia="Calibri"/>
          <w:sz w:val="24"/>
          <w:szCs w:val="24"/>
          <w:lang w:eastAsia="en-US"/>
        </w:rPr>
        <w:t xml:space="preserve"> неправомерные преимущества или с иной неправомерной целью.</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4B4B19" w:rsidRPr="004B4B19" w:rsidRDefault="004B4B19" w:rsidP="00FA5A09">
      <w:pPr>
        <w:snapToGrid/>
        <w:spacing w:line="228" w:lineRule="auto"/>
        <w:ind w:firstLine="851"/>
        <w:contextualSpacing/>
        <w:rPr>
          <w:rFonts w:eastAsia="Calibri"/>
          <w:sz w:val="24"/>
          <w:szCs w:val="24"/>
          <w:lang w:eastAsia="en-US"/>
        </w:rPr>
      </w:pPr>
      <w:r w:rsidRPr="004B4B19">
        <w:rPr>
          <w:rFonts w:eastAsia="Calibri"/>
          <w:sz w:val="24"/>
          <w:szCs w:val="24"/>
          <w:lang w:eastAsia="en-US"/>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9. Заключительные положения.</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lastRenderedPageBreak/>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9.3. За исключением случаев, прямо предусмотренных настоящим Договором, все документы, в </w:t>
      </w:r>
      <w:proofErr w:type="spellStart"/>
      <w:r w:rsidRPr="004B4B19">
        <w:rPr>
          <w:rFonts w:eastAsia="Calibri"/>
          <w:sz w:val="24"/>
          <w:szCs w:val="24"/>
          <w:lang w:eastAsia="en-US"/>
        </w:rPr>
        <w:t>т.ч</w:t>
      </w:r>
      <w:proofErr w:type="spellEnd"/>
      <w:r w:rsidRPr="004B4B19">
        <w:rPr>
          <w:rFonts w:eastAsia="Calibri"/>
          <w:sz w:val="24"/>
          <w:szCs w:val="24"/>
          <w:lang w:eastAsia="en-US"/>
        </w:rPr>
        <w:t xml:space="preserve">.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представителю противоположной Стороны или направляются  заказным почтовым отправлением с описью вложения на указанный в настоящем Договором адрес противоположной Стороны. </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Стороной-получателем, определяемой в соответствии с пунктом 7.3 настоящего Договора. </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9.5. Стороны признают существенность всех положений настоящего Договора.</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9.6. Положения, не отрегулированные настоящим Договором, регулируются действующим законодательством Российской Федерации.</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9.7. Все споры и разногласия по настоящему Договору разрешаются сторонами путем переговоров. </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4B4B19" w:rsidRPr="004B4B19" w:rsidRDefault="004B4B19" w:rsidP="00FA5A09">
      <w:pPr>
        <w:snapToGrid/>
        <w:spacing w:line="228" w:lineRule="auto"/>
        <w:ind w:firstLine="851"/>
        <w:rPr>
          <w:rFonts w:eastAsia="Calibri"/>
          <w:sz w:val="24"/>
          <w:szCs w:val="24"/>
          <w:lang w:eastAsia="en-US"/>
        </w:rPr>
      </w:pPr>
      <w:r w:rsidRPr="004B4B19">
        <w:rPr>
          <w:rFonts w:eastAsia="Calibri"/>
          <w:sz w:val="24"/>
          <w:szCs w:val="24"/>
          <w:lang w:eastAsia="en-US"/>
        </w:rPr>
        <w:t xml:space="preserve">9.9. Приложение  1 . - «Техническое задание» </w:t>
      </w:r>
    </w:p>
    <w:p w:rsidR="004B4B19" w:rsidRPr="004B4B19" w:rsidRDefault="004B4B19" w:rsidP="00FA5A09">
      <w:pPr>
        <w:snapToGrid/>
        <w:spacing w:line="228" w:lineRule="auto"/>
        <w:ind w:left="851" w:firstLine="0"/>
        <w:rPr>
          <w:rFonts w:eastAsia="Calibri"/>
          <w:sz w:val="24"/>
          <w:szCs w:val="24"/>
          <w:lang w:eastAsia="en-US"/>
        </w:rPr>
      </w:pPr>
    </w:p>
    <w:p w:rsidR="004B4B19" w:rsidRPr="004B4B19" w:rsidRDefault="004B4B19" w:rsidP="00FA5A09">
      <w:pPr>
        <w:snapToGrid/>
        <w:spacing w:line="228" w:lineRule="auto"/>
        <w:ind w:left="851" w:firstLine="0"/>
        <w:jc w:val="center"/>
        <w:rPr>
          <w:rFonts w:eastAsia="Calibri"/>
          <w:sz w:val="24"/>
          <w:szCs w:val="24"/>
          <w:lang w:eastAsia="en-US"/>
        </w:rPr>
      </w:pPr>
      <w:r w:rsidRPr="004B4B19">
        <w:rPr>
          <w:rFonts w:eastAsia="Calibri"/>
          <w:sz w:val="24"/>
          <w:szCs w:val="24"/>
          <w:lang w:eastAsia="en-US"/>
        </w:rPr>
        <w:t>10. Юридические адреса и реквизиты Сторон</w:t>
      </w:r>
    </w:p>
    <w:p w:rsidR="004B4B19" w:rsidRPr="004B4B19" w:rsidRDefault="004B4B19" w:rsidP="00FA5A09">
      <w:pPr>
        <w:snapToGrid/>
        <w:spacing w:line="228" w:lineRule="auto"/>
        <w:ind w:left="851" w:firstLine="0"/>
        <w:jc w:val="center"/>
        <w:rPr>
          <w:rFonts w:eastAsia="Calibri"/>
          <w:sz w:val="24"/>
          <w:szCs w:val="24"/>
          <w:lang w:eastAsia="en-US"/>
        </w:rPr>
      </w:pPr>
    </w:p>
    <w:tbl>
      <w:tblPr>
        <w:tblW w:w="10348" w:type="dxa"/>
        <w:tblInd w:w="250" w:type="dxa"/>
        <w:tblLayout w:type="fixed"/>
        <w:tblLook w:val="00A0" w:firstRow="1" w:lastRow="0" w:firstColumn="1" w:lastColumn="0" w:noHBand="0" w:noVBand="0"/>
      </w:tblPr>
      <w:tblGrid>
        <w:gridCol w:w="5174"/>
        <w:gridCol w:w="5174"/>
      </w:tblGrid>
      <w:tr w:rsidR="004B4B19" w:rsidRPr="004B4B19" w:rsidTr="005E1117">
        <w:tc>
          <w:tcPr>
            <w:tcW w:w="5174" w:type="dxa"/>
          </w:tcPr>
          <w:p w:rsidR="004B4B19" w:rsidRPr="004B4B19" w:rsidRDefault="004B4B19" w:rsidP="00FA5A09">
            <w:pPr>
              <w:snapToGrid/>
              <w:spacing w:line="228" w:lineRule="auto"/>
              <w:ind w:left="34" w:firstLine="0"/>
              <w:rPr>
                <w:rFonts w:eastAsia="Calibri"/>
                <w:sz w:val="24"/>
                <w:szCs w:val="24"/>
                <w:lang w:eastAsia="en-US"/>
              </w:rPr>
            </w:pPr>
            <w:r w:rsidRPr="004B4B19">
              <w:rPr>
                <w:rFonts w:eastAsia="Calibri"/>
                <w:sz w:val="24"/>
                <w:szCs w:val="24"/>
                <w:lang w:eastAsia="en-US"/>
              </w:rPr>
              <w:t>Заказчик:</w:t>
            </w:r>
          </w:p>
        </w:tc>
        <w:tc>
          <w:tcPr>
            <w:tcW w:w="5174" w:type="dxa"/>
          </w:tcPr>
          <w:p w:rsidR="004B4B19" w:rsidRPr="004B4B19" w:rsidRDefault="004B4B19" w:rsidP="00FA5A09">
            <w:pPr>
              <w:snapToGrid/>
              <w:spacing w:line="228" w:lineRule="auto"/>
              <w:ind w:left="34" w:firstLine="0"/>
              <w:rPr>
                <w:rFonts w:eastAsia="Calibri"/>
                <w:sz w:val="24"/>
                <w:szCs w:val="24"/>
                <w:lang w:eastAsia="en-US"/>
              </w:rPr>
            </w:pPr>
            <w:r w:rsidRPr="004B4B19">
              <w:rPr>
                <w:rFonts w:eastAsia="Calibri"/>
                <w:sz w:val="24"/>
                <w:szCs w:val="24"/>
                <w:lang w:eastAsia="en-US"/>
              </w:rPr>
              <w:t>Исполнитель:</w:t>
            </w:r>
          </w:p>
        </w:tc>
      </w:tr>
      <w:tr w:rsidR="004B4B19" w:rsidRPr="004B4B19" w:rsidTr="005E1117">
        <w:trPr>
          <w:trHeight w:val="1064"/>
        </w:trPr>
        <w:tc>
          <w:tcPr>
            <w:tcW w:w="5174" w:type="dxa"/>
          </w:tcPr>
          <w:p w:rsidR="004B4B19" w:rsidRPr="004B4B19" w:rsidRDefault="004B4B19" w:rsidP="00FA5A09">
            <w:pPr>
              <w:snapToGrid/>
              <w:spacing w:line="228" w:lineRule="auto"/>
              <w:ind w:firstLine="0"/>
              <w:rPr>
                <w:rFonts w:eastAsia="Calibri"/>
                <w:sz w:val="24"/>
                <w:szCs w:val="24"/>
                <w:lang w:eastAsia="en-US"/>
              </w:rPr>
            </w:pPr>
            <w:r w:rsidRPr="004B4B19">
              <w:rPr>
                <w:rFonts w:eastAsia="Calibri"/>
                <w:sz w:val="24"/>
                <w:szCs w:val="24"/>
                <w:lang w:eastAsia="en-US"/>
              </w:rPr>
              <w:t>ГАОУ ДПО « ЛОИРО»</w:t>
            </w:r>
          </w:p>
          <w:p w:rsidR="004B4B19" w:rsidRPr="004B4B19" w:rsidRDefault="004B4B19" w:rsidP="00FA5A09">
            <w:pPr>
              <w:snapToGrid/>
              <w:spacing w:line="228" w:lineRule="auto"/>
              <w:ind w:firstLine="0"/>
              <w:rPr>
                <w:rFonts w:eastAsia="Calibri"/>
                <w:sz w:val="24"/>
                <w:szCs w:val="24"/>
                <w:lang w:eastAsia="en-US"/>
              </w:rPr>
            </w:pPr>
            <w:r w:rsidRPr="004B4B19">
              <w:rPr>
                <w:rFonts w:eastAsia="Calibri"/>
                <w:sz w:val="24"/>
                <w:szCs w:val="24"/>
                <w:lang w:eastAsia="en-US"/>
              </w:rPr>
              <w:t xml:space="preserve">197136, г. Санкт-Петербург, Чкаловский </w:t>
            </w:r>
            <w:proofErr w:type="spellStart"/>
            <w:r w:rsidRPr="004B4B19">
              <w:rPr>
                <w:rFonts w:eastAsia="Calibri"/>
                <w:sz w:val="24"/>
                <w:szCs w:val="24"/>
                <w:lang w:eastAsia="en-US"/>
              </w:rPr>
              <w:t>пр</w:t>
            </w:r>
            <w:proofErr w:type="spellEnd"/>
            <w:r w:rsidRPr="004B4B19">
              <w:rPr>
                <w:rFonts w:eastAsia="Calibri"/>
                <w:sz w:val="24"/>
                <w:szCs w:val="24"/>
                <w:lang w:eastAsia="en-US"/>
              </w:rPr>
              <w:t xml:space="preserve">, дом 25-а, </w:t>
            </w:r>
            <w:proofErr w:type="spellStart"/>
            <w:r w:rsidRPr="004B4B19">
              <w:rPr>
                <w:rFonts w:eastAsia="Calibri"/>
                <w:sz w:val="24"/>
                <w:szCs w:val="24"/>
                <w:lang w:eastAsia="en-US"/>
              </w:rPr>
              <w:t>лит</w:t>
            </w:r>
            <w:proofErr w:type="gramStart"/>
            <w:r w:rsidRPr="004B4B19">
              <w:rPr>
                <w:rFonts w:eastAsia="Calibri"/>
                <w:sz w:val="24"/>
                <w:szCs w:val="24"/>
                <w:lang w:eastAsia="en-US"/>
              </w:rPr>
              <w:t>.А</w:t>
            </w:r>
            <w:proofErr w:type="spellEnd"/>
            <w:proofErr w:type="gramEnd"/>
          </w:p>
          <w:p w:rsidR="004B4B19" w:rsidRPr="004B4B19" w:rsidRDefault="004B4B19" w:rsidP="00FA5A09">
            <w:pPr>
              <w:snapToGrid/>
              <w:spacing w:line="228" w:lineRule="auto"/>
              <w:ind w:firstLine="0"/>
              <w:rPr>
                <w:sz w:val="24"/>
                <w:szCs w:val="24"/>
              </w:rPr>
            </w:pPr>
            <w:r w:rsidRPr="004B4B19">
              <w:rPr>
                <w:sz w:val="24"/>
                <w:szCs w:val="24"/>
              </w:rPr>
              <w:t xml:space="preserve">ИНН 4705016800  КПП  781301001                                           </w:t>
            </w:r>
          </w:p>
          <w:p w:rsidR="004B4B19" w:rsidRPr="004B4B19" w:rsidRDefault="004B4B19" w:rsidP="00FA5A09">
            <w:pPr>
              <w:snapToGrid/>
              <w:spacing w:line="228" w:lineRule="auto"/>
              <w:ind w:firstLine="0"/>
              <w:rPr>
                <w:sz w:val="24"/>
                <w:szCs w:val="24"/>
              </w:rPr>
            </w:pPr>
            <w:r w:rsidRPr="004B4B19">
              <w:rPr>
                <w:sz w:val="24"/>
                <w:szCs w:val="24"/>
              </w:rPr>
              <w:t>ОГРН-1024701243390   ОКВЭД-85.23. </w:t>
            </w:r>
            <w:r w:rsidRPr="004B4B19">
              <w:rPr>
                <w:sz w:val="24"/>
                <w:szCs w:val="24"/>
              </w:rPr>
              <w:br/>
              <w:t xml:space="preserve">ОКТМО-40392000  </w:t>
            </w:r>
          </w:p>
          <w:p w:rsidR="004B4B19" w:rsidRPr="004B4B19" w:rsidRDefault="004B4B19" w:rsidP="00FA5A09">
            <w:pPr>
              <w:snapToGrid/>
              <w:spacing w:line="228" w:lineRule="auto"/>
              <w:ind w:firstLine="0"/>
              <w:rPr>
                <w:sz w:val="24"/>
                <w:szCs w:val="24"/>
              </w:rPr>
            </w:pPr>
            <w:r w:rsidRPr="004B4B19">
              <w:rPr>
                <w:sz w:val="24"/>
                <w:szCs w:val="24"/>
              </w:rPr>
              <w:t>Отдельный лицевой счет 31456У57230</w:t>
            </w:r>
          </w:p>
          <w:p w:rsidR="004B4B19" w:rsidRPr="004B4B19" w:rsidRDefault="004B4B19" w:rsidP="00FA5A09">
            <w:pPr>
              <w:snapToGrid/>
              <w:spacing w:line="228" w:lineRule="auto"/>
              <w:ind w:firstLine="0"/>
              <w:rPr>
                <w:sz w:val="24"/>
                <w:szCs w:val="24"/>
              </w:rPr>
            </w:pPr>
            <w:r w:rsidRPr="004B4B19">
              <w:rPr>
                <w:sz w:val="24"/>
                <w:szCs w:val="24"/>
              </w:rPr>
              <w:t xml:space="preserve">в УФК по Ленинградской области               </w:t>
            </w:r>
          </w:p>
          <w:p w:rsidR="004B4B19" w:rsidRPr="004B4B19" w:rsidRDefault="004B4B19" w:rsidP="00FA5A09">
            <w:pPr>
              <w:snapToGrid/>
              <w:spacing w:line="228" w:lineRule="auto"/>
              <w:ind w:firstLine="0"/>
              <w:rPr>
                <w:sz w:val="24"/>
                <w:szCs w:val="24"/>
              </w:rPr>
            </w:pPr>
            <w:proofErr w:type="gramStart"/>
            <w:r w:rsidRPr="004B4B19">
              <w:rPr>
                <w:sz w:val="24"/>
                <w:szCs w:val="24"/>
              </w:rPr>
              <w:t>р</w:t>
            </w:r>
            <w:proofErr w:type="gramEnd"/>
            <w:r w:rsidRPr="004B4B19">
              <w:rPr>
                <w:sz w:val="24"/>
                <w:szCs w:val="24"/>
              </w:rPr>
              <w:t>/с 40601810900001000022</w:t>
            </w:r>
          </w:p>
          <w:p w:rsidR="004B4B19" w:rsidRPr="004B4B19" w:rsidRDefault="004B4B19" w:rsidP="00FA5A09">
            <w:pPr>
              <w:snapToGrid/>
              <w:spacing w:line="228" w:lineRule="auto"/>
              <w:ind w:firstLine="0"/>
              <w:rPr>
                <w:sz w:val="24"/>
                <w:szCs w:val="24"/>
              </w:rPr>
            </w:pPr>
            <w:r w:rsidRPr="004B4B19">
              <w:rPr>
                <w:sz w:val="24"/>
                <w:szCs w:val="24"/>
              </w:rPr>
              <w:t xml:space="preserve">Отделение Ленинградское г. Санкт-Петербург                                         </w:t>
            </w:r>
          </w:p>
          <w:p w:rsidR="004B4B19" w:rsidRPr="004B4B19" w:rsidRDefault="004B4B19" w:rsidP="00FA5A09">
            <w:pPr>
              <w:snapToGrid/>
              <w:spacing w:line="228" w:lineRule="auto"/>
              <w:ind w:firstLine="0"/>
              <w:rPr>
                <w:sz w:val="24"/>
                <w:szCs w:val="24"/>
              </w:rPr>
            </w:pPr>
            <w:r w:rsidRPr="004B4B19">
              <w:rPr>
                <w:sz w:val="24"/>
                <w:szCs w:val="24"/>
              </w:rPr>
              <w:t>БИК 044106001</w:t>
            </w:r>
          </w:p>
          <w:p w:rsidR="004B4B19" w:rsidRPr="004B4B19" w:rsidRDefault="004B4B19" w:rsidP="00FA5A09">
            <w:pPr>
              <w:snapToGrid/>
              <w:spacing w:line="228" w:lineRule="auto"/>
              <w:ind w:firstLine="0"/>
              <w:rPr>
                <w:sz w:val="24"/>
                <w:szCs w:val="24"/>
              </w:rPr>
            </w:pPr>
            <w:r w:rsidRPr="004B4B19">
              <w:rPr>
                <w:sz w:val="24"/>
                <w:szCs w:val="24"/>
              </w:rPr>
              <w:t>Тел: 372-52-36</w:t>
            </w:r>
          </w:p>
          <w:p w:rsidR="004B4B19" w:rsidRPr="004B4B19" w:rsidRDefault="004B4B19" w:rsidP="00FA5A09">
            <w:pPr>
              <w:snapToGrid/>
              <w:spacing w:line="228" w:lineRule="auto"/>
              <w:ind w:firstLine="0"/>
              <w:rPr>
                <w:sz w:val="24"/>
                <w:szCs w:val="24"/>
              </w:rPr>
            </w:pPr>
          </w:p>
          <w:p w:rsidR="007B7750" w:rsidRDefault="004B4B19" w:rsidP="00FA5A09">
            <w:pPr>
              <w:snapToGrid/>
              <w:spacing w:line="228" w:lineRule="auto"/>
              <w:ind w:firstLine="0"/>
              <w:rPr>
                <w:rStyle w:val="ae"/>
                <w:b w:val="0"/>
                <w:sz w:val="24"/>
                <w:szCs w:val="24"/>
              </w:rPr>
            </w:pPr>
            <w:r w:rsidRPr="004B4B19">
              <w:rPr>
                <w:sz w:val="24"/>
                <w:szCs w:val="24"/>
              </w:rPr>
              <w:t>Проректор</w:t>
            </w:r>
            <w:r w:rsidR="007B7750">
              <w:rPr>
                <w:sz w:val="24"/>
                <w:szCs w:val="24"/>
              </w:rPr>
              <w:t xml:space="preserve"> </w:t>
            </w:r>
            <w:r w:rsidR="007B7750" w:rsidRPr="007B7750">
              <w:rPr>
                <w:rStyle w:val="ae"/>
                <w:b w:val="0"/>
                <w:sz w:val="24"/>
                <w:szCs w:val="24"/>
              </w:rPr>
              <w:t xml:space="preserve">по организационной и научно-методической деятельности </w:t>
            </w:r>
          </w:p>
          <w:p w:rsidR="007B7750" w:rsidRDefault="004B4B19" w:rsidP="00FA5A09">
            <w:pPr>
              <w:snapToGrid/>
              <w:spacing w:line="228" w:lineRule="auto"/>
              <w:ind w:firstLine="0"/>
              <w:rPr>
                <w:rStyle w:val="ae"/>
                <w:b w:val="0"/>
                <w:sz w:val="24"/>
                <w:szCs w:val="24"/>
              </w:rPr>
            </w:pPr>
            <w:r w:rsidRPr="004B4B19">
              <w:rPr>
                <w:sz w:val="24"/>
                <w:szCs w:val="24"/>
              </w:rPr>
              <w:t xml:space="preserve">_________________ </w:t>
            </w:r>
            <w:proofErr w:type="spellStart"/>
            <w:r w:rsidR="007B7750">
              <w:rPr>
                <w:rStyle w:val="ae"/>
                <w:b w:val="0"/>
                <w:sz w:val="24"/>
                <w:szCs w:val="24"/>
              </w:rPr>
              <w:t>Кучурин</w:t>
            </w:r>
            <w:proofErr w:type="spellEnd"/>
            <w:r w:rsidR="007B7750">
              <w:rPr>
                <w:rStyle w:val="ae"/>
                <w:b w:val="0"/>
                <w:sz w:val="24"/>
                <w:szCs w:val="24"/>
              </w:rPr>
              <w:t xml:space="preserve"> В.В.</w:t>
            </w:r>
          </w:p>
          <w:p w:rsidR="004B4B19" w:rsidRPr="004B4B19" w:rsidRDefault="004B4B19" w:rsidP="00FA5A09">
            <w:pPr>
              <w:snapToGrid/>
              <w:spacing w:line="228" w:lineRule="auto"/>
              <w:ind w:firstLine="0"/>
              <w:rPr>
                <w:rFonts w:eastAsia="Calibri"/>
                <w:sz w:val="24"/>
                <w:szCs w:val="24"/>
                <w:lang w:eastAsia="en-US"/>
              </w:rPr>
            </w:pPr>
            <w:r w:rsidRPr="004B4B19">
              <w:rPr>
                <w:rFonts w:eastAsia="Calibri"/>
                <w:sz w:val="24"/>
                <w:szCs w:val="24"/>
                <w:lang w:eastAsia="en-US"/>
              </w:rPr>
              <w:t>М.П.</w:t>
            </w:r>
          </w:p>
          <w:p w:rsidR="004B4B19" w:rsidRPr="004B4B19" w:rsidRDefault="004B4B19" w:rsidP="00FA5A09">
            <w:pPr>
              <w:snapToGrid/>
              <w:spacing w:line="228" w:lineRule="auto"/>
              <w:ind w:firstLine="0"/>
              <w:rPr>
                <w:rFonts w:eastAsia="Calibri"/>
                <w:sz w:val="24"/>
                <w:szCs w:val="24"/>
                <w:lang w:eastAsia="en-US"/>
              </w:rPr>
            </w:pPr>
          </w:p>
        </w:tc>
        <w:tc>
          <w:tcPr>
            <w:tcW w:w="5174" w:type="dxa"/>
          </w:tcPr>
          <w:p w:rsidR="004B4B19" w:rsidRPr="004B4B19" w:rsidRDefault="004B4B19" w:rsidP="00FA5A09">
            <w:pPr>
              <w:snapToGrid/>
              <w:spacing w:line="228" w:lineRule="auto"/>
              <w:ind w:firstLine="0"/>
              <w:rPr>
                <w:rFonts w:eastAsia="Calibri"/>
                <w:bCs/>
                <w:sz w:val="24"/>
                <w:szCs w:val="24"/>
                <w:lang w:eastAsia="en-US"/>
              </w:rPr>
            </w:pPr>
          </w:p>
        </w:tc>
      </w:tr>
    </w:tbl>
    <w:p w:rsidR="004B4B19" w:rsidRPr="004B4B19" w:rsidRDefault="004B4B19" w:rsidP="004B4B19">
      <w:pPr>
        <w:snapToGrid/>
        <w:spacing w:line="240" w:lineRule="auto"/>
        <w:ind w:firstLine="851"/>
        <w:contextualSpacing/>
        <w:rPr>
          <w:rFonts w:eastAsia="Calibri"/>
          <w:sz w:val="24"/>
          <w:szCs w:val="24"/>
          <w:lang w:eastAsia="en-US"/>
        </w:rPr>
      </w:pPr>
    </w:p>
    <w:p w:rsidR="004B4B19" w:rsidRPr="004B4B19" w:rsidRDefault="004B4B19" w:rsidP="004B4B19">
      <w:pPr>
        <w:snapToGrid/>
        <w:spacing w:line="240" w:lineRule="auto"/>
        <w:ind w:firstLine="0"/>
        <w:rPr>
          <w:rFonts w:eastAsia="Calibri"/>
          <w:sz w:val="24"/>
          <w:szCs w:val="24"/>
          <w:lang w:eastAsia="en-US"/>
        </w:rPr>
        <w:sectPr w:rsidR="004B4B19" w:rsidRPr="004B4B19" w:rsidSect="001435E0">
          <w:pgSz w:w="11906" w:h="16838"/>
          <w:pgMar w:top="567" w:right="567" w:bottom="851" w:left="851" w:header="709" w:footer="709" w:gutter="0"/>
          <w:cols w:space="708"/>
          <w:docGrid w:linePitch="360"/>
        </w:sectPr>
      </w:pPr>
    </w:p>
    <w:p w:rsidR="004B4B19" w:rsidRPr="004B4B19" w:rsidRDefault="004B4B19" w:rsidP="004B4B19">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lastRenderedPageBreak/>
        <w:t xml:space="preserve">Приложение №1 </w:t>
      </w:r>
    </w:p>
    <w:p w:rsidR="008432CE" w:rsidRDefault="004B4B19" w:rsidP="004B4B19">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 xml:space="preserve">к Договору № ____ </w:t>
      </w:r>
    </w:p>
    <w:p w:rsidR="004B4B19" w:rsidRPr="004B4B19" w:rsidRDefault="004B4B19" w:rsidP="004B4B19">
      <w:pPr>
        <w:snapToGrid/>
        <w:spacing w:line="240" w:lineRule="auto"/>
        <w:ind w:firstLine="851"/>
        <w:contextualSpacing/>
        <w:jc w:val="right"/>
        <w:rPr>
          <w:rFonts w:eastAsia="Calibri"/>
          <w:sz w:val="24"/>
          <w:szCs w:val="24"/>
          <w:lang w:eastAsia="en-US"/>
        </w:rPr>
      </w:pPr>
      <w:r w:rsidRPr="004B4B19">
        <w:rPr>
          <w:rFonts w:eastAsia="Calibri"/>
          <w:sz w:val="24"/>
          <w:szCs w:val="24"/>
          <w:lang w:eastAsia="en-US"/>
        </w:rPr>
        <w:t>от______</w:t>
      </w:r>
      <w:r w:rsidR="008432CE">
        <w:rPr>
          <w:rFonts w:eastAsia="Calibri"/>
          <w:sz w:val="24"/>
          <w:szCs w:val="24"/>
          <w:lang w:eastAsia="en-US"/>
        </w:rPr>
        <w:t xml:space="preserve">2019 </w:t>
      </w:r>
      <w:r w:rsidRPr="004B4B19">
        <w:rPr>
          <w:rFonts w:eastAsia="Calibri"/>
          <w:sz w:val="24"/>
          <w:szCs w:val="24"/>
          <w:lang w:eastAsia="en-US"/>
        </w:rPr>
        <w:t xml:space="preserve"> года</w:t>
      </w:r>
    </w:p>
    <w:p w:rsidR="004B4B19" w:rsidRPr="004B4B19" w:rsidRDefault="004B4B19" w:rsidP="004B4B19">
      <w:pPr>
        <w:snapToGrid/>
        <w:spacing w:line="240" w:lineRule="auto"/>
        <w:ind w:firstLine="0"/>
        <w:contextualSpacing/>
        <w:rPr>
          <w:rFonts w:eastAsia="Calibri"/>
          <w:sz w:val="24"/>
          <w:szCs w:val="24"/>
          <w:lang w:eastAsia="en-US"/>
        </w:rPr>
      </w:pPr>
    </w:p>
    <w:p w:rsidR="00DF6B99" w:rsidRPr="00AD0A88" w:rsidRDefault="00DF6B99" w:rsidP="00DF6B99">
      <w:pPr>
        <w:spacing w:line="240" w:lineRule="auto"/>
        <w:rPr>
          <w:sz w:val="22"/>
          <w:szCs w:val="22"/>
        </w:rPr>
      </w:pPr>
    </w:p>
    <w:p w:rsidR="00DF6B99" w:rsidRPr="00AD0A88" w:rsidRDefault="00DF6B99" w:rsidP="00DF6B99">
      <w:pPr>
        <w:spacing w:line="240" w:lineRule="auto"/>
        <w:jc w:val="center"/>
        <w:rPr>
          <w:bCs/>
          <w:sz w:val="22"/>
          <w:szCs w:val="22"/>
        </w:rPr>
      </w:pPr>
      <w:r w:rsidRPr="00AD0A88">
        <w:rPr>
          <w:bCs/>
          <w:sz w:val="22"/>
          <w:szCs w:val="22"/>
        </w:rPr>
        <w:t>Техническое задание</w:t>
      </w:r>
    </w:p>
    <w:p w:rsidR="00DF6B99" w:rsidRPr="00AD0A88" w:rsidRDefault="00DF6B99" w:rsidP="00DF6B99">
      <w:pPr>
        <w:spacing w:line="240" w:lineRule="auto"/>
        <w:jc w:val="center"/>
        <w:rPr>
          <w:sz w:val="22"/>
          <w:szCs w:val="22"/>
        </w:rPr>
      </w:pPr>
      <w:r w:rsidRPr="00AD0A88">
        <w:rPr>
          <w:sz w:val="22"/>
          <w:szCs w:val="22"/>
        </w:rPr>
        <w:t>на оказание услуг по</w:t>
      </w:r>
      <w:r w:rsidRPr="00AD0A88">
        <w:rPr>
          <w:color w:val="000000"/>
          <w:sz w:val="22"/>
          <w:szCs w:val="22"/>
        </w:rPr>
        <w:t xml:space="preserve"> организационно-методическому сопровождению праздника «День учителя».</w:t>
      </w:r>
    </w:p>
    <w:p w:rsidR="00DF6B99" w:rsidRPr="00AD0A88" w:rsidRDefault="00DF6B99" w:rsidP="00DF6B99">
      <w:pPr>
        <w:tabs>
          <w:tab w:val="left" w:pos="6329"/>
        </w:tabs>
        <w:spacing w:line="240" w:lineRule="auto"/>
        <w:ind w:firstLine="0"/>
        <w:rPr>
          <w:bCs/>
          <w:sz w:val="22"/>
          <w:szCs w:val="22"/>
        </w:rPr>
      </w:pPr>
      <w:r w:rsidRPr="00AD0A88">
        <w:rPr>
          <w:bCs/>
          <w:sz w:val="22"/>
          <w:szCs w:val="22"/>
        </w:rPr>
        <w:tab/>
      </w:r>
    </w:p>
    <w:p w:rsidR="00DF6B99" w:rsidRPr="00AD0A88" w:rsidRDefault="00B70748" w:rsidP="00DF6B99">
      <w:pPr>
        <w:spacing w:line="240" w:lineRule="auto"/>
        <w:ind w:firstLine="720"/>
        <w:rPr>
          <w:sz w:val="22"/>
          <w:szCs w:val="22"/>
        </w:rPr>
      </w:pPr>
      <w:r>
        <w:rPr>
          <w:bCs/>
          <w:sz w:val="22"/>
          <w:szCs w:val="22"/>
        </w:rPr>
        <w:t>1.</w:t>
      </w:r>
      <w:r w:rsidR="00DF6B99" w:rsidRPr="00AD0A88">
        <w:rPr>
          <w:bCs/>
          <w:sz w:val="22"/>
          <w:szCs w:val="22"/>
        </w:rPr>
        <w:t>Наименование мероприятия:</w:t>
      </w:r>
      <w:r w:rsidR="00DF6B99" w:rsidRPr="00AD0A88">
        <w:rPr>
          <w:sz w:val="22"/>
          <w:szCs w:val="22"/>
        </w:rPr>
        <w:t xml:space="preserve"> </w:t>
      </w:r>
      <w:r w:rsidR="00DF6B99" w:rsidRPr="00AD0A88">
        <w:rPr>
          <w:sz w:val="22"/>
          <w:szCs w:val="22"/>
        </w:rPr>
        <w:t xml:space="preserve">Проведение праздника «День учителя» (включая награждение) (Доп. </w:t>
      </w:r>
      <w:proofErr w:type="gramStart"/>
      <w:r w:rsidR="00DF6B99" w:rsidRPr="00AD0A88">
        <w:rPr>
          <w:sz w:val="22"/>
          <w:szCs w:val="22"/>
        </w:rPr>
        <w:t>КР</w:t>
      </w:r>
      <w:proofErr w:type="gramEnd"/>
      <w:r w:rsidR="00DF6B99" w:rsidRPr="00AD0A88">
        <w:rPr>
          <w:sz w:val="22"/>
          <w:szCs w:val="22"/>
        </w:rPr>
        <w:t xml:space="preserve"> 52070401)</w:t>
      </w:r>
    </w:p>
    <w:p w:rsidR="00DF6B99" w:rsidRPr="00AD0A88" w:rsidRDefault="00B70748" w:rsidP="00DF6B99">
      <w:pPr>
        <w:suppressAutoHyphens/>
        <w:spacing w:line="240" w:lineRule="auto"/>
        <w:ind w:left="426"/>
        <w:rPr>
          <w:sz w:val="22"/>
          <w:szCs w:val="22"/>
        </w:rPr>
      </w:pPr>
      <w:r>
        <w:rPr>
          <w:bCs/>
          <w:sz w:val="22"/>
          <w:szCs w:val="22"/>
        </w:rPr>
        <w:t>2.</w:t>
      </w:r>
      <w:r w:rsidR="00DF6B99" w:rsidRPr="00AD0A88">
        <w:rPr>
          <w:bCs/>
          <w:sz w:val="22"/>
          <w:szCs w:val="22"/>
        </w:rPr>
        <w:t xml:space="preserve">Цели реализации мероприятия: </w:t>
      </w:r>
      <w:r w:rsidR="00DF6B99" w:rsidRPr="00AD0A88">
        <w:rPr>
          <w:sz w:val="22"/>
          <w:szCs w:val="22"/>
        </w:rPr>
        <w:t>повышение социального престижа и привлекательности педагогической профессии, поощрение лучших педагогических работников и образовательных организаций Ленинградской области</w:t>
      </w:r>
    </w:p>
    <w:p w:rsidR="00DF6B99" w:rsidRPr="00AD0A88" w:rsidRDefault="00B70748" w:rsidP="00DF6B99">
      <w:pPr>
        <w:spacing w:line="240" w:lineRule="auto"/>
        <w:ind w:left="426"/>
        <w:rPr>
          <w:sz w:val="22"/>
          <w:szCs w:val="22"/>
        </w:rPr>
      </w:pPr>
      <w:r>
        <w:rPr>
          <w:bCs/>
          <w:sz w:val="22"/>
          <w:szCs w:val="22"/>
        </w:rPr>
        <w:t>3.</w:t>
      </w:r>
      <w:r w:rsidR="00DF6B99" w:rsidRPr="00AD0A88">
        <w:rPr>
          <w:bCs/>
          <w:sz w:val="22"/>
          <w:szCs w:val="22"/>
        </w:rPr>
        <w:t>Место проведения мероприятия:</w:t>
      </w:r>
      <w:r w:rsidR="00DF6B99" w:rsidRPr="00AD0A88">
        <w:rPr>
          <w:sz w:val="22"/>
          <w:szCs w:val="22"/>
        </w:rPr>
        <w:t xml:space="preserve"> федеральное государственное бюджетное учреждение культуры «Государственный академический Мариинский театр» (г. Санкт-Петербург, ул. Декабристов, д.34, Мариинский-2).</w:t>
      </w:r>
    </w:p>
    <w:p w:rsidR="00DF6B99" w:rsidRPr="00AD0A88" w:rsidRDefault="00DF6B99" w:rsidP="00DF6B99">
      <w:pPr>
        <w:spacing w:line="240" w:lineRule="auto"/>
        <w:ind w:left="426"/>
        <w:rPr>
          <w:sz w:val="22"/>
          <w:szCs w:val="22"/>
        </w:rPr>
      </w:pPr>
      <w:r w:rsidRPr="00AD0A88">
        <w:rPr>
          <w:bCs/>
          <w:sz w:val="22"/>
          <w:szCs w:val="22"/>
        </w:rPr>
        <w:t>5.</w:t>
      </w:r>
      <w:r w:rsidRPr="00AD0A88">
        <w:rPr>
          <w:sz w:val="22"/>
          <w:szCs w:val="22"/>
        </w:rPr>
        <w:t xml:space="preserve"> </w:t>
      </w:r>
      <w:r w:rsidRPr="00AD0A88">
        <w:rPr>
          <w:bCs/>
          <w:sz w:val="22"/>
          <w:szCs w:val="22"/>
        </w:rPr>
        <w:t>Количество участников мероприятия:</w:t>
      </w:r>
      <w:r w:rsidRPr="00AD0A88">
        <w:rPr>
          <w:sz w:val="22"/>
          <w:szCs w:val="22"/>
        </w:rPr>
        <w:t xml:space="preserve">  не менее 1610 человек.</w:t>
      </w:r>
    </w:p>
    <w:p w:rsidR="00DF6B99" w:rsidRPr="00AD0A88" w:rsidRDefault="00DF6B99" w:rsidP="00DF6B99">
      <w:pPr>
        <w:spacing w:line="240" w:lineRule="auto"/>
        <w:ind w:left="426"/>
        <w:rPr>
          <w:bCs/>
          <w:sz w:val="22"/>
          <w:szCs w:val="22"/>
        </w:rPr>
      </w:pPr>
      <w:r w:rsidRPr="00AD0A88">
        <w:rPr>
          <w:bCs/>
          <w:sz w:val="22"/>
          <w:szCs w:val="22"/>
        </w:rPr>
        <w:t>6. Основные мероприятия:</w:t>
      </w:r>
    </w:p>
    <w:p w:rsidR="00DF6B99" w:rsidRPr="00AD0A88" w:rsidRDefault="00DF6B99" w:rsidP="00DF6B99">
      <w:pPr>
        <w:spacing w:line="240" w:lineRule="auto"/>
        <w:ind w:left="426"/>
        <w:rPr>
          <w:bCs/>
          <w:sz w:val="22"/>
          <w:szCs w:val="22"/>
        </w:rPr>
      </w:pPr>
    </w:p>
    <w:tbl>
      <w:tblPr>
        <w:tblStyle w:val="ad"/>
        <w:tblW w:w="0" w:type="auto"/>
        <w:tblInd w:w="426" w:type="dxa"/>
        <w:tblLayout w:type="fixed"/>
        <w:tblLook w:val="04A0" w:firstRow="1" w:lastRow="0" w:firstColumn="1" w:lastColumn="0" w:noHBand="0" w:noVBand="1"/>
      </w:tblPr>
      <w:tblGrid>
        <w:gridCol w:w="249"/>
        <w:gridCol w:w="1985"/>
        <w:gridCol w:w="3827"/>
        <w:gridCol w:w="2410"/>
        <w:gridCol w:w="1582"/>
      </w:tblGrid>
      <w:tr w:rsidR="00DF6B99" w:rsidRPr="00AD0A88" w:rsidTr="00BE6EB8">
        <w:tc>
          <w:tcPr>
            <w:tcW w:w="249" w:type="dxa"/>
            <w:tcBorders>
              <w:top w:val="single" w:sz="4" w:space="0" w:color="auto"/>
              <w:left w:val="single" w:sz="4" w:space="0" w:color="auto"/>
              <w:bottom w:val="single" w:sz="4" w:space="0" w:color="auto"/>
              <w:right w:val="single" w:sz="4" w:space="0" w:color="auto"/>
            </w:tcBorders>
            <w:hideMark/>
          </w:tcPr>
          <w:p w:rsidR="00DF6B99" w:rsidRPr="00AD0A88" w:rsidRDefault="00DF6B99">
            <w:pPr>
              <w:spacing w:line="240" w:lineRule="auto"/>
              <w:rPr>
                <w:rFonts w:eastAsia="Calibri"/>
                <w:sz w:val="22"/>
                <w:szCs w:val="22"/>
                <w:lang w:eastAsia="en-US"/>
              </w:rPr>
            </w:pPr>
            <w:r w:rsidRPr="00AD0A88">
              <w:rPr>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Услуги в рамках договора</w:t>
            </w:r>
          </w:p>
        </w:tc>
        <w:tc>
          <w:tcPr>
            <w:tcW w:w="3827" w:type="dxa"/>
            <w:tcBorders>
              <w:top w:val="single" w:sz="4" w:space="0" w:color="auto"/>
              <w:left w:val="single" w:sz="4" w:space="0" w:color="auto"/>
              <w:bottom w:val="single" w:sz="4" w:space="0" w:color="auto"/>
              <w:right w:val="single" w:sz="4" w:space="0" w:color="auto"/>
            </w:tcBorders>
            <w:hideMark/>
          </w:tcPr>
          <w:p w:rsidR="00DF6B99" w:rsidRPr="00AD0A88" w:rsidRDefault="00DF6B99">
            <w:pPr>
              <w:spacing w:line="240" w:lineRule="auto"/>
              <w:rPr>
                <w:rFonts w:eastAsia="Calibri"/>
                <w:sz w:val="22"/>
                <w:szCs w:val="22"/>
                <w:lang w:eastAsia="en-US"/>
              </w:rPr>
            </w:pPr>
            <w:r w:rsidRPr="00AD0A88">
              <w:rPr>
                <w:sz w:val="22"/>
                <w:szCs w:val="22"/>
              </w:rPr>
              <w:t>Содержание</w:t>
            </w:r>
          </w:p>
        </w:tc>
        <w:tc>
          <w:tcPr>
            <w:tcW w:w="2410" w:type="dxa"/>
            <w:tcBorders>
              <w:top w:val="single" w:sz="4" w:space="0" w:color="auto"/>
              <w:left w:val="single" w:sz="4" w:space="0" w:color="auto"/>
              <w:bottom w:val="single" w:sz="4" w:space="0" w:color="auto"/>
              <w:right w:val="single" w:sz="4" w:space="0" w:color="auto"/>
            </w:tcBorders>
            <w:hideMark/>
          </w:tcPr>
          <w:p w:rsidR="00DF6B99" w:rsidRPr="00AD0A88" w:rsidRDefault="00DF6B99">
            <w:pPr>
              <w:spacing w:line="240" w:lineRule="auto"/>
              <w:rPr>
                <w:rFonts w:eastAsia="Calibri"/>
                <w:sz w:val="22"/>
                <w:szCs w:val="22"/>
                <w:lang w:eastAsia="en-US"/>
              </w:rPr>
            </w:pPr>
            <w:r w:rsidRPr="00AD0A88">
              <w:rPr>
                <w:sz w:val="22"/>
                <w:szCs w:val="22"/>
              </w:rPr>
              <w:t>Требования</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pPr>
              <w:spacing w:line="240" w:lineRule="auto"/>
              <w:rPr>
                <w:rFonts w:eastAsia="Calibri"/>
                <w:sz w:val="22"/>
                <w:szCs w:val="22"/>
                <w:lang w:eastAsia="en-US"/>
              </w:rPr>
            </w:pPr>
            <w:r w:rsidRPr="00AD0A88">
              <w:rPr>
                <w:sz w:val="22"/>
                <w:szCs w:val="22"/>
              </w:rPr>
              <w:t>Сумма, руб.</w:t>
            </w:r>
          </w:p>
        </w:tc>
      </w:tr>
      <w:tr w:rsidR="00DF6B99" w:rsidRPr="00AD0A88" w:rsidTr="00BE6EB8">
        <w:tc>
          <w:tcPr>
            <w:tcW w:w="249" w:type="dxa"/>
            <w:vMerge w:val="restart"/>
            <w:tcBorders>
              <w:top w:val="single" w:sz="4" w:space="0" w:color="auto"/>
              <w:left w:val="single" w:sz="4" w:space="0" w:color="auto"/>
              <w:bottom w:val="single" w:sz="4" w:space="0" w:color="auto"/>
              <w:right w:val="single" w:sz="4" w:space="0" w:color="auto"/>
            </w:tcBorders>
            <w:hideMark/>
          </w:tcPr>
          <w:p w:rsidR="00DF6B99" w:rsidRPr="00AD0A88" w:rsidRDefault="00BE6EB8">
            <w:pPr>
              <w:spacing w:line="240" w:lineRule="auto"/>
              <w:rPr>
                <w:rFonts w:eastAsia="Calibri"/>
                <w:sz w:val="22"/>
                <w:szCs w:val="22"/>
                <w:lang w:eastAsia="en-US"/>
              </w:rPr>
            </w:pPr>
            <w:r w:rsidRPr="00AD0A88">
              <w:rPr>
                <w:sz w:val="22"/>
                <w:szCs w:val="22"/>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DF6B99" w:rsidRPr="00AD0A88" w:rsidRDefault="00DF6B99" w:rsidP="00DF6B99">
            <w:pPr>
              <w:spacing w:line="240" w:lineRule="auto"/>
              <w:ind w:firstLine="0"/>
              <w:rPr>
                <w:rFonts w:eastAsia="Calibri"/>
                <w:sz w:val="22"/>
                <w:szCs w:val="22"/>
                <w:lang w:eastAsia="en-US"/>
              </w:rPr>
            </w:pPr>
            <w:r w:rsidRPr="00AD0A88">
              <w:rPr>
                <w:sz w:val="22"/>
                <w:szCs w:val="22"/>
              </w:rPr>
              <w:t>Организационно-методическое сопровождение мероприятия</w:t>
            </w:r>
          </w:p>
        </w:tc>
        <w:tc>
          <w:tcPr>
            <w:tcW w:w="3827" w:type="dxa"/>
            <w:tcBorders>
              <w:top w:val="single" w:sz="4" w:space="0" w:color="auto"/>
              <w:left w:val="single" w:sz="4" w:space="0" w:color="auto"/>
              <w:bottom w:val="single" w:sz="4" w:space="0" w:color="auto"/>
              <w:right w:val="single" w:sz="4" w:space="0" w:color="auto"/>
            </w:tcBorders>
            <w:hideMark/>
          </w:tcPr>
          <w:p w:rsidR="00DF6B99" w:rsidRPr="00AD0A88" w:rsidRDefault="00DF6B99" w:rsidP="00DF6B99">
            <w:pPr>
              <w:spacing w:line="240" w:lineRule="auto"/>
              <w:ind w:firstLine="0"/>
              <w:rPr>
                <w:rFonts w:eastAsia="Calibri"/>
                <w:sz w:val="22"/>
                <w:szCs w:val="22"/>
                <w:lang w:eastAsia="en-US"/>
              </w:rPr>
            </w:pPr>
            <w:r w:rsidRPr="00AD0A88">
              <w:rPr>
                <w:sz w:val="22"/>
                <w:szCs w:val="22"/>
              </w:rPr>
              <w:t>1.Разработка хронометрированного сценария и его корректировка</w:t>
            </w:r>
          </w:p>
        </w:tc>
        <w:tc>
          <w:tcPr>
            <w:tcW w:w="2410"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Согласование с Заказчиком; хронометраж не менее 90 минут</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DF6B99">
            <w:pPr>
              <w:spacing w:line="240" w:lineRule="auto"/>
              <w:ind w:firstLine="0"/>
              <w:rPr>
                <w:rFonts w:eastAsia="Calibri"/>
                <w:sz w:val="22"/>
                <w:szCs w:val="22"/>
                <w:lang w:eastAsia="en-US"/>
              </w:rPr>
            </w:pPr>
            <w:r w:rsidRPr="00AD0A88">
              <w:rPr>
                <w:sz w:val="22"/>
                <w:szCs w:val="22"/>
              </w:rPr>
              <w:t>45 000, 00</w:t>
            </w:r>
          </w:p>
        </w:tc>
      </w:tr>
      <w:tr w:rsidR="00DF6B99" w:rsidRPr="00AD0A88" w:rsidTr="00BE6EB8">
        <w:tc>
          <w:tcPr>
            <w:tcW w:w="249"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F6B99" w:rsidRPr="00AD0A88" w:rsidRDefault="00DF6B99" w:rsidP="00DF6B99">
            <w:pPr>
              <w:spacing w:line="240" w:lineRule="auto"/>
              <w:ind w:firstLine="0"/>
              <w:rPr>
                <w:rFonts w:eastAsia="Calibri"/>
                <w:sz w:val="22"/>
                <w:szCs w:val="22"/>
                <w:lang w:eastAsia="en-US"/>
              </w:rPr>
            </w:pPr>
            <w:r w:rsidRPr="00AD0A88">
              <w:rPr>
                <w:sz w:val="22"/>
                <w:szCs w:val="22"/>
              </w:rPr>
              <w:t>2.Привлечение режиссера-постановщика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Звание не ниже заслуженного работника культуры РФ, опыт работы не менее 10 лет</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DF6B99">
            <w:pPr>
              <w:spacing w:line="240" w:lineRule="auto"/>
              <w:ind w:firstLine="0"/>
              <w:rPr>
                <w:rFonts w:eastAsia="Calibri"/>
                <w:sz w:val="22"/>
                <w:szCs w:val="22"/>
                <w:lang w:eastAsia="en-US"/>
              </w:rPr>
            </w:pPr>
            <w:r w:rsidRPr="00AD0A88">
              <w:rPr>
                <w:sz w:val="22"/>
                <w:szCs w:val="22"/>
              </w:rPr>
              <w:t>95 000, 00</w:t>
            </w:r>
          </w:p>
        </w:tc>
      </w:tr>
      <w:tr w:rsidR="00DF6B99" w:rsidRPr="00AD0A88" w:rsidTr="00BE6EB8">
        <w:tc>
          <w:tcPr>
            <w:tcW w:w="249"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F6B99" w:rsidRPr="00AD0A88" w:rsidRDefault="00DF6B99" w:rsidP="00DF6B99">
            <w:pPr>
              <w:spacing w:line="240" w:lineRule="auto"/>
              <w:ind w:firstLine="0"/>
              <w:rPr>
                <w:rFonts w:eastAsia="Calibri"/>
                <w:sz w:val="22"/>
                <w:szCs w:val="22"/>
                <w:lang w:eastAsia="en-US"/>
              </w:rPr>
            </w:pPr>
            <w:r w:rsidRPr="00AD0A88">
              <w:rPr>
                <w:sz w:val="22"/>
                <w:szCs w:val="22"/>
              </w:rPr>
              <w:t xml:space="preserve">3.Формирование репертуара </w:t>
            </w:r>
          </w:p>
        </w:tc>
        <w:tc>
          <w:tcPr>
            <w:tcW w:w="2410"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Согласование с Заказчиком</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DF6B99">
            <w:pPr>
              <w:spacing w:line="240" w:lineRule="auto"/>
              <w:ind w:firstLine="0"/>
              <w:rPr>
                <w:rFonts w:eastAsia="Calibri"/>
                <w:sz w:val="22"/>
                <w:szCs w:val="22"/>
                <w:lang w:eastAsia="en-US"/>
              </w:rPr>
            </w:pPr>
            <w:r w:rsidRPr="00AD0A88">
              <w:rPr>
                <w:sz w:val="22"/>
                <w:szCs w:val="22"/>
              </w:rPr>
              <w:t>35 000, 00</w:t>
            </w:r>
          </w:p>
        </w:tc>
      </w:tr>
      <w:tr w:rsidR="00DF6B99" w:rsidRPr="00AD0A88" w:rsidTr="00BE6EB8">
        <w:tc>
          <w:tcPr>
            <w:tcW w:w="249"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DF6B99" w:rsidRPr="00AD0A88" w:rsidRDefault="00DF6B99" w:rsidP="00DF6B99">
            <w:pPr>
              <w:spacing w:line="240" w:lineRule="auto"/>
              <w:ind w:firstLine="0"/>
              <w:rPr>
                <w:sz w:val="22"/>
                <w:szCs w:val="22"/>
              </w:rPr>
            </w:pPr>
            <w:r w:rsidRPr="00AD0A88">
              <w:rPr>
                <w:sz w:val="22"/>
                <w:szCs w:val="22"/>
              </w:rPr>
              <w:t>4.Подбор артистов, согласование с ними репертуара, подтверждение участия</w:t>
            </w:r>
          </w:p>
          <w:p w:rsidR="00DF6B99" w:rsidRPr="00AD0A88" w:rsidRDefault="00DF6B99">
            <w:pPr>
              <w:spacing w:line="240" w:lineRule="auto"/>
              <w:rPr>
                <w:sz w:val="22"/>
                <w:szCs w:val="22"/>
              </w:rPr>
            </w:pPr>
            <w:r w:rsidRPr="00AD0A88">
              <w:rPr>
                <w:sz w:val="22"/>
                <w:szCs w:val="22"/>
              </w:rPr>
              <w:t>- солист Мариинского театра (1 чел.)</w:t>
            </w:r>
          </w:p>
          <w:p w:rsidR="00DF6B99" w:rsidRPr="00AD0A88" w:rsidRDefault="00DF6B99">
            <w:pPr>
              <w:spacing w:line="240" w:lineRule="auto"/>
              <w:rPr>
                <w:sz w:val="22"/>
                <w:szCs w:val="22"/>
              </w:rPr>
            </w:pPr>
          </w:p>
          <w:p w:rsidR="00DF6B99" w:rsidRPr="00AD0A88" w:rsidRDefault="00DF6B99">
            <w:pPr>
              <w:spacing w:line="240" w:lineRule="auto"/>
              <w:rPr>
                <w:sz w:val="22"/>
                <w:szCs w:val="22"/>
              </w:rPr>
            </w:pPr>
            <w:r w:rsidRPr="00AD0A88">
              <w:rPr>
                <w:sz w:val="22"/>
                <w:szCs w:val="22"/>
              </w:rPr>
              <w:t>- российский музыкант (1 чел.)</w:t>
            </w: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r w:rsidRPr="00AD0A88">
              <w:rPr>
                <w:sz w:val="22"/>
                <w:szCs w:val="22"/>
              </w:rPr>
              <w:t>-российский певец, композитор (1 чел.)</w:t>
            </w: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rFonts w:eastAsia="Calibri"/>
                <w:sz w:val="22"/>
                <w:szCs w:val="22"/>
                <w:lang w:eastAsia="en-US"/>
              </w:rPr>
            </w:pPr>
            <w:r w:rsidRPr="00AD0A88">
              <w:rPr>
                <w:sz w:val="22"/>
                <w:szCs w:val="22"/>
              </w:rPr>
              <w:t>-профессиональный хореографический коллектив, (1 коллектив)</w:t>
            </w:r>
          </w:p>
        </w:tc>
        <w:tc>
          <w:tcPr>
            <w:tcW w:w="2410" w:type="dxa"/>
            <w:tcBorders>
              <w:top w:val="single" w:sz="4" w:space="0" w:color="auto"/>
              <w:left w:val="single" w:sz="4" w:space="0" w:color="auto"/>
              <w:bottom w:val="single" w:sz="4" w:space="0" w:color="auto"/>
              <w:right w:val="single" w:sz="4" w:space="0" w:color="auto"/>
            </w:tcBorders>
          </w:tcPr>
          <w:p w:rsidR="00DF6B99" w:rsidRPr="00AD0A88" w:rsidRDefault="00DF6B99" w:rsidP="00BE6EB8">
            <w:pPr>
              <w:spacing w:line="240" w:lineRule="auto"/>
              <w:ind w:firstLine="0"/>
              <w:rPr>
                <w:sz w:val="22"/>
                <w:szCs w:val="22"/>
              </w:rPr>
            </w:pPr>
            <w:r w:rsidRPr="00AD0A88">
              <w:rPr>
                <w:sz w:val="22"/>
                <w:szCs w:val="22"/>
              </w:rPr>
              <w:t>Согласование с Заказчиком</w:t>
            </w:r>
          </w:p>
          <w:p w:rsidR="00DF6B99" w:rsidRPr="00AD0A88" w:rsidRDefault="00DF6B99">
            <w:pPr>
              <w:spacing w:line="240" w:lineRule="auto"/>
              <w:rPr>
                <w:sz w:val="22"/>
                <w:szCs w:val="22"/>
              </w:rPr>
            </w:pPr>
          </w:p>
          <w:p w:rsidR="00DF6B99" w:rsidRPr="00AD0A88" w:rsidRDefault="00DF6B99" w:rsidP="00BE6EB8">
            <w:pPr>
              <w:spacing w:line="240" w:lineRule="auto"/>
              <w:ind w:firstLine="0"/>
              <w:rPr>
                <w:sz w:val="22"/>
                <w:szCs w:val="22"/>
              </w:rPr>
            </w:pPr>
            <w:r w:rsidRPr="00AD0A88">
              <w:rPr>
                <w:sz w:val="22"/>
                <w:szCs w:val="22"/>
              </w:rPr>
              <w:t>Солист Мариинского театра</w:t>
            </w:r>
          </w:p>
          <w:p w:rsidR="00DF6B99" w:rsidRPr="00AD0A88" w:rsidRDefault="00DF6B99">
            <w:pPr>
              <w:spacing w:line="240" w:lineRule="auto"/>
              <w:rPr>
                <w:sz w:val="22"/>
                <w:szCs w:val="22"/>
              </w:rPr>
            </w:pPr>
          </w:p>
          <w:p w:rsidR="00DF6B99" w:rsidRPr="00AD0A88" w:rsidRDefault="00BE6EB8" w:rsidP="00BE6EB8">
            <w:pPr>
              <w:spacing w:line="240" w:lineRule="auto"/>
              <w:ind w:firstLine="0"/>
              <w:rPr>
                <w:sz w:val="22"/>
                <w:szCs w:val="22"/>
              </w:rPr>
            </w:pPr>
            <w:r w:rsidRPr="00AD0A88">
              <w:rPr>
                <w:sz w:val="22"/>
                <w:szCs w:val="22"/>
              </w:rPr>
              <w:t xml:space="preserve">Певец, актёр, автор </w:t>
            </w:r>
            <w:proofErr w:type="spellStart"/>
            <w:r w:rsidRPr="00AD0A88">
              <w:rPr>
                <w:sz w:val="22"/>
                <w:szCs w:val="22"/>
              </w:rPr>
              <w:t>песен</w:t>
            </w:r>
            <w:r w:rsidR="00DF6B99" w:rsidRPr="00AD0A88">
              <w:rPr>
                <w:sz w:val="22"/>
                <w:szCs w:val="22"/>
              </w:rPr>
              <w:t>и</w:t>
            </w:r>
            <w:proofErr w:type="spellEnd"/>
            <w:r w:rsidR="00DF6B99" w:rsidRPr="00AD0A88">
              <w:rPr>
                <w:sz w:val="22"/>
                <w:szCs w:val="22"/>
              </w:rPr>
              <w:t xml:space="preserve"> телеведущий, солист известной российской поп-рок группы </w:t>
            </w:r>
          </w:p>
          <w:p w:rsidR="00DF6B99" w:rsidRPr="00AD0A88" w:rsidRDefault="00DF6B99">
            <w:pPr>
              <w:spacing w:line="240" w:lineRule="auto"/>
              <w:rPr>
                <w:sz w:val="22"/>
                <w:szCs w:val="22"/>
              </w:rPr>
            </w:pPr>
          </w:p>
          <w:p w:rsidR="00DF6B99" w:rsidRPr="00AD0A88" w:rsidRDefault="00DF6B99" w:rsidP="00BE6EB8">
            <w:pPr>
              <w:spacing w:line="240" w:lineRule="auto"/>
              <w:ind w:firstLine="0"/>
              <w:rPr>
                <w:rFonts w:eastAsia="Calibri"/>
                <w:sz w:val="22"/>
                <w:szCs w:val="22"/>
                <w:lang w:eastAsia="en-US"/>
              </w:rPr>
            </w:pPr>
            <w:r w:rsidRPr="00AD0A88">
              <w:rPr>
                <w:sz w:val="22"/>
                <w:szCs w:val="22"/>
              </w:rPr>
              <w:t>Участник телевизионных музыкальных  проектов на федеральных телеканалах (1 чел.) Лауреат всероссийских и международных конкурсов</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pPr>
              <w:spacing w:line="240" w:lineRule="auto"/>
              <w:rPr>
                <w:rFonts w:eastAsia="Calibri"/>
                <w:sz w:val="22"/>
                <w:szCs w:val="22"/>
                <w:lang w:eastAsia="en-US"/>
              </w:rPr>
            </w:pPr>
            <w:r w:rsidRPr="00AD0A88">
              <w:rPr>
                <w:sz w:val="22"/>
                <w:szCs w:val="22"/>
              </w:rPr>
              <w:t>1 275 000, 00</w:t>
            </w:r>
          </w:p>
        </w:tc>
      </w:tr>
      <w:tr w:rsidR="00DF6B99" w:rsidRPr="00AD0A88" w:rsidTr="00BE6EB8">
        <w:tc>
          <w:tcPr>
            <w:tcW w:w="249"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F6B99" w:rsidRPr="00AD0A88" w:rsidRDefault="00DF6B99" w:rsidP="00DF6B99">
            <w:pPr>
              <w:spacing w:line="240" w:lineRule="auto"/>
              <w:ind w:firstLine="0"/>
              <w:rPr>
                <w:rFonts w:eastAsia="Calibri"/>
                <w:sz w:val="22"/>
                <w:szCs w:val="22"/>
                <w:lang w:eastAsia="en-US"/>
              </w:rPr>
            </w:pPr>
            <w:r w:rsidRPr="00AD0A88">
              <w:rPr>
                <w:sz w:val="22"/>
                <w:szCs w:val="22"/>
              </w:rPr>
              <w:t>5. Создание сценарного плана и его корректировка</w:t>
            </w:r>
          </w:p>
        </w:tc>
        <w:tc>
          <w:tcPr>
            <w:tcW w:w="2410"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По согласованию с Заказчиком</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55 000, 00</w:t>
            </w:r>
          </w:p>
        </w:tc>
      </w:tr>
      <w:tr w:rsidR="00DF6B99" w:rsidRPr="00AD0A88" w:rsidTr="00BE6EB8">
        <w:tc>
          <w:tcPr>
            <w:tcW w:w="249"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5.Организация и обеспечение работы двух ведущих</w:t>
            </w:r>
          </w:p>
        </w:tc>
        <w:tc>
          <w:tcPr>
            <w:tcW w:w="2410"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 xml:space="preserve">Опыт работы на подобных мероприятиях не </w:t>
            </w:r>
            <w:r w:rsidRPr="00AD0A88">
              <w:rPr>
                <w:sz w:val="22"/>
                <w:szCs w:val="22"/>
              </w:rPr>
              <w:lastRenderedPageBreak/>
              <w:t>менее 10 лет</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lastRenderedPageBreak/>
              <w:t>190 000, 00</w:t>
            </w:r>
          </w:p>
        </w:tc>
      </w:tr>
      <w:tr w:rsidR="00DF6B99" w:rsidRPr="00AD0A88" w:rsidTr="00BE6EB8">
        <w:tc>
          <w:tcPr>
            <w:tcW w:w="249"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 xml:space="preserve">6.Организационно-методическое сопровождение и обеспечение работы артистов и творческих коллективов (в </w:t>
            </w:r>
            <w:proofErr w:type="spellStart"/>
            <w:r w:rsidRPr="00AD0A88">
              <w:rPr>
                <w:sz w:val="22"/>
                <w:szCs w:val="22"/>
              </w:rPr>
              <w:t>т.ч</w:t>
            </w:r>
            <w:proofErr w:type="spellEnd"/>
            <w:r w:rsidRPr="00AD0A88">
              <w:rPr>
                <w:sz w:val="22"/>
                <w:szCs w:val="22"/>
              </w:rPr>
              <w:t>. детских)</w:t>
            </w:r>
          </w:p>
        </w:tc>
        <w:tc>
          <w:tcPr>
            <w:tcW w:w="2410"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70748">
            <w:pPr>
              <w:spacing w:line="240" w:lineRule="auto"/>
              <w:ind w:firstLine="0"/>
              <w:rPr>
                <w:rFonts w:eastAsia="Calibri"/>
                <w:sz w:val="22"/>
                <w:szCs w:val="22"/>
                <w:lang w:eastAsia="en-US"/>
              </w:rPr>
            </w:pPr>
            <w:r w:rsidRPr="00AD0A88">
              <w:rPr>
                <w:sz w:val="22"/>
                <w:szCs w:val="22"/>
              </w:rPr>
              <w:t>Наличие достаточного количества гримерных комнат, помещений для детей и технического оборудования для выступлений</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85 000, 00</w:t>
            </w:r>
          </w:p>
        </w:tc>
      </w:tr>
      <w:tr w:rsidR="00DF6B99" w:rsidRPr="00AD0A88" w:rsidTr="00BE6EB8">
        <w:tc>
          <w:tcPr>
            <w:tcW w:w="249"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7.Обеспечение приемки цветочной продукции для награждения</w:t>
            </w:r>
          </w:p>
        </w:tc>
        <w:tc>
          <w:tcPr>
            <w:tcW w:w="2410"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70748">
            <w:pPr>
              <w:spacing w:line="240" w:lineRule="auto"/>
              <w:ind w:firstLine="0"/>
              <w:rPr>
                <w:rFonts w:eastAsia="Calibri"/>
                <w:sz w:val="22"/>
                <w:szCs w:val="22"/>
                <w:lang w:eastAsia="en-US"/>
              </w:rPr>
            </w:pPr>
            <w:r w:rsidRPr="00AD0A88">
              <w:rPr>
                <w:sz w:val="22"/>
                <w:szCs w:val="22"/>
              </w:rPr>
              <w:t>Совместно с Заказчиком</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20 000, 00</w:t>
            </w:r>
          </w:p>
        </w:tc>
      </w:tr>
      <w:tr w:rsidR="00DF6B99" w:rsidRPr="00AD0A88" w:rsidTr="00BE6EB8">
        <w:tc>
          <w:tcPr>
            <w:tcW w:w="249"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F6B99" w:rsidRPr="00AD0A88" w:rsidRDefault="00DF6B99">
            <w:pPr>
              <w:spacing w:line="240" w:lineRule="auto"/>
              <w:rPr>
                <w:rFonts w:eastAsia="Calibri"/>
                <w:sz w:val="22"/>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rsidR="00DF6B99" w:rsidRPr="00AD0A88" w:rsidRDefault="00DF6B99" w:rsidP="00BE6EB8">
            <w:pPr>
              <w:spacing w:line="240" w:lineRule="auto"/>
              <w:ind w:firstLine="0"/>
              <w:rPr>
                <w:sz w:val="22"/>
                <w:szCs w:val="22"/>
              </w:rPr>
            </w:pPr>
            <w:r w:rsidRPr="00AD0A88">
              <w:rPr>
                <w:sz w:val="22"/>
                <w:szCs w:val="22"/>
              </w:rPr>
              <w:t>8.Организационно-техническое обеспечение праздника:</w:t>
            </w:r>
          </w:p>
          <w:p w:rsidR="00DF6B99" w:rsidRPr="00AD0A88" w:rsidRDefault="00DF6B99">
            <w:pPr>
              <w:spacing w:line="240" w:lineRule="auto"/>
              <w:rPr>
                <w:sz w:val="22"/>
                <w:szCs w:val="22"/>
              </w:rPr>
            </w:pPr>
            <w:r w:rsidRPr="00AD0A88">
              <w:rPr>
                <w:sz w:val="22"/>
                <w:szCs w:val="22"/>
              </w:rPr>
              <w:t xml:space="preserve">-музыкальное сопровождение; - подготовка </w:t>
            </w:r>
            <w:proofErr w:type="spellStart"/>
            <w:r w:rsidRPr="00AD0A88">
              <w:rPr>
                <w:sz w:val="22"/>
                <w:szCs w:val="22"/>
              </w:rPr>
              <w:t>видеоконтента</w:t>
            </w:r>
            <w:proofErr w:type="spellEnd"/>
            <w:r w:rsidRPr="00AD0A88">
              <w:rPr>
                <w:sz w:val="22"/>
                <w:szCs w:val="22"/>
              </w:rPr>
              <w:t xml:space="preserve"> для театрализованного тематического пролога  и тематических заставок;</w:t>
            </w:r>
          </w:p>
          <w:p w:rsidR="00DF6B99" w:rsidRPr="00AD0A88" w:rsidRDefault="00DF6B99">
            <w:pPr>
              <w:spacing w:line="240" w:lineRule="auto"/>
              <w:rPr>
                <w:sz w:val="22"/>
                <w:szCs w:val="22"/>
              </w:rPr>
            </w:pPr>
            <w:r w:rsidRPr="00AD0A88">
              <w:rPr>
                <w:sz w:val="22"/>
                <w:szCs w:val="22"/>
              </w:rPr>
              <w:t>-организация работы специалистов по звуковому, световому, видео сопровождению праздника;</w:t>
            </w:r>
          </w:p>
          <w:p w:rsidR="00DF6B99" w:rsidRPr="00AD0A88" w:rsidRDefault="00DF6B99">
            <w:pPr>
              <w:spacing w:line="240" w:lineRule="auto"/>
              <w:rPr>
                <w:sz w:val="22"/>
                <w:szCs w:val="22"/>
              </w:rPr>
            </w:pPr>
            <w:r w:rsidRPr="00AD0A88">
              <w:rPr>
                <w:sz w:val="22"/>
                <w:szCs w:val="22"/>
              </w:rPr>
              <w:t xml:space="preserve">-обеспечение наличия необходимого оборудования: видеопроекционного экрана </w:t>
            </w: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r w:rsidRPr="00AD0A88">
              <w:rPr>
                <w:sz w:val="22"/>
                <w:szCs w:val="22"/>
              </w:rPr>
              <w:t xml:space="preserve">-радиомикрофонов, микрофонных стоек, </w:t>
            </w:r>
          </w:p>
          <w:p w:rsidR="00DF6B99" w:rsidRPr="00AD0A88" w:rsidRDefault="00DF6B99">
            <w:pPr>
              <w:spacing w:line="240" w:lineRule="auto"/>
              <w:rPr>
                <w:sz w:val="22"/>
                <w:szCs w:val="22"/>
              </w:rPr>
            </w:pPr>
            <w:r w:rsidRPr="00AD0A88">
              <w:rPr>
                <w:sz w:val="22"/>
                <w:szCs w:val="22"/>
              </w:rPr>
              <w:t xml:space="preserve">-светового оборудования, </w:t>
            </w: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r w:rsidRPr="00AD0A88">
              <w:rPr>
                <w:sz w:val="22"/>
                <w:szCs w:val="22"/>
              </w:rPr>
              <w:t>-столов для регистрации для наград</w:t>
            </w: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rFonts w:eastAsia="Calibri"/>
                <w:sz w:val="22"/>
                <w:szCs w:val="22"/>
                <w:lang w:eastAsia="en-US"/>
              </w:rPr>
            </w:pPr>
            <w:r w:rsidRPr="00AD0A88">
              <w:rPr>
                <w:sz w:val="22"/>
                <w:szCs w:val="22"/>
              </w:rPr>
              <w:t xml:space="preserve">- столов для наград </w:t>
            </w:r>
          </w:p>
        </w:tc>
        <w:tc>
          <w:tcPr>
            <w:tcW w:w="2410" w:type="dxa"/>
            <w:tcBorders>
              <w:top w:val="single" w:sz="4" w:space="0" w:color="auto"/>
              <w:left w:val="single" w:sz="4" w:space="0" w:color="auto"/>
              <w:bottom w:val="single" w:sz="4" w:space="0" w:color="auto"/>
              <w:right w:val="single" w:sz="4" w:space="0" w:color="auto"/>
            </w:tcBorders>
          </w:tcPr>
          <w:p w:rsidR="00DF6B99" w:rsidRPr="00AD0A88" w:rsidRDefault="00DF6B99" w:rsidP="00BE6EB8">
            <w:pPr>
              <w:spacing w:line="240" w:lineRule="auto"/>
              <w:ind w:firstLine="0"/>
              <w:rPr>
                <w:sz w:val="22"/>
                <w:szCs w:val="22"/>
              </w:rPr>
            </w:pPr>
            <w:r w:rsidRPr="00AD0A88">
              <w:rPr>
                <w:sz w:val="22"/>
                <w:szCs w:val="22"/>
              </w:rPr>
              <w:t xml:space="preserve">По согласованию с Заказчиком </w:t>
            </w: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pPr>
              <w:spacing w:line="240" w:lineRule="auto"/>
              <w:rPr>
                <w:sz w:val="22"/>
                <w:szCs w:val="22"/>
              </w:rPr>
            </w:pPr>
          </w:p>
          <w:p w:rsidR="00DF6B99" w:rsidRPr="00AD0A88" w:rsidRDefault="00DF6B99" w:rsidP="00B70748">
            <w:pPr>
              <w:spacing w:line="240" w:lineRule="auto"/>
              <w:ind w:firstLine="0"/>
              <w:rPr>
                <w:sz w:val="22"/>
                <w:szCs w:val="22"/>
              </w:rPr>
            </w:pPr>
            <w:r w:rsidRPr="00AD0A88">
              <w:rPr>
                <w:sz w:val="22"/>
                <w:szCs w:val="22"/>
              </w:rPr>
              <w:t>размер – обеспечивающий хорошее качество воспроизведения видео для аудитории не менее 1700 человек</w:t>
            </w:r>
          </w:p>
          <w:p w:rsidR="00DF6B99" w:rsidRPr="00AD0A88" w:rsidRDefault="00DF6B99" w:rsidP="00BE6EB8">
            <w:pPr>
              <w:spacing w:line="240" w:lineRule="auto"/>
              <w:ind w:firstLine="0"/>
              <w:rPr>
                <w:sz w:val="22"/>
                <w:szCs w:val="22"/>
              </w:rPr>
            </w:pPr>
            <w:r w:rsidRPr="00AD0A88">
              <w:rPr>
                <w:sz w:val="22"/>
                <w:szCs w:val="22"/>
              </w:rPr>
              <w:t>не менее 2-х (на стойках)</w:t>
            </w:r>
          </w:p>
          <w:p w:rsidR="00DF6B99" w:rsidRPr="00AD0A88" w:rsidRDefault="00DF6B99" w:rsidP="00BE6EB8">
            <w:pPr>
              <w:spacing w:line="240" w:lineRule="auto"/>
              <w:ind w:firstLine="0"/>
              <w:rPr>
                <w:sz w:val="22"/>
                <w:szCs w:val="22"/>
              </w:rPr>
            </w:pPr>
            <w:r w:rsidRPr="00AD0A88">
              <w:rPr>
                <w:sz w:val="22"/>
                <w:szCs w:val="22"/>
              </w:rPr>
              <w:t>количество – по согласованию с Заказчиком;</w:t>
            </w:r>
          </w:p>
          <w:p w:rsidR="00DF6B99" w:rsidRPr="00AD0A88" w:rsidRDefault="00DF6B99" w:rsidP="00BE6EB8">
            <w:pPr>
              <w:spacing w:line="240" w:lineRule="auto"/>
              <w:ind w:firstLine="0"/>
              <w:rPr>
                <w:sz w:val="22"/>
                <w:szCs w:val="22"/>
              </w:rPr>
            </w:pPr>
            <w:r w:rsidRPr="00AD0A88">
              <w:rPr>
                <w:sz w:val="22"/>
                <w:szCs w:val="22"/>
              </w:rPr>
              <w:t>количество – по согласованию с Заказчиком, необходимое для проведения регистрации;</w:t>
            </w:r>
          </w:p>
          <w:p w:rsidR="00DF6B99" w:rsidRPr="00AD0A88" w:rsidRDefault="00DF6B99" w:rsidP="00BE6EB8">
            <w:pPr>
              <w:spacing w:line="240" w:lineRule="auto"/>
              <w:ind w:firstLine="0"/>
              <w:rPr>
                <w:rFonts w:eastAsia="Calibri"/>
                <w:sz w:val="22"/>
                <w:szCs w:val="22"/>
                <w:lang w:eastAsia="en-US"/>
              </w:rPr>
            </w:pPr>
            <w:r w:rsidRPr="00AD0A88">
              <w:rPr>
                <w:sz w:val="22"/>
                <w:szCs w:val="22"/>
              </w:rPr>
              <w:t>количество – необходимое для проведения награждения</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BE6EB8">
            <w:pPr>
              <w:spacing w:line="240" w:lineRule="auto"/>
              <w:ind w:firstLine="0"/>
              <w:rPr>
                <w:rFonts w:eastAsia="Calibri"/>
                <w:sz w:val="22"/>
                <w:szCs w:val="22"/>
                <w:lang w:eastAsia="en-US"/>
              </w:rPr>
            </w:pPr>
            <w:r w:rsidRPr="00AD0A88">
              <w:rPr>
                <w:sz w:val="22"/>
                <w:szCs w:val="22"/>
              </w:rPr>
              <w:t>800 000, 00</w:t>
            </w:r>
          </w:p>
        </w:tc>
      </w:tr>
      <w:tr w:rsidR="00DF6B99" w:rsidRPr="00AD0A88" w:rsidTr="00BE6EB8">
        <w:tc>
          <w:tcPr>
            <w:tcW w:w="8471" w:type="dxa"/>
            <w:gridSpan w:val="4"/>
            <w:tcBorders>
              <w:top w:val="single" w:sz="4" w:space="0" w:color="auto"/>
              <w:left w:val="single" w:sz="4" w:space="0" w:color="auto"/>
              <w:bottom w:val="single" w:sz="4" w:space="0" w:color="auto"/>
              <w:right w:val="single" w:sz="4" w:space="0" w:color="auto"/>
            </w:tcBorders>
            <w:hideMark/>
          </w:tcPr>
          <w:p w:rsidR="00DF6B99" w:rsidRPr="00AD0A88" w:rsidRDefault="00DF6B99">
            <w:pPr>
              <w:spacing w:line="240" w:lineRule="auto"/>
              <w:rPr>
                <w:rFonts w:eastAsia="Calibri"/>
                <w:sz w:val="22"/>
                <w:szCs w:val="22"/>
                <w:lang w:eastAsia="en-US"/>
              </w:rPr>
            </w:pPr>
            <w:r w:rsidRPr="00AD0A88">
              <w:rPr>
                <w:sz w:val="22"/>
                <w:szCs w:val="22"/>
              </w:rPr>
              <w:t>ИТОГО: общая стоимость оказываемых услуг составляет два миллиона шестьсот тысяч рублей 00 копеек</w:t>
            </w:r>
          </w:p>
        </w:tc>
        <w:tc>
          <w:tcPr>
            <w:tcW w:w="1582" w:type="dxa"/>
            <w:tcBorders>
              <w:top w:val="single" w:sz="4" w:space="0" w:color="auto"/>
              <w:left w:val="single" w:sz="4" w:space="0" w:color="auto"/>
              <w:bottom w:val="single" w:sz="4" w:space="0" w:color="auto"/>
              <w:right w:val="single" w:sz="4" w:space="0" w:color="auto"/>
            </w:tcBorders>
            <w:hideMark/>
          </w:tcPr>
          <w:p w:rsidR="00DF6B99" w:rsidRPr="00AD0A88" w:rsidRDefault="00DF6B99" w:rsidP="00AD0A88">
            <w:pPr>
              <w:spacing w:line="240" w:lineRule="auto"/>
              <w:ind w:firstLine="0"/>
              <w:rPr>
                <w:rFonts w:eastAsia="Calibri"/>
                <w:sz w:val="22"/>
                <w:szCs w:val="22"/>
                <w:lang w:eastAsia="en-US"/>
              </w:rPr>
            </w:pPr>
            <w:r w:rsidRPr="00AD0A88">
              <w:rPr>
                <w:sz w:val="22"/>
                <w:szCs w:val="22"/>
              </w:rPr>
              <w:t>2 600 000, 00</w:t>
            </w:r>
          </w:p>
        </w:tc>
      </w:tr>
    </w:tbl>
    <w:p w:rsidR="00DF6B99" w:rsidRPr="00DF6B99" w:rsidRDefault="00DF6B99" w:rsidP="00DF6B99">
      <w:pPr>
        <w:spacing w:line="240" w:lineRule="auto"/>
        <w:ind w:left="426"/>
        <w:rPr>
          <w:rFonts w:eastAsia="Calibri"/>
          <w:sz w:val="24"/>
          <w:szCs w:val="24"/>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70748" w:rsidTr="004727F5">
        <w:tc>
          <w:tcPr>
            <w:tcW w:w="4785" w:type="dxa"/>
            <w:hideMark/>
          </w:tcPr>
          <w:p w:rsidR="00B70748" w:rsidRDefault="00B70748" w:rsidP="004727F5">
            <w:pPr>
              <w:spacing w:line="276" w:lineRule="auto"/>
              <w:rPr>
                <w:b/>
                <w:sz w:val="26"/>
                <w:szCs w:val="26"/>
                <w:lang w:eastAsia="en-US"/>
              </w:rPr>
            </w:pPr>
            <w:r>
              <w:rPr>
                <w:b/>
                <w:sz w:val="26"/>
                <w:szCs w:val="26"/>
              </w:rPr>
              <w:t>Заказчик</w:t>
            </w:r>
          </w:p>
        </w:tc>
        <w:tc>
          <w:tcPr>
            <w:tcW w:w="4786" w:type="dxa"/>
            <w:hideMark/>
          </w:tcPr>
          <w:p w:rsidR="00B70748" w:rsidRDefault="00B70748" w:rsidP="004727F5">
            <w:pPr>
              <w:spacing w:line="276" w:lineRule="auto"/>
              <w:rPr>
                <w:b/>
                <w:sz w:val="26"/>
                <w:szCs w:val="26"/>
                <w:lang w:eastAsia="en-US"/>
              </w:rPr>
            </w:pPr>
            <w:r>
              <w:rPr>
                <w:b/>
                <w:sz w:val="26"/>
                <w:szCs w:val="26"/>
              </w:rPr>
              <w:t>Исполнитель</w:t>
            </w:r>
          </w:p>
        </w:tc>
      </w:tr>
      <w:tr w:rsidR="00B70748" w:rsidTr="004727F5">
        <w:tc>
          <w:tcPr>
            <w:tcW w:w="4785" w:type="dxa"/>
          </w:tcPr>
          <w:p w:rsidR="00B70748" w:rsidRDefault="00B70748" w:rsidP="004727F5">
            <w:pPr>
              <w:spacing w:line="240" w:lineRule="auto"/>
              <w:ind w:firstLine="0"/>
              <w:rPr>
                <w:sz w:val="26"/>
                <w:szCs w:val="26"/>
              </w:rPr>
            </w:pPr>
            <w:r>
              <w:rPr>
                <w:sz w:val="26"/>
                <w:szCs w:val="26"/>
              </w:rPr>
              <w:t>Проректор по организационной и научно-методической деятельности</w:t>
            </w:r>
          </w:p>
          <w:p w:rsidR="00B70748" w:rsidRDefault="00B70748" w:rsidP="004727F5">
            <w:pPr>
              <w:spacing w:line="276" w:lineRule="auto"/>
              <w:rPr>
                <w:sz w:val="26"/>
                <w:szCs w:val="26"/>
                <w:lang w:eastAsia="en-US"/>
              </w:rPr>
            </w:pPr>
            <w:r>
              <w:rPr>
                <w:sz w:val="26"/>
                <w:szCs w:val="26"/>
              </w:rPr>
              <w:t xml:space="preserve">_________________ </w:t>
            </w:r>
            <w:proofErr w:type="spellStart"/>
            <w:r>
              <w:rPr>
                <w:sz w:val="26"/>
                <w:szCs w:val="26"/>
              </w:rPr>
              <w:t>Кучурин</w:t>
            </w:r>
            <w:proofErr w:type="spellEnd"/>
            <w:r>
              <w:rPr>
                <w:sz w:val="26"/>
                <w:szCs w:val="26"/>
              </w:rPr>
              <w:t xml:space="preserve"> В.В.</w:t>
            </w:r>
          </w:p>
        </w:tc>
        <w:tc>
          <w:tcPr>
            <w:tcW w:w="4786" w:type="dxa"/>
          </w:tcPr>
          <w:p w:rsidR="00B70748" w:rsidRDefault="00B70748" w:rsidP="004727F5">
            <w:pPr>
              <w:spacing w:line="240" w:lineRule="auto"/>
              <w:rPr>
                <w:sz w:val="26"/>
                <w:szCs w:val="26"/>
              </w:rPr>
            </w:pPr>
          </w:p>
          <w:p w:rsidR="00B70748" w:rsidRDefault="00B70748" w:rsidP="004727F5">
            <w:pPr>
              <w:spacing w:line="240" w:lineRule="auto"/>
              <w:rPr>
                <w:sz w:val="26"/>
                <w:szCs w:val="26"/>
              </w:rPr>
            </w:pPr>
          </w:p>
          <w:p w:rsidR="00B70748" w:rsidRDefault="00B70748" w:rsidP="004727F5">
            <w:pPr>
              <w:spacing w:line="240" w:lineRule="auto"/>
              <w:rPr>
                <w:sz w:val="26"/>
                <w:szCs w:val="26"/>
                <w:lang w:eastAsia="en-US"/>
              </w:rPr>
            </w:pPr>
            <w:r>
              <w:rPr>
                <w:sz w:val="26"/>
                <w:szCs w:val="26"/>
              </w:rPr>
              <w:t xml:space="preserve">___________________ </w:t>
            </w:r>
          </w:p>
        </w:tc>
      </w:tr>
    </w:tbl>
    <w:p w:rsidR="00DF6B99" w:rsidRPr="00DF6B99" w:rsidRDefault="00DF6B99" w:rsidP="00DF6B99">
      <w:pPr>
        <w:rPr>
          <w:rFonts w:ascii="Verdana" w:hAnsi="Verdana"/>
          <w:sz w:val="20"/>
          <w:szCs w:val="28"/>
        </w:rPr>
      </w:pPr>
    </w:p>
    <w:p w:rsidR="004B4B19" w:rsidRPr="004B4B19" w:rsidRDefault="004B4B19" w:rsidP="004B4B19">
      <w:pPr>
        <w:snapToGrid/>
        <w:spacing w:line="240" w:lineRule="auto"/>
        <w:ind w:firstLine="0"/>
        <w:contextualSpacing/>
        <w:rPr>
          <w:rFonts w:eastAsia="Calibri"/>
          <w:sz w:val="24"/>
          <w:szCs w:val="24"/>
          <w:lang w:eastAsia="en-US"/>
        </w:rPr>
      </w:pPr>
    </w:p>
    <w:p w:rsidR="00DF6B99" w:rsidRDefault="00DF6B99" w:rsidP="008432CE">
      <w:pPr>
        <w:spacing w:line="240" w:lineRule="auto"/>
        <w:ind w:firstLine="0"/>
        <w:jc w:val="center"/>
        <w:rPr>
          <w:bCs/>
          <w:sz w:val="26"/>
          <w:szCs w:val="26"/>
        </w:rPr>
      </w:pPr>
    </w:p>
    <w:p w:rsidR="00AD0A88" w:rsidRDefault="00AD0A88" w:rsidP="008432CE">
      <w:pPr>
        <w:spacing w:line="240" w:lineRule="auto"/>
        <w:ind w:firstLine="0"/>
        <w:jc w:val="center"/>
        <w:rPr>
          <w:bCs/>
          <w:sz w:val="26"/>
          <w:szCs w:val="26"/>
        </w:rPr>
      </w:pPr>
    </w:p>
    <w:p w:rsidR="00AD0A88" w:rsidRDefault="00AD0A88" w:rsidP="008432CE">
      <w:pPr>
        <w:spacing w:line="240" w:lineRule="auto"/>
        <w:ind w:firstLine="0"/>
        <w:jc w:val="center"/>
        <w:rPr>
          <w:bCs/>
          <w:sz w:val="26"/>
          <w:szCs w:val="26"/>
        </w:rPr>
      </w:pPr>
    </w:p>
    <w:p w:rsidR="00AD0A88" w:rsidRDefault="00AD0A88" w:rsidP="008432CE">
      <w:pPr>
        <w:spacing w:line="240" w:lineRule="auto"/>
        <w:ind w:firstLine="0"/>
        <w:jc w:val="center"/>
        <w:rPr>
          <w:bCs/>
          <w:sz w:val="26"/>
          <w:szCs w:val="26"/>
        </w:rPr>
      </w:pPr>
    </w:p>
    <w:p w:rsidR="00AD0A88" w:rsidRDefault="00AD0A88" w:rsidP="008432CE">
      <w:pPr>
        <w:spacing w:line="240" w:lineRule="auto"/>
        <w:ind w:firstLine="0"/>
        <w:jc w:val="center"/>
        <w:rPr>
          <w:bCs/>
          <w:sz w:val="26"/>
          <w:szCs w:val="26"/>
        </w:rPr>
      </w:pPr>
    </w:p>
    <w:p w:rsidR="00AD0A88" w:rsidRDefault="00AD0A88" w:rsidP="008432CE">
      <w:pPr>
        <w:spacing w:line="240" w:lineRule="auto"/>
        <w:ind w:firstLine="0"/>
        <w:jc w:val="center"/>
        <w:rPr>
          <w:bCs/>
          <w:sz w:val="26"/>
          <w:szCs w:val="26"/>
        </w:rPr>
      </w:pPr>
    </w:p>
    <w:p w:rsidR="00B70748" w:rsidRDefault="00B70748" w:rsidP="008432CE">
      <w:pPr>
        <w:spacing w:line="240" w:lineRule="auto"/>
        <w:ind w:firstLine="0"/>
        <w:jc w:val="center"/>
        <w:rPr>
          <w:bCs/>
          <w:sz w:val="26"/>
          <w:szCs w:val="26"/>
        </w:rPr>
      </w:pPr>
    </w:p>
    <w:p w:rsidR="00AD0A88" w:rsidRDefault="00AD0A88" w:rsidP="008432CE">
      <w:pPr>
        <w:spacing w:line="240" w:lineRule="auto"/>
        <w:ind w:firstLine="0"/>
        <w:jc w:val="center"/>
        <w:rPr>
          <w:bCs/>
          <w:sz w:val="26"/>
          <w:szCs w:val="26"/>
        </w:rPr>
      </w:pPr>
    </w:p>
    <w:p w:rsidR="008432CE" w:rsidRDefault="008432CE" w:rsidP="008432CE">
      <w:pPr>
        <w:rPr>
          <w:sz w:val="26"/>
          <w:szCs w:val="26"/>
        </w:rPr>
      </w:pPr>
      <w:bookmarkStart w:id="0" w:name="_GoBack"/>
      <w:bookmarkEnd w:id="0"/>
    </w:p>
    <w:p w:rsidR="008432CE" w:rsidRDefault="008432CE" w:rsidP="008432CE">
      <w:pPr>
        <w:rPr>
          <w:sz w:val="26"/>
          <w:szCs w:val="26"/>
        </w:rPr>
      </w:pPr>
    </w:p>
    <w:p w:rsidR="008432CE" w:rsidRDefault="008432CE" w:rsidP="008432CE">
      <w:pPr>
        <w:jc w:val="center"/>
        <w:rPr>
          <w:sz w:val="26"/>
          <w:szCs w:val="26"/>
        </w:rPr>
      </w:pPr>
    </w:p>
    <w:p w:rsidR="004B4B19" w:rsidRPr="004B4B19" w:rsidRDefault="004B4B19" w:rsidP="004B4B19">
      <w:pPr>
        <w:snapToGrid/>
        <w:spacing w:line="240" w:lineRule="auto"/>
        <w:ind w:firstLine="0"/>
        <w:rPr>
          <w:rFonts w:eastAsia="Calibri"/>
          <w:sz w:val="24"/>
          <w:szCs w:val="24"/>
          <w:lang w:eastAsia="en-US"/>
        </w:rPr>
      </w:pPr>
    </w:p>
    <w:p w:rsidR="004B4B19" w:rsidRPr="004B4B19" w:rsidRDefault="004B4B19" w:rsidP="004B4B19">
      <w:pPr>
        <w:snapToGrid/>
        <w:spacing w:line="240" w:lineRule="auto"/>
        <w:ind w:firstLine="0"/>
        <w:rPr>
          <w:rFonts w:eastAsia="Calibri"/>
          <w:sz w:val="24"/>
          <w:szCs w:val="24"/>
          <w:lang w:eastAsia="en-US"/>
        </w:rPr>
      </w:pPr>
    </w:p>
    <w:p w:rsidR="004B4B19" w:rsidRPr="004B4B19" w:rsidRDefault="004B4B19" w:rsidP="004B4B19">
      <w:pPr>
        <w:tabs>
          <w:tab w:val="left" w:pos="851"/>
        </w:tabs>
        <w:snapToGrid/>
        <w:spacing w:line="240" w:lineRule="auto"/>
        <w:ind w:firstLine="851"/>
        <w:contextualSpacing/>
        <w:rPr>
          <w:rFonts w:eastAsia="Calibri"/>
          <w:sz w:val="24"/>
          <w:szCs w:val="24"/>
          <w:lang w:eastAsia="en-US"/>
        </w:rPr>
      </w:pPr>
    </w:p>
    <w:p w:rsidR="004B4B19" w:rsidRPr="004B4B19" w:rsidRDefault="004B4B19" w:rsidP="004B4B19">
      <w:pPr>
        <w:tabs>
          <w:tab w:val="left" w:pos="851"/>
        </w:tabs>
        <w:snapToGrid/>
        <w:spacing w:line="240" w:lineRule="auto"/>
        <w:ind w:firstLine="851"/>
        <w:contextualSpacing/>
        <w:rPr>
          <w:rFonts w:eastAsia="Calibri"/>
          <w:sz w:val="24"/>
          <w:szCs w:val="24"/>
          <w:lang w:eastAsia="en-US"/>
        </w:rPr>
      </w:pPr>
    </w:p>
    <w:p w:rsidR="00D768D6" w:rsidRDefault="00D768D6"/>
    <w:sectPr w:rsidR="00D768D6" w:rsidSect="004E43E4">
      <w:pgSz w:w="11906" w:h="16838"/>
      <w:pgMar w:top="851" w:right="707" w:bottom="284" w:left="851" w:header="708"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23" w:rsidRDefault="00E96E23">
      <w:pPr>
        <w:spacing w:line="240" w:lineRule="auto"/>
      </w:pPr>
      <w:r>
        <w:separator/>
      </w:r>
    </w:p>
  </w:endnote>
  <w:endnote w:type="continuationSeparator" w:id="0">
    <w:p w:rsidR="00E96E23" w:rsidRDefault="00E9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98" w:rsidRDefault="00526979">
    <w:pPr>
      <w:pStyle w:val="a8"/>
      <w:jc w:val="right"/>
    </w:pPr>
    <w:r>
      <w:fldChar w:fldCharType="begin"/>
    </w:r>
    <w:r>
      <w:instrText xml:space="preserve"> PAGE   \* MERGEFORMAT </w:instrText>
    </w:r>
    <w:r>
      <w:fldChar w:fldCharType="separate"/>
    </w:r>
    <w:r w:rsidR="00AC7F22">
      <w:rPr>
        <w:noProof/>
      </w:rPr>
      <w:t>10</w:t>
    </w:r>
    <w:r>
      <w:fldChar w:fldCharType="end"/>
    </w:r>
  </w:p>
  <w:p w:rsidR="00EB2098" w:rsidRDefault="00E96E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23" w:rsidRDefault="00E96E23">
      <w:pPr>
        <w:spacing w:line="240" w:lineRule="auto"/>
      </w:pPr>
      <w:r>
        <w:separator/>
      </w:r>
    </w:p>
  </w:footnote>
  <w:footnote w:type="continuationSeparator" w:id="0">
    <w:p w:rsidR="00E96E23" w:rsidRDefault="00E96E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5978"/>
    <w:multiLevelType w:val="multilevel"/>
    <w:tmpl w:val="65A24FAC"/>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1">
    <w:nsid w:val="215B59C5"/>
    <w:multiLevelType w:val="hybridMultilevel"/>
    <w:tmpl w:val="2AE873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D6"/>
    <w:rsid w:val="000A58E4"/>
    <w:rsid w:val="000B0B87"/>
    <w:rsid w:val="000B1380"/>
    <w:rsid w:val="000D731A"/>
    <w:rsid w:val="00147B97"/>
    <w:rsid w:val="00185BF8"/>
    <w:rsid w:val="0024002C"/>
    <w:rsid w:val="00352F7A"/>
    <w:rsid w:val="00374259"/>
    <w:rsid w:val="00432256"/>
    <w:rsid w:val="00437C22"/>
    <w:rsid w:val="004B4B19"/>
    <w:rsid w:val="004D5D4E"/>
    <w:rsid w:val="00524280"/>
    <w:rsid w:val="00526979"/>
    <w:rsid w:val="0053048D"/>
    <w:rsid w:val="00541E09"/>
    <w:rsid w:val="00587D2B"/>
    <w:rsid w:val="00595E78"/>
    <w:rsid w:val="005C5BDC"/>
    <w:rsid w:val="005E41EE"/>
    <w:rsid w:val="005E76C7"/>
    <w:rsid w:val="006B314C"/>
    <w:rsid w:val="006E38CA"/>
    <w:rsid w:val="0074059C"/>
    <w:rsid w:val="0074463C"/>
    <w:rsid w:val="00744B9E"/>
    <w:rsid w:val="007B7750"/>
    <w:rsid w:val="007C67AB"/>
    <w:rsid w:val="008432CE"/>
    <w:rsid w:val="008E15D0"/>
    <w:rsid w:val="009606E7"/>
    <w:rsid w:val="009D161D"/>
    <w:rsid w:val="009E255D"/>
    <w:rsid w:val="00A36195"/>
    <w:rsid w:val="00A72B5E"/>
    <w:rsid w:val="00AC7F22"/>
    <w:rsid w:val="00AD0A88"/>
    <w:rsid w:val="00AE5EFA"/>
    <w:rsid w:val="00B57569"/>
    <w:rsid w:val="00B70748"/>
    <w:rsid w:val="00BA5AE0"/>
    <w:rsid w:val="00BE4E85"/>
    <w:rsid w:val="00BE6EB8"/>
    <w:rsid w:val="00C064C1"/>
    <w:rsid w:val="00C17247"/>
    <w:rsid w:val="00C242DE"/>
    <w:rsid w:val="00C75395"/>
    <w:rsid w:val="00CE19F2"/>
    <w:rsid w:val="00D23C78"/>
    <w:rsid w:val="00D75B20"/>
    <w:rsid w:val="00D768D6"/>
    <w:rsid w:val="00DF4EAB"/>
    <w:rsid w:val="00DF6B99"/>
    <w:rsid w:val="00E20972"/>
    <w:rsid w:val="00E96E23"/>
    <w:rsid w:val="00ED2131"/>
    <w:rsid w:val="00F01B91"/>
    <w:rsid w:val="00F04058"/>
    <w:rsid w:val="00FA5A09"/>
    <w:rsid w:val="00FC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0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1E09"/>
    <w:pPr>
      <w:spacing w:after="0" w:line="240" w:lineRule="auto"/>
    </w:pPr>
    <w:rPr>
      <w:rFonts w:ascii="Calibri" w:eastAsia="Times New Roman" w:hAnsi="Calibri" w:cs="Times New Roman"/>
      <w:lang w:eastAsia="ru-RU"/>
    </w:rPr>
  </w:style>
  <w:style w:type="character" w:styleId="a5">
    <w:name w:val="Book Title"/>
    <w:uiPriority w:val="33"/>
    <w:qFormat/>
    <w:rsid w:val="00541E09"/>
    <w:rPr>
      <w:rFonts w:ascii="Cambria" w:eastAsia="Times New Roman" w:hAnsi="Cambria"/>
      <w:b/>
      <w:i/>
      <w:sz w:val="24"/>
      <w:szCs w:val="24"/>
    </w:rPr>
  </w:style>
  <w:style w:type="paragraph" w:styleId="a6">
    <w:name w:val="List Number"/>
    <w:basedOn w:val="a"/>
    <w:rsid w:val="00541E09"/>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locked/>
    <w:rsid w:val="00541E09"/>
    <w:rPr>
      <w:rFonts w:ascii="Calibri" w:eastAsia="Times New Roman" w:hAnsi="Calibri" w:cs="Times New Roman"/>
      <w:lang w:eastAsia="ru-RU"/>
    </w:rPr>
  </w:style>
  <w:style w:type="paragraph" w:styleId="a7">
    <w:name w:val="List Paragraph"/>
    <w:basedOn w:val="a"/>
    <w:uiPriority w:val="34"/>
    <w:qFormat/>
    <w:rsid w:val="00DF4EAB"/>
    <w:pPr>
      <w:snapToGrid/>
      <w:ind w:left="720" w:firstLine="0"/>
      <w:contextualSpacing/>
      <w:jc w:val="left"/>
    </w:pPr>
    <w:rPr>
      <w:rFonts w:ascii="Verdana" w:eastAsia="Calibri" w:hAnsi="Verdana"/>
      <w:b/>
      <w:sz w:val="20"/>
      <w:szCs w:val="28"/>
      <w:lang w:eastAsia="en-US"/>
    </w:rPr>
  </w:style>
  <w:style w:type="paragraph" w:styleId="a8">
    <w:name w:val="footer"/>
    <w:basedOn w:val="a"/>
    <w:link w:val="a9"/>
    <w:unhideWhenUsed/>
    <w:rsid w:val="00DF4EAB"/>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9">
    <w:name w:val="Нижний колонтитул Знак"/>
    <w:basedOn w:val="a0"/>
    <w:link w:val="a8"/>
    <w:rsid w:val="00DF4EAB"/>
    <w:rPr>
      <w:rFonts w:ascii="Verdana" w:eastAsia="Calibri" w:hAnsi="Verdana" w:cs="Times New Roman"/>
      <w:b/>
      <w:sz w:val="20"/>
      <w:szCs w:val="28"/>
    </w:rPr>
  </w:style>
  <w:style w:type="character" w:customStyle="1" w:styleId="aa">
    <w:name w:val="Основной текст_"/>
    <w:link w:val="3"/>
    <w:rsid w:val="00DF4EAB"/>
    <w:rPr>
      <w:shd w:val="clear" w:color="auto" w:fill="FFFFFF"/>
    </w:rPr>
  </w:style>
  <w:style w:type="paragraph" w:customStyle="1" w:styleId="3">
    <w:name w:val="Основной текст3"/>
    <w:basedOn w:val="a"/>
    <w:link w:val="aa"/>
    <w:rsid w:val="00DF4EAB"/>
    <w:pPr>
      <w:widowControl w:val="0"/>
      <w:shd w:val="clear" w:color="auto" w:fill="FFFFFF"/>
      <w:snapToGrid/>
      <w:spacing w:line="302" w:lineRule="exact"/>
      <w:ind w:hanging="980"/>
    </w:pPr>
    <w:rPr>
      <w:rFonts w:asciiTheme="minorHAnsi" w:eastAsiaTheme="minorHAnsi" w:hAnsiTheme="minorHAnsi" w:cstheme="minorBidi"/>
      <w:sz w:val="22"/>
      <w:szCs w:val="22"/>
      <w:lang w:eastAsia="en-US"/>
    </w:rPr>
  </w:style>
  <w:style w:type="character" w:customStyle="1" w:styleId="iceouttxt5">
    <w:name w:val="iceouttxt5"/>
    <w:rsid w:val="00DF4EAB"/>
    <w:rPr>
      <w:rFonts w:ascii="Arial" w:hAnsi="Arial" w:cs="Arial"/>
      <w:color w:val="666666"/>
      <w:sz w:val="13"/>
      <w:szCs w:val="13"/>
    </w:rPr>
  </w:style>
  <w:style w:type="paragraph" w:styleId="ab">
    <w:name w:val="Balloon Text"/>
    <w:basedOn w:val="a"/>
    <w:link w:val="ac"/>
    <w:uiPriority w:val="99"/>
    <w:semiHidden/>
    <w:unhideWhenUsed/>
    <w:rsid w:val="00DF4EA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4EAB"/>
    <w:rPr>
      <w:rFonts w:ascii="Tahoma" w:eastAsia="Times New Roman" w:hAnsi="Tahoma" w:cs="Tahoma"/>
      <w:sz w:val="16"/>
      <w:szCs w:val="16"/>
      <w:lang w:eastAsia="ru-RU"/>
    </w:rPr>
  </w:style>
  <w:style w:type="paragraph" w:customStyle="1" w:styleId="ConsNormal">
    <w:name w:val="ConsNormal"/>
    <w:rsid w:val="00C064C1"/>
    <w:pPr>
      <w:widowControl w:val="0"/>
      <w:spacing w:after="0" w:line="240" w:lineRule="auto"/>
      <w:ind w:firstLine="720"/>
    </w:pPr>
    <w:rPr>
      <w:rFonts w:ascii="Arial" w:eastAsia="Times New Roman" w:hAnsi="Arial" w:cs="Times New Roman"/>
      <w:sz w:val="20"/>
      <w:szCs w:val="20"/>
      <w:lang w:eastAsia="ru-RU"/>
    </w:rPr>
  </w:style>
  <w:style w:type="table" w:styleId="ad">
    <w:name w:val="Table Grid"/>
    <w:basedOn w:val="a1"/>
    <w:uiPriority w:val="59"/>
    <w:rsid w:val="00D2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2400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0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1E09"/>
    <w:pPr>
      <w:spacing w:after="0" w:line="240" w:lineRule="auto"/>
    </w:pPr>
    <w:rPr>
      <w:rFonts w:ascii="Calibri" w:eastAsia="Times New Roman" w:hAnsi="Calibri" w:cs="Times New Roman"/>
      <w:lang w:eastAsia="ru-RU"/>
    </w:rPr>
  </w:style>
  <w:style w:type="character" w:styleId="a5">
    <w:name w:val="Book Title"/>
    <w:uiPriority w:val="33"/>
    <w:qFormat/>
    <w:rsid w:val="00541E09"/>
    <w:rPr>
      <w:rFonts w:ascii="Cambria" w:eastAsia="Times New Roman" w:hAnsi="Cambria"/>
      <w:b/>
      <w:i/>
      <w:sz w:val="24"/>
      <w:szCs w:val="24"/>
    </w:rPr>
  </w:style>
  <w:style w:type="paragraph" w:styleId="a6">
    <w:name w:val="List Number"/>
    <w:basedOn w:val="a"/>
    <w:rsid w:val="00541E09"/>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locked/>
    <w:rsid w:val="00541E09"/>
    <w:rPr>
      <w:rFonts w:ascii="Calibri" w:eastAsia="Times New Roman" w:hAnsi="Calibri" w:cs="Times New Roman"/>
      <w:lang w:eastAsia="ru-RU"/>
    </w:rPr>
  </w:style>
  <w:style w:type="paragraph" w:styleId="a7">
    <w:name w:val="List Paragraph"/>
    <w:basedOn w:val="a"/>
    <w:uiPriority w:val="34"/>
    <w:qFormat/>
    <w:rsid w:val="00DF4EAB"/>
    <w:pPr>
      <w:snapToGrid/>
      <w:ind w:left="720" w:firstLine="0"/>
      <w:contextualSpacing/>
      <w:jc w:val="left"/>
    </w:pPr>
    <w:rPr>
      <w:rFonts w:ascii="Verdana" w:eastAsia="Calibri" w:hAnsi="Verdana"/>
      <w:b/>
      <w:sz w:val="20"/>
      <w:szCs w:val="28"/>
      <w:lang w:eastAsia="en-US"/>
    </w:rPr>
  </w:style>
  <w:style w:type="paragraph" w:styleId="a8">
    <w:name w:val="footer"/>
    <w:basedOn w:val="a"/>
    <w:link w:val="a9"/>
    <w:unhideWhenUsed/>
    <w:rsid w:val="00DF4EAB"/>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9">
    <w:name w:val="Нижний колонтитул Знак"/>
    <w:basedOn w:val="a0"/>
    <w:link w:val="a8"/>
    <w:rsid w:val="00DF4EAB"/>
    <w:rPr>
      <w:rFonts w:ascii="Verdana" w:eastAsia="Calibri" w:hAnsi="Verdana" w:cs="Times New Roman"/>
      <w:b/>
      <w:sz w:val="20"/>
      <w:szCs w:val="28"/>
    </w:rPr>
  </w:style>
  <w:style w:type="character" w:customStyle="1" w:styleId="aa">
    <w:name w:val="Основной текст_"/>
    <w:link w:val="3"/>
    <w:rsid w:val="00DF4EAB"/>
    <w:rPr>
      <w:shd w:val="clear" w:color="auto" w:fill="FFFFFF"/>
    </w:rPr>
  </w:style>
  <w:style w:type="paragraph" w:customStyle="1" w:styleId="3">
    <w:name w:val="Основной текст3"/>
    <w:basedOn w:val="a"/>
    <w:link w:val="aa"/>
    <w:rsid w:val="00DF4EAB"/>
    <w:pPr>
      <w:widowControl w:val="0"/>
      <w:shd w:val="clear" w:color="auto" w:fill="FFFFFF"/>
      <w:snapToGrid/>
      <w:spacing w:line="302" w:lineRule="exact"/>
      <w:ind w:hanging="980"/>
    </w:pPr>
    <w:rPr>
      <w:rFonts w:asciiTheme="minorHAnsi" w:eastAsiaTheme="minorHAnsi" w:hAnsiTheme="minorHAnsi" w:cstheme="minorBidi"/>
      <w:sz w:val="22"/>
      <w:szCs w:val="22"/>
      <w:lang w:eastAsia="en-US"/>
    </w:rPr>
  </w:style>
  <w:style w:type="character" w:customStyle="1" w:styleId="iceouttxt5">
    <w:name w:val="iceouttxt5"/>
    <w:rsid w:val="00DF4EAB"/>
    <w:rPr>
      <w:rFonts w:ascii="Arial" w:hAnsi="Arial" w:cs="Arial"/>
      <w:color w:val="666666"/>
      <w:sz w:val="13"/>
      <w:szCs w:val="13"/>
    </w:rPr>
  </w:style>
  <w:style w:type="paragraph" w:styleId="ab">
    <w:name w:val="Balloon Text"/>
    <w:basedOn w:val="a"/>
    <w:link w:val="ac"/>
    <w:uiPriority w:val="99"/>
    <w:semiHidden/>
    <w:unhideWhenUsed/>
    <w:rsid w:val="00DF4EA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4EAB"/>
    <w:rPr>
      <w:rFonts w:ascii="Tahoma" w:eastAsia="Times New Roman" w:hAnsi="Tahoma" w:cs="Tahoma"/>
      <w:sz w:val="16"/>
      <w:szCs w:val="16"/>
      <w:lang w:eastAsia="ru-RU"/>
    </w:rPr>
  </w:style>
  <w:style w:type="paragraph" w:customStyle="1" w:styleId="ConsNormal">
    <w:name w:val="ConsNormal"/>
    <w:rsid w:val="00C064C1"/>
    <w:pPr>
      <w:widowControl w:val="0"/>
      <w:spacing w:after="0" w:line="240" w:lineRule="auto"/>
      <w:ind w:firstLine="720"/>
    </w:pPr>
    <w:rPr>
      <w:rFonts w:ascii="Arial" w:eastAsia="Times New Roman" w:hAnsi="Arial" w:cs="Times New Roman"/>
      <w:sz w:val="20"/>
      <w:szCs w:val="20"/>
      <w:lang w:eastAsia="ru-RU"/>
    </w:rPr>
  </w:style>
  <w:style w:type="table" w:styleId="ad">
    <w:name w:val="Table Grid"/>
    <w:basedOn w:val="a1"/>
    <w:uiPriority w:val="59"/>
    <w:rsid w:val="00D2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240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295051">
      <w:bodyDiv w:val="1"/>
      <w:marLeft w:val="0"/>
      <w:marRight w:val="0"/>
      <w:marTop w:val="0"/>
      <w:marBottom w:val="0"/>
      <w:divBdr>
        <w:top w:val="none" w:sz="0" w:space="0" w:color="auto"/>
        <w:left w:val="none" w:sz="0" w:space="0" w:color="auto"/>
        <w:bottom w:val="none" w:sz="0" w:space="0" w:color="auto"/>
        <w:right w:val="none" w:sz="0" w:space="0" w:color="auto"/>
      </w:divBdr>
    </w:div>
    <w:div w:id="1691950751">
      <w:bodyDiv w:val="1"/>
      <w:marLeft w:val="0"/>
      <w:marRight w:val="0"/>
      <w:marTop w:val="0"/>
      <w:marBottom w:val="0"/>
      <w:divBdr>
        <w:top w:val="none" w:sz="0" w:space="0" w:color="auto"/>
        <w:left w:val="none" w:sz="0" w:space="0" w:color="auto"/>
        <w:bottom w:val="none" w:sz="0" w:space="0" w:color="auto"/>
        <w:right w:val="none" w:sz="0" w:space="0" w:color="auto"/>
      </w:divBdr>
    </w:div>
    <w:div w:id="17193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6659;fld=13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3821</Words>
  <Characters>21782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ValentinaAleksandr</dc:creator>
  <cp:lastModifiedBy>ValentinaAleksandr</cp:lastModifiedBy>
  <cp:revision>14</cp:revision>
  <cp:lastPrinted>2019-09-23T14:05:00Z</cp:lastPrinted>
  <dcterms:created xsi:type="dcterms:W3CDTF">2018-09-25T11:45:00Z</dcterms:created>
  <dcterms:modified xsi:type="dcterms:W3CDTF">2019-09-23T14:08:00Z</dcterms:modified>
</cp:coreProperties>
</file>