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8" w:rsidRPr="00FF557B" w:rsidRDefault="006F7518" w:rsidP="006F7518">
      <w:pPr>
        <w:spacing w:line="240" w:lineRule="auto"/>
        <w:jc w:val="center"/>
        <w:rPr>
          <w:b/>
          <w:sz w:val="24"/>
          <w:szCs w:val="24"/>
        </w:rPr>
      </w:pPr>
      <w:r w:rsidRPr="00FF557B">
        <w:rPr>
          <w:b/>
          <w:sz w:val="24"/>
          <w:szCs w:val="24"/>
        </w:rPr>
        <w:t xml:space="preserve">                                                               УТВЕРЖДАЮ</w:t>
      </w:r>
    </w:p>
    <w:p w:rsidR="006F7518" w:rsidRDefault="006F7518" w:rsidP="006F7518">
      <w:pPr>
        <w:spacing w:line="240" w:lineRule="auto"/>
        <w:jc w:val="right"/>
        <w:rPr>
          <w:sz w:val="24"/>
          <w:szCs w:val="24"/>
        </w:rPr>
      </w:pPr>
      <w:r w:rsidRPr="0033538A">
        <w:rPr>
          <w:sz w:val="24"/>
          <w:szCs w:val="24"/>
        </w:rPr>
        <w:t>Проректор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научно-методической</w:t>
      </w:r>
      <w:proofErr w:type="gramEnd"/>
      <w:r>
        <w:rPr>
          <w:sz w:val="24"/>
          <w:szCs w:val="24"/>
        </w:rPr>
        <w:t xml:space="preserve"> </w:t>
      </w:r>
    </w:p>
    <w:p w:rsidR="006F7518" w:rsidRPr="00FF557B" w:rsidRDefault="006F7518" w:rsidP="006F7518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деятельности</w:t>
      </w:r>
    </w:p>
    <w:p w:rsidR="006F7518" w:rsidRPr="00FF557B" w:rsidRDefault="006F7518" w:rsidP="006F7518">
      <w:pPr>
        <w:spacing w:line="240" w:lineRule="auto"/>
        <w:jc w:val="right"/>
        <w:rPr>
          <w:sz w:val="24"/>
          <w:szCs w:val="24"/>
        </w:rPr>
      </w:pPr>
      <w:r w:rsidRPr="00FF557B">
        <w:rPr>
          <w:b/>
          <w:sz w:val="24"/>
          <w:szCs w:val="24"/>
        </w:rPr>
        <w:t>_______________</w:t>
      </w:r>
      <w:r>
        <w:rPr>
          <w:sz w:val="24"/>
          <w:szCs w:val="24"/>
        </w:rPr>
        <w:t>М.А. Шаталов</w:t>
      </w:r>
    </w:p>
    <w:p w:rsidR="006F7518" w:rsidRPr="00FF557B" w:rsidRDefault="006F7518" w:rsidP="006F751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июля 2019</w:t>
      </w:r>
      <w:r w:rsidRPr="00FF557B">
        <w:rPr>
          <w:sz w:val="24"/>
          <w:szCs w:val="24"/>
        </w:rPr>
        <w:t xml:space="preserve"> г.</w:t>
      </w:r>
    </w:p>
    <w:p w:rsidR="006F7518" w:rsidRDefault="006F7518" w:rsidP="006F751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19 </w:t>
      </w:r>
    </w:p>
    <w:p w:rsidR="006F7518" w:rsidRDefault="006F7518" w:rsidP="006F7518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2"/>
        </w:rPr>
        <w:t xml:space="preserve">о проведении процедуры закупки у единственного поставщика на оказание услуг </w:t>
      </w:r>
      <w:r w:rsidRPr="006F7518">
        <w:rPr>
          <w:sz w:val="24"/>
          <w:szCs w:val="24"/>
        </w:rPr>
        <w:t>по оборудованию пространства помещения для проведения</w:t>
      </w:r>
      <w:proofErr w:type="gramEnd"/>
      <w:r w:rsidRPr="006F7518">
        <w:rPr>
          <w:sz w:val="24"/>
          <w:szCs w:val="24"/>
        </w:rPr>
        <w:t xml:space="preserve"> областного педагогического совета Ленинградской</w:t>
      </w:r>
      <w:r>
        <w:rPr>
          <w:sz w:val="24"/>
          <w:szCs w:val="24"/>
        </w:rPr>
        <w:t xml:space="preserve"> области.</w:t>
      </w:r>
    </w:p>
    <w:p w:rsidR="006F7518" w:rsidRDefault="006F7518" w:rsidP="006F7518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</w:p>
    <w:p w:rsidR="006F7518" w:rsidRDefault="006F7518" w:rsidP="006F7518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Закупка у единственного поставщика  (подрядчика, исполнителя).</w:t>
      </w:r>
    </w:p>
    <w:p w:rsidR="006F7518" w:rsidRDefault="006F7518" w:rsidP="006F7518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6F7518" w:rsidRDefault="006F7518" w:rsidP="006F7518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6F7518" w:rsidRDefault="006F7518" w:rsidP="006F7518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</w:t>
      </w:r>
      <w:r w:rsidR="00E330F0">
        <w:rPr>
          <w:sz w:val="24"/>
          <w:szCs w:val="24"/>
        </w:rPr>
        <w:t>радский областной институт</w:t>
      </w:r>
      <w:r>
        <w:rPr>
          <w:sz w:val="24"/>
          <w:szCs w:val="24"/>
        </w:rPr>
        <w:t xml:space="preserve">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6F7518" w:rsidRPr="006138ED" w:rsidRDefault="006F7518" w:rsidP="006F7518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0B1903">
        <w:rPr>
          <w:szCs w:val="28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loiro</w:t>
        </w:r>
        <w:r w:rsidRPr="003A24DA">
          <w:rPr>
            <w:rStyle w:val="a3"/>
            <w:szCs w:val="28"/>
            <w:lang w:val="en-US"/>
          </w:rPr>
          <w:t xml:space="preserve">- </w:t>
        </w:r>
        <w:r>
          <w:rPr>
            <w:rStyle w:val="a3"/>
            <w:szCs w:val="28"/>
            <w:lang w:val="en-US"/>
          </w:rPr>
          <w:t>zakaz</w:t>
        </w:r>
        <w:r w:rsidRPr="003A24DA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yandex</w:t>
        </w:r>
        <w:r w:rsidRPr="003A24DA">
          <w:rPr>
            <w:rStyle w:val="a3"/>
            <w:szCs w:val="28"/>
            <w:lang w:val="en-US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Pr="003A24DA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3A24DA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</w:t>
      </w:r>
      <w:r w:rsidRPr="00342FC2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-3</w:t>
      </w:r>
      <w:r w:rsidRPr="00342FC2">
        <w:rPr>
          <w:sz w:val="24"/>
          <w:szCs w:val="24"/>
          <w:lang w:val="en-US"/>
        </w:rPr>
        <w:t>6</w:t>
      </w:r>
    </w:p>
    <w:p w:rsidR="006F7518" w:rsidRDefault="006F7518" w:rsidP="006F7518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6F7518" w:rsidRDefault="006F7518" w:rsidP="006F7518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D33B09" w:rsidRDefault="006F7518" w:rsidP="006F751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         оказание услуг </w:t>
      </w:r>
      <w:r w:rsidRPr="00342FC2">
        <w:rPr>
          <w:sz w:val="24"/>
          <w:szCs w:val="24"/>
        </w:rPr>
        <w:t xml:space="preserve">по </w:t>
      </w:r>
      <w:r w:rsidR="00D33B09">
        <w:rPr>
          <w:sz w:val="24"/>
          <w:szCs w:val="24"/>
        </w:rPr>
        <w:t xml:space="preserve">оборудованию пространства помещения для организации и </w:t>
      </w:r>
    </w:p>
    <w:p w:rsidR="006F7518" w:rsidRDefault="00D33B09" w:rsidP="006F751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проведения</w:t>
      </w:r>
      <w:r w:rsidR="006F7518" w:rsidRPr="00342FC2">
        <w:rPr>
          <w:sz w:val="24"/>
          <w:szCs w:val="24"/>
        </w:rPr>
        <w:t xml:space="preserve"> </w:t>
      </w:r>
      <w:r w:rsidR="006F7518">
        <w:rPr>
          <w:sz w:val="24"/>
          <w:szCs w:val="24"/>
        </w:rPr>
        <w:t>обл</w:t>
      </w:r>
      <w:r>
        <w:rPr>
          <w:sz w:val="24"/>
          <w:szCs w:val="24"/>
        </w:rPr>
        <w:t>астного педагогического совета Л</w:t>
      </w:r>
      <w:r w:rsidR="006F7518">
        <w:rPr>
          <w:sz w:val="24"/>
          <w:szCs w:val="24"/>
        </w:rPr>
        <w:t>енинградской области.</w:t>
      </w:r>
    </w:p>
    <w:p w:rsidR="006F7518" w:rsidRPr="00012780" w:rsidRDefault="006F7518" w:rsidP="006F7518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 w:rsidRPr="00012780">
        <w:rPr>
          <w:b/>
          <w:sz w:val="24"/>
          <w:szCs w:val="22"/>
        </w:rPr>
        <w:t>Место поставки товара, выполнения работ, оказания услуг:</w:t>
      </w:r>
    </w:p>
    <w:p w:rsidR="006F7518" w:rsidRPr="00185992" w:rsidRDefault="00D33B09" w:rsidP="006F7518">
      <w:pPr>
        <w:spacing w:line="240" w:lineRule="auto"/>
        <w:ind w:left="570" w:firstLine="0"/>
        <w:rPr>
          <w:sz w:val="24"/>
          <w:szCs w:val="22"/>
        </w:rPr>
      </w:pPr>
      <w:r w:rsidRPr="00D33B09">
        <w:rPr>
          <w:sz w:val="24"/>
          <w:szCs w:val="24"/>
        </w:rPr>
        <w:t>ФГБУ «Президентска</w:t>
      </w:r>
      <w:r>
        <w:rPr>
          <w:sz w:val="24"/>
          <w:szCs w:val="24"/>
        </w:rPr>
        <w:t xml:space="preserve">я библиотека имени </w:t>
      </w:r>
      <w:proofErr w:type="spellStart"/>
      <w:r>
        <w:rPr>
          <w:sz w:val="24"/>
          <w:szCs w:val="24"/>
        </w:rPr>
        <w:t>Б.Н.Ельцина</w:t>
      </w:r>
      <w:proofErr w:type="spellEnd"/>
      <w:r>
        <w:rPr>
          <w:sz w:val="24"/>
          <w:szCs w:val="24"/>
        </w:rPr>
        <w:t>»</w:t>
      </w:r>
      <w:r w:rsidR="006F7518" w:rsidRPr="00185992">
        <w:rPr>
          <w:sz w:val="24"/>
          <w:szCs w:val="22"/>
        </w:rPr>
        <w:t>.</w:t>
      </w:r>
    </w:p>
    <w:p w:rsidR="006F7518" w:rsidRDefault="006F7518" w:rsidP="006F7518">
      <w:pPr>
        <w:pStyle w:val="a4"/>
        <w:numPr>
          <w:ilvl w:val="0"/>
          <w:numId w:val="1"/>
        </w:numPr>
        <w:spacing w:line="240" w:lineRule="auto"/>
      </w:pPr>
      <w:r>
        <w:rPr>
          <w:b/>
          <w:sz w:val="24"/>
          <w:szCs w:val="22"/>
        </w:rPr>
        <w:t xml:space="preserve"> Ср</w:t>
      </w:r>
      <w:r w:rsidR="003F6EB4">
        <w:rPr>
          <w:b/>
          <w:sz w:val="24"/>
          <w:szCs w:val="22"/>
        </w:rPr>
        <w:t xml:space="preserve">ок и условия выполнения работ: </w:t>
      </w:r>
      <w:r w:rsidRPr="00012780">
        <w:rPr>
          <w:sz w:val="24"/>
          <w:szCs w:val="22"/>
        </w:rPr>
        <w:t>педагогический совет</w:t>
      </w:r>
      <w:r>
        <w:rPr>
          <w:sz w:val="24"/>
          <w:szCs w:val="22"/>
        </w:rPr>
        <w:t xml:space="preserve"> </w:t>
      </w:r>
      <w:r w:rsidRPr="00012780">
        <w:rPr>
          <w:sz w:val="24"/>
          <w:szCs w:val="22"/>
        </w:rPr>
        <w:t>состоится</w:t>
      </w:r>
      <w:r>
        <w:rPr>
          <w:b/>
          <w:sz w:val="24"/>
          <w:szCs w:val="22"/>
        </w:rPr>
        <w:t xml:space="preserve"> </w:t>
      </w:r>
      <w:r w:rsidR="003F6EB4">
        <w:rPr>
          <w:sz w:val="24"/>
          <w:szCs w:val="22"/>
        </w:rPr>
        <w:t>20</w:t>
      </w:r>
      <w:r>
        <w:rPr>
          <w:sz w:val="24"/>
          <w:szCs w:val="22"/>
        </w:rPr>
        <w:t xml:space="preserve"> августа</w:t>
      </w:r>
      <w:r>
        <w:rPr>
          <w:b/>
          <w:sz w:val="24"/>
          <w:szCs w:val="22"/>
        </w:rPr>
        <w:t xml:space="preserve"> </w:t>
      </w:r>
      <w:r w:rsidR="003F6EB4">
        <w:rPr>
          <w:sz w:val="24"/>
          <w:szCs w:val="22"/>
        </w:rPr>
        <w:t xml:space="preserve">  2019</w:t>
      </w:r>
      <w:r>
        <w:rPr>
          <w:sz w:val="24"/>
          <w:szCs w:val="22"/>
        </w:rPr>
        <w:t xml:space="preserve"> года. Количество участников не менее 450</w:t>
      </w:r>
      <w:r w:rsidRPr="0084615C">
        <w:rPr>
          <w:sz w:val="24"/>
          <w:szCs w:val="22"/>
        </w:rPr>
        <w:t xml:space="preserve"> человек.</w:t>
      </w:r>
    </w:p>
    <w:p w:rsidR="006F7518" w:rsidRDefault="006F7518" w:rsidP="006F7518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цене договора (цене лота) в </w:t>
      </w:r>
      <w:r w:rsidRPr="000B1903">
        <w:rPr>
          <w:b/>
          <w:sz w:val="24"/>
          <w:szCs w:val="22"/>
        </w:rPr>
        <w:t>т. ч. НДС:</w:t>
      </w:r>
      <w:r>
        <w:rPr>
          <w:sz w:val="24"/>
          <w:szCs w:val="22"/>
        </w:rPr>
        <w:t xml:space="preserve"> </w:t>
      </w:r>
    </w:p>
    <w:p w:rsidR="006F7518" w:rsidRDefault="00A94836" w:rsidP="006F7518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850869,17</w:t>
      </w:r>
      <w:r w:rsidR="006F7518" w:rsidRPr="00D3552B">
        <w:rPr>
          <w:sz w:val="24"/>
          <w:szCs w:val="22"/>
        </w:rPr>
        <w:t xml:space="preserve"> (</w:t>
      </w:r>
      <w:r w:rsidR="006F7518">
        <w:rPr>
          <w:sz w:val="24"/>
          <w:szCs w:val="22"/>
        </w:rPr>
        <w:t xml:space="preserve">восемьсот </w:t>
      </w:r>
      <w:r>
        <w:rPr>
          <w:sz w:val="24"/>
          <w:szCs w:val="22"/>
        </w:rPr>
        <w:t>пятьдесят</w:t>
      </w:r>
      <w:r w:rsidR="006F7518">
        <w:rPr>
          <w:sz w:val="24"/>
          <w:szCs w:val="22"/>
        </w:rPr>
        <w:t xml:space="preserve"> </w:t>
      </w:r>
      <w:r w:rsidR="006F7518" w:rsidRPr="00D3552B">
        <w:rPr>
          <w:sz w:val="24"/>
          <w:szCs w:val="22"/>
        </w:rPr>
        <w:t>тысяч</w:t>
      </w:r>
      <w:r w:rsidR="006F7518">
        <w:rPr>
          <w:sz w:val="24"/>
          <w:szCs w:val="22"/>
        </w:rPr>
        <w:t xml:space="preserve"> </w:t>
      </w:r>
      <w:r>
        <w:rPr>
          <w:sz w:val="24"/>
          <w:szCs w:val="22"/>
        </w:rPr>
        <w:t>восемьсот шестьдесят девять) рублей 17</w:t>
      </w:r>
      <w:r w:rsidR="006F7518" w:rsidRPr="00D3552B">
        <w:rPr>
          <w:sz w:val="24"/>
          <w:szCs w:val="22"/>
        </w:rPr>
        <w:t xml:space="preserve"> </w:t>
      </w:r>
    </w:p>
    <w:p w:rsidR="006F7518" w:rsidRDefault="00A94836" w:rsidP="006F7518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копеек</w:t>
      </w:r>
      <w:r w:rsidR="006F7518" w:rsidRPr="00D3552B">
        <w:rPr>
          <w:sz w:val="24"/>
          <w:szCs w:val="22"/>
        </w:rPr>
        <w:t xml:space="preserve"> в</w:t>
      </w:r>
      <w:r w:rsidR="006F7518">
        <w:rPr>
          <w:sz w:val="24"/>
          <w:szCs w:val="22"/>
        </w:rPr>
        <w:t xml:space="preserve"> т. ч НДС</w:t>
      </w:r>
      <w:proofErr w:type="gramStart"/>
      <w:r w:rsidR="006F7518">
        <w:rPr>
          <w:sz w:val="24"/>
          <w:szCs w:val="22"/>
        </w:rPr>
        <w:t xml:space="preserve"> </w:t>
      </w:r>
      <w:r>
        <w:rPr>
          <w:sz w:val="24"/>
          <w:szCs w:val="22"/>
        </w:rPr>
        <w:t>.</w:t>
      </w:r>
      <w:proofErr w:type="gramEnd"/>
    </w:p>
    <w:p w:rsidR="006F7518" w:rsidRDefault="006F7518" w:rsidP="006F7518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6F7518" w:rsidRDefault="006F7518" w:rsidP="006F7518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Начальная (максимальная) цена договора</w:t>
      </w:r>
      <w:r w:rsidR="00A94836">
        <w:rPr>
          <w:sz w:val="24"/>
          <w:szCs w:val="24"/>
        </w:rPr>
        <w:t xml:space="preserve"> указана с учетом всех расходов</w:t>
      </w:r>
      <w:r>
        <w:rPr>
          <w:sz w:val="24"/>
          <w:szCs w:val="24"/>
        </w:rPr>
        <w:t xml:space="preserve"> на уплату налогов, таможенных пошлин, сборов и иных обязательных платежей.</w:t>
      </w:r>
    </w:p>
    <w:p w:rsidR="006F7518" w:rsidRPr="001A5D45" w:rsidRDefault="006F7518" w:rsidP="006F7518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1A5D45">
        <w:rPr>
          <w:b/>
          <w:sz w:val="24"/>
          <w:szCs w:val="22"/>
        </w:rPr>
        <w:t>Условия оплаты</w:t>
      </w:r>
      <w:r w:rsidR="00A94836">
        <w:rPr>
          <w:sz w:val="24"/>
          <w:szCs w:val="22"/>
        </w:rPr>
        <w:t>:</w:t>
      </w:r>
      <w:r w:rsidRPr="001A5D45">
        <w:rPr>
          <w:sz w:val="24"/>
          <w:szCs w:val="22"/>
        </w:rPr>
        <w:t xml:space="preserve"> согласно договору</w:t>
      </w:r>
      <w:r>
        <w:rPr>
          <w:sz w:val="24"/>
          <w:szCs w:val="22"/>
        </w:rPr>
        <w:t>.</w:t>
      </w:r>
    </w:p>
    <w:p w:rsidR="006F7518" w:rsidRPr="001A5D45" w:rsidRDefault="006F7518" w:rsidP="006F7518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1A5D45">
        <w:rPr>
          <w:b/>
          <w:sz w:val="24"/>
          <w:szCs w:val="22"/>
        </w:rPr>
        <w:t>Место размещения информации:</w:t>
      </w:r>
    </w:p>
    <w:p w:rsidR="006F7518" w:rsidRDefault="006F7518" w:rsidP="006F7518">
      <w:pPr>
        <w:pStyle w:val="a4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8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6F7518" w:rsidRDefault="006F7518" w:rsidP="006F7518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Срок, место и порядок предоставления документации</w:t>
      </w:r>
      <w:r w:rsidR="00A94836">
        <w:rPr>
          <w:b/>
          <w:sz w:val="24"/>
          <w:szCs w:val="22"/>
        </w:rPr>
        <w:t xml:space="preserve"> о закупке, размер, порядок и</w:t>
      </w:r>
      <w:r>
        <w:rPr>
          <w:b/>
          <w:sz w:val="24"/>
          <w:szCs w:val="22"/>
        </w:rPr>
        <w:t xml:space="preserve">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6F7518" w:rsidRDefault="006F7518" w:rsidP="006F7518">
      <w:pPr>
        <w:pStyle w:val="a4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6F7518" w:rsidRDefault="006F7518" w:rsidP="006F7518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запроса предложений:</w:t>
      </w:r>
    </w:p>
    <w:p w:rsidR="006F7518" w:rsidRDefault="006F7518" w:rsidP="006F7518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6F7518" w:rsidRDefault="006F7518" w:rsidP="006F7518">
      <w:pPr>
        <w:pStyle w:val="a4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6F7518" w:rsidRDefault="006F7518" w:rsidP="006F7518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6F7518" w:rsidRDefault="006F7518" w:rsidP="006F7518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6F7518" w:rsidRDefault="006F7518" w:rsidP="006F7518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1. Проект договора</w:t>
      </w:r>
      <w:r w:rsidRPr="00D3552B">
        <w:rPr>
          <w:sz w:val="24"/>
          <w:szCs w:val="22"/>
        </w:rPr>
        <w:t>. 2.Технические требования</w:t>
      </w:r>
      <w:r>
        <w:rPr>
          <w:sz w:val="24"/>
          <w:szCs w:val="22"/>
        </w:rPr>
        <w:t>.</w:t>
      </w:r>
    </w:p>
    <w:p w:rsidR="006F7518" w:rsidRDefault="00A94836" w:rsidP="006F7518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</w:t>
      </w:r>
      <w:r w:rsidR="006F7518">
        <w:rPr>
          <w:sz w:val="24"/>
          <w:szCs w:val="22"/>
        </w:rPr>
        <w:t xml:space="preserve"> Латушко В.А.</w:t>
      </w:r>
    </w:p>
    <w:p w:rsidR="006F7518" w:rsidRDefault="006F7518" w:rsidP="006F7518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Юрисконсульт  </w:t>
      </w:r>
    </w:p>
    <w:p w:rsidR="006F7518" w:rsidRDefault="006F7518" w:rsidP="006F7518">
      <w:pPr>
        <w:spacing w:line="240" w:lineRule="auto"/>
        <w:jc w:val="right"/>
        <w:rPr>
          <w:sz w:val="24"/>
          <w:szCs w:val="24"/>
        </w:rPr>
      </w:pPr>
      <w:r w:rsidRPr="00FF557B">
        <w:rPr>
          <w:b/>
          <w:sz w:val="24"/>
          <w:szCs w:val="24"/>
        </w:rPr>
        <w:lastRenderedPageBreak/>
        <w:t xml:space="preserve">                                   </w:t>
      </w:r>
      <w:r>
        <w:rPr>
          <w:sz w:val="24"/>
          <w:szCs w:val="24"/>
        </w:rPr>
        <w:t>Приложение 1</w:t>
      </w:r>
    </w:p>
    <w:p w:rsidR="006F7518" w:rsidRDefault="00E8414A" w:rsidP="006F751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19</w:t>
      </w:r>
    </w:p>
    <w:p w:rsidR="006F7518" w:rsidRDefault="00E8414A" w:rsidP="006F7518">
      <w:pPr>
        <w:spacing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 ___.07.2019</w:t>
      </w:r>
      <w:r w:rsidR="006F7518">
        <w:rPr>
          <w:sz w:val="24"/>
          <w:szCs w:val="24"/>
        </w:rPr>
        <w:t xml:space="preserve"> г.</w:t>
      </w:r>
      <w:r w:rsidR="006F7518" w:rsidRPr="00FF557B">
        <w:rPr>
          <w:b/>
          <w:sz w:val="24"/>
          <w:szCs w:val="24"/>
        </w:rPr>
        <w:t xml:space="preserve">                          </w:t>
      </w:r>
    </w:p>
    <w:p w:rsidR="006F7518" w:rsidRDefault="006F7518" w:rsidP="006F7518">
      <w:pPr>
        <w:spacing w:line="240" w:lineRule="auto"/>
        <w:jc w:val="center"/>
        <w:rPr>
          <w:b/>
          <w:sz w:val="24"/>
          <w:szCs w:val="24"/>
        </w:rPr>
      </w:pPr>
    </w:p>
    <w:p w:rsidR="006F7518" w:rsidRPr="006D1447" w:rsidRDefault="006F7518" w:rsidP="006F7518">
      <w:pPr>
        <w:shd w:val="clear" w:color="auto" w:fill="FFFFFF"/>
        <w:jc w:val="center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t xml:space="preserve">Проект ДОГОВОР № </w:t>
      </w:r>
    </w:p>
    <w:p w:rsidR="006F7518" w:rsidRPr="006D1447" w:rsidRDefault="006F7518" w:rsidP="006F7518">
      <w:pPr>
        <w:shd w:val="clear" w:color="auto" w:fill="FFFFFF"/>
        <w:jc w:val="center"/>
        <w:rPr>
          <w:sz w:val="26"/>
          <w:szCs w:val="26"/>
        </w:rPr>
      </w:pPr>
      <w:r w:rsidRPr="006D1447">
        <w:rPr>
          <w:b/>
          <w:bCs/>
          <w:spacing w:val="1"/>
          <w:sz w:val="26"/>
          <w:szCs w:val="26"/>
        </w:rPr>
        <w:t>об оказании  услуг</w:t>
      </w:r>
    </w:p>
    <w:p w:rsidR="006F7518" w:rsidRPr="004F0A64" w:rsidRDefault="006F7518" w:rsidP="006F7518">
      <w:pPr>
        <w:shd w:val="clear" w:color="auto" w:fill="FFFFFF"/>
        <w:tabs>
          <w:tab w:val="left" w:pos="7834"/>
        </w:tabs>
        <w:rPr>
          <w:b/>
          <w:bCs/>
          <w:spacing w:val="-1"/>
          <w:sz w:val="24"/>
          <w:szCs w:val="24"/>
        </w:rPr>
      </w:pPr>
      <w:r w:rsidRPr="004F0A64">
        <w:rPr>
          <w:b/>
          <w:bCs/>
          <w:spacing w:val="5"/>
          <w:sz w:val="24"/>
          <w:szCs w:val="24"/>
        </w:rPr>
        <w:t>г.</w:t>
      </w:r>
      <w:r w:rsidRPr="004F0A64">
        <w:rPr>
          <w:b/>
          <w:bCs/>
          <w:sz w:val="24"/>
          <w:szCs w:val="24"/>
        </w:rPr>
        <w:t xml:space="preserve"> </w:t>
      </w:r>
      <w:r w:rsidRPr="004F0A64">
        <w:rPr>
          <w:b/>
          <w:bCs/>
          <w:spacing w:val="-7"/>
          <w:sz w:val="24"/>
          <w:szCs w:val="24"/>
        </w:rPr>
        <w:t>Санкт-Петербург</w:t>
      </w:r>
      <w:r w:rsidRPr="004F0A64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                     « </w:t>
      </w:r>
      <w:r w:rsidRPr="004F0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pacing w:val="-1"/>
          <w:sz w:val="24"/>
          <w:szCs w:val="24"/>
        </w:rPr>
        <w:t>»                   2019</w:t>
      </w:r>
      <w:r w:rsidRPr="004F0A64">
        <w:rPr>
          <w:b/>
          <w:bCs/>
          <w:spacing w:val="-1"/>
          <w:sz w:val="24"/>
          <w:szCs w:val="24"/>
        </w:rPr>
        <w:t xml:space="preserve"> г.</w:t>
      </w:r>
    </w:p>
    <w:p w:rsidR="006F7518" w:rsidRPr="004F0A64" w:rsidRDefault="006F7518" w:rsidP="006F7518">
      <w:pPr>
        <w:spacing w:line="240" w:lineRule="auto"/>
        <w:rPr>
          <w:sz w:val="24"/>
          <w:szCs w:val="24"/>
        </w:rPr>
      </w:pPr>
      <w:proofErr w:type="gramStart"/>
      <w:r w:rsidRPr="004F0A64">
        <w:rPr>
          <w:b/>
          <w:color w:val="000000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</w:t>
      </w:r>
      <w:r>
        <w:rPr>
          <w:rStyle w:val="apple-converted-space"/>
          <w:b/>
          <w:sz w:val="24"/>
          <w:szCs w:val="24"/>
        </w:rPr>
        <w:t>сокращенное наименование: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gramStart"/>
      <w:r w:rsidRPr="004F0A64">
        <w:rPr>
          <w:b/>
          <w:color w:val="000000"/>
          <w:sz w:val="24"/>
          <w:szCs w:val="24"/>
        </w:rPr>
        <w:t>ГАОУ ДПО «ЛОИРО»),</w:t>
      </w:r>
      <w:r w:rsidRPr="004F0A64">
        <w:rPr>
          <w:color w:val="000000"/>
          <w:sz w:val="24"/>
          <w:szCs w:val="24"/>
        </w:rPr>
        <w:t xml:space="preserve"> именуемое в дальнейшем «Заказчик», </w:t>
      </w:r>
      <w:r w:rsidRPr="004B1CCF">
        <w:rPr>
          <w:sz w:val="24"/>
          <w:szCs w:val="24"/>
        </w:rPr>
        <w:t>в лице ректора Ковальчук Ольги Владимировны,</w:t>
      </w:r>
      <w:r w:rsidRPr="004F0A64">
        <w:rPr>
          <w:sz w:val="24"/>
          <w:szCs w:val="24"/>
        </w:rPr>
        <w:t xml:space="preserve">  действующего на основании </w:t>
      </w:r>
      <w:r w:rsidRPr="004F0A64">
        <w:rPr>
          <w:bCs/>
          <w:sz w:val="24"/>
          <w:szCs w:val="24"/>
        </w:rPr>
        <w:t>Устава</w:t>
      </w:r>
      <w:r w:rsidRPr="004F0A64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4F0A64">
        <w:rPr>
          <w:sz w:val="24"/>
          <w:szCs w:val="24"/>
        </w:rPr>
        <w:t xml:space="preserve">именуемое в дальнейшем «Исполнитель», в лице </w:t>
      </w:r>
      <w:r w:rsidRPr="003E7819">
        <w:rPr>
          <w:sz w:val="24"/>
          <w:szCs w:val="24"/>
        </w:rPr>
        <w:t>_________________________________, действующего на основании  _____________________,</w:t>
      </w:r>
      <w:r w:rsidRPr="004F0A64">
        <w:rPr>
          <w:sz w:val="24"/>
          <w:szCs w:val="24"/>
        </w:rPr>
        <w:t xml:space="preserve"> с другой стороны (далее – Стороны), заключили настоящий Договор (далее – Договор) о нижеследующем:</w:t>
      </w:r>
      <w:proofErr w:type="gramEnd"/>
    </w:p>
    <w:p w:rsidR="006F7518" w:rsidRPr="004F0A64" w:rsidRDefault="006F7518" w:rsidP="006F7518">
      <w:pPr>
        <w:ind w:firstLine="300"/>
        <w:rPr>
          <w:sz w:val="24"/>
          <w:szCs w:val="24"/>
        </w:rPr>
      </w:pPr>
    </w:p>
    <w:p w:rsidR="006F7518" w:rsidRPr="004F0A64" w:rsidRDefault="006F7518" w:rsidP="006F75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napToGrid/>
        <w:spacing w:line="226" w:lineRule="exact"/>
        <w:ind w:left="0" w:firstLine="300"/>
        <w:jc w:val="center"/>
        <w:rPr>
          <w:b/>
          <w:bCs/>
          <w:spacing w:val="-1"/>
          <w:sz w:val="24"/>
          <w:szCs w:val="24"/>
        </w:rPr>
      </w:pPr>
      <w:r w:rsidRPr="004F0A64">
        <w:rPr>
          <w:b/>
          <w:bCs/>
          <w:spacing w:val="-1"/>
          <w:sz w:val="24"/>
          <w:szCs w:val="24"/>
        </w:rPr>
        <w:t>Предмет договора</w:t>
      </w:r>
    </w:p>
    <w:p w:rsidR="006F7518" w:rsidRPr="004F0A64" w:rsidRDefault="006F7518" w:rsidP="006F7518">
      <w:pPr>
        <w:shd w:val="clear" w:color="auto" w:fill="FFFFFF"/>
        <w:spacing w:line="226" w:lineRule="exact"/>
        <w:ind w:firstLine="300"/>
        <w:rPr>
          <w:b/>
          <w:bCs/>
          <w:spacing w:val="-1"/>
          <w:sz w:val="24"/>
          <w:szCs w:val="24"/>
        </w:rPr>
      </w:pPr>
    </w:p>
    <w:p w:rsidR="006F7518" w:rsidRDefault="006F7518" w:rsidP="006F7518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F0A64">
        <w:rPr>
          <w:sz w:val="24"/>
          <w:szCs w:val="24"/>
        </w:rPr>
        <w:t xml:space="preserve">Предметом договора является оказание Исполнителем </w:t>
      </w:r>
      <w:r w:rsidRPr="00E8414A">
        <w:rPr>
          <w:sz w:val="24"/>
          <w:szCs w:val="24"/>
        </w:rPr>
        <w:t xml:space="preserve">услуг по оборудованию пространства помещения для проведения областного педагогического совета Ленинградской области на территории Президентской библиотеки имени </w:t>
      </w:r>
      <w:proofErr w:type="spellStart"/>
      <w:r w:rsidRPr="00E8414A">
        <w:rPr>
          <w:sz w:val="24"/>
          <w:szCs w:val="24"/>
        </w:rPr>
        <w:t>Б.Н.Ельцин</w:t>
      </w:r>
      <w:proofErr w:type="gramStart"/>
      <w:r w:rsidRPr="00E8414A">
        <w:rPr>
          <w:sz w:val="24"/>
          <w:szCs w:val="24"/>
        </w:rPr>
        <w:t>а</w:t>
      </w:r>
      <w:proofErr w:type="spellEnd"/>
      <w:r w:rsidRPr="00E8414A">
        <w:rPr>
          <w:sz w:val="24"/>
          <w:szCs w:val="24"/>
        </w:rPr>
        <w:t>(</w:t>
      </w:r>
      <w:proofErr w:type="gramEnd"/>
      <w:r w:rsidRPr="00E8414A">
        <w:rPr>
          <w:sz w:val="24"/>
          <w:szCs w:val="24"/>
        </w:rPr>
        <w:t xml:space="preserve">далее по тексту – Мероприятие) согласно смете </w:t>
      </w:r>
      <w:r w:rsidRPr="00E8414A">
        <w:rPr>
          <w:bCs/>
          <w:sz w:val="24"/>
          <w:szCs w:val="24"/>
        </w:rPr>
        <w:t>на оказание услуг</w:t>
      </w:r>
      <w:r w:rsidRPr="004F0A64">
        <w:rPr>
          <w:bCs/>
          <w:sz w:val="24"/>
          <w:szCs w:val="24"/>
        </w:rPr>
        <w:t xml:space="preserve"> </w:t>
      </w:r>
      <w:r w:rsidR="00E8414A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Pr="004F0A64">
        <w:rPr>
          <w:sz w:val="24"/>
          <w:szCs w:val="24"/>
        </w:rPr>
        <w:t>)</w:t>
      </w:r>
      <w:r>
        <w:rPr>
          <w:sz w:val="24"/>
          <w:szCs w:val="24"/>
        </w:rPr>
        <w:t xml:space="preserve"> и техническим требованиям (Приложение 2)</w:t>
      </w:r>
      <w:r w:rsidRPr="004F0A64">
        <w:rPr>
          <w:sz w:val="24"/>
          <w:szCs w:val="24"/>
        </w:rPr>
        <w:t xml:space="preserve">,  </w:t>
      </w:r>
      <w:r>
        <w:rPr>
          <w:bCs/>
          <w:sz w:val="24"/>
          <w:szCs w:val="24"/>
        </w:rPr>
        <w:t>являющими</w:t>
      </w:r>
      <w:r w:rsidRPr="004F0A64">
        <w:rPr>
          <w:bCs/>
          <w:sz w:val="24"/>
          <w:szCs w:val="24"/>
        </w:rPr>
        <w:t>ся неотъемлемой частью Договора.</w:t>
      </w:r>
    </w:p>
    <w:p w:rsidR="006F7518" w:rsidRPr="009121C0" w:rsidRDefault="006F7518" w:rsidP="006F7518">
      <w:pPr>
        <w:spacing w:line="240" w:lineRule="auto"/>
        <w:ind w:firstLine="0"/>
        <w:rPr>
          <w:sz w:val="24"/>
          <w:szCs w:val="24"/>
        </w:rPr>
      </w:pPr>
      <w:r w:rsidRPr="009121C0">
        <w:rPr>
          <w:sz w:val="24"/>
          <w:szCs w:val="24"/>
        </w:rPr>
        <w:t>1.2.</w:t>
      </w:r>
      <w:r>
        <w:rPr>
          <w:sz w:val="24"/>
          <w:szCs w:val="24"/>
        </w:rPr>
        <w:t xml:space="preserve"> Дата проведения Мероприятия: 20 августа  2019года.</w:t>
      </w:r>
    </w:p>
    <w:p w:rsidR="006F7518" w:rsidRDefault="006F7518" w:rsidP="006F7518">
      <w:pPr>
        <w:widowControl w:val="0"/>
        <w:autoSpaceDE w:val="0"/>
        <w:autoSpaceDN w:val="0"/>
        <w:adjustRightInd w:val="0"/>
        <w:snapToGrid/>
        <w:spacing w:line="240" w:lineRule="auto"/>
        <w:ind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1.3.</w:t>
      </w:r>
      <w:r w:rsidRPr="009121C0">
        <w:rPr>
          <w:bCs/>
          <w:color w:val="000000"/>
          <w:sz w:val="24"/>
          <w:szCs w:val="24"/>
        </w:rPr>
        <w:t xml:space="preserve">Место проведения Мероприятия: г. Санкт-Петербург, </w:t>
      </w:r>
      <w:r w:rsidRPr="009121C0">
        <w:rPr>
          <w:sz w:val="24"/>
          <w:szCs w:val="24"/>
        </w:rPr>
        <w:t>Сенатская площадь,   дом 3.</w:t>
      </w:r>
    </w:p>
    <w:p w:rsidR="006F7518" w:rsidRPr="009121C0" w:rsidRDefault="006F7518" w:rsidP="006F7518">
      <w:pPr>
        <w:widowControl w:val="0"/>
        <w:autoSpaceDE w:val="0"/>
        <w:autoSpaceDN w:val="0"/>
        <w:adjustRightInd w:val="0"/>
        <w:snapToGrid/>
        <w:spacing w:line="240" w:lineRule="auto"/>
        <w:ind w:firstLine="0"/>
        <w:rPr>
          <w:sz w:val="24"/>
          <w:szCs w:val="24"/>
        </w:rPr>
      </w:pPr>
    </w:p>
    <w:p w:rsidR="006F7518" w:rsidRPr="004F0A64" w:rsidRDefault="006F7518" w:rsidP="006F7518">
      <w:pPr>
        <w:pStyle w:val="1"/>
        <w:numPr>
          <w:ilvl w:val="0"/>
          <w:numId w:val="3"/>
        </w:numPr>
        <w:shd w:val="clear" w:color="auto" w:fill="FFFFFF"/>
        <w:spacing w:after="120"/>
        <w:ind w:left="0" w:firstLine="300"/>
        <w:jc w:val="center"/>
        <w:rPr>
          <w:b/>
          <w:color w:val="000000"/>
          <w:sz w:val="24"/>
          <w:szCs w:val="24"/>
        </w:rPr>
      </w:pPr>
      <w:r w:rsidRPr="004F0A64">
        <w:rPr>
          <w:b/>
          <w:color w:val="000000"/>
          <w:sz w:val="24"/>
          <w:szCs w:val="24"/>
        </w:rPr>
        <w:t>Обязанности сторон</w:t>
      </w:r>
    </w:p>
    <w:p w:rsidR="006F7518" w:rsidRPr="004F0A64" w:rsidRDefault="006F7518" w:rsidP="006F7518">
      <w:pPr>
        <w:shd w:val="clear" w:color="auto" w:fill="FFFFFF"/>
        <w:spacing w:after="120"/>
        <w:ind w:right="10" w:firstLine="300"/>
        <w:rPr>
          <w:b/>
          <w:color w:val="000000"/>
          <w:spacing w:val="6"/>
          <w:sz w:val="24"/>
          <w:szCs w:val="24"/>
        </w:rPr>
      </w:pPr>
      <w:r w:rsidRPr="004F0A64">
        <w:rPr>
          <w:b/>
          <w:color w:val="000000"/>
          <w:sz w:val="24"/>
          <w:szCs w:val="24"/>
        </w:rPr>
        <w:t>2.1.</w:t>
      </w:r>
      <w:r w:rsidRPr="004F0A64">
        <w:rPr>
          <w:b/>
          <w:color w:val="000000"/>
          <w:spacing w:val="27"/>
          <w:sz w:val="24"/>
          <w:szCs w:val="24"/>
        </w:rPr>
        <w:t xml:space="preserve"> </w:t>
      </w:r>
      <w:r w:rsidRPr="004F0A64">
        <w:rPr>
          <w:b/>
          <w:color w:val="000000"/>
          <w:spacing w:val="6"/>
          <w:sz w:val="24"/>
          <w:szCs w:val="24"/>
        </w:rPr>
        <w:t>Исполнитель обязан:</w:t>
      </w:r>
    </w:p>
    <w:p w:rsidR="006F7518" w:rsidRPr="004F0A64" w:rsidRDefault="006F7518" w:rsidP="006F7518">
      <w:pPr>
        <w:shd w:val="clear" w:color="auto" w:fill="FFFFFF"/>
        <w:spacing w:line="240" w:lineRule="auto"/>
        <w:ind w:right="10" w:firstLine="0"/>
        <w:rPr>
          <w:sz w:val="24"/>
          <w:szCs w:val="24"/>
        </w:rPr>
      </w:pPr>
      <w:r w:rsidRPr="004F0A64">
        <w:rPr>
          <w:color w:val="000000"/>
          <w:sz w:val="24"/>
          <w:szCs w:val="24"/>
        </w:rPr>
        <w:t xml:space="preserve">2.1.1. В установленный срок оказать услуги по </w:t>
      </w:r>
      <w:r w:rsidRPr="00E646E4">
        <w:rPr>
          <w:sz w:val="24"/>
          <w:szCs w:val="24"/>
        </w:rPr>
        <w:t>оборудованию пространства помещения для проведения</w:t>
      </w:r>
      <w:r w:rsidRPr="004F0A64">
        <w:rPr>
          <w:color w:val="000000"/>
          <w:sz w:val="24"/>
          <w:szCs w:val="24"/>
        </w:rPr>
        <w:t xml:space="preserve"> Мероприятия, </w:t>
      </w:r>
      <w:r w:rsidRPr="004F0A64">
        <w:rPr>
          <w:bCs/>
          <w:sz w:val="24"/>
          <w:szCs w:val="24"/>
        </w:rPr>
        <w:t>в соответствии со сметой на оказание услуг (Приложение №1)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 техническими требованиями (Приложение 2),</w:t>
      </w:r>
      <w:r>
        <w:rPr>
          <w:bCs/>
          <w:sz w:val="24"/>
          <w:szCs w:val="24"/>
        </w:rPr>
        <w:t xml:space="preserve"> являющимися</w:t>
      </w:r>
      <w:r w:rsidRPr="004F0A64">
        <w:rPr>
          <w:bCs/>
          <w:sz w:val="24"/>
          <w:szCs w:val="24"/>
        </w:rPr>
        <w:t xml:space="preserve"> неотъемлемой частью Договора</w:t>
      </w:r>
      <w:r w:rsidRPr="004F0A64">
        <w:rPr>
          <w:sz w:val="24"/>
          <w:szCs w:val="24"/>
        </w:rPr>
        <w:t>.</w:t>
      </w:r>
    </w:p>
    <w:p w:rsidR="006F7518" w:rsidRPr="004F0A64" w:rsidRDefault="006F7518" w:rsidP="006F7518">
      <w:pPr>
        <w:shd w:val="clear" w:color="auto" w:fill="FFFFFF"/>
        <w:spacing w:line="240" w:lineRule="auto"/>
        <w:ind w:right="10" w:firstLine="0"/>
        <w:rPr>
          <w:color w:val="000000"/>
          <w:sz w:val="24"/>
          <w:szCs w:val="24"/>
        </w:rPr>
      </w:pPr>
      <w:r w:rsidRPr="004F0A64">
        <w:rPr>
          <w:color w:val="000000"/>
          <w:sz w:val="24"/>
          <w:szCs w:val="24"/>
        </w:rPr>
        <w:t xml:space="preserve">2.1.2. Обеспечить оказание услуг, предусмотренных настоящим договором, в соответствии со стандартами качества и требованиями </w:t>
      </w:r>
      <w:r w:rsidRPr="004F0A64">
        <w:rPr>
          <w:sz w:val="24"/>
          <w:szCs w:val="24"/>
        </w:rPr>
        <w:t>протокольно-организационного обеспечения Мероприятия, указанного в разделе 1 настоящего договора.</w:t>
      </w:r>
    </w:p>
    <w:p w:rsidR="006F7518" w:rsidRPr="004F0A64" w:rsidRDefault="006F7518" w:rsidP="006F7518">
      <w:pPr>
        <w:shd w:val="clear" w:color="auto" w:fill="FFFFFF"/>
        <w:spacing w:line="240" w:lineRule="auto"/>
        <w:ind w:right="10" w:firstLine="0"/>
        <w:rPr>
          <w:color w:val="000000"/>
          <w:sz w:val="24"/>
          <w:szCs w:val="24"/>
        </w:rPr>
      </w:pPr>
      <w:r w:rsidRPr="004F0A64">
        <w:rPr>
          <w:color w:val="000000"/>
          <w:sz w:val="24"/>
          <w:szCs w:val="24"/>
        </w:rPr>
        <w:t xml:space="preserve">2.1.3. Обеспечить и сохранять конфиденциальность сведений Заказчика, ставших известными ему в связи с исполнением настоящего договора. </w:t>
      </w:r>
    </w:p>
    <w:p w:rsidR="006F7518" w:rsidRPr="004F0A64" w:rsidRDefault="006F7518" w:rsidP="006F7518">
      <w:pPr>
        <w:shd w:val="clear" w:color="auto" w:fill="FFFFFF"/>
        <w:spacing w:before="120" w:after="120" w:line="240" w:lineRule="auto"/>
        <w:ind w:right="11" w:firstLine="300"/>
        <w:rPr>
          <w:b/>
          <w:color w:val="000000"/>
          <w:sz w:val="24"/>
          <w:szCs w:val="24"/>
        </w:rPr>
      </w:pPr>
      <w:r w:rsidRPr="004F0A64">
        <w:rPr>
          <w:b/>
          <w:color w:val="000000"/>
          <w:sz w:val="24"/>
          <w:szCs w:val="24"/>
        </w:rPr>
        <w:t>2.2. Заказчик обязан:</w:t>
      </w:r>
    </w:p>
    <w:p w:rsidR="006F7518" w:rsidRPr="004F0A64" w:rsidRDefault="006F7518" w:rsidP="006F7518">
      <w:pPr>
        <w:pStyle w:val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F0A64">
        <w:rPr>
          <w:rFonts w:ascii="Times New Roman" w:hAnsi="Times New Roman" w:cs="Times New Roman"/>
          <w:sz w:val="24"/>
          <w:szCs w:val="24"/>
        </w:rPr>
        <w:t>2.2.1. Возместить Исполнителю любой документально подтвержденный ущерб, причинённый по вине его сотрудников и участников Мероприятия</w:t>
      </w:r>
      <w:r w:rsidRPr="004F0A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6F7518" w:rsidRPr="004F0A64" w:rsidRDefault="006F7518" w:rsidP="006F7518">
      <w:pPr>
        <w:shd w:val="clear" w:color="auto" w:fill="FFFFFF"/>
        <w:spacing w:line="240" w:lineRule="auto"/>
        <w:ind w:right="10" w:firstLine="0"/>
        <w:rPr>
          <w:sz w:val="24"/>
          <w:szCs w:val="24"/>
        </w:rPr>
      </w:pPr>
      <w:r w:rsidRPr="004F0A64">
        <w:rPr>
          <w:sz w:val="24"/>
          <w:szCs w:val="24"/>
        </w:rPr>
        <w:t>2.2.2. Оказывать Исполнителю необходимое содействие  в оказании услуг, предусмотренных настоящим договором, в целях обеспечения выполнения протокольно-организационных и технических требований к проведению Мероприятия.</w:t>
      </w:r>
    </w:p>
    <w:p w:rsidR="006F7518" w:rsidRPr="004F0A64" w:rsidRDefault="006F7518" w:rsidP="006F7518">
      <w:pPr>
        <w:shd w:val="clear" w:color="auto" w:fill="FFFFFF"/>
        <w:spacing w:line="240" w:lineRule="auto"/>
        <w:ind w:right="10" w:firstLine="0"/>
        <w:rPr>
          <w:sz w:val="24"/>
          <w:szCs w:val="24"/>
        </w:rPr>
      </w:pPr>
      <w:r w:rsidRPr="004F0A64">
        <w:rPr>
          <w:sz w:val="24"/>
          <w:szCs w:val="24"/>
        </w:rPr>
        <w:t>2.2.3. В срок, указанный в разделе 3, произвести оплату, предусмотренных настоящим договором и  оказанных Исполнителем услуг.</w:t>
      </w:r>
    </w:p>
    <w:p w:rsidR="006F7518" w:rsidRPr="00E8414A" w:rsidRDefault="006F7518" w:rsidP="006F7518">
      <w:pPr>
        <w:pStyle w:val="1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BD0B02">
        <w:rPr>
          <w:rStyle w:val="a7"/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E8414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Своими силами и за свой счет получить необходимые права на использование объектов авторских и смежных прав, предполагаемых к использованию на Мероприятии </w:t>
      </w:r>
      <w:r w:rsidRPr="00E8414A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(п.1.1.</w:t>
      </w:r>
      <w:proofErr w:type="gramEnd"/>
      <w:r w:rsidRPr="00E8414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8414A">
        <w:rPr>
          <w:rStyle w:val="a7"/>
          <w:rFonts w:ascii="Times New Roman" w:hAnsi="Times New Roman" w:cs="Times New Roman"/>
          <w:b w:val="0"/>
          <w:sz w:val="24"/>
          <w:szCs w:val="24"/>
        </w:rPr>
        <w:t>Договора).</w:t>
      </w:r>
      <w:proofErr w:type="gramEnd"/>
      <w:r w:rsidRPr="00E8414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Заказчик принимает на себя всю полноту ответственности перед правообладателями авторских и смежных прав в случае возникновения с их стороны претензий, связанных с использованием объектов авторских и смежных прав в процессе проведения данного мероприятия.</w:t>
      </w:r>
    </w:p>
    <w:p w:rsidR="006F7518" w:rsidRDefault="006F7518" w:rsidP="006F7518">
      <w:pPr>
        <w:shd w:val="clear" w:color="auto" w:fill="FFFFFF"/>
        <w:spacing w:line="240" w:lineRule="auto"/>
        <w:ind w:right="10" w:firstLine="0"/>
        <w:rPr>
          <w:sz w:val="24"/>
          <w:szCs w:val="24"/>
        </w:rPr>
      </w:pPr>
      <w:r w:rsidRPr="004F0A64">
        <w:rPr>
          <w:sz w:val="24"/>
          <w:szCs w:val="24"/>
        </w:rPr>
        <w:t>2.2.5. Обеспечить присутствие медицинского работника на Мероприятии для возможного оказания медицинской помощи участникам Мероприятия.</w:t>
      </w:r>
    </w:p>
    <w:p w:rsidR="00E646E4" w:rsidRPr="00E646E4" w:rsidRDefault="00E646E4" w:rsidP="006F7518">
      <w:pPr>
        <w:shd w:val="clear" w:color="auto" w:fill="FFFFFF"/>
        <w:spacing w:line="240" w:lineRule="auto"/>
        <w:ind w:right="10" w:firstLine="0"/>
        <w:rPr>
          <w:rStyle w:val="a7"/>
          <w:b w:val="0"/>
          <w:sz w:val="24"/>
          <w:szCs w:val="24"/>
        </w:rPr>
      </w:pPr>
      <w:r w:rsidRPr="00E646E4">
        <w:rPr>
          <w:sz w:val="24"/>
          <w:szCs w:val="24"/>
        </w:rPr>
        <w:t>2.2.6. Заказчик в течение 3(трех) рабочих дней с момента получения Акта об оказании услуг обязан передать Исполнителю подписанный акт или направить мотивированный отказ от приемки оказанных услуг.</w:t>
      </w:r>
    </w:p>
    <w:p w:rsidR="006F7518" w:rsidRPr="004F0A64" w:rsidRDefault="006F7518" w:rsidP="006F7518">
      <w:pPr>
        <w:pStyle w:val="1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F7518" w:rsidRPr="00F20168" w:rsidRDefault="006F7518" w:rsidP="006F75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300"/>
        <w:jc w:val="center"/>
        <w:rPr>
          <w:b/>
          <w:bCs/>
          <w:color w:val="000000"/>
          <w:sz w:val="24"/>
          <w:szCs w:val="24"/>
        </w:rPr>
      </w:pPr>
      <w:r w:rsidRPr="00F20168">
        <w:rPr>
          <w:b/>
          <w:bCs/>
          <w:color w:val="000000"/>
          <w:sz w:val="24"/>
          <w:szCs w:val="24"/>
        </w:rPr>
        <w:t>Цена и порядок расчётов</w:t>
      </w:r>
    </w:p>
    <w:p w:rsidR="006F7518" w:rsidRDefault="006F7518" w:rsidP="006F7518">
      <w:pPr>
        <w:spacing w:line="240" w:lineRule="auto"/>
        <w:ind w:firstLine="0"/>
        <w:rPr>
          <w:sz w:val="24"/>
          <w:szCs w:val="24"/>
        </w:rPr>
      </w:pPr>
    </w:p>
    <w:p w:rsidR="00E8414A" w:rsidRDefault="006F7518" w:rsidP="00E8414A">
      <w:pPr>
        <w:spacing w:line="240" w:lineRule="auto"/>
        <w:rPr>
          <w:sz w:val="24"/>
          <w:szCs w:val="22"/>
        </w:rPr>
      </w:pPr>
      <w:r w:rsidRPr="004F0A64">
        <w:rPr>
          <w:sz w:val="24"/>
          <w:szCs w:val="24"/>
        </w:rPr>
        <w:t xml:space="preserve">3.1. Стоимость услуг, предусмотренных настоящим договором, согласно смете на оказание услуг (Приложению № 1), являющейся неотъемлемой частью договора, составляет </w:t>
      </w:r>
      <w:r w:rsidRPr="00E8414A">
        <w:rPr>
          <w:sz w:val="24"/>
          <w:szCs w:val="24"/>
        </w:rPr>
        <w:t>850869,17</w:t>
      </w:r>
      <w:r>
        <w:rPr>
          <w:sz w:val="24"/>
          <w:szCs w:val="24"/>
        </w:rPr>
        <w:t xml:space="preserve"> рублей (</w:t>
      </w:r>
      <w:r w:rsidR="00E8414A">
        <w:rPr>
          <w:sz w:val="24"/>
          <w:szCs w:val="22"/>
        </w:rPr>
        <w:t xml:space="preserve">восемьсот пятьдесят </w:t>
      </w:r>
      <w:r w:rsidR="00E8414A" w:rsidRPr="00D3552B">
        <w:rPr>
          <w:sz w:val="24"/>
          <w:szCs w:val="22"/>
        </w:rPr>
        <w:t>тысяч</w:t>
      </w:r>
      <w:r w:rsidR="00E8414A">
        <w:rPr>
          <w:sz w:val="24"/>
          <w:szCs w:val="22"/>
        </w:rPr>
        <w:t xml:space="preserve"> восемьсот шестьдесят девять) рублей 17</w:t>
      </w:r>
      <w:r w:rsidR="00E8414A" w:rsidRPr="00D3552B">
        <w:rPr>
          <w:sz w:val="24"/>
          <w:szCs w:val="22"/>
        </w:rPr>
        <w:t xml:space="preserve"> </w:t>
      </w:r>
      <w:r w:rsidR="00E8414A">
        <w:rPr>
          <w:sz w:val="24"/>
          <w:szCs w:val="22"/>
        </w:rPr>
        <w:t>копеек</w:t>
      </w:r>
      <w:r w:rsidR="00E8414A" w:rsidRPr="00D3552B">
        <w:rPr>
          <w:sz w:val="24"/>
          <w:szCs w:val="22"/>
        </w:rPr>
        <w:t xml:space="preserve"> в</w:t>
      </w:r>
      <w:r w:rsidR="00E8414A">
        <w:rPr>
          <w:sz w:val="24"/>
          <w:szCs w:val="22"/>
        </w:rPr>
        <w:t xml:space="preserve"> т. ч. НДС.</w:t>
      </w:r>
    </w:p>
    <w:p w:rsidR="006F7518" w:rsidRDefault="006F7518" w:rsidP="006F7518">
      <w:pPr>
        <w:spacing w:line="240" w:lineRule="auto"/>
        <w:ind w:firstLine="0"/>
        <w:rPr>
          <w:color w:val="000000"/>
          <w:sz w:val="24"/>
          <w:szCs w:val="24"/>
        </w:rPr>
      </w:pPr>
      <w:r w:rsidRPr="004F0A64">
        <w:rPr>
          <w:sz w:val="24"/>
          <w:szCs w:val="24"/>
        </w:rPr>
        <w:t>Стоимость услуг по договору является твердой и изменению не подлежит.</w:t>
      </w:r>
      <w:r w:rsidRPr="004F0A64">
        <w:rPr>
          <w:color w:val="000000"/>
          <w:sz w:val="24"/>
          <w:szCs w:val="24"/>
        </w:rPr>
        <w:t xml:space="preserve"> </w:t>
      </w:r>
    </w:p>
    <w:p w:rsidR="006F7518" w:rsidRDefault="006F7518" w:rsidP="006F7518">
      <w:pPr>
        <w:spacing w:line="240" w:lineRule="auto"/>
        <w:ind w:firstLine="0"/>
        <w:rPr>
          <w:color w:val="000000"/>
          <w:sz w:val="24"/>
          <w:szCs w:val="24"/>
        </w:rPr>
      </w:pPr>
      <w:r w:rsidRPr="004F0A64">
        <w:rPr>
          <w:color w:val="000000"/>
          <w:sz w:val="24"/>
          <w:szCs w:val="24"/>
        </w:rPr>
        <w:t>3.2</w:t>
      </w:r>
      <w:r w:rsidRPr="00AD554F">
        <w:rPr>
          <w:color w:val="000000"/>
          <w:sz w:val="24"/>
          <w:szCs w:val="24"/>
        </w:rPr>
        <w:t>.</w:t>
      </w:r>
      <w:r w:rsidRPr="00AD554F">
        <w:rPr>
          <w:sz w:val="24"/>
          <w:szCs w:val="24"/>
        </w:rPr>
        <w:t xml:space="preserve"> Оплата за выполненные услуги производится путем перечисления денежных средств на расчетный счет Исполнителя в следующем порядке: </w:t>
      </w:r>
    </w:p>
    <w:p w:rsidR="00E646E4" w:rsidRPr="00E646E4" w:rsidRDefault="006F7518" w:rsidP="00E646E4">
      <w:pPr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- </w:t>
      </w:r>
      <w:r w:rsidR="00E8414A">
        <w:rPr>
          <w:sz w:val="24"/>
          <w:szCs w:val="24"/>
        </w:rPr>
        <w:t>30 %</w:t>
      </w:r>
      <w:r w:rsidR="003F0EC6">
        <w:rPr>
          <w:sz w:val="24"/>
          <w:szCs w:val="24"/>
        </w:rPr>
        <w:t xml:space="preserve"> от стоимости</w:t>
      </w:r>
      <w:r w:rsidRPr="00AD554F">
        <w:rPr>
          <w:sz w:val="24"/>
          <w:szCs w:val="24"/>
        </w:rPr>
        <w:t xml:space="preserve"> договора в размере </w:t>
      </w:r>
      <w:r w:rsidR="003F0EC6">
        <w:rPr>
          <w:sz w:val="24"/>
          <w:szCs w:val="24"/>
        </w:rPr>
        <w:t>255260,75(двести пятьдесят пять тысяч двести шестьдесят) рублей 75 копеек</w:t>
      </w:r>
      <w:r w:rsidRPr="00AD554F">
        <w:rPr>
          <w:sz w:val="24"/>
          <w:szCs w:val="24"/>
        </w:rPr>
        <w:t xml:space="preserve"> </w:t>
      </w:r>
      <w:r w:rsidR="003F0EC6">
        <w:rPr>
          <w:sz w:val="24"/>
          <w:szCs w:val="24"/>
        </w:rPr>
        <w:t xml:space="preserve">в </w:t>
      </w:r>
      <w:proofErr w:type="spellStart"/>
      <w:r w:rsidR="003F0EC6">
        <w:rPr>
          <w:sz w:val="24"/>
          <w:szCs w:val="24"/>
        </w:rPr>
        <w:t>т.ч</w:t>
      </w:r>
      <w:proofErr w:type="spellEnd"/>
      <w:r w:rsidR="003F0EC6">
        <w:rPr>
          <w:sz w:val="24"/>
          <w:szCs w:val="24"/>
        </w:rPr>
        <w:t>. НДС выплачивается</w:t>
      </w:r>
      <w:r w:rsidRPr="00AD554F">
        <w:rPr>
          <w:sz w:val="24"/>
          <w:szCs w:val="24"/>
        </w:rPr>
        <w:t xml:space="preserve"> в течение </w:t>
      </w:r>
      <w:r w:rsidRPr="006112E7">
        <w:rPr>
          <w:sz w:val="24"/>
          <w:szCs w:val="24"/>
        </w:rPr>
        <w:t>10 (десяти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AD554F">
        <w:rPr>
          <w:sz w:val="24"/>
          <w:szCs w:val="24"/>
        </w:rPr>
        <w:t>банковских дней после подписания настоящего договора и выставления счета Исполнителем</w:t>
      </w:r>
      <w:r w:rsidR="00E646E4">
        <w:rPr>
          <w:sz w:val="24"/>
          <w:szCs w:val="24"/>
        </w:rPr>
        <w:t>,</w:t>
      </w:r>
      <w:r w:rsidR="00E646E4" w:rsidRPr="00E646E4">
        <w:rPr>
          <w:color w:val="FF0000"/>
          <w:sz w:val="26"/>
          <w:szCs w:val="26"/>
        </w:rPr>
        <w:t xml:space="preserve"> </w:t>
      </w:r>
      <w:r w:rsidR="00E646E4" w:rsidRPr="00E646E4">
        <w:rPr>
          <w:sz w:val="26"/>
          <w:szCs w:val="26"/>
        </w:rPr>
        <w:t xml:space="preserve">но не позднее 18 августа 2019 года; </w:t>
      </w:r>
    </w:p>
    <w:p w:rsidR="006F7518" w:rsidRPr="00AD554F" w:rsidRDefault="006F7518" w:rsidP="006F7518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AD554F">
        <w:rPr>
          <w:sz w:val="24"/>
          <w:szCs w:val="24"/>
        </w:rPr>
        <w:t>кон</w:t>
      </w:r>
      <w:r>
        <w:rPr>
          <w:sz w:val="24"/>
          <w:szCs w:val="24"/>
        </w:rPr>
        <w:t>чательный расчет в размере 70%</w:t>
      </w:r>
      <w:r w:rsidRPr="00AD554F">
        <w:rPr>
          <w:sz w:val="24"/>
          <w:szCs w:val="24"/>
        </w:rPr>
        <w:t xml:space="preserve"> </w:t>
      </w:r>
      <w:r w:rsidR="00F15FE2" w:rsidRPr="00AD554F">
        <w:rPr>
          <w:sz w:val="24"/>
          <w:szCs w:val="24"/>
        </w:rPr>
        <w:t xml:space="preserve">от стоимости Договора </w:t>
      </w:r>
      <w:r w:rsidRPr="00AD554F">
        <w:rPr>
          <w:sz w:val="24"/>
          <w:szCs w:val="24"/>
        </w:rPr>
        <w:t xml:space="preserve">в сумме </w:t>
      </w:r>
      <w:r w:rsidR="003F0EC6">
        <w:rPr>
          <w:sz w:val="24"/>
          <w:szCs w:val="24"/>
        </w:rPr>
        <w:t>595608,42 (пятьсот девяносто пять тысяч шестьсот восемь</w:t>
      </w:r>
      <w:proofErr w:type="gramStart"/>
      <w:r w:rsidR="003F0EC6">
        <w:rPr>
          <w:sz w:val="24"/>
          <w:szCs w:val="24"/>
        </w:rPr>
        <w:t xml:space="preserve"> )</w:t>
      </w:r>
      <w:proofErr w:type="gramEnd"/>
      <w:r w:rsidR="003F0EC6">
        <w:rPr>
          <w:sz w:val="24"/>
          <w:szCs w:val="24"/>
        </w:rPr>
        <w:t xml:space="preserve"> рублей</w:t>
      </w:r>
      <w:r w:rsidR="00F15FE2">
        <w:rPr>
          <w:sz w:val="24"/>
          <w:szCs w:val="24"/>
        </w:rPr>
        <w:t xml:space="preserve"> 42 копейки в </w:t>
      </w:r>
      <w:proofErr w:type="spellStart"/>
      <w:r w:rsidR="00F15FE2">
        <w:rPr>
          <w:sz w:val="24"/>
          <w:szCs w:val="24"/>
        </w:rPr>
        <w:t>т.ч</w:t>
      </w:r>
      <w:proofErr w:type="spellEnd"/>
      <w:r w:rsidR="00F15FE2">
        <w:rPr>
          <w:sz w:val="24"/>
          <w:szCs w:val="24"/>
        </w:rPr>
        <w:t>. НДС</w:t>
      </w:r>
      <w:r w:rsidRPr="00AD554F">
        <w:rPr>
          <w:sz w:val="24"/>
          <w:szCs w:val="24"/>
        </w:rPr>
        <w:t xml:space="preserve"> выплачивается в течение </w:t>
      </w:r>
      <w:r w:rsidRPr="006112E7">
        <w:rPr>
          <w:sz w:val="24"/>
          <w:szCs w:val="24"/>
        </w:rPr>
        <w:t>10 (десяти)</w:t>
      </w:r>
      <w:r>
        <w:rPr>
          <w:sz w:val="24"/>
          <w:szCs w:val="24"/>
        </w:rPr>
        <w:t xml:space="preserve"> </w:t>
      </w:r>
      <w:r w:rsidRPr="00AD554F">
        <w:rPr>
          <w:sz w:val="24"/>
          <w:szCs w:val="24"/>
        </w:rPr>
        <w:t>банковских дней после подписания  акта оказанных услуг и выставления счета.</w:t>
      </w:r>
    </w:p>
    <w:p w:rsidR="006F7518" w:rsidRPr="004F0A64" w:rsidRDefault="006F7518" w:rsidP="006F7518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4F0A64">
        <w:rPr>
          <w:color w:val="000000"/>
          <w:sz w:val="24"/>
          <w:szCs w:val="24"/>
        </w:rPr>
        <w:t>. Все расчёты по настоящему договору производятся безналичным перечислением денежных средств на расчетный счёт Исполнителя, реквизиты которого указаны в разделе 8 настоящего Договора.</w:t>
      </w:r>
    </w:p>
    <w:p w:rsidR="006F7518" w:rsidRPr="004F0A64" w:rsidRDefault="006F7518" w:rsidP="006F7518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4F0A64">
        <w:rPr>
          <w:color w:val="000000"/>
          <w:sz w:val="24"/>
          <w:szCs w:val="24"/>
        </w:rPr>
        <w:t>. Для осуществления оплаты по настоящему договору Исполнитель выставляет Заказчику счёт</w:t>
      </w:r>
      <w:r>
        <w:rPr>
          <w:color w:val="000000"/>
          <w:sz w:val="24"/>
          <w:szCs w:val="24"/>
        </w:rPr>
        <w:t xml:space="preserve">, </w:t>
      </w:r>
      <w:r w:rsidRPr="004F0A64">
        <w:rPr>
          <w:color w:val="000000"/>
          <w:sz w:val="24"/>
          <w:szCs w:val="24"/>
        </w:rPr>
        <w:t xml:space="preserve"> счёт-фактуру и акт об оказании услуг. </w:t>
      </w:r>
    </w:p>
    <w:p w:rsidR="006F7518" w:rsidRPr="004F0A64" w:rsidRDefault="006F7518" w:rsidP="006F7518">
      <w:pPr>
        <w:spacing w:line="240" w:lineRule="auto"/>
        <w:ind w:left="14" w:right="10" w:hanging="14"/>
        <w:rPr>
          <w:b/>
          <w:bCs/>
          <w:color w:val="000000"/>
          <w:spacing w:val="3"/>
          <w:sz w:val="24"/>
          <w:szCs w:val="24"/>
        </w:rPr>
      </w:pPr>
    </w:p>
    <w:p w:rsidR="006F7518" w:rsidRPr="00F20168" w:rsidRDefault="006F7518" w:rsidP="006F75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300"/>
        <w:jc w:val="center"/>
        <w:rPr>
          <w:b/>
          <w:bCs/>
          <w:color w:val="000000"/>
          <w:spacing w:val="3"/>
          <w:sz w:val="24"/>
          <w:szCs w:val="24"/>
        </w:rPr>
      </w:pPr>
      <w:r w:rsidRPr="00F20168">
        <w:rPr>
          <w:b/>
          <w:bCs/>
          <w:color w:val="000000"/>
          <w:spacing w:val="3"/>
          <w:sz w:val="24"/>
          <w:szCs w:val="24"/>
        </w:rPr>
        <w:t>Ответственность сторон</w:t>
      </w:r>
    </w:p>
    <w:p w:rsidR="006F7518" w:rsidRDefault="006F7518" w:rsidP="006F7518">
      <w:pPr>
        <w:pStyle w:val="Preformat"/>
        <w:widowControl/>
        <w:jc w:val="both"/>
        <w:rPr>
          <w:rFonts w:ascii="Times New Roman" w:hAnsi="Times New Roman"/>
          <w:sz w:val="24"/>
          <w:szCs w:val="24"/>
        </w:rPr>
      </w:pPr>
    </w:p>
    <w:p w:rsidR="006F7518" w:rsidRPr="004F0A64" w:rsidRDefault="006F7518" w:rsidP="006F7518">
      <w:pPr>
        <w:pStyle w:val="Preformat"/>
        <w:widowControl/>
        <w:jc w:val="both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4.1. При нарушении условий настоящего договора виновная сторона несет ответственность в соответствии с действующим законодательством Российской Федерации.</w:t>
      </w:r>
    </w:p>
    <w:p w:rsidR="006F7518" w:rsidRPr="004F0A64" w:rsidRDefault="006F7518" w:rsidP="006F7518">
      <w:pPr>
        <w:pStyle w:val="Preformat"/>
        <w:widowControl/>
        <w:jc w:val="both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>4.2. В случае неисполнения или ненадлежащего исполнения обязательств по настоящему договору виновная сторона обязана возместить другой стороне причинённые убытки.</w:t>
      </w:r>
    </w:p>
    <w:p w:rsidR="006F7518" w:rsidRDefault="006F7518" w:rsidP="006F7518">
      <w:pPr>
        <w:pStyle w:val="Preformat"/>
        <w:widowControl/>
        <w:jc w:val="both"/>
        <w:rPr>
          <w:rFonts w:ascii="Times New Roman" w:hAnsi="Times New Roman"/>
          <w:sz w:val="24"/>
          <w:szCs w:val="24"/>
        </w:rPr>
      </w:pPr>
      <w:r w:rsidRPr="004F0A64">
        <w:rPr>
          <w:rFonts w:ascii="Times New Roman" w:hAnsi="Times New Roman"/>
          <w:sz w:val="24"/>
          <w:szCs w:val="24"/>
        </w:rPr>
        <w:t xml:space="preserve">4.3. В случае нарушения Заказчиком сроков оплаты услуг Исполнителя, Исполнитель вправе начислить Заказчику неустойку (пеню) из расчета одной трехсотой действующей на день уплаты неустойки </w:t>
      </w:r>
      <w:r w:rsidR="006112E7" w:rsidRPr="006112E7">
        <w:rPr>
          <w:rFonts w:ascii="Times New Roman" w:hAnsi="Times New Roman"/>
          <w:sz w:val="24"/>
          <w:szCs w:val="24"/>
        </w:rPr>
        <w:t>ключевой ставки</w:t>
      </w:r>
      <w:r w:rsidR="006112E7" w:rsidRPr="006112E7">
        <w:rPr>
          <w:rFonts w:ascii="Times New Roman" w:hAnsi="Times New Roman"/>
          <w:sz w:val="26"/>
          <w:szCs w:val="26"/>
        </w:rPr>
        <w:t xml:space="preserve"> </w:t>
      </w:r>
      <w:r w:rsidRPr="004F0A64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подлежащей уплате суммы за каждый день просрочки.</w:t>
      </w:r>
    </w:p>
    <w:p w:rsidR="006F7518" w:rsidRPr="004F0A64" w:rsidRDefault="006F7518" w:rsidP="006F7518">
      <w:pPr>
        <w:pStyle w:val="Preformat"/>
        <w:widowControl/>
        <w:jc w:val="both"/>
        <w:rPr>
          <w:rFonts w:ascii="Times New Roman" w:hAnsi="Times New Roman"/>
          <w:sz w:val="24"/>
          <w:szCs w:val="24"/>
        </w:rPr>
      </w:pPr>
    </w:p>
    <w:p w:rsidR="006F7518" w:rsidRDefault="006F7518" w:rsidP="006F75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300"/>
        <w:jc w:val="center"/>
        <w:rPr>
          <w:b/>
          <w:bCs/>
          <w:color w:val="000000"/>
          <w:spacing w:val="3"/>
          <w:sz w:val="24"/>
          <w:szCs w:val="24"/>
        </w:rPr>
      </w:pPr>
      <w:r w:rsidRPr="00F20168">
        <w:rPr>
          <w:b/>
          <w:bCs/>
          <w:color w:val="000000"/>
          <w:spacing w:val="3"/>
          <w:sz w:val="24"/>
          <w:szCs w:val="24"/>
        </w:rPr>
        <w:t>Срок действия договора</w:t>
      </w:r>
    </w:p>
    <w:p w:rsidR="006F7518" w:rsidRPr="00F20168" w:rsidRDefault="006F7518" w:rsidP="006F7518">
      <w:pPr>
        <w:pStyle w:val="a4"/>
        <w:widowControl w:val="0"/>
        <w:shd w:val="clear" w:color="auto" w:fill="FFFFFF"/>
        <w:autoSpaceDE w:val="0"/>
        <w:autoSpaceDN w:val="0"/>
        <w:adjustRightInd w:val="0"/>
        <w:snapToGrid/>
        <w:spacing w:line="240" w:lineRule="auto"/>
        <w:ind w:left="300" w:firstLine="0"/>
        <w:rPr>
          <w:b/>
          <w:bCs/>
          <w:color w:val="000000"/>
          <w:spacing w:val="3"/>
          <w:sz w:val="24"/>
          <w:szCs w:val="24"/>
        </w:rPr>
      </w:pPr>
    </w:p>
    <w:p w:rsidR="006F7518" w:rsidRPr="004F0A64" w:rsidRDefault="006F7518" w:rsidP="006F7518">
      <w:pPr>
        <w:shd w:val="clear" w:color="auto" w:fill="FFFFFF"/>
        <w:tabs>
          <w:tab w:val="left" w:pos="773"/>
        </w:tabs>
        <w:spacing w:line="240" w:lineRule="auto"/>
        <w:ind w:firstLine="0"/>
        <w:rPr>
          <w:color w:val="000000"/>
          <w:sz w:val="24"/>
          <w:szCs w:val="24"/>
        </w:rPr>
      </w:pPr>
      <w:r w:rsidRPr="004F0A64">
        <w:rPr>
          <w:color w:val="000000"/>
          <w:sz w:val="24"/>
          <w:szCs w:val="24"/>
        </w:rPr>
        <w:t xml:space="preserve">5.1. Настоящий договор вступает в силу с момента его подписания Сторонами и действует до </w:t>
      </w:r>
      <w:r w:rsidR="006112E7" w:rsidRPr="006112E7">
        <w:rPr>
          <w:sz w:val="24"/>
          <w:szCs w:val="24"/>
        </w:rPr>
        <w:t>30 октября 2019 года</w:t>
      </w:r>
      <w:r w:rsidRPr="004F0A64">
        <w:rPr>
          <w:color w:val="000000"/>
          <w:sz w:val="24"/>
          <w:szCs w:val="24"/>
        </w:rPr>
        <w:t xml:space="preserve">. </w:t>
      </w:r>
    </w:p>
    <w:p w:rsidR="006F7518" w:rsidRPr="004F0A64" w:rsidRDefault="006F7518" w:rsidP="006F7518">
      <w:pPr>
        <w:shd w:val="clear" w:color="auto" w:fill="FFFFFF"/>
        <w:tabs>
          <w:tab w:val="left" w:pos="773"/>
        </w:tabs>
        <w:spacing w:line="240" w:lineRule="auto"/>
        <w:ind w:firstLine="0"/>
        <w:rPr>
          <w:color w:val="000000"/>
          <w:sz w:val="24"/>
          <w:szCs w:val="24"/>
        </w:rPr>
      </w:pPr>
      <w:r w:rsidRPr="004F0A64">
        <w:rPr>
          <w:color w:val="000000"/>
          <w:sz w:val="24"/>
          <w:szCs w:val="24"/>
        </w:rPr>
        <w:t xml:space="preserve">5.2. Настоящий </w:t>
      </w:r>
      <w:proofErr w:type="gramStart"/>
      <w:r w:rsidRPr="004F0A64">
        <w:rPr>
          <w:color w:val="000000"/>
          <w:sz w:val="24"/>
          <w:szCs w:val="24"/>
        </w:rPr>
        <w:t>договор</w:t>
      </w:r>
      <w:proofErr w:type="gramEnd"/>
      <w:r w:rsidRPr="004F0A64">
        <w:rPr>
          <w:color w:val="000000"/>
          <w:sz w:val="24"/>
          <w:szCs w:val="24"/>
        </w:rPr>
        <w:t xml:space="preserve"> может быть расторгнут до истечения срока его действия по соглашению Сторон, а также в одностороннем порядке при невыполнении Заказчиком обязательств пункта 3.2. настоящего Договора.</w:t>
      </w:r>
    </w:p>
    <w:p w:rsidR="006F7518" w:rsidRPr="004F0A64" w:rsidRDefault="006F7518" w:rsidP="006F75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300"/>
        <w:jc w:val="center"/>
        <w:rPr>
          <w:b/>
          <w:bCs/>
          <w:color w:val="000000"/>
          <w:spacing w:val="1"/>
          <w:sz w:val="24"/>
          <w:szCs w:val="24"/>
        </w:rPr>
      </w:pPr>
      <w:bookmarkStart w:id="0" w:name="_GoBack"/>
      <w:bookmarkEnd w:id="0"/>
      <w:r w:rsidRPr="004F0A64">
        <w:rPr>
          <w:b/>
          <w:bCs/>
          <w:color w:val="000000"/>
          <w:spacing w:val="1"/>
          <w:sz w:val="24"/>
          <w:szCs w:val="24"/>
        </w:rPr>
        <w:lastRenderedPageBreak/>
        <w:t>Прочие условия</w:t>
      </w:r>
    </w:p>
    <w:p w:rsidR="006F7518" w:rsidRPr="004F0A64" w:rsidRDefault="006F7518" w:rsidP="006F7518">
      <w:pPr>
        <w:pStyle w:val="a4"/>
        <w:shd w:val="clear" w:color="auto" w:fill="FFFFFF"/>
        <w:spacing w:line="240" w:lineRule="auto"/>
        <w:ind w:left="300"/>
        <w:rPr>
          <w:b/>
          <w:bCs/>
          <w:color w:val="000000"/>
          <w:spacing w:val="1"/>
          <w:sz w:val="24"/>
          <w:szCs w:val="24"/>
        </w:rPr>
      </w:pPr>
    </w:p>
    <w:p w:rsidR="006F7518" w:rsidRPr="004F0A64" w:rsidRDefault="006F7518" w:rsidP="006F7518">
      <w:pPr>
        <w:shd w:val="clear" w:color="auto" w:fill="FFFFFF"/>
        <w:tabs>
          <w:tab w:val="left" w:pos="792"/>
        </w:tabs>
        <w:spacing w:line="240" w:lineRule="auto"/>
        <w:ind w:firstLine="0"/>
        <w:rPr>
          <w:color w:val="000000"/>
          <w:sz w:val="24"/>
          <w:szCs w:val="24"/>
        </w:rPr>
      </w:pPr>
      <w:r w:rsidRPr="004F0A64">
        <w:rPr>
          <w:color w:val="000000"/>
          <w:sz w:val="24"/>
          <w:szCs w:val="24"/>
        </w:rPr>
        <w:t>6.1. Договор составлен в двух экземплярах, имеющих одинаковую юридическую силу, является подлинным и хранится по одному у каждой Стороны.</w:t>
      </w:r>
    </w:p>
    <w:p w:rsidR="006F7518" w:rsidRPr="004F0A64" w:rsidRDefault="006F7518" w:rsidP="006F7518">
      <w:pPr>
        <w:spacing w:line="240" w:lineRule="auto"/>
        <w:ind w:firstLine="0"/>
        <w:rPr>
          <w:sz w:val="24"/>
          <w:szCs w:val="24"/>
        </w:rPr>
      </w:pPr>
      <w:r w:rsidRPr="004F0A64">
        <w:rPr>
          <w:sz w:val="24"/>
          <w:szCs w:val="24"/>
        </w:rPr>
        <w:t>6.2. В случае</w:t>
      </w:r>
      <w:proofErr w:type="gramStart"/>
      <w:r w:rsidRPr="004F0A64">
        <w:rPr>
          <w:sz w:val="24"/>
          <w:szCs w:val="24"/>
        </w:rPr>
        <w:t>,</w:t>
      </w:r>
      <w:proofErr w:type="gramEnd"/>
      <w:r w:rsidRPr="004F0A64">
        <w:rPr>
          <w:sz w:val="24"/>
          <w:szCs w:val="24"/>
        </w:rPr>
        <w:t xml:space="preserve"> если между  Заказчиком к Исполнителем достигнута договоренность  об оказании  дополнительных услуг в рамках Мероприятия, между Сторонами Договора заключается  дополнительное соглашение к Договору, регулирующее условия оказания таких услуг.</w:t>
      </w:r>
    </w:p>
    <w:p w:rsidR="006F7518" w:rsidRPr="004F0A64" w:rsidRDefault="006F7518" w:rsidP="006F7518">
      <w:pPr>
        <w:spacing w:line="240" w:lineRule="auto"/>
        <w:rPr>
          <w:color w:val="1F497D"/>
          <w:sz w:val="24"/>
          <w:szCs w:val="24"/>
        </w:rPr>
      </w:pPr>
    </w:p>
    <w:p w:rsidR="006F7518" w:rsidRPr="004F0A64" w:rsidRDefault="006F7518" w:rsidP="006F7518">
      <w:pPr>
        <w:shd w:val="clear" w:color="auto" w:fill="FFFFFF"/>
        <w:spacing w:line="240" w:lineRule="auto"/>
        <w:ind w:firstLine="300"/>
        <w:jc w:val="center"/>
        <w:rPr>
          <w:b/>
          <w:bCs/>
          <w:color w:val="000000"/>
          <w:spacing w:val="1"/>
          <w:sz w:val="24"/>
          <w:szCs w:val="24"/>
        </w:rPr>
      </w:pPr>
      <w:r w:rsidRPr="004F0A64">
        <w:rPr>
          <w:b/>
          <w:bCs/>
          <w:color w:val="000000"/>
          <w:spacing w:val="1"/>
          <w:sz w:val="24"/>
          <w:szCs w:val="24"/>
        </w:rPr>
        <w:t>7. Приложения</w:t>
      </w:r>
    </w:p>
    <w:p w:rsidR="006F7518" w:rsidRDefault="006F7518" w:rsidP="006F7518">
      <w:pPr>
        <w:shd w:val="clear" w:color="auto" w:fill="FFFFFF"/>
        <w:tabs>
          <w:tab w:val="left" w:pos="792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Приложения:</w:t>
      </w:r>
      <w:r w:rsidRPr="004F0A64">
        <w:rPr>
          <w:color w:val="000000"/>
          <w:sz w:val="24"/>
          <w:szCs w:val="24"/>
        </w:rPr>
        <w:t xml:space="preserve"> </w:t>
      </w:r>
    </w:p>
    <w:p w:rsidR="006F7518" w:rsidRDefault="006F7518" w:rsidP="006F7518">
      <w:pPr>
        <w:shd w:val="clear" w:color="auto" w:fill="FFFFFF"/>
        <w:tabs>
          <w:tab w:val="left" w:pos="792"/>
        </w:tabs>
        <w:spacing w:line="240" w:lineRule="auto"/>
        <w:ind w:firstLine="0"/>
        <w:rPr>
          <w:color w:val="000000"/>
          <w:sz w:val="24"/>
          <w:szCs w:val="24"/>
        </w:rPr>
      </w:pPr>
      <w:r w:rsidRPr="004F0A64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 – Смета на оказание услуг на 2  листах</w:t>
      </w:r>
      <w:r w:rsidRPr="004F0A64">
        <w:rPr>
          <w:color w:val="000000"/>
          <w:sz w:val="24"/>
          <w:szCs w:val="24"/>
        </w:rPr>
        <w:t>.</w:t>
      </w:r>
    </w:p>
    <w:p w:rsidR="006F7518" w:rsidRPr="004F0A64" w:rsidRDefault="006F7518" w:rsidP="006F7518">
      <w:pPr>
        <w:shd w:val="clear" w:color="auto" w:fill="FFFFFF"/>
        <w:tabs>
          <w:tab w:val="left" w:pos="792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№2-Техничесие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требования на 1 листе.</w:t>
      </w:r>
    </w:p>
    <w:p w:rsidR="006F7518" w:rsidRPr="004F0A64" w:rsidRDefault="006F7518" w:rsidP="006F7518">
      <w:pPr>
        <w:shd w:val="clear" w:color="auto" w:fill="FFFFFF"/>
        <w:tabs>
          <w:tab w:val="left" w:pos="792"/>
        </w:tabs>
        <w:spacing w:line="240" w:lineRule="auto"/>
        <w:ind w:firstLine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Приложения являю</w:t>
      </w:r>
      <w:r w:rsidRPr="004F0A64">
        <w:rPr>
          <w:color w:val="000000"/>
          <w:sz w:val="24"/>
          <w:szCs w:val="24"/>
        </w:rPr>
        <w:t>тся неотъемлемой частью договора.</w:t>
      </w:r>
    </w:p>
    <w:p w:rsidR="006F7518" w:rsidRPr="004F0A64" w:rsidRDefault="006F7518" w:rsidP="006F7518">
      <w:pPr>
        <w:shd w:val="clear" w:color="auto" w:fill="FFFFFF"/>
        <w:tabs>
          <w:tab w:val="left" w:pos="792"/>
        </w:tabs>
        <w:spacing w:line="240" w:lineRule="auto"/>
        <w:ind w:firstLine="300"/>
        <w:rPr>
          <w:color w:val="000000"/>
          <w:sz w:val="24"/>
          <w:szCs w:val="24"/>
        </w:rPr>
      </w:pPr>
    </w:p>
    <w:p w:rsidR="006F7518" w:rsidRPr="004F0A64" w:rsidRDefault="006F7518" w:rsidP="006F7518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/>
        <w:spacing w:line="240" w:lineRule="auto"/>
        <w:jc w:val="center"/>
        <w:rPr>
          <w:b/>
          <w:bCs/>
          <w:color w:val="000000"/>
          <w:spacing w:val="1"/>
          <w:sz w:val="24"/>
          <w:szCs w:val="24"/>
        </w:rPr>
      </w:pPr>
      <w:r w:rsidRPr="004F0A64">
        <w:rPr>
          <w:b/>
          <w:bCs/>
          <w:color w:val="000000"/>
          <w:spacing w:val="1"/>
          <w:sz w:val="24"/>
          <w:szCs w:val="24"/>
        </w:rPr>
        <w:t>Адреса и реквизиты сторон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0"/>
        <w:gridCol w:w="4793"/>
      </w:tblGrid>
      <w:tr w:rsidR="006F7518" w:rsidRPr="004F0A64" w:rsidTr="006F7518">
        <w:trPr>
          <w:trHeight w:val="888"/>
        </w:trPr>
        <w:tc>
          <w:tcPr>
            <w:tcW w:w="4670" w:type="dxa"/>
          </w:tcPr>
          <w:p w:rsidR="006F7518" w:rsidRPr="004F0A64" w:rsidRDefault="006F7518" w:rsidP="006F7518">
            <w:pPr>
              <w:shd w:val="clear" w:color="auto" w:fill="FFFFFF"/>
              <w:tabs>
                <w:tab w:val="left" w:pos="893"/>
              </w:tabs>
              <w:spacing w:line="226" w:lineRule="exact"/>
              <w:ind w:left="101" w:firstLine="302"/>
              <w:rPr>
                <w:sz w:val="24"/>
                <w:szCs w:val="24"/>
              </w:rPr>
            </w:pPr>
            <w:r w:rsidRPr="004F0A64">
              <w:rPr>
                <w:b/>
                <w:bCs/>
                <w:color w:val="000000"/>
                <w:spacing w:val="-1"/>
                <w:sz w:val="24"/>
                <w:szCs w:val="24"/>
              </w:rPr>
              <w:t>Заказчик:</w:t>
            </w:r>
            <w:r w:rsidRPr="004F0A64">
              <w:rPr>
                <w:sz w:val="24"/>
                <w:szCs w:val="24"/>
              </w:rPr>
              <w:t xml:space="preserve"> </w:t>
            </w:r>
          </w:p>
          <w:p w:rsidR="006F7518" w:rsidRPr="004F0A64" w:rsidRDefault="006F7518" w:rsidP="006F7518">
            <w:pPr>
              <w:pStyle w:val="a8"/>
              <w:ind w:firstLine="0"/>
              <w:jc w:val="left"/>
              <w:rPr>
                <w:b/>
                <w:szCs w:val="24"/>
              </w:rPr>
            </w:pPr>
            <w:r w:rsidRPr="004F0A64">
              <w:rPr>
                <w:b/>
                <w:szCs w:val="24"/>
              </w:rPr>
              <w:t>ГАОУ ДПО «ЛОИРО»</w:t>
            </w:r>
          </w:p>
          <w:p w:rsidR="006F7518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</w:p>
          <w:p w:rsidR="006F7518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</w:p>
          <w:p w:rsidR="006F7518" w:rsidRPr="004F0A64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>Юридический (фактический) адрес:</w:t>
            </w:r>
          </w:p>
          <w:p w:rsidR="006F7518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>197136, г. Санкт-Петербург, Чкаловский пр., дом 25а, лит. А</w:t>
            </w:r>
          </w:p>
          <w:p w:rsidR="006F7518" w:rsidRPr="004F0A64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Реквизиты банка:</w:t>
            </w:r>
          </w:p>
          <w:p w:rsidR="006F7518" w:rsidRPr="004F0A64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  <w:proofErr w:type="gramStart"/>
            <w:r w:rsidRPr="004F0A64">
              <w:rPr>
                <w:szCs w:val="24"/>
              </w:rPr>
              <w:t>Отдельный</w:t>
            </w:r>
            <w:proofErr w:type="gramEnd"/>
            <w:r w:rsidRPr="004F0A64">
              <w:rPr>
                <w:szCs w:val="24"/>
              </w:rPr>
              <w:t xml:space="preserve"> л/</w:t>
            </w:r>
            <w:proofErr w:type="spellStart"/>
            <w:r w:rsidRPr="004F0A64">
              <w:rPr>
                <w:szCs w:val="24"/>
              </w:rPr>
              <w:t>сч</w:t>
            </w:r>
            <w:proofErr w:type="spellEnd"/>
            <w:r w:rsidRPr="004F0A64">
              <w:rPr>
                <w:szCs w:val="24"/>
              </w:rPr>
              <w:t xml:space="preserve"> 31456У57230 в УФК  по Ленинградской области </w:t>
            </w:r>
          </w:p>
          <w:p w:rsidR="006F7518" w:rsidRPr="004F0A64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  <w:proofErr w:type="gramStart"/>
            <w:r w:rsidRPr="004F0A64">
              <w:rPr>
                <w:szCs w:val="24"/>
              </w:rPr>
              <w:t>р</w:t>
            </w:r>
            <w:proofErr w:type="gramEnd"/>
            <w:r w:rsidRPr="004F0A64">
              <w:rPr>
                <w:szCs w:val="24"/>
              </w:rPr>
              <w:t>/</w:t>
            </w:r>
            <w:proofErr w:type="spellStart"/>
            <w:r w:rsidRPr="004F0A64">
              <w:rPr>
                <w:szCs w:val="24"/>
              </w:rPr>
              <w:t>сч</w:t>
            </w:r>
            <w:proofErr w:type="spellEnd"/>
            <w:r w:rsidRPr="004F0A64">
              <w:rPr>
                <w:szCs w:val="24"/>
              </w:rPr>
              <w:t xml:space="preserve"> 40601810900001000022 отделение  Ленинградское г. Санкт-Петербург</w:t>
            </w:r>
          </w:p>
          <w:p w:rsidR="006F7518" w:rsidRPr="004F0A64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>БИК 044106001</w:t>
            </w:r>
          </w:p>
          <w:p w:rsidR="006F7518" w:rsidRPr="004F0A64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>ИНН 4705016800,  КПП 781301001</w:t>
            </w:r>
          </w:p>
          <w:p w:rsidR="006F7518" w:rsidRPr="004F0A64" w:rsidRDefault="006F7518" w:rsidP="006F7518">
            <w:pPr>
              <w:pStyle w:val="a8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>ОГРН 1024701243390,  ОКТМО 40392000</w:t>
            </w:r>
          </w:p>
          <w:p w:rsidR="006F7518" w:rsidRPr="004F0A64" w:rsidRDefault="006F7518" w:rsidP="006F75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0A64">
              <w:rPr>
                <w:sz w:val="24"/>
                <w:szCs w:val="24"/>
              </w:rPr>
              <w:t>Ректор</w:t>
            </w:r>
          </w:p>
          <w:p w:rsidR="006F7518" w:rsidRPr="004F0A64" w:rsidRDefault="006F7518" w:rsidP="006F7518">
            <w:pPr>
              <w:tabs>
                <w:tab w:val="left" w:pos="4677"/>
              </w:tabs>
              <w:rPr>
                <w:b/>
                <w:sz w:val="24"/>
                <w:szCs w:val="24"/>
              </w:rPr>
            </w:pPr>
            <w:r w:rsidRPr="004F0A64">
              <w:rPr>
                <w:sz w:val="24"/>
                <w:szCs w:val="24"/>
              </w:rPr>
              <w:t>________________О.В.</w:t>
            </w:r>
            <w:r>
              <w:rPr>
                <w:sz w:val="24"/>
                <w:szCs w:val="24"/>
              </w:rPr>
              <w:t xml:space="preserve"> </w:t>
            </w:r>
            <w:r w:rsidRPr="004F0A64">
              <w:rPr>
                <w:sz w:val="24"/>
                <w:szCs w:val="24"/>
              </w:rPr>
              <w:t>Ковальчук</w:t>
            </w:r>
          </w:p>
        </w:tc>
        <w:tc>
          <w:tcPr>
            <w:tcW w:w="4793" w:type="dxa"/>
            <w:hideMark/>
          </w:tcPr>
          <w:p w:rsidR="006F7518" w:rsidRPr="004F0A64" w:rsidRDefault="006F7518" w:rsidP="006F7518">
            <w:pPr>
              <w:shd w:val="clear" w:color="auto" w:fill="FFFFFF"/>
              <w:tabs>
                <w:tab w:val="left" w:pos="893"/>
              </w:tabs>
              <w:spacing w:line="226" w:lineRule="exact"/>
              <w:ind w:left="101" w:firstLine="30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4F0A64">
              <w:rPr>
                <w:b/>
                <w:bCs/>
                <w:color w:val="000000"/>
                <w:spacing w:val="-1"/>
                <w:sz w:val="24"/>
                <w:szCs w:val="24"/>
              </w:rPr>
              <w:t>Исполнитель: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469"/>
            </w:tblGrid>
            <w:tr w:rsidR="006F7518" w:rsidTr="006F7518">
              <w:trPr>
                <w:trHeight w:val="888"/>
              </w:trPr>
              <w:tc>
                <w:tcPr>
                  <w:tcW w:w="4793" w:type="dxa"/>
                </w:tcPr>
                <w:p w:rsidR="006F7518" w:rsidRPr="0004371F" w:rsidRDefault="006F7518" w:rsidP="006F7518">
                  <w:pPr>
                    <w:widowControl w:val="0"/>
                    <w:shd w:val="clear" w:color="auto" w:fill="FFFFFF"/>
                    <w:tabs>
                      <w:tab w:val="left" w:pos="893"/>
                    </w:tabs>
                    <w:autoSpaceDE w:val="0"/>
                    <w:autoSpaceDN w:val="0"/>
                    <w:adjustRightInd w:val="0"/>
                    <w:spacing w:line="240" w:lineRule="auto"/>
                    <w:ind w:left="-63" w:firstLine="0"/>
                    <w:jc w:val="left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04371F"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ФГБУ «Президентская библиотека имени </w:t>
                  </w:r>
                  <w:proofErr w:type="spellStart"/>
                  <w:r w:rsidRPr="0004371F">
                    <w:rPr>
                      <w:b/>
                      <w:bCs/>
                      <w:spacing w:val="-1"/>
                      <w:sz w:val="24"/>
                      <w:szCs w:val="24"/>
                    </w:rPr>
                    <w:t>Б.Н.Ельцина</w:t>
                  </w:r>
                  <w:proofErr w:type="spellEnd"/>
                  <w:r w:rsidRPr="0004371F">
                    <w:rPr>
                      <w:b/>
                      <w:bCs/>
                      <w:spacing w:val="-1"/>
                      <w:sz w:val="24"/>
                      <w:szCs w:val="24"/>
                    </w:rPr>
                    <w:t>»</w:t>
                  </w:r>
                </w:p>
              </w:tc>
            </w:tr>
            <w:tr w:rsidR="006F7518" w:rsidRPr="0004371F" w:rsidTr="006F7518">
              <w:tc>
                <w:tcPr>
                  <w:tcW w:w="4793" w:type="dxa"/>
                  <w:hideMark/>
                </w:tcPr>
                <w:p w:rsidR="006F7518" w:rsidRPr="007C1B14" w:rsidRDefault="006F7518" w:rsidP="006F7518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C1B14">
                    <w:rPr>
                      <w:sz w:val="24"/>
                      <w:szCs w:val="24"/>
                      <w:u w:val="single"/>
                    </w:rPr>
                    <w:t>Юридический адрес</w:t>
                  </w:r>
                  <w:r w:rsidRPr="007C1B14">
                    <w:rPr>
                      <w:sz w:val="24"/>
                      <w:szCs w:val="24"/>
                    </w:rPr>
                    <w:t>: 190000,</w:t>
                  </w:r>
                </w:p>
                <w:p w:rsidR="006F7518" w:rsidRPr="007C1B14" w:rsidRDefault="006F7518" w:rsidP="006F7518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C1B14">
                    <w:rPr>
                      <w:sz w:val="24"/>
                      <w:szCs w:val="24"/>
                    </w:rPr>
                    <w:t>г. Санкт-Петербург, Сенатская площадь, дом 3</w:t>
                  </w:r>
                </w:p>
                <w:p w:rsidR="006F7518" w:rsidRPr="007C1B14" w:rsidRDefault="006F7518" w:rsidP="006F7518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u w:val="single"/>
                    </w:rPr>
                  </w:pPr>
                  <w:r w:rsidRPr="007C1B14">
                    <w:rPr>
                      <w:sz w:val="24"/>
                      <w:szCs w:val="24"/>
                      <w:u w:val="single"/>
                    </w:rPr>
                    <w:t>Получатель:</w:t>
                  </w:r>
                </w:p>
                <w:p w:rsidR="006F7518" w:rsidRPr="007C1B14" w:rsidRDefault="006F7518" w:rsidP="006F7518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C1B14">
                    <w:rPr>
                      <w:sz w:val="24"/>
                      <w:szCs w:val="24"/>
                    </w:rPr>
                    <w:t xml:space="preserve">УФК по </w:t>
                  </w:r>
                  <w:proofErr w:type="spellStart"/>
                  <w:r w:rsidRPr="007C1B14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7C1B14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7C1B14">
                    <w:rPr>
                      <w:sz w:val="24"/>
                      <w:szCs w:val="24"/>
                    </w:rPr>
                    <w:t>анкт</w:t>
                  </w:r>
                  <w:proofErr w:type="spellEnd"/>
                  <w:r w:rsidRPr="007C1B14">
                    <w:rPr>
                      <w:sz w:val="24"/>
                      <w:szCs w:val="24"/>
                    </w:rPr>
                    <w:t xml:space="preserve">-Петербургу ( ФГБУ «Президентская библиотека имени </w:t>
                  </w:r>
                  <w:proofErr w:type="spellStart"/>
                  <w:r w:rsidRPr="007C1B14">
                    <w:rPr>
                      <w:sz w:val="24"/>
                      <w:szCs w:val="24"/>
                    </w:rPr>
                    <w:t>Б.Н.Ельцина</w:t>
                  </w:r>
                  <w:proofErr w:type="spellEnd"/>
                  <w:r w:rsidRPr="007C1B14">
                    <w:rPr>
                      <w:sz w:val="24"/>
                      <w:szCs w:val="24"/>
                    </w:rPr>
                    <w:t>» л/с №20726Ц23370)</w:t>
                  </w:r>
                </w:p>
                <w:p w:rsidR="006F7518" w:rsidRPr="007C1B14" w:rsidRDefault="006F7518" w:rsidP="006F7518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C1B14">
                    <w:rPr>
                      <w:sz w:val="24"/>
                      <w:szCs w:val="24"/>
                    </w:rPr>
                    <w:t>ИНН 7838427354 КПП   783801001</w:t>
                  </w:r>
                </w:p>
                <w:p w:rsidR="006F7518" w:rsidRPr="007C1B14" w:rsidRDefault="006F7518" w:rsidP="006F7518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C1B14">
                    <w:rPr>
                      <w:sz w:val="24"/>
                      <w:szCs w:val="24"/>
                    </w:rPr>
                    <w:t>Расч</w:t>
                  </w:r>
                  <w:proofErr w:type="spellEnd"/>
                  <w:r w:rsidRPr="007C1B14">
                    <w:rPr>
                      <w:sz w:val="24"/>
                      <w:szCs w:val="24"/>
                    </w:rPr>
                    <w:t>. счет   № 40501810300002000001</w:t>
                  </w:r>
                </w:p>
                <w:p w:rsidR="006F7518" w:rsidRPr="007C1B14" w:rsidRDefault="007B4438" w:rsidP="006F7518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Северо-Западное ГУ Банка России</w:t>
                  </w:r>
                  <w:r w:rsidR="006F7518" w:rsidRPr="007C1B14">
                    <w:rPr>
                      <w:bCs/>
                      <w:sz w:val="24"/>
                      <w:szCs w:val="24"/>
                    </w:rPr>
                    <w:t xml:space="preserve"> г. Санкт-Петербург, </w:t>
                  </w:r>
                  <w:r w:rsidR="006F7518" w:rsidRPr="007C1B14">
                    <w:rPr>
                      <w:sz w:val="24"/>
                      <w:szCs w:val="24"/>
                    </w:rPr>
                    <w:t>БИК 044030001</w:t>
                  </w:r>
                </w:p>
                <w:p w:rsidR="006F7518" w:rsidRPr="007C1B14" w:rsidRDefault="006F7518" w:rsidP="006F7518">
                  <w:pPr>
                    <w:widowControl w:val="0"/>
                    <w:shd w:val="clear" w:color="auto" w:fill="FFFFFF"/>
                    <w:tabs>
                      <w:tab w:val="left" w:pos="893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7C1B14">
                    <w:rPr>
                      <w:sz w:val="24"/>
                      <w:szCs w:val="24"/>
                    </w:rPr>
                    <w:t>ОКПО 61040605</w:t>
                  </w:r>
                </w:p>
                <w:p w:rsidR="006F7518" w:rsidRPr="0004371F" w:rsidRDefault="006F7518" w:rsidP="007B4438">
                  <w:pPr>
                    <w:widowControl w:val="0"/>
                    <w:shd w:val="clear" w:color="auto" w:fill="FFFFFF"/>
                    <w:tabs>
                      <w:tab w:val="left" w:pos="893"/>
                    </w:tabs>
                    <w:autoSpaceDE w:val="0"/>
                    <w:autoSpaceDN w:val="0"/>
                    <w:adjustRightInd w:val="0"/>
                    <w:spacing w:line="240" w:lineRule="auto"/>
                    <w:ind w:left="-63" w:firstLine="0"/>
                    <w:jc w:val="left"/>
                    <w:rPr>
                      <w:sz w:val="26"/>
                      <w:szCs w:val="26"/>
                      <w:highlight w:val="yellow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Ген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>иректор</w:t>
                  </w:r>
                  <w:proofErr w:type="spellEnd"/>
                  <w:r>
                    <w:rPr>
                      <w:sz w:val="24"/>
                      <w:szCs w:val="24"/>
                    </w:rPr>
                    <w:t>____________</w:t>
                  </w:r>
                </w:p>
              </w:tc>
            </w:tr>
          </w:tbl>
          <w:p w:rsidR="006F7518" w:rsidRPr="004F0A64" w:rsidRDefault="006F7518" w:rsidP="006F7518">
            <w:pPr>
              <w:shd w:val="clear" w:color="auto" w:fill="FFFFFF"/>
              <w:tabs>
                <w:tab w:val="left" w:pos="893"/>
              </w:tabs>
              <w:spacing w:line="226" w:lineRule="exact"/>
              <w:ind w:left="-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</w:t>
            </w:r>
          </w:p>
        </w:tc>
      </w:tr>
    </w:tbl>
    <w:p w:rsidR="006F7518" w:rsidRDefault="006F7518" w:rsidP="006F7518">
      <w:pPr>
        <w:pStyle w:val="a4"/>
        <w:shd w:val="clear" w:color="auto" w:fill="FFFFFF"/>
        <w:ind w:left="0"/>
        <w:rPr>
          <w:b/>
          <w:bCs/>
          <w:color w:val="000000"/>
          <w:spacing w:val="1"/>
          <w:sz w:val="26"/>
          <w:szCs w:val="26"/>
        </w:rPr>
      </w:pPr>
    </w:p>
    <w:p w:rsidR="006F7518" w:rsidRDefault="006F7518" w:rsidP="006F7518">
      <w:pPr>
        <w:pStyle w:val="a4"/>
        <w:shd w:val="clear" w:color="auto" w:fill="FFFFFF"/>
        <w:ind w:left="0"/>
        <w:rPr>
          <w:b/>
          <w:bCs/>
          <w:color w:val="000000"/>
          <w:spacing w:val="1"/>
          <w:sz w:val="26"/>
          <w:szCs w:val="26"/>
        </w:rPr>
      </w:pPr>
    </w:p>
    <w:p w:rsidR="006F7518" w:rsidRDefault="006F7518" w:rsidP="006F7518">
      <w:pPr>
        <w:pStyle w:val="a4"/>
        <w:shd w:val="clear" w:color="auto" w:fill="FFFFFF"/>
        <w:ind w:left="0"/>
        <w:rPr>
          <w:b/>
          <w:bCs/>
          <w:color w:val="000000"/>
          <w:spacing w:val="1"/>
          <w:sz w:val="26"/>
          <w:szCs w:val="26"/>
        </w:rPr>
      </w:pPr>
    </w:p>
    <w:p w:rsidR="006F7518" w:rsidRDefault="006F7518" w:rsidP="006F7518">
      <w:pPr>
        <w:pStyle w:val="a4"/>
        <w:shd w:val="clear" w:color="auto" w:fill="FFFFFF"/>
        <w:ind w:left="0"/>
        <w:rPr>
          <w:b/>
          <w:bCs/>
          <w:color w:val="000000"/>
          <w:spacing w:val="1"/>
          <w:sz w:val="26"/>
          <w:szCs w:val="26"/>
        </w:rPr>
      </w:pPr>
    </w:p>
    <w:p w:rsidR="006F7518" w:rsidRDefault="006F7518" w:rsidP="006F7518">
      <w:pPr>
        <w:pStyle w:val="a4"/>
        <w:shd w:val="clear" w:color="auto" w:fill="FFFFFF"/>
        <w:ind w:left="0"/>
        <w:rPr>
          <w:b/>
          <w:bCs/>
          <w:color w:val="000000"/>
          <w:spacing w:val="1"/>
          <w:sz w:val="26"/>
          <w:szCs w:val="26"/>
        </w:rPr>
      </w:pPr>
    </w:p>
    <w:p w:rsidR="006F7518" w:rsidRDefault="006F7518" w:rsidP="006F7518">
      <w:pPr>
        <w:pStyle w:val="a4"/>
        <w:shd w:val="clear" w:color="auto" w:fill="FFFFFF"/>
        <w:ind w:left="0"/>
        <w:rPr>
          <w:b/>
          <w:bCs/>
          <w:color w:val="000000"/>
          <w:spacing w:val="1"/>
          <w:sz w:val="26"/>
          <w:szCs w:val="26"/>
        </w:rPr>
      </w:pPr>
    </w:p>
    <w:p w:rsidR="006F7518" w:rsidRPr="007F4888" w:rsidRDefault="006F7518" w:rsidP="006F7518">
      <w:pPr>
        <w:shd w:val="clear" w:color="auto" w:fill="FFFFFF"/>
        <w:ind w:firstLine="0"/>
        <w:rPr>
          <w:b/>
          <w:bCs/>
          <w:color w:val="000000"/>
          <w:spacing w:val="1"/>
          <w:sz w:val="26"/>
          <w:szCs w:val="26"/>
        </w:rPr>
      </w:pPr>
    </w:p>
    <w:p w:rsidR="006F7518" w:rsidRDefault="006F7518" w:rsidP="006F7518">
      <w:pPr>
        <w:pStyle w:val="a4"/>
        <w:shd w:val="clear" w:color="auto" w:fill="FFFFFF"/>
        <w:ind w:left="0"/>
        <w:rPr>
          <w:b/>
          <w:bCs/>
          <w:color w:val="000000"/>
          <w:spacing w:val="1"/>
          <w:sz w:val="26"/>
          <w:szCs w:val="26"/>
        </w:rPr>
      </w:pPr>
    </w:p>
    <w:p w:rsidR="006F7518" w:rsidRDefault="006F7518" w:rsidP="006F7518">
      <w:pPr>
        <w:pStyle w:val="a4"/>
        <w:shd w:val="clear" w:color="auto" w:fill="FFFFFF"/>
        <w:ind w:left="0"/>
        <w:rPr>
          <w:b/>
          <w:bCs/>
          <w:color w:val="000000"/>
          <w:spacing w:val="1"/>
          <w:sz w:val="26"/>
          <w:szCs w:val="26"/>
        </w:rPr>
        <w:sectPr w:rsidR="006F7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86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336"/>
        <w:gridCol w:w="4011"/>
        <w:gridCol w:w="289"/>
        <w:gridCol w:w="1177"/>
        <w:gridCol w:w="67"/>
        <w:gridCol w:w="1297"/>
        <w:gridCol w:w="1703"/>
        <w:gridCol w:w="260"/>
        <w:gridCol w:w="425"/>
        <w:gridCol w:w="992"/>
        <w:gridCol w:w="340"/>
        <w:gridCol w:w="86"/>
        <w:gridCol w:w="1275"/>
        <w:gridCol w:w="142"/>
        <w:gridCol w:w="992"/>
        <w:gridCol w:w="1560"/>
        <w:gridCol w:w="425"/>
        <w:gridCol w:w="497"/>
        <w:gridCol w:w="212"/>
      </w:tblGrid>
      <w:tr w:rsidR="006F7518" w:rsidRPr="001342FE" w:rsidTr="006F7518">
        <w:trPr>
          <w:gridBefore w:val="1"/>
          <w:wBefore w:w="336" w:type="dxa"/>
          <w:trHeight w:val="426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2F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2F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42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42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42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42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1342FE">
              <w:rPr>
                <w:rFonts w:ascii="Arial CYR" w:hAnsi="Arial CYR" w:cs="Arial CYR"/>
                <w:sz w:val="16"/>
                <w:szCs w:val="16"/>
              </w:rPr>
              <w:t>Приложение №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1342F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342FE">
              <w:rPr>
                <w:rFonts w:ascii="Arial" w:hAnsi="Arial" w:cs="Arial"/>
                <w:sz w:val="16"/>
                <w:szCs w:val="16"/>
              </w:rPr>
              <w:t>К договору №___от "___"__________2019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342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19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 СМЕТА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55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на оказание услуг по проведению Областного педагогического совета: "На</w:t>
            </w:r>
            <w:r>
              <w:rPr>
                <w:rFonts w:ascii="Arial" w:hAnsi="Arial" w:cs="Arial"/>
                <w:b/>
                <w:bCs/>
                <w:sz w:val="20"/>
              </w:rPr>
              <w:t>циональный проект "Образование:</w:t>
            </w: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 стратегия буд</w:t>
            </w:r>
            <w:r>
              <w:rPr>
                <w:rFonts w:ascii="Arial" w:hAnsi="Arial" w:cs="Arial"/>
                <w:b/>
                <w:bCs/>
                <w:sz w:val="20"/>
              </w:rPr>
              <w:t>у</w:t>
            </w: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щего"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31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20 августа 2019 года, Санкт-Петербург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2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Длительность: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2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20 августа 2019 года, с 09-00 до 16-00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Задействованные помещения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55"/>
        </w:trPr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Большой конференц-зал, 20 августа 2019 года, с 09-00 до 16-00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Помещение № 156, 20 августа 2019 года, с 09-00 до 10-00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85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342FE">
              <w:rPr>
                <w:rFonts w:ascii="Arial" w:hAnsi="Arial" w:cs="Arial"/>
                <w:b/>
                <w:bCs/>
                <w:sz w:val="20"/>
                <w:u w:val="single"/>
              </w:rPr>
              <w:t>Наименование услуг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единица услуги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цена за единицу, </w:t>
            </w:r>
            <w:proofErr w:type="spellStart"/>
            <w:r w:rsidRPr="001342FE">
              <w:rPr>
                <w:rFonts w:ascii="Arial" w:hAnsi="Arial" w:cs="Arial"/>
                <w:sz w:val="20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Кол-во дней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стоимость, </w:t>
            </w:r>
            <w:proofErr w:type="spellStart"/>
            <w:r w:rsidRPr="001342FE">
              <w:rPr>
                <w:rFonts w:ascii="Arial" w:hAnsi="Arial" w:cs="Arial"/>
                <w:sz w:val="20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342FE">
              <w:rPr>
                <w:rFonts w:ascii="Arial" w:hAnsi="Arial" w:cs="Arial"/>
                <w:sz w:val="20"/>
              </w:rPr>
              <w:t>коэфф</w:t>
            </w:r>
            <w:proofErr w:type="spellEnd"/>
            <w:r w:rsidRPr="001342FE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1342FE">
              <w:rPr>
                <w:rFonts w:ascii="Arial" w:hAnsi="Arial" w:cs="Arial"/>
                <w:sz w:val="20"/>
              </w:rPr>
              <w:t>исп-ния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всего, </w:t>
            </w:r>
            <w:proofErr w:type="spellStart"/>
            <w:r w:rsidRPr="001342FE">
              <w:rPr>
                <w:rFonts w:ascii="Arial" w:hAnsi="Arial" w:cs="Arial"/>
                <w:sz w:val="20"/>
              </w:rPr>
              <w:t>руб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Примечания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5F68BF">
              <w:rPr>
                <w:sz w:val="24"/>
                <w:szCs w:val="24"/>
              </w:rPr>
              <w:t>оборудование пространства</w:t>
            </w:r>
            <w:r w:rsidR="007B443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помещения </w:t>
            </w:r>
            <w:r w:rsidRPr="005F68B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для проведения </w:t>
            </w: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мероприятия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92 190,00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92 190,00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92 190,00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Большой конференц-зал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54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Подготовка и конфигурирование технических систем и комплексов: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1342FE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Система звукоусиления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72 280,00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72 280,00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86 736,00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528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Распределение звукового сигнала (</w:t>
            </w:r>
            <w:proofErr w:type="spellStart"/>
            <w:r w:rsidRPr="001342FE">
              <w:rPr>
                <w:rFonts w:ascii="Arial" w:hAnsi="Arial" w:cs="Arial"/>
                <w:sz w:val="20"/>
              </w:rPr>
              <w:t>мультбокс</w:t>
            </w:r>
            <w:proofErr w:type="spellEnd"/>
            <w:r w:rsidRPr="001342F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ед./день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  1 740,00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2 088,00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30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Плазменный экран 103”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ед./день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4 210,00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25 260,00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30 312,00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30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</w:rPr>
            </w:pPr>
            <w:r w:rsidRPr="001342FE">
              <w:rPr>
                <w:rFonts w:ascii="Arial CYR" w:hAnsi="Arial CYR" w:cs="Arial CYR"/>
                <w:sz w:val="20"/>
              </w:rPr>
              <w:t>Плазменный экран 65 "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ед./день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 w:rsidRPr="001342FE">
              <w:rPr>
                <w:rFonts w:ascii="Arial CYR" w:hAnsi="Arial CYR" w:cs="Arial CYR"/>
                <w:sz w:val="20"/>
              </w:rPr>
              <w:t>1 970,00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  7 880,00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9 456,00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55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Телевизионная трансляция с выводом сигнала в сеть Интернет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19 870,00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19 870,00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23 844,00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Конференц-система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ед./день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157 000,00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188 400,00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528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>Услуги по техническому обеспечению рабочих мест: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 w:rsidRPr="001342F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528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С использованием на рабочих местах компьютеров (ноутбук)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ед./день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937,00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     937,00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1 124,40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Итого по объекту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 w:rsidRPr="001342F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341 960,40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>Монтаж/демонтаж круглого стола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 w:rsidRPr="001342F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 w:rsidRPr="001342F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201 650,00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>Сервисное обслуживание: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Услуги технического специалиста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1 чел./1 </w:t>
            </w:r>
            <w:r w:rsidRPr="001342FE">
              <w:rPr>
                <w:rFonts w:ascii="Arial" w:hAnsi="Arial" w:cs="Arial"/>
                <w:sz w:val="20"/>
              </w:rPr>
              <w:lastRenderedPageBreak/>
              <w:t>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  1 200,00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1 440,00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49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lastRenderedPageBreak/>
              <w:t>Услуги по обеспечению выхода в Интернет с рабочего места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proofErr w:type="gramStart"/>
            <w:r w:rsidRPr="001342FE"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  <w:r w:rsidRPr="001342FE">
              <w:rPr>
                <w:rFonts w:ascii="Arial" w:hAnsi="Arial" w:cs="Arial"/>
                <w:sz w:val="20"/>
              </w:rPr>
              <w:t>/1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320,00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  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3 840,00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Итого по объекту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5 280,00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Помещение </w:t>
            </w:r>
            <w:proofErr w:type="gramStart"/>
            <w:r w:rsidRPr="001342FE">
              <w:rPr>
                <w:rFonts w:ascii="Arial" w:hAnsi="Arial" w:cs="Arial"/>
                <w:b/>
                <w:bCs/>
                <w:sz w:val="20"/>
              </w:rPr>
              <w:t>переговорная</w:t>
            </w:r>
            <w:proofErr w:type="gramEnd"/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 № 156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Организация проведения мероприятия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21 310,00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21 310,00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4 262,00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Итого по объекту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4 262,00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528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Организация видеоконференции (один канал связи)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99 370,00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    99 370,00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19 874,00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528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>Обеспечение санитарно-бытовых условий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43 841,24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709 057,64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5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НДС - 20%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141 811,53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ВСЕГО за мероприятие, </w:t>
            </w:r>
            <w:proofErr w:type="spellStart"/>
            <w:r w:rsidRPr="001342FE">
              <w:rPr>
                <w:rFonts w:ascii="Arial" w:hAnsi="Arial" w:cs="Arial"/>
                <w:b/>
                <w:bCs/>
                <w:sz w:val="20"/>
              </w:rPr>
              <w:t>руб</w:t>
            </w:r>
            <w:proofErr w:type="spellEnd"/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850 869,17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1342FE" w:rsidTr="006F7518">
        <w:trPr>
          <w:gridBefore w:val="1"/>
          <w:wBefore w:w="336" w:type="dxa"/>
          <w:trHeight w:val="264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Заказчик: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342FE">
              <w:rPr>
                <w:rFonts w:ascii="Arial" w:hAnsi="Arial" w:cs="Arial"/>
                <w:b/>
                <w:bCs/>
                <w:sz w:val="20"/>
              </w:rPr>
              <w:t xml:space="preserve">               Исполнитель: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1342FE" w:rsidRDefault="006F7518" w:rsidP="006F7518">
            <w:pPr>
              <w:snapToGri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342FE">
              <w:rPr>
                <w:rFonts w:ascii="Arial" w:hAnsi="Arial" w:cs="Arial"/>
                <w:sz w:val="20"/>
              </w:rPr>
              <w:t> </w:t>
            </w:r>
          </w:p>
        </w:tc>
      </w:tr>
      <w:tr w:rsidR="006F7518" w:rsidRPr="00D0755D" w:rsidTr="006F7518">
        <w:trPr>
          <w:gridAfter w:val="1"/>
          <w:wAfter w:w="212" w:type="dxa"/>
          <w:trHeight w:val="195"/>
        </w:trPr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D0755D" w:rsidRDefault="006F7518" w:rsidP="006F7518">
            <w:pPr>
              <w:snapToGri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D0755D" w:rsidRDefault="006F7518" w:rsidP="006F7518">
            <w:pPr>
              <w:snapToGri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D0755D" w:rsidRDefault="006F7518" w:rsidP="006F7518">
            <w:pPr>
              <w:snapToGrid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518" w:rsidRPr="00D0755D" w:rsidRDefault="006F7518" w:rsidP="006F7518">
            <w:pPr>
              <w:snapToGrid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7518" w:rsidRPr="00D0755D" w:rsidRDefault="006F7518" w:rsidP="006F7518">
            <w:pPr>
              <w:snapToGrid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6F7518" w:rsidRDefault="006F7518" w:rsidP="006F7518">
      <w:pPr>
        <w:ind w:firstLine="0"/>
        <w:rPr>
          <w:sz w:val="18"/>
          <w:szCs w:val="18"/>
        </w:rPr>
      </w:pPr>
    </w:p>
    <w:p w:rsidR="006F7518" w:rsidRDefault="006F7518" w:rsidP="006F7518">
      <w:pPr>
        <w:ind w:firstLine="0"/>
        <w:rPr>
          <w:sz w:val="18"/>
          <w:szCs w:val="18"/>
        </w:rPr>
      </w:pPr>
    </w:p>
    <w:p w:rsidR="006F7518" w:rsidRDefault="006F7518" w:rsidP="006F7518">
      <w:pPr>
        <w:ind w:firstLine="0"/>
        <w:rPr>
          <w:sz w:val="18"/>
          <w:szCs w:val="18"/>
        </w:rPr>
      </w:pPr>
      <w:r w:rsidRPr="007A4DBC">
        <w:rPr>
          <w:sz w:val="18"/>
          <w:szCs w:val="18"/>
        </w:rPr>
        <w:t>Зав. центром организационно-методического обеспечения  гос. услуг</w:t>
      </w:r>
      <w:r>
        <w:rPr>
          <w:sz w:val="18"/>
          <w:szCs w:val="18"/>
        </w:rPr>
        <w:t xml:space="preserve"> Большакова Н.А. ___________________</w:t>
      </w:r>
    </w:p>
    <w:p w:rsidR="006F7518" w:rsidRDefault="006F7518" w:rsidP="006F7518">
      <w:pPr>
        <w:ind w:firstLine="0"/>
        <w:rPr>
          <w:b/>
          <w:bCs/>
          <w:color w:val="000000"/>
          <w:spacing w:val="1"/>
          <w:sz w:val="26"/>
          <w:szCs w:val="26"/>
        </w:rPr>
        <w:sectPr w:rsidR="006F7518" w:rsidSect="006F7518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6F7518" w:rsidRDefault="006F7518" w:rsidP="006F7518">
      <w:pPr>
        <w:ind w:firstLine="0"/>
        <w:rPr>
          <w:b/>
          <w:bCs/>
          <w:color w:val="000000"/>
          <w:spacing w:val="1"/>
          <w:sz w:val="26"/>
          <w:szCs w:val="26"/>
        </w:rPr>
      </w:pPr>
    </w:p>
    <w:p w:rsidR="006F7518" w:rsidRPr="00480267" w:rsidRDefault="006F7518" w:rsidP="006F7518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F7518" w:rsidRDefault="006F7518" w:rsidP="006F7518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Договору № __________</w:t>
      </w:r>
      <w:r w:rsidRPr="00480267">
        <w:rPr>
          <w:sz w:val="24"/>
          <w:szCs w:val="24"/>
        </w:rPr>
        <w:t xml:space="preserve"> </w:t>
      </w:r>
    </w:p>
    <w:p w:rsidR="006F7518" w:rsidRPr="00480267" w:rsidRDefault="006F7518" w:rsidP="006F7518">
      <w:pPr>
        <w:spacing w:line="240" w:lineRule="auto"/>
        <w:ind w:firstLine="0"/>
        <w:jc w:val="right"/>
        <w:rPr>
          <w:sz w:val="24"/>
          <w:szCs w:val="24"/>
        </w:rPr>
      </w:pPr>
      <w:r w:rsidRPr="00480267">
        <w:rPr>
          <w:sz w:val="24"/>
          <w:szCs w:val="24"/>
        </w:rPr>
        <w:t>о</w:t>
      </w:r>
      <w:r>
        <w:rPr>
          <w:sz w:val="24"/>
          <w:szCs w:val="24"/>
        </w:rPr>
        <w:t>т___________2019 года</w:t>
      </w:r>
    </w:p>
    <w:p w:rsidR="006F7518" w:rsidRPr="00480267" w:rsidRDefault="006F7518" w:rsidP="006F7518">
      <w:pPr>
        <w:ind w:left="540"/>
        <w:jc w:val="center"/>
        <w:rPr>
          <w:b/>
          <w:sz w:val="24"/>
          <w:szCs w:val="24"/>
        </w:rPr>
      </w:pPr>
    </w:p>
    <w:p w:rsidR="006F7518" w:rsidRDefault="006F7518" w:rsidP="006F7518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ТРЕБОВАНИЯ</w:t>
      </w:r>
    </w:p>
    <w:p w:rsidR="006F7518" w:rsidRDefault="006F7518" w:rsidP="006F7518">
      <w:pPr>
        <w:spacing w:line="264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Название и дата мероприятия: </w:t>
      </w:r>
      <w:r>
        <w:rPr>
          <w:b/>
          <w:bCs/>
          <w:sz w:val="24"/>
          <w:szCs w:val="24"/>
        </w:rPr>
        <w:t>Областной педагогический совет</w:t>
      </w:r>
      <w:r>
        <w:rPr>
          <w:b/>
          <w:sz w:val="24"/>
          <w:szCs w:val="24"/>
        </w:rPr>
        <w:t xml:space="preserve">, </w:t>
      </w:r>
    </w:p>
    <w:p w:rsidR="006F7518" w:rsidRDefault="006F7518" w:rsidP="006F7518">
      <w:pPr>
        <w:spacing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августа 2019 года</w:t>
      </w:r>
    </w:p>
    <w:p w:rsidR="006F7518" w:rsidRDefault="006F7518" w:rsidP="006F7518">
      <w:pPr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Время проведения: 20 августа 2019 года с 9-00 до 16-00 часов.</w:t>
      </w:r>
    </w:p>
    <w:p w:rsidR="006F7518" w:rsidRDefault="006F7518" w:rsidP="006F7518">
      <w:pPr>
        <w:spacing w:line="264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Количество участников: </w:t>
      </w:r>
      <w:r>
        <w:rPr>
          <w:b/>
          <w:sz w:val="24"/>
          <w:szCs w:val="24"/>
        </w:rPr>
        <w:t>450</w:t>
      </w:r>
    </w:p>
    <w:p w:rsidR="006F7518" w:rsidRDefault="006F7518" w:rsidP="006F7518">
      <w:pPr>
        <w:spacing w:line="26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Основание для проведения: </w:t>
      </w:r>
      <w:r>
        <w:rPr>
          <w:sz w:val="24"/>
          <w:szCs w:val="24"/>
        </w:rPr>
        <w:t xml:space="preserve">Распоряжение комитета общего и профессионального образования Ленинградской области от </w:t>
      </w:r>
      <w:r w:rsidR="007B4438">
        <w:rPr>
          <w:sz w:val="24"/>
          <w:szCs w:val="24"/>
        </w:rPr>
        <w:t>26.04.</w:t>
      </w:r>
      <w:r w:rsidR="00CF2409">
        <w:rPr>
          <w:sz w:val="24"/>
          <w:szCs w:val="24"/>
        </w:rPr>
        <w:t>2019 года № 1014-р</w:t>
      </w:r>
    </w:p>
    <w:p w:rsidR="006F7518" w:rsidRDefault="006F7518" w:rsidP="006F751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Учреждение, на базе которого проводится форум (Библиотека), должно обеспечить:</w:t>
      </w:r>
    </w:p>
    <w:p w:rsidR="006F7518" w:rsidRDefault="006F7518" w:rsidP="006F751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1AFE">
        <w:rPr>
          <w:sz w:val="24"/>
          <w:szCs w:val="24"/>
        </w:rPr>
        <w:t>оборудование пространства помещения</w:t>
      </w:r>
      <w:r w:rsidR="00CF2409">
        <w:rPr>
          <w:sz w:val="24"/>
          <w:szCs w:val="24"/>
        </w:rPr>
        <w:t xml:space="preserve"> для организации и проведения</w:t>
      </w:r>
      <w:proofErr w:type="gramStart"/>
      <w:r w:rsidR="00CF2409">
        <w:rPr>
          <w:sz w:val="24"/>
          <w:szCs w:val="24"/>
        </w:rPr>
        <w:t xml:space="preserve"> </w:t>
      </w:r>
      <w:r w:rsidRPr="00121AFE">
        <w:rPr>
          <w:sz w:val="24"/>
          <w:szCs w:val="24"/>
        </w:rPr>
        <w:t>)</w:t>
      </w:r>
      <w:proofErr w:type="gramEnd"/>
      <w:r w:rsidRPr="00121AFE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 xml:space="preserve">; </w:t>
      </w:r>
    </w:p>
    <w:p w:rsidR="006F7518" w:rsidRPr="000D215A" w:rsidRDefault="006F7518" w:rsidP="006F7518">
      <w:pPr>
        <w:spacing w:line="264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предоставление Большого конференц-зала для раз</w:t>
      </w:r>
      <w:r w:rsidR="00CF2409">
        <w:rPr>
          <w:sz w:val="24"/>
          <w:szCs w:val="24"/>
        </w:rPr>
        <w:t>мещения не менее 450 участников</w:t>
      </w:r>
      <w:r>
        <w:rPr>
          <w:sz w:val="24"/>
          <w:szCs w:val="24"/>
        </w:rPr>
        <w:t>, включая подготовку и конфигурирование технических систем и 50 комплексов: конференц-система, система звукоусиления, 2 систем распределения звукового сигнала (</w:t>
      </w:r>
      <w:proofErr w:type="spellStart"/>
      <w:r>
        <w:rPr>
          <w:sz w:val="24"/>
          <w:szCs w:val="24"/>
        </w:rPr>
        <w:t>мультибокс</w:t>
      </w:r>
      <w:proofErr w:type="spellEnd"/>
      <w:r>
        <w:rPr>
          <w:sz w:val="24"/>
          <w:szCs w:val="24"/>
        </w:rPr>
        <w:t xml:space="preserve">), 6 плазменных экранов 103’’, 4 плазменных экрана 65”, телевизионная трансляция, </w:t>
      </w:r>
      <w:proofErr w:type="spellStart"/>
      <w:r>
        <w:rPr>
          <w:sz w:val="24"/>
          <w:szCs w:val="24"/>
        </w:rPr>
        <w:t>видеопротоколирование</w:t>
      </w:r>
      <w:proofErr w:type="spellEnd"/>
      <w:r>
        <w:rPr>
          <w:sz w:val="24"/>
          <w:szCs w:val="24"/>
        </w:rPr>
        <w:t xml:space="preserve">, 3 микрофона, проекционный экран и проектор, </w:t>
      </w:r>
      <w:r w:rsidRPr="000D215A">
        <w:rPr>
          <w:sz w:val="24"/>
          <w:szCs w:val="24"/>
        </w:rPr>
        <w:t>т</w:t>
      </w:r>
      <w:r w:rsidRPr="001342FE">
        <w:rPr>
          <w:sz w:val="24"/>
          <w:szCs w:val="24"/>
        </w:rPr>
        <w:t>елевизионная трансляция с выводом сигнала в сеть Интернет</w:t>
      </w:r>
      <w:r>
        <w:rPr>
          <w:sz w:val="24"/>
          <w:szCs w:val="24"/>
        </w:rPr>
        <w:t>;</w:t>
      </w:r>
      <w:proofErr w:type="gramEnd"/>
    </w:p>
    <w:p w:rsidR="006F7518" w:rsidRDefault="006F7518" w:rsidP="006F7518">
      <w:pPr>
        <w:spacing w:line="264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- сервисное обслуживание, включая услуги технического специалиста (информационные технологии), услуги по проведению видеосъемки с предоставлением видеоотчета  в электронном виде;</w:t>
      </w:r>
    </w:p>
    <w:p w:rsidR="006F7518" w:rsidRDefault="006F7518" w:rsidP="006F7518">
      <w:pPr>
        <w:spacing w:line="264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- предоставление услуг по техническому обеспечению рабочих мест, включая возможность использования на рабочих местах компьютеров (ноутбук), а также обеспечение выхода в Интернет с рабочего места;</w:t>
      </w:r>
    </w:p>
    <w:p w:rsidR="006F7518" w:rsidRDefault="006F7518" w:rsidP="006F7518">
      <w:pPr>
        <w:spacing w:line="264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-установку круглого стола (монтаж-демонтаж);</w:t>
      </w:r>
    </w:p>
    <w:p w:rsidR="006F7518" w:rsidRDefault="006F7518" w:rsidP="006F7518">
      <w:pPr>
        <w:spacing w:line="264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- обеспечение санитарно-бытовых условий.</w:t>
      </w:r>
    </w:p>
    <w:p w:rsidR="006F7518" w:rsidRDefault="006F7518" w:rsidP="006F7518">
      <w:pPr>
        <w:spacing w:line="264" w:lineRule="auto"/>
        <w:ind w:left="567"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627"/>
      </w:tblGrid>
      <w:tr w:rsidR="006F7518" w:rsidTr="006F7518">
        <w:tc>
          <w:tcPr>
            <w:tcW w:w="4944" w:type="dxa"/>
            <w:hideMark/>
          </w:tcPr>
          <w:p w:rsidR="006F7518" w:rsidRPr="00CF2409" w:rsidRDefault="006F7518" w:rsidP="006F7518">
            <w:pPr>
              <w:shd w:val="clear" w:color="auto" w:fill="FFFFFF"/>
              <w:tabs>
                <w:tab w:val="left" w:pos="893"/>
              </w:tabs>
              <w:spacing w:line="264" w:lineRule="auto"/>
              <w:rPr>
                <w:sz w:val="24"/>
                <w:szCs w:val="24"/>
                <w:lang w:eastAsia="en-US"/>
              </w:rPr>
            </w:pPr>
            <w:r w:rsidRPr="00CF2409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Заказчик:</w:t>
            </w:r>
          </w:p>
          <w:p w:rsidR="006F7518" w:rsidRPr="00CF2409" w:rsidRDefault="006F7518" w:rsidP="006F7518">
            <w:pPr>
              <w:pStyle w:val="a8"/>
              <w:spacing w:line="264" w:lineRule="auto"/>
              <w:ind w:firstLine="0"/>
              <w:jc w:val="left"/>
              <w:rPr>
                <w:szCs w:val="24"/>
                <w:lang w:eastAsia="en-US"/>
              </w:rPr>
            </w:pPr>
            <w:r w:rsidRPr="00CF2409">
              <w:rPr>
                <w:szCs w:val="24"/>
                <w:lang w:eastAsia="en-US"/>
              </w:rPr>
              <w:t>ГАОУ ДПО «ЛОИРО»</w:t>
            </w:r>
          </w:p>
          <w:p w:rsidR="006F7518" w:rsidRPr="00CF2409" w:rsidRDefault="006F7518" w:rsidP="006F7518">
            <w:pPr>
              <w:spacing w:line="264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6F7518" w:rsidRPr="00CF2409" w:rsidRDefault="006F7518" w:rsidP="006F7518">
            <w:pPr>
              <w:spacing w:line="264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F2409">
              <w:rPr>
                <w:sz w:val="24"/>
                <w:szCs w:val="24"/>
                <w:lang w:eastAsia="en-US"/>
              </w:rPr>
              <w:t>Ректор</w:t>
            </w:r>
          </w:p>
          <w:p w:rsidR="006F7518" w:rsidRPr="00CF2409" w:rsidRDefault="006F7518" w:rsidP="006F7518">
            <w:pPr>
              <w:tabs>
                <w:tab w:val="left" w:pos="4677"/>
              </w:tabs>
              <w:spacing w:line="264" w:lineRule="auto"/>
              <w:rPr>
                <w:sz w:val="24"/>
                <w:szCs w:val="24"/>
                <w:lang w:eastAsia="en-US"/>
              </w:rPr>
            </w:pPr>
            <w:r w:rsidRPr="00CF2409">
              <w:rPr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4627" w:type="dxa"/>
          </w:tcPr>
          <w:p w:rsidR="006F7518" w:rsidRPr="00CF2409" w:rsidRDefault="006F7518" w:rsidP="006F7518">
            <w:pPr>
              <w:shd w:val="clear" w:color="auto" w:fill="FFFFFF"/>
              <w:tabs>
                <w:tab w:val="left" w:pos="893"/>
              </w:tabs>
              <w:spacing w:line="264" w:lineRule="auto"/>
              <w:ind w:left="101" w:firstLine="302"/>
              <w:jc w:val="center"/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CF2409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Исполнитель:</w:t>
            </w:r>
          </w:p>
          <w:p w:rsidR="006F7518" w:rsidRPr="00CF2409" w:rsidRDefault="006F7518" w:rsidP="006F7518">
            <w:pPr>
              <w:shd w:val="clear" w:color="auto" w:fill="FFFFFF"/>
              <w:tabs>
                <w:tab w:val="left" w:pos="893"/>
              </w:tabs>
              <w:spacing w:line="264" w:lineRule="auto"/>
              <w:ind w:left="-63" w:firstLine="0"/>
              <w:rPr>
                <w:bCs/>
                <w:spacing w:val="-1"/>
                <w:sz w:val="24"/>
                <w:szCs w:val="24"/>
              </w:rPr>
            </w:pPr>
            <w:r w:rsidRPr="00CF2409">
              <w:rPr>
                <w:bCs/>
                <w:spacing w:val="-1"/>
                <w:sz w:val="24"/>
                <w:szCs w:val="24"/>
              </w:rPr>
              <w:t xml:space="preserve">ФГБУ «Президентская библиотека имени </w:t>
            </w:r>
            <w:proofErr w:type="spellStart"/>
            <w:r w:rsidRPr="00CF2409">
              <w:rPr>
                <w:bCs/>
                <w:spacing w:val="-1"/>
                <w:sz w:val="24"/>
                <w:szCs w:val="24"/>
              </w:rPr>
              <w:t>Б.Н.Ельцина</w:t>
            </w:r>
            <w:proofErr w:type="spellEnd"/>
          </w:p>
          <w:p w:rsidR="006F7518" w:rsidRPr="00CF2409" w:rsidRDefault="006F7518" w:rsidP="006F7518">
            <w:pPr>
              <w:shd w:val="clear" w:color="auto" w:fill="FFFFFF"/>
              <w:tabs>
                <w:tab w:val="left" w:pos="893"/>
              </w:tabs>
              <w:spacing w:line="264" w:lineRule="auto"/>
              <w:ind w:left="-63" w:firstLine="0"/>
              <w:rPr>
                <w:bCs/>
                <w:sz w:val="24"/>
                <w:szCs w:val="24"/>
                <w:lang w:eastAsia="en-US"/>
              </w:rPr>
            </w:pPr>
            <w:r w:rsidRPr="00CF2409">
              <w:rPr>
                <w:bCs/>
                <w:spacing w:val="-1"/>
                <w:sz w:val="24"/>
                <w:szCs w:val="24"/>
              </w:rPr>
              <w:t>Ген директор _____________</w:t>
            </w:r>
          </w:p>
        </w:tc>
      </w:tr>
    </w:tbl>
    <w:p w:rsidR="006F7518" w:rsidRDefault="006F7518" w:rsidP="006F7518">
      <w:pPr>
        <w:spacing w:line="264" w:lineRule="auto"/>
        <w:ind w:firstLine="0"/>
        <w:rPr>
          <w:sz w:val="24"/>
          <w:szCs w:val="24"/>
        </w:rPr>
      </w:pPr>
    </w:p>
    <w:p w:rsidR="006F7518" w:rsidRDefault="006F7518" w:rsidP="006F7518">
      <w:pPr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Зав. Центром организационно-методического обеспечения </w:t>
      </w:r>
    </w:p>
    <w:p w:rsidR="006F7518" w:rsidRDefault="006F7518" w:rsidP="006F7518">
      <w:pPr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государственных услуг ГАОУ ДПО «ЛОИРО»</w:t>
      </w:r>
      <w:r>
        <w:rPr>
          <w:sz w:val="24"/>
          <w:szCs w:val="24"/>
        </w:rPr>
        <w:tab/>
        <w:t>__________________ Н. А. Большакова</w:t>
      </w:r>
    </w:p>
    <w:p w:rsidR="006F7518" w:rsidRDefault="006F7518" w:rsidP="006F7518">
      <w:pPr>
        <w:ind w:firstLine="0"/>
        <w:rPr>
          <w:b/>
          <w:bCs/>
          <w:color w:val="000000"/>
          <w:spacing w:val="1"/>
          <w:sz w:val="26"/>
          <w:szCs w:val="26"/>
        </w:rPr>
      </w:pPr>
    </w:p>
    <w:p w:rsidR="006F7518" w:rsidRDefault="006F7518" w:rsidP="006F7518"/>
    <w:p w:rsidR="006F7518" w:rsidRDefault="006F7518" w:rsidP="006F7518">
      <w:pPr>
        <w:spacing w:line="240" w:lineRule="auto"/>
        <w:jc w:val="center"/>
        <w:rPr>
          <w:b/>
          <w:sz w:val="24"/>
          <w:szCs w:val="24"/>
        </w:rPr>
      </w:pPr>
    </w:p>
    <w:p w:rsidR="00C50881" w:rsidRDefault="00C50881"/>
    <w:sectPr w:rsidR="00C5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733"/>
    <w:multiLevelType w:val="hybridMultilevel"/>
    <w:tmpl w:val="69EAA7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E0CF4"/>
    <w:multiLevelType w:val="hybridMultilevel"/>
    <w:tmpl w:val="1826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13"/>
    <w:rsid w:val="003F0EC6"/>
    <w:rsid w:val="003F6EB4"/>
    <w:rsid w:val="004B1CCF"/>
    <w:rsid w:val="006112E7"/>
    <w:rsid w:val="006F7518"/>
    <w:rsid w:val="007B4438"/>
    <w:rsid w:val="00925B13"/>
    <w:rsid w:val="00A94836"/>
    <w:rsid w:val="00B15BD8"/>
    <w:rsid w:val="00C50881"/>
    <w:rsid w:val="00CF2409"/>
    <w:rsid w:val="00D33B09"/>
    <w:rsid w:val="00E330F0"/>
    <w:rsid w:val="00E646E4"/>
    <w:rsid w:val="00E8414A"/>
    <w:rsid w:val="00F15FE2"/>
    <w:rsid w:val="00F2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518"/>
    <w:pPr>
      <w:ind w:left="720"/>
      <w:contextualSpacing/>
    </w:pPr>
  </w:style>
  <w:style w:type="paragraph" w:customStyle="1" w:styleId="1">
    <w:name w:val="Абзац списка1"/>
    <w:basedOn w:val="a"/>
    <w:rsid w:val="006F7518"/>
    <w:pPr>
      <w:widowControl w:val="0"/>
      <w:autoSpaceDE w:val="0"/>
      <w:autoSpaceDN w:val="0"/>
      <w:adjustRightInd w:val="0"/>
      <w:snapToGrid/>
      <w:spacing w:line="240" w:lineRule="auto"/>
      <w:ind w:left="720" w:firstLine="0"/>
      <w:jc w:val="left"/>
    </w:pPr>
    <w:rPr>
      <w:sz w:val="20"/>
    </w:rPr>
  </w:style>
  <w:style w:type="paragraph" w:styleId="a5">
    <w:name w:val="header"/>
    <w:basedOn w:val="a"/>
    <w:link w:val="a6"/>
    <w:rsid w:val="006F75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napToGrid/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6F7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6F7518"/>
    <w:pPr>
      <w:suppressAutoHyphens/>
      <w:snapToGrid/>
      <w:spacing w:line="240" w:lineRule="auto"/>
      <w:ind w:firstLine="0"/>
      <w:jc w:val="left"/>
    </w:pPr>
    <w:rPr>
      <w:rFonts w:ascii="Courier New" w:eastAsia="Calibri" w:hAnsi="Courier New" w:cs="Courier New"/>
      <w:kern w:val="1"/>
      <w:sz w:val="20"/>
      <w:lang w:eastAsia="ar-SA"/>
    </w:rPr>
  </w:style>
  <w:style w:type="character" w:styleId="a7">
    <w:name w:val="Strong"/>
    <w:uiPriority w:val="22"/>
    <w:qFormat/>
    <w:rsid w:val="006F7518"/>
    <w:rPr>
      <w:b/>
      <w:bCs/>
    </w:rPr>
  </w:style>
  <w:style w:type="paragraph" w:customStyle="1" w:styleId="Preformat">
    <w:name w:val="Preformat"/>
    <w:rsid w:val="006F7518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7518"/>
  </w:style>
  <w:style w:type="paragraph" w:styleId="a8">
    <w:name w:val="Normal (Web)"/>
    <w:aliases w:val="Обычный (Web)"/>
    <w:basedOn w:val="a"/>
    <w:semiHidden/>
    <w:unhideWhenUsed/>
    <w:rsid w:val="006F7518"/>
    <w:pPr>
      <w:snapToGrid/>
      <w:spacing w:line="240" w:lineRule="auto"/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518"/>
    <w:pPr>
      <w:ind w:left="720"/>
      <w:contextualSpacing/>
    </w:pPr>
  </w:style>
  <w:style w:type="paragraph" w:customStyle="1" w:styleId="1">
    <w:name w:val="Абзац списка1"/>
    <w:basedOn w:val="a"/>
    <w:rsid w:val="006F7518"/>
    <w:pPr>
      <w:widowControl w:val="0"/>
      <w:autoSpaceDE w:val="0"/>
      <w:autoSpaceDN w:val="0"/>
      <w:adjustRightInd w:val="0"/>
      <w:snapToGrid/>
      <w:spacing w:line="240" w:lineRule="auto"/>
      <w:ind w:left="720" w:firstLine="0"/>
      <w:jc w:val="left"/>
    </w:pPr>
    <w:rPr>
      <w:sz w:val="20"/>
    </w:rPr>
  </w:style>
  <w:style w:type="paragraph" w:styleId="a5">
    <w:name w:val="header"/>
    <w:basedOn w:val="a"/>
    <w:link w:val="a6"/>
    <w:rsid w:val="006F75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napToGrid/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6F7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6F7518"/>
    <w:pPr>
      <w:suppressAutoHyphens/>
      <w:snapToGrid/>
      <w:spacing w:line="240" w:lineRule="auto"/>
      <w:ind w:firstLine="0"/>
      <w:jc w:val="left"/>
    </w:pPr>
    <w:rPr>
      <w:rFonts w:ascii="Courier New" w:eastAsia="Calibri" w:hAnsi="Courier New" w:cs="Courier New"/>
      <w:kern w:val="1"/>
      <w:sz w:val="20"/>
      <w:lang w:eastAsia="ar-SA"/>
    </w:rPr>
  </w:style>
  <w:style w:type="character" w:styleId="a7">
    <w:name w:val="Strong"/>
    <w:uiPriority w:val="22"/>
    <w:qFormat/>
    <w:rsid w:val="006F7518"/>
    <w:rPr>
      <w:b/>
      <w:bCs/>
    </w:rPr>
  </w:style>
  <w:style w:type="paragraph" w:customStyle="1" w:styleId="Preformat">
    <w:name w:val="Preformat"/>
    <w:rsid w:val="006F7518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7518"/>
  </w:style>
  <w:style w:type="paragraph" w:styleId="a8">
    <w:name w:val="Normal (Web)"/>
    <w:aliases w:val="Обычный (Web)"/>
    <w:basedOn w:val="a"/>
    <w:semiHidden/>
    <w:unhideWhenUsed/>
    <w:rsid w:val="006F7518"/>
    <w:pPr>
      <w:snapToGrid/>
      <w:spacing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cp:lastPrinted>2019-07-10T07:44:00Z</cp:lastPrinted>
  <dcterms:created xsi:type="dcterms:W3CDTF">2019-07-05T10:13:00Z</dcterms:created>
  <dcterms:modified xsi:type="dcterms:W3CDTF">2019-07-10T07:45:00Z</dcterms:modified>
</cp:coreProperties>
</file>