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7F" w:rsidRDefault="003B0D7F" w:rsidP="003B0D7F">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785"/>
        <w:gridCol w:w="4786"/>
      </w:tblGrid>
      <w:tr w:rsidR="003B0D7F" w:rsidRPr="00DA34C2" w:rsidTr="00E36098">
        <w:tc>
          <w:tcPr>
            <w:tcW w:w="4785" w:type="dxa"/>
          </w:tcPr>
          <w:p w:rsidR="003B0D7F" w:rsidRPr="00DA34C2" w:rsidRDefault="003B0D7F" w:rsidP="00E36098">
            <w:pPr>
              <w:spacing w:after="0" w:line="240" w:lineRule="auto"/>
              <w:rPr>
                <w:rFonts w:ascii="Times New Roman" w:hAnsi="Times New Roman"/>
                <w:b/>
                <w:sz w:val="28"/>
                <w:szCs w:val="28"/>
              </w:rPr>
            </w:pPr>
          </w:p>
        </w:tc>
        <w:tc>
          <w:tcPr>
            <w:tcW w:w="4786" w:type="dxa"/>
          </w:tcPr>
          <w:p w:rsidR="003B0D7F" w:rsidRPr="00DA34C2" w:rsidRDefault="003B0D7F" w:rsidP="00E36098">
            <w:pPr>
              <w:spacing w:after="0" w:line="240" w:lineRule="auto"/>
              <w:jc w:val="center"/>
              <w:rPr>
                <w:rFonts w:ascii="Times New Roman" w:hAnsi="Times New Roman"/>
                <w:b/>
                <w:sz w:val="24"/>
                <w:szCs w:val="24"/>
              </w:rPr>
            </w:pPr>
            <w:r w:rsidRPr="00DA34C2">
              <w:rPr>
                <w:rFonts w:ascii="Times New Roman" w:hAnsi="Times New Roman"/>
                <w:b/>
                <w:sz w:val="24"/>
                <w:szCs w:val="24"/>
              </w:rPr>
              <w:t>УТВЕРЖДАЮ</w:t>
            </w:r>
          </w:p>
          <w:p w:rsidR="003B0D7F" w:rsidRPr="00DA34C2" w:rsidRDefault="003B0D7F" w:rsidP="00E36098">
            <w:pPr>
              <w:spacing w:after="0" w:line="240" w:lineRule="auto"/>
              <w:jc w:val="center"/>
              <w:rPr>
                <w:rFonts w:ascii="Times New Roman" w:hAnsi="Times New Roman"/>
                <w:b/>
                <w:sz w:val="24"/>
                <w:szCs w:val="24"/>
              </w:rPr>
            </w:pPr>
          </w:p>
          <w:p w:rsidR="00780194" w:rsidRDefault="000F7A8A" w:rsidP="00780194">
            <w:pPr>
              <w:spacing w:line="240" w:lineRule="auto"/>
              <w:jc w:val="right"/>
              <w:rPr>
                <w:rFonts w:ascii="Times New Roman" w:hAnsi="Times New Roman"/>
                <w:sz w:val="24"/>
                <w:szCs w:val="24"/>
              </w:rPr>
            </w:pPr>
            <w:r>
              <w:rPr>
                <w:rFonts w:ascii="Times New Roman" w:hAnsi="Times New Roman"/>
                <w:sz w:val="24"/>
                <w:szCs w:val="24"/>
              </w:rPr>
              <w:t xml:space="preserve"> Проректор  по обеспечению </w:t>
            </w:r>
            <w:r w:rsidR="00780194" w:rsidRPr="00DA34C2">
              <w:rPr>
                <w:rFonts w:ascii="Times New Roman" w:hAnsi="Times New Roman"/>
                <w:sz w:val="24"/>
                <w:szCs w:val="24"/>
              </w:rPr>
              <w:t>образовательной деятельности</w:t>
            </w:r>
            <w:r w:rsidR="00780194">
              <w:rPr>
                <w:rFonts w:ascii="Times New Roman" w:hAnsi="Times New Roman"/>
                <w:sz w:val="24"/>
                <w:szCs w:val="24"/>
              </w:rPr>
              <w:t xml:space="preserve"> и  комплексной безопасности </w:t>
            </w:r>
          </w:p>
          <w:p w:rsidR="00780194" w:rsidRPr="00DA34C2" w:rsidRDefault="00780194" w:rsidP="00780194">
            <w:pPr>
              <w:spacing w:line="240" w:lineRule="auto"/>
              <w:jc w:val="right"/>
              <w:rPr>
                <w:rFonts w:ascii="Times New Roman" w:hAnsi="Times New Roman"/>
                <w:sz w:val="24"/>
                <w:szCs w:val="24"/>
              </w:rPr>
            </w:pPr>
            <w:r>
              <w:rPr>
                <w:rFonts w:ascii="Times New Roman" w:hAnsi="Times New Roman"/>
                <w:sz w:val="24"/>
                <w:szCs w:val="24"/>
              </w:rPr>
              <w:t>______________</w:t>
            </w:r>
            <w:proofErr w:type="gramStart"/>
            <w:r>
              <w:rPr>
                <w:rFonts w:ascii="Times New Roman" w:hAnsi="Times New Roman"/>
                <w:sz w:val="24"/>
                <w:szCs w:val="24"/>
              </w:rPr>
              <w:t>Фофанов</w:t>
            </w:r>
            <w:proofErr w:type="gramEnd"/>
            <w:r>
              <w:rPr>
                <w:rFonts w:ascii="Times New Roman" w:hAnsi="Times New Roman"/>
                <w:sz w:val="24"/>
                <w:szCs w:val="24"/>
              </w:rPr>
              <w:t xml:space="preserve"> А.М.</w:t>
            </w:r>
          </w:p>
          <w:p w:rsidR="003B0D7F" w:rsidRPr="00DA34C2" w:rsidRDefault="00780194" w:rsidP="00E36098">
            <w:pPr>
              <w:spacing w:after="0" w:line="240" w:lineRule="auto"/>
              <w:jc w:val="right"/>
              <w:rPr>
                <w:rFonts w:ascii="Times New Roman" w:hAnsi="Times New Roman"/>
                <w:b/>
                <w:sz w:val="28"/>
                <w:szCs w:val="28"/>
              </w:rPr>
            </w:pPr>
            <w:r>
              <w:rPr>
                <w:rFonts w:ascii="Times New Roman" w:hAnsi="Times New Roman"/>
                <w:sz w:val="24"/>
                <w:szCs w:val="24"/>
              </w:rPr>
              <w:t>___декабря   2017</w:t>
            </w:r>
          </w:p>
        </w:tc>
      </w:tr>
    </w:tbl>
    <w:p w:rsidR="003B0D7F" w:rsidRDefault="003B0D7F" w:rsidP="003B0D7F">
      <w:pPr>
        <w:spacing w:after="0" w:line="240" w:lineRule="auto"/>
        <w:jc w:val="center"/>
        <w:rPr>
          <w:rFonts w:ascii="Times New Roman" w:hAnsi="Times New Roman"/>
          <w:b/>
          <w:sz w:val="28"/>
          <w:szCs w:val="28"/>
        </w:rPr>
      </w:pPr>
    </w:p>
    <w:p w:rsidR="003B0D7F" w:rsidRDefault="003B0D7F" w:rsidP="003B0D7F">
      <w:pPr>
        <w:spacing w:after="0" w:line="240" w:lineRule="auto"/>
        <w:jc w:val="center"/>
        <w:rPr>
          <w:rFonts w:ascii="Times New Roman" w:hAnsi="Times New Roman"/>
          <w:b/>
          <w:sz w:val="24"/>
          <w:szCs w:val="24"/>
        </w:rPr>
      </w:pPr>
    </w:p>
    <w:p w:rsidR="003B0D7F" w:rsidRPr="009300DE" w:rsidRDefault="003B0D7F" w:rsidP="003B0D7F">
      <w:pPr>
        <w:jc w:val="center"/>
        <w:rPr>
          <w:rFonts w:ascii="Times New Roman" w:hAnsi="Times New Roman"/>
          <w:b/>
          <w:sz w:val="24"/>
          <w:szCs w:val="24"/>
        </w:rPr>
      </w:pPr>
      <w:r w:rsidRPr="009300DE">
        <w:rPr>
          <w:rFonts w:ascii="Times New Roman" w:hAnsi="Times New Roman"/>
          <w:b/>
          <w:sz w:val="24"/>
          <w:szCs w:val="24"/>
        </w:rPr>
        <w:t xml:space="preserve">Приглашение </w:t>
      </w:r>
    </w:p>
    <w:p w:rsidR="003B0D7F" w:rsidRDefault="003B0D7F" w:rsidP="003B0D7F">
      <w:pPr>
        <w:spacing w:after="0" w:line="240" w:lineRule="auto"/>
        <w:jc w:val="center"/>
        <w:rPr>
          <w:rFonts w:ascii="Times New Roman" w:hAnsi="Times New Roman"/>
          <w:b/>
          <w:sz w:val="24"/>
          <w:szCs w:val="24"/>
        </w:rPr>
      </w:pPr>
      <w:r w:rsidRPr="009300DE">
        <w:rPr>
          <w:rFonts w:ascii="Times New Roman" w:hAnsi="Times New Roman"/>
          <w:b/>
          <w:sz w:val="24"/>
          <w:szCs w:val="24"/>
        </w:rPr>
        <w:t>К подаче котировочной заявки</w:t>
      </w:r>
    </w:p>
    <w:p w:rsidR="003B0D7F" w:rsidRPr="001A30F8" w:rsidRDefault="003B0D7F" w:rsidP="003B0D7F">
      <w:pPr>
        <w:pStyle w:val="ConsNormal0"/>
        <w:ind w:firstLine="0"/>
        <w:jc w:val="center"/>
        <w:rPr>
          <w:rFonts w:ascii="Times New Roman" w:hAnsi="Times New Roman"/>
          <w:b/>
          <w:sz w:val="24"/>
          <w:szCs w:val="24"/>
        </w:rPr>
      </w:pPr>
      <w:r>
        <w:rPr>
          <w:rFonts w:ascii="Times New Roman" w:hAnsi="Times New Roman"/>
          <w:b/>
          <w:sz w:val="24"/>
          <w:szCs w:val="24"/>
        </w:rPr>
        <w:t xml:space="preserve">на право заключения </w:t>
      </w:r>
      <w:proofErr w:type="gramStart"/>
      <w:r>
        <w:rPr>
          <w:rFonts w:ascii="Times New Roman" w:hAnsi="Times New Roman"/>
          <w:b/>
          <w:sz w:val="24"/>
          <w:szCs w:val="24"/>
        </w:rPr>
        <w:t>договора</w:t>
      </w:r>
      <w:proofErr w:type="gramEnd"/>
      <w:r>
        <w:rPr>
          <w:rFonts w:ascii="Times New Roman" w:hAnsi="Times New Roman"/>
          <w:b/>
          <w:sz w:val="24"/>
          <w:szCs w:val="24"/>
        </w:rPr>
        <w:t xml:space="preserve"> на </w:t>
      </w:r>
      <w:r w:rsidRPr="001A30F8">
        <w:rPr>
          <w:rFonts w:ascii="Times New Roman" w:hAnsi="Times New Roman" w:cs="Times New Roman"/>
          <w:b/>
          <w:sz w:val="24"/>
          <w:szCs w:val="24"/>
        </w:rPr>
        <w:t xml:space="preserve"> оказание услуг по   охране  </w:t>
      </w:r>
      <w:r w:rsidRPr="001A30F8">
        <w:rPr>
          <w:rFonts w:ascii="Times New Roman" w:hAnsi="Times New Roman"/>
          <w:b/>
          <w:sz w:val="24"/>
          <w:szCs w:val="24"/>
        </w:rPr>
        <w:t>здания</w:t>
      </w:r>
      <w:r>
        <w:rPr>
          <w:rFonts w:ascii="Times New Roman" w:hAnsi="Times New Roman"/>
          <w:b/>
          <w:sz w:val="24"/>
          <w:szCs w:val="24"/>
        </w:rPr>
        <w:t xml:space="preserve"> и осуществлению  пропускного режима</w:t>
      </w:r>
    </w:p>
    <w:p w:rsidR="003B0D7F" w:rsidRDefault="003B0D7F" w:rsidP="003B0D7F">
      <w:pPr>
        <w:spacing w:after="0" w:line="240" w:lineRule="auto"/>
        <w:jc w:val="center"/>
        <w:rPr>
          <w:rFonts w:ascii="Times New Roman" w:hAnsi="Times New Roman"/>
          <w:b/>
          <w:sz w:val="24"/>
          <w:szCs w:val="24"/>
        </w:rPr>
      </w:pPr>
    </w:p>
    <w:p w:rsidR="003B0D7F" w:rsidRDefault="003B0D7F" w:rsidP="003B0D7F">
      <w:pPr>
        <w:spacing w:after="0" w:line="240" w:lineRule="auto"/>
        <w:jc w:val="center"/>
        <w:rPr>
          <w:rFonts w:ascii="Times New Roman" w:hAnsi="Times New Roman"/>
          <w:b/>
          <w:sz w:val="24"/>
          <w:szCs w:val="24"/>
        </w:rPr>
      </w:pPr>
    </w:p>
    <w:p w:rsidR="003B0D7F" w:rsidRPr="009300DE" w:rsidRDefault="003B0D7F" w:rsidP="003B0D7F">
      <w:pPr>
        <w:spacing w:after="0" w:line="240" w:lineRule="auto"/>
        <w:jc w:val="center"/>
        <w:rPr>
          <w:rFonts w:ascii="Times New Roman" w:hAnsi="Times New Roman"/>
          <w:b/>
          <w:sz w:val="24"/>
          <w:szCs w:val="24"/>
        </w:rPr>
      </w:pPr>
      <w:r>
        <w:rPr>
          <w:rFonts w:ascii="Times New Roman" w:hAnsi="Times New Roman"/>
          <w:b/>
          <w:sz w:val="24"/>
          <w:szCs w:val="24"/>
        </w:rPr>
        <w:t>У</w:t>
      </w:r>
      <w:r w:rsidRPr="009300DE">
        <w:rPr>
          <w:rFonts w:ascii="Times New Roman" w:hAnsi="Times New Roman"/>
          <w:b/>
          <w:sz w:val="24"/>
          <w:szCs w:val="24"/>
        </w:rPr>
        <w:t>важаемые господа!</w:t>
      </w:r>
    </w:p>
    <w:p w:rsidR="003B0D7F" w:rsidRPr="009300DE" w:rsidRDefault="003B0D7F" w:rsidP="003B0D7F">
      <w:pPr>
        <w:spacing w:after="0" w:line="240" w:lineRule="auto"/>
        <w:rPr>
          <w:rFonts w:ascii="Times New Roman" w:hAnsi="Times New Roman"/>
          <w:b/>
          <w:sz w:val="24"/>
          <w:szCs w:val="24"/>
        </w:rPr>
      </w:pPr>
    </w:p>
    <w:p w:rsidR="003B0D7F" w:rsidRPr="003947EA" w:rsidRDefault="003B0D7F" w:rsidP="003B0D7F">
      <w:pPr>
        <w:pStyle w:val="ConsNormal0"/>
        <w:ind w:firstLine="0"/>
        <w:jc w:val="center"/>
        <w:rPr>
          <w:rFonts w:ascii="Times New Roman" w:hAnsi="Times New Roman"/>
          <w:b/>
          <w:sz w:val="24"/>
          <w:szCs w:val="24"/>
        </w:rPr>
      </w:pPr>
      <w:r w:rsidRPr="003947EA">
        <w:rPr>
          <w:rFonts w:ascii="Times New Roman" w:hAnsi="Times New Roman"/>
          <w:b/>
          <w:sz w:val="24"/>
          <w:szCs w:val="24"/>
        </w:rPr>
        <w:tab/>
        <w:t xml:space="preserve">Настоящим приглашаем </w:t>
      </w:r>
      <w:proofErr w:type="gramStart"/>
      <w:r w:rsidRPr="003947EA">
        <w:rPr>
          <w:rFonts w:ascii="Times New Roman" w:hAnsi="Times New Roman"/>
          <w:b/>
          <w:sz w:val="24"/>
          <w:szCs w:val="24"/>
        </w:rPr>
        <w:t xml:space="preserve">к участию в процедуре  закупки способом запроса  котировок на </w:t>
      </w:r>
      <w:r>
        <w:rPr>
          <w:rFonts w:ascii="Times New Roman" w:hAnsi="Times New Roman"/>
          <w:b/>
          <w:sz w:val="24"/>
          <w:szCs w:val="24"/>
        </w:rPr>
        <w:t xml:space="preserve">право заключения договора  на </w:t>
      </w:r>
      <w:r w:rsidRPr="003947EA">
        <w:rPr>
          <w:rFonts w:ascii="Times New Roman" w:hAnsi="Times New Roman" w:cs="Times New Roman"/>
          <w:b/>
          <w:sz w:val="24"/>
          <w:szCs w:val="24"/>
        </w:rPr>
        <w:t>оказание услуг по  охране</w:t>
      </w:r>
      <w:proofErr w:type="gramEnd"/>
      <w:r w:rsidR="00780194">
        <w:rPr>
          <w:rFonts w:ascii="Times New Roman" w:hAnsi="Times New Roman" w:cs="Times New Roman"/>
          <w:b/>
          <w:sz w:val="24"/>
          <w:szCs w:val="24"/>
        </w:rPr>
        <w:t xml:space="preserve"> </w:t>
      </w:r>
      <w:r w:rsidRPr="003947EA">
        <w:rPr>
          <w:rFonts w:ascii="Times New Roman" w:hAnsi="Times New Roman"/>
          <w:b/>
          <w:sz w:val="24"/>
          <w:szCs w:val="24"/>
        </w:rPr>
        <w:t>здания  и  осуществлению  пропускного режима</w:t>
      </w:r>
    </w:p>
    <w:p w:rsidR="003B0D7F" w:rsidRPr="009300DE" w:rsidRDefault="003B0D7F" w:rsidP="003B0D7F">
      <w:pPr>
        <w:pStyle w:val="ConsNormal0"/>
        <w:ind w:firstLine="0"/>
        <w:rPr>
          <w:rFonts w:ascii="Times New Roman" w:hAnsi="Times New Roman"/>
          <w:b/>
          <w:sz w:val="24"/>
          <w:szCs w:val="24"/>
        </w:rPr>
      </w:pPr>
    </w:p>
    <w:p w:rsidR="003B0D7F" w:rsidRDefault="003B0D7F" w:rsidP="003B0D7F">
      <w:pPr>
        <w:spacing w:after="0" w:line="240" w:lineRule="auto"/>
        <w:jc w:val="center"/>
        <w:rPr>
          <w:rFonts w:ascii="Times New Roman" w:hAnsi="Times New Roman"/>
          <w:b/>
          <w:sz w:val="28"/>
          <w:szCs w:val="28"/>
        </w:rPr>
      </w:pPr>
    </w:p>
    <w:p w:rsidR="003B0D7F" w:rsidRPr="00E67AD3" w:rsidRDefault="00780194" w:rsidP="003B0D7F">
      <w:pPr>
        <w:pStyle w:val="ConsNormal0"/>
        <w:ind w:firstLine="0"/>
        <w:jc w:val="center"/>
        <w:rPr>
          <w:rFonts w:ascii="Times New Roman" w:hAnsi="Times New Roman"/>
          <w:b/>
          <w:sz w:val="28"/>
          <w:szCs w:val="28"/>
        </w:rPr>
      </w:pPr>
      <w:r>
        <w:rPr>
          <w:rFonts w:ascii="Times New Roman" w:hAnsi="Times New Roman"/>
          <w:b/>
          <w:sz w:val="28"/>
          <w:szCs w:val="28"/>
        </w:rPr>
        <w:t>ИЗВЕЩЕНИЕ  № 36</w:t>
      </w:r>
      <w:r w:rsidR="003B0D7F">
        <w:rPr>
          <w:rFonts w:ascii="Times New Roman" w:hAnsi="Times New Roman"/>
          <w:b/>
          <w:sz w:val="28"/>
          <w:szCs w:val="28"/>
        </w:rPr>
        <w:t xml:space="preserve">. О ПРОВЕДЕНИИ ЗАПРОСА КОТИРОВОК </w:t>
      </w:r>
      <w:r w:rsidR="003B0D7F" w:rsidRPr="00E67AD3">
        <w:rPr>
          <w:rFonts w:ascii="Times New Roman" w:hAnsi="Times New Roman"/>
          <w:b/>
          <w:sz w:val="28"/>
          <w:szCs w:val="28"/>
        </w:rPr>
        <w:t xml:space="preserve">на право заключения договора  на </w:t>
      </w:r>
      <w:r w:rsidR="003B0D7F" w:rsidRPr="00E67AD3">
        <w:rPr>
          <w:rFonts w:ascii="Times New Roman" w:hAnsi="Times New Roman" w:cs="Times New Roman"/>
          <w:b/>
          <w:sz w:val="28"/>
          <w:szCs w:val="28"/>
        </w:rPr>
        <w:t xml:space="preserve">оказание услуг по физической   охране  </w:t>
      </w:r>
      <w:r w:rsidR="003B0D7F" w:rsidRPr="00E67AD3">
        <w:rPr>
          <w:rFonts w:ascii="Times New Roman" w:hAnsi="Times New Roman"/>
          <w:b/>
          <w:sz w:val="28"/>
          <w:szCs w:val="28"/>
        </w:rPr>
        <w:t>здания и осуществлению  пропускного режима</w:t>
      </w:r>
    </w:p>
    <w:p w:rsidR="003B0D7F" w:rsidRPr="001A30F8" w:rsidRDefault="003B0D7F" w:rsidP="003B0D7F">
      <w:pPr>
        <w:pStyle w:val="ConsNormal0"/>
        <w:ind w:firstLine="0"/>
        <w:jc w:val="center"/>
        <w:rPr>
          <w:rFonts w:ascii="Times New Roman" w:hAnsi="Times New Roman"/>
          <w:b/>
          <w:sz w:val="24"/>
          <w:szCs w:val="24"/>
        </w:rPr>
      </w:pPr>
    </w:p>
    <w:p w:rsidR="003B0D7F" w:rsidRDefault="003B0D7F" w:rsidP="003B0D7F">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1. Заказчик:</w:t>
      </w:r>
      <w:r>
        <w:rPr>
          <w:rFonts w:ascii="Times New Roman" w:hAnsi="Times New Roman"/>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3B0D7F" w:rsidRDefault="003B0D7F" w:rsidP="003B0D7F">
      <w:pPr>
        <w:spacing w:after="0" w:line="240" w:lineRule="auto"/>
        <w:ind w:firstLine="720"/>
        <w:contextualSpacing/>
        <w:jc w:val="both"/>
        <w:rPr>
          <w:rFonts w:ascii="Times New Roman" w:hAnsi="Times New Roman"/>
          <w:sz w:val="28"/>
          <w:szCs w:val="28"/>
        </w:rPr>
      </w:pPr>
      <w:r w:rsidRPr="00B7344C">
        <w:rPr>
          <w:rFonts w:ascii="Times New Roman" w:hAnsi="Times New Roman"/>
          <w:b/>
          <w:sz w:val="28"/>
          <w:szCs w:val="28"/>
        </w:rPr>
        <w:t>2.</w:t>
      </w:r>
      <w:r>
        <w:rPr>
          <w:rFonts w:ascii="Times New Roman" w:hAnsi="Times New Roman"/>
          <w:b/>
          <w:sz w:val="28"/>
          <w:szCs w:val="28"/>
        </w:rPr>
        <w:t xml:space="preserve"> Место нахождения:</w:t>
      </w:r>
      <w:r>
        <w:rPr>
          <w:rFonts w:ascii="Times New Roman" w:hAnsi="Times New Roman"/>
          <w:sz w:val="28"/>
          <w:szCs w:val="28"/>
        </w:rPr>
        <w:t>197136, Санкт-Петербург, Чкаловский пр. д. 25а, литер А.</w:t>
      </w:r>
    </w:p>
    <w:p w:rsidR="003B0D7F" w:rsidRDefault="003B0D7F" w:rsidP="003B0D7F">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3. Почтовый адрес:</w:t>
      </w:r>
      <w:r>
        <w:rPr>
          <w:rFonts w:ascii="Times New Roman" w:hAnsi="Times New Roman"/>
          <w:sz w:val="28"/>
          <w:szCs w:val="28"/>
        </w:rPr>
        <w:t xml:space="preserve"> 197136, Санкт-Петербург, Чкаловский пр. д. 25а, литер А.</w:t>
      </w:r>
    </w:p>
    <w:p w:rsidR="003B0D7F" w:rsidRDefault="003B0D7F" w:rsidP="003B0D7F">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 xml:space="preserve">4. Контактное лицо:  </w:t>
      </w:r>
      <w:r w:rsidRPr="00802161">
        <w:rPr>
          <w:rFonts w:ascii="Times New Roman" w:hAnsi="Times New Roman"/>
          <w:sz w:val="28"/>
          <w:szCs w:val="28"/>
        </w:rPr>
        <w:t>Латушко Валентина Александровна</w:t>
      </w:r>
    </w:p>
    <w:p w:rsidR="003B0D7F" w:rsidRDefault="003B0D7F" w:rsidP="003B0D7F">
      <w:pPr>
        <w:spacing w:after="0" w:line="240" w:lineRule="auto"/>
        <w:ind w:firstLine="720"/>
        <w:contextualSpacing/>
        <w:jc w:val="both"/>
        <w:rPr>
          <w:rFonts w:ascii="Times New Roman" w:hAnsi="Times New Roman"/>
          <w:sz w:val="28"/>
          <w:szCs w:val="28"/>
        </w:rPr>
      </w:pPr>
      <w:r w:rsidRPr="00B7344C">
        <w:rPr>
          <w:rFonts w:ascii="Times New Roman" w:hAnsi="Times New Roman"/>
          <w:sz w:val="28"/>
          <w:szCs w:val="28"/>
        </w:rPr>
        <w:t>Тел.: (812)  372-52-36.  Доб.</w:t>
      </w:r>
      <w:r>
        <w:rPr>
          <w:rFonts w:ascii="Times New Roman" w:hAnsi="Times New Roman"/>
          <w:sz w:val="28"/>
          <w:szCs w:val="28"/>
        </w:rPr>
        <w:t>128</w:t>
      </w:r>
    </w:p>
    <w:p w:rsidR="003B0D7F" w:rsidRDefault="003B0D7F" w:rsidP="003B0D7F">
      <w:pPr>
        <w:spacing w:after="0" w:line="240" w:lineRule="auto"/>
        <w:ind w:firstLine="720"/>
        <w:contextualSpacing/>
        <w:jc w:val="both"/>
        <w:rPr>
          <w:rStyle w:val="a3"/>
          <w:sz w:val="28"/>
          <w:szCs w:val="28"/>
        </w:rPr>
      </w:pPr>
      <w:r>
        <w:rPr>
          <w:rFonts w:ascii="Times New Roman" w:hAnsi="Times New Roman"/>
          <w:b/>
          <w:sz w:val="28"/>
          <w:szCs w:val="28"/>
        </w:rPr>
        <w:t>Адрес электронной почты:</w:t>
      </w:r>
      <w:hyperlink r:id="rId6" w:history="1">
        <w:r w:rsidRPr="0026420F">
          <w:rPr>
            <w:rStyle w:val="a3"/>
            <w:sz w:val="28"/>
            <w:szCs w:val="28"/>
            <w:lang w:val="en-US"/>
          </w:rPr>
          <w:t>loiro</w:t>
        </w:r>
        <w:r w:rsidRPr="0026420F">
          <w:rPr>
            <w:rStyle w:val="a3"/>
            <w:sz w:val="28"/>
            <w:szCs w:val="28"/>
          </w:rPr>
          <w:t>-</w:t>
        </w:r>
        <w:r w:rsidRPr="0026420F">
          <w:rPr>
            <w:rStyle w:val="a3"/>
            <w:sz w:val="28"/>
            <w:szCs w:val="28"/>
            <w:lang w:val="en-US"/>
          </w:rPr>
          <w:t>zakaz</w:t>
        </w:r>
        <w:r w:rsidRPr="0026420F">
          <w:rPr>
            <w:rStyle w:val="a3"/>
            <w:sz w:val="28"/>
            <w:szCs w:val="28"/>
          </w:rPr>
          <w:t>@</w:t>
        </w:r>
        <w:r w:rsidRPr="0026420F">
          <w:rPr>
            <w:rStyle w:val="a3"/>
            <w:sz w:val="28"/>
            <w:szCs w:val="28"/>
            <w:lang w:val="en-US"/>
          </w:rPr>
          <w:t>yandex</w:t>
        </w:r>
        <w:r w:rsidRPr="0026420F">
          <w:rPr>
            <w:rStyle w:val="a3"/>
            <w:sz w:val="28"/>
            <w:szCs w:val="28"/>
          </w:rPr>
          <w:t>.</w:t>
        </w:r>
        <w:proofErr w:type="spellStart"/>
        <w:r w:rsidRPr="0026420F">
          <w:rPr>
            <w:rStyle w:val="a3"/>
            <w:sz w:val="28"/>
            <w:szCs w:val="28"/>
            <w:lang w:val="en-US"/>
          </w:rPr>
          <w:t>ru</w:t>
        </w:r>
        <w:proofErr w:type="spellEnd"/>
      </w:hyperlink>
    </w:p>
    <w:p w:rsidR="003B0D7F" w:rsidRPr="00FC6EC7" w:rsidRDefault="003B0D7F" w:rsidP="003B0D7F">
      <w:pPr>
        <w:spacing w:after="0" w:line="240" w:lineRule="auto"/>
        <w:ind w:firstLine="720"/>
        <w:contextualSpacing/>
        <w:jc w:val="both"/>
        <w:rPr>
          <w:rFonts w:ascii="Times New Roman" w:hAnsi="Times New Roman"/>
          <w:sz w:val="28"/>
          <w:szCs w:val="28"/>
        </w:rPr>
      </w:pPr>
    </w:p>
    <w:p w:rsidR="003B0D7F" w:rsidRDefault="003B0D7F" w:rsidP="003B0D7F">
      <w:pPr>
        <w:spacing w:after="0" w:line="240" w:lineRule="auto"/>
        <w:ind w:right="639" w:firstLine="720"/>
        <w:jc w:val="both"/>
        <w:rPr>
          <w:rStyle w:val="a3"/>
          <w:sz w:val="28"/>
          <w:szCs w:val="28"/>
        </w:rPr>
      </w:pPr>
      <w:r>
        <w:rPr>
          <w:rFonts w:ascii="Times New Roman" w:hAnsi="Times New Roman"/>
          <w:b/>
          <w:sz w:val="28"/>
          <w:szCs w:val="28"/>
        </w:rPr>
        <w:t xml:space="preserve">5. </w:t>
      </w:r>
      <w:r w:rsidRPr="00FE07F4">
        <w:rPr>
          <w:rFonts w:ascii="Times New Roman" w:hAnsi="Times New Roman"/>
          <w:b/>
          <w:sz w:val="28"/>
          <w:szCs w:val="28"/>
        </w:rPr>
        <w:t>Извещение</w:t>
      </w:r>
      <w:r>
        <w:rPr>
          <w:rFonts w:ascii="Times New Roman" w:hAnsi="Times New Roman"/>
          <w:b/>
          <w:sz w:val="28"/>
          <w:szCs w:val="28"/>
        </w:rPr>
        <w:t xml:space="preserve"> и документация </w:t>
      </w:r>
      <w:proofErr w:type="gramStart"/>
      <w:r>
        <w:rPr>
          <w:rFonts w:ascii="Times New Roman" w:hAnsi="Times New Roman"/>
          <w:b/>
          <w:sz w:val="28"/>
          <w:szCs w:val="28"/>
        </w:rPr>
        <w:t>размещены</w:t>
      </w:r>
      <w:proofErr w:type="gramEnd"/>
      <w:r>
        <w:rPr>
          <w:rFonts w:ascii="Times New Roman" w:hAnsi="Times New Roman"/>
          <w:b/>
          <w:sz w:val="28"/>
          <w:szCs w:val="28"/>
        </w:rPr>
        <w:t xml:space="preserve">: </w:t>
      </w:r>
      <w:r w:rsidRPr="00FC6EC7">
        <w:rPr>
          <w:rFonts w:ascii="Times New Roman" w:hAnsi="Times New Roman"/>
          <w:sz w:val="28"/>
          <w:szCs w:val="28"/>
        </w:rPr>
        <w:t>в ЕИС</w:t>
      </w:r>
      <w:r w:rsidRPr="00802161">
        <w:rPr>
          <w:rFonts w:ascii="Times New Roman" w:hAnsi="Times New Roman"/>
          <w:sz w:val="28"/>
          <w:szCs w:val="28"/>
        </w:rPr>
        <w:t xml:space="preserve"> на  ООС</w:t>
      </w:r>
      <w:r>
        <w:rPr>
          <w:rFonts w:ascii="Times New Roman" w:hAnsi="Times New Roman"/>
          <w:b/>
          <w:sz w:val="28"/>
          <w:szCs w:val="28"/>
        </w:rPr>
        <w:t xml:space="preserve">  </w:t>
      </w:r>
      <w:hyperlink r:id="rId7" w:history="1">
        <w:r w:rsidRPr="00B7344C">
          <w:rPr>
            <w:rStyle w:val="a3"/>
            <w:sz w:val="28"/>
            <w:szCs w:val="28"/>
          </w:rPr>
          <w:t>http://zakupki.gov.ru/223/</w:t>
        </w:r>
      </w:hyperlink>
    </w:p>
    <w:p w:rsidR="003B0D7F" w:rsidRPr="00B7344C" w:rsidRDefault="003B0D7F" w:rsidP="003B0D7F">
      <w:pPr>
        <w:spacing w:after="0" w:line="240" w:lineRule="auto"/>
        <w:ind w:right="639" w:firstLine="720"/>
        <w:jc w:val="both"/>
        <w:rPr>
          <w:sz w:val="28"/>
          <w:szCs w:val="28"/>
        </w:rPr>
      </w:pPr>
    </w:p>
    <w:p w:rsidR="003B0D7F" w:rsidRDefault="003B0D7F" w:rsidP="003B0D7F">
      <w:pPr>
        <w:pStyle w:val="ConsNormal0"/>
        <w:jc w:val="both"/>
        <w:rPr>
          <w:rFonts w:ascii="Times New Roman" w:hAnsi="Times New Roman"/>
          <w:sz w:val="28"/>
          <w:szCs w:val="28"/>
        </w:rPr>
      </w:pPr>
      <w:r>
        <w:rPr>
          <w:rFonts w:ascii="Times New Roman" w:hAnsi="Times New Roman"/>
          <w:b/>
          <w:sz w:val="28"/>
          <w:szCs w:val="28"/>
        </w:rPr>
        <w:t>6. Предмет закупки:</w:t>
      </w:r>
      <w:r w:rsidRPr="00637F6A">
        <w:rPr>
          <w:rFonts w:ascii="Times New Roman" w:hAnsi="Times New Roman"/>
          <w:b/>
          <w:sz w:val="24"/>
          <w:szCs w:val="24"/>
        </w:rPr>
        <w:t> </w:t>
      </w:r>
      <w:r w:rsidRPr="00E67AD3">
        <w:rPr>
          <w:rFonts w:ascii="Times New Roman" w:hAnsi="Times New Roman"/>
          <w:sz w:val="28"/>
          <w:szCs w:val="28"/>
        </w:rPr>
        <w:t xml:space="preserve"> </w:t>
      </w:r>
      <w:r>
        <w:rPr>
          <w:rFonts w:ascii="Times New Roman" w:hAnsi="Times New Roman" w:cs="Times New Roman"/>
          <w:sz w:val="28"/>
          <w:szCs w:val="28"/>
        </w:rPr>
        <w:t xml:space="preserve">оказание услуг по </w:t>
      </w:r>
      <w:r w:rsidRPr="00E67AD3">
        <w:rPr>
          <w:rFonts w:ascii="Times New Roman" w:hAnsi="Times New Roman" w:cs="Times New Roman"/>
          <w:sz w:val="28"/>
          <w:szCs w:val="28"/>
        </w:rPr>
        <w:t>охране</w:t>
      </w:r>
      <w:r>
        <w:rPr>
          <w:rFonts w:ascii="Times New Roman" w:hAnsi="Times New Roman" w:cs="Times New Roman"/>
          <w:sz w:val="28"/>
          <w:szCs w:val="28"/>
        </w:rPr>
        <w:t xml:space="preserve"> </w:t>
      </w:r>
      <w:r w:rsidRPr="00E67AD3">
        <w:rPr>
          <w:rFonts w:ascii="Times New Roman" w:hAnsi="Times New Roman"/>
          <w:sz w:val="28"/>
          <w:szCs w:val="28"/>
        </w:rPr>
        <w:t>здания и  осуществлению  пропускного режима</w:t>
      </w:r>
      <w:r>
        <w:rPr>
          <w:rFonts w:ascii="Times New Roman" w:hAnsi="Times New Roman"/>
          <w:sz w:val="28"/>
          <w:szCs w:val="28"/>
        </w:rPr>
        <w:t>.</w:t>
      </w:r>
    </w:p>
    <w:p w:rsidR="003B0D7F" w:rsidRPr="00E67AD3" w:rsidRDefault="003B0D7F" w:rsidP="003B0D7F">
      <w:pPr>
        <w:pStyle w:val="ConsNormal0"/>
        <w:jc w:val="both"/>
        <w:rPr>
          <w:rFonts w:ascii="Times New Roman" w:hAnsi="Times New Roman"/>
          <w:sz w:val="28"/>
          <w:szCs w:val="28"/>
        </w:rPr>
      </w:pPr>
    </w:p>
    <w:p w:rsidR="003B0D7F" w:rsidRDefault="003B0D7F" w:rsidP="003B0D7F">
      <w:pPr>
        <w:spacing w:after="0" w:line="240" w:lineRule="auto"/>
        <w:ind w:firstLine="720"/>
        <w:jc w:val="both"/>
        <w:rPr>
          <w:rFonts w:ascii="Times New Roman" w:hAnsi="Times New Roman"/>
          <w:sz w:val="12"/>
          <w:szCs w:val="12"/>
        </w:rPr>
      </w:pPr>
    </w:p>
    <w:p w:rsidR="003B0D7F" w:rsidRDefault="003B0D7F" w:rsidP="003B0D7F">
      <w:pPr>
        <w:spacing w:after="0" w:line="240" w:lineRule="auto"/>
        <w:ind w:firstLine="720"/>
        <w:jc w:val="both"/>
        <w:rPr>
          <w:rFonts w:ascii="Times New Roman" w:hAnsi="Times New Roman"/>
          <w:sz w:val="12"/>
          <w:szCs w:val="12"/>
        </w:rPr>
      </w:pPr>
      <w:r>
        <w:rPr>
          <w:rFonts w:ascii="Times New Roman" w:hAnsi="Times New Roman"/>
          <w:b/>
          <w:sz w:val="28"/>
          <w:szCs w:val="28"/>
        </w:rPr>
        <w:lastRenderedPageBreak/>
        <w:t>7. Источник оплаты закупки:</w:t>
      </w:r>
      <w:r>
        <w:rPr>
          <w:rFonts w:ascii="Times New Roman" w:hAnsi="Times New Roman"/>
          <w:sz w:val="28"/>
          <w:szCs w:val="28"/>
        </w:rPr>
        <w:t xml:space="preserve">     субсидии из бюджет</w:t>
      </w:r>
      <w:r w:rsidR="00780194">
        <w:rPr>
          <w:rFonts w:ascii="Times New Roman" w:hAnsi="Times New Roman"/>
          <w:sz w:val="28"/>
          <w:szCs w:val="28"/>
        </w:rPr>
        <w:t>а Ленинградской области на  2018</w:t>
      </w:r>
      <w:r>
        <w:rPr>
          <w:rFonts w:ascii="Times New Roman" w:hAnsi="Times New Roman"/>
          <w:sz w:val="28"/>
          <w:szCs w:val="28"/>
        </w:rPr>
        <w:t xml:space="preserve"> год.</w:t>
      </w:r>
    </w:p>
    <w:p w:rsidR="003B0D7F" w:rsidRDefault="003B0D7F" w:rsidP="003B0D7F">
      <w:pPr>
        <w:spacing w:after="0" w:line="240" w:lineRule="auto"/>
        <w:ind w:firstLine="720"/>
        <w:jc w:val="both"/>
        <w:rPr>
          <w:rFonts w:ascii="Times New Roman" w:hAnsi="Times New Roman"/>
          <w:sz w:val="28"/>
          <w:szCs w:val="28"/>
        </w:rPr>
      </w:pPr>
      <w:r w:rsidRPr="00095623">
        <w:rPr>
          <w:rFonts w:ascii="Times New Roman" w:hAnsi="Times New Roman"/>
          <w:b/>
          <w:spacing w:val="-4"/>
          <w:sz w:val="28"/>
          <w:szCs w:val="28"/>
        </w:rPr>
        <w:t>8. Форма котировочной заявки: </w:t>
      </w:r>
      <w:r w:rsidRPr="00095623">
        <w:rPr>
          <w:rFonts w:ascii="Times New Roman" w:hAnsi="Times New Roman"/>
          <w:spacing w:val="-4"/>
          <w:sz w:val="28"/>
          <w:szCs w:val="28"/>
        </w:rPr>
        <w:t>котировочная</w:t>
      </w:r>
      <w:r>
        <w:rPr>
          <w:rFonts w:ascii="Times New Roman" w:hAnsi="Times New Roman"/>
          <w:spacing w:val="-4"/>
          <w:sz w:val="28"/>
          <w:szCs w:val="28"/>
        </w:rPr>
        <w:t xml:space="preserve"> </w:t>
      </w:r>
      <w:r w:rsidRPr="00095623">
        <w:rPr>
          <w:rFonts w:ascii="Times New Roman" w:hAnsi="Times New Roman"/>
          <w:spacing w:val="-4"/>
          <w:sz w:val="28"/>
          <w:szCs w:val="28"/>
        </w:rPr>
        <w:t>заявка</w:t>
      </w:r>
      <w:r>
        <w:rPr>
          <w:rFonts w:ascii="Times New Roman" w:hAnsi="Times New Roman"/>
          <w:spacing w:val="-4"/>
          <w:sz w:val="28"/>
          <w:szCs w:val="28"/>
        </w:rPr>
        <w:t xml:space="preserve"> </w:t>
      </w:r>
      <w:r>
        <w:rPr>
          <w:rFonts w:ascii="Times New Roman" w:hAnsi="Times New Roman"/>
          <w:sz w:val="28"/>
          <w:szCs w:val="28"/>
        </w:rPr>
        <w:t>подготавливается в соответствии с Приложением 2 к настоящему Извещению.</w:t>
      </w:r>
    </w:p>
    <w:p w:rsidR="003B0D7F" w:rsidRDefault="003B0D7F" w:rsidP="003B0D7F">
      <w:pPr>
        <w:spacing w:after="0" w:line="240" w:lineRule="auto"/>
        <w:ind w:firstLine="720"/>
        <w:contextualSpacing/>
        <w:jc w:val="both"/>
        <w:rPr>
          <w:rFonts w:ascii="Times New Roman" w:hAnsi="Times New Roman"/>
          <w:b/>
          <w:sz w:val="28"/>
          <w:szCs w:val="28"/>
        </w:rPr>
      </w:pPr>
      <w:r>
        <w:rPr>
          <w:rFonts w:ascii="Times New Roman" w:hAnsi="Times New Roman"/>
          <w:sz w:val="28"/>
          <w:szCs w:val="28"/>
        </w:rPr>
        <w:t xml:space="preserve">Котировочная заявка и все документы, входящие в состав заявки должны быть подписаны, скреплены печатью и в запечатанном конверте  представлены в сроки, определенные в Извещении по адресу: </w:t>
      </w:r>
      <w:r>
        <w:rPr>
          <w:rFonts w:ascii="Times New Roman" w:hAnsi="Times New Roman"/>
          <w:b/>
          <w:sz w:val="28"/>
          <w:szCs w:val="28"/>
        </w:rPr>
        <w:t xml:space="preserve">197136, Санкт-Петербург, Чкаловский пр. д.25а литер. А </w:t>
      </w:r>
      <w:proofErr w:type="spellStart"/>
      <w:r>
        <w:rPr>
          <w:rFonts w:ascii="Times New Roman" w:hAnsi="Times New Roman"/>
          <w:b/>
          <w:sz w:val="28"/>
          <w:szCs w:val="28"/>
        </w:rPr>
        <w:t>каб</w:t>
      </w:r>
      <w:proofErr w:type="spellEnd"/>
      <w:r>
        <w:rPr>
          <w:rFonts w:ascii="Times New Roman" w:hAnsi="Times New Roman"/>
          <w:b/>
          <w:sz w:val="28"/>
          <w:szCs w:val="28"/>
        </w:rPr>
        <w:t>. 113</w:t>
      </w:r>
    </w:p>
    <w:p w:rsidR="003B0D7F" w:rsidRPr="00D14E95" w:rsidRDefault="003B0D7F" w:rsidP="003B0D7F">
      <w:pPr>
        <w:spacing w:after="0" w:line="240" w:lineRule="auto"/>
        <w:ind w:firstLine="720"/>
        <w:contextualSpacing/>
        <w:jc w:val="both"/>
        <w:rPr>
          <w:rFonts w:ascii="Times New Roman" w:hAnsi="Times New Roman"/>
          <w:sz w:val="12"/>
          <w:szCs w:val="12"/>
        </w:rPr>
      </w:pPr>
      <w:r w:rsidRPr="00D14E95">
        <w:rPr>
          <w:rFonts w:ascii="Times New Roman" w:hAnsi="Times New Roman"/>
          <w:b/>
          <w:sz w:val="28"/>
          <w:szCs w:val="28"/>
        </w:rPr>
        <w:t>На конверте</w:t>
      </w:r>
      <w:r>
        <w:rPr>
          <w:rFonts w:ascii="Times New Roman" w:hAnsi="Times New Roman"/>
          <w:sz w:val="28"/>
          <w:szCs w:val="28"/>
        </w:rPr>
        <w:t xml:space="preserve"> должно быть прописано:   Название Заказчика,  способ закупки, предмет закупки и название участника (по желанию).</w:t>
      </w:r>
    </w:p>
    <w:p w:rsidR="003B0D7F" w:rsidRDefault="003B0D7F" w:rsidP="003B0D7F">
      <w:pPr>
        <w:pStyle w:val="ConsNormal0"/>
        <w:jc w:val="both"/>
        <w:rPr>
          <w:rFonts w:ascii="Times New Roman" w:hAnsi="Times New Roman"/>
          <w:sz w:val="28"/>
          <w:szCs w:val="28"/>
        </w:rPr>
      </w:pPr>
      <w:r>
        <w:rPr>
          <w:rFonts w:ascii="Times New Roman" w:hAnsi="Times New Roman"/>
          <w:b/>
          <w:sz w:val="28"/>
          <w:szCs w:val="28"/>
        </w:rPr>
        <w:t xml:space="preserve">9. Наименование, характеристики и количество закупаемых товаров, выполняемых работ, оказываемых услуг: </w:t>
      </w:r>
      <w:r w:rsidRPr="00CE7D63">
        <w:rPr>
          <w:rFonts w:ascii="Times New Roman" w:hAnsi="Times New Roman" w:cs="Times New Roman"/>
          <w:sz w:val="28"/>
          <w:szCs w:val="28"/>
        </w:rPr>
        <w:t xml:space="preserve">оказание услуг по   охране  </w:t>
      </w:r>
      <w:r w:rsidRPr="00CE7D63">
        <w:rPr>
          <w:rFonts w:ascii="Times New Roman" w:hAnsi="Times New Roman"/>
          <w:sz w:val="28"/>
          <w:szCs w:val="28"/>
        </w:rPr>
        <w:t xml:space="preserve">здания </w:t>
      </w:r>
      <w:r w:rsidRPr="00E56EF6">
        <w:rPr>
          <w:rFonts w:ascii="Times New Roman" w:hAnsi="Times New Roman"/>
          <w:sz w:val="28"/>
          <w:szCs w:val="28"/>
        </w:rPr>
        <w:t>и осуществлению  пропускного режима</w:t>
      </w:r>
      <w:r>
        <w:rPr>
          <w:rFonts w:ascii="Times New Roman" w:hAnsi="Times New Roman"/>
          <w:sz w:val="28"/>
          <w:szCs w:val="28"/>
        </w:rPr>
        <w:t xml:space="preserve"> </w:t>
      </w:r>
      <w:r w:rsidRPr="00E56EF6">
        <w:rPr>
          <w:rFonts w:ascii="Times New Roman" w:hAnsi="Times New Roman"/>
          <w:b/>
          <w:sz w:val="28"/>
          <w:szCs w:val="28"/>
        </w:rPr>
        <w:t>круглосуточно</w:t>
      </w:r>
      <w:r>
        <w:rPr>
          <w:rFonts w:ascii="Times New Roman" w:hAnsi="Times New Roman"/>
          <w:sz w:val="28"/>
          <w:szCs w:val="28"/>
        </w:rPr>
        <w:t xml:space="preserve"> в </w:t>
      </w:r>
      <w:r w:rsidRPr="00CE7D63">
        <w:rPr>
          <w:rFonts w:ascii="Times New Roman" w:hAnsi="Times New Roman"/>
          <w:sz w:val="28"/>
          <w:szCs w:val="28"/>
        </w:rPr>
        <w:t>ГАОУ ДПО «Ленинградский областной институт развития образования» по адресу: Санкт-Петербург, Чкаловский пр. д. 25а</w:t>
      </w:r>
      <w:r>
        <w:rPr>
          <w:rFonts w:ascii="Times New Roman" w:hAnsi="Times New Roman"/>
          <w:sz w:val="28"/>
          <w:szCs w:val="28"/>
        </w:rPr>
        <w:t>,</w:t>
      </w:r>
      <w:r w:rsidRPr="00CE7D63">
        <w:rPr>
          <w:rFonts w:ascii="Times New Roman" w:hAnsi="Times New Roman"/>
          <w:sz w:val="28"/>
          <w:szCs w:val="28"/>
        </w:rPr>
        <w:t xml:space="preserve"> лит. </w:t>
      </w:r>
      <w:r w:rsidRPr="00E56EF6">
        <w:rPr>
          <w:rFonts w:ascii="Times New Roman" w:hAnsi="Times New Roman"/>
          <w:sz w:val="28"/>
          <w:szCs w:val="28"/>
        </w:rPr>
        <w:t>А</w:t>
      </w:r>
    </w:p>
    <w:p w:rsidR="003B0D7F" w:rsidRDefault="003B0D7F" w:rsidP="003B0D7F">
      <w:pPr>
        <w:pStyle w:val="ConsNormal0"/>
        <w:jc w:val="both"/>
        <w:rPr>
          <w:rFonts w:ascii="Times New Roman" w:hAnsi="Times New Roman"/>
          <w:sz w:val="28"/>
          <w:szCs w:val="28"/>
        </w:rPr>
      </w:pPr>
    </w:p>
    <w:p w:rsidR="003B0D7F" w:rsidRDefault="003B0D7F" w:rsidP="003B0D7F">
      <w:pPr>
        <w:spacing w:after="0" w:line="240" w:lineRule="auto"/>
        <w:ind w:firstLine="720"/>
        <w:contextualSpacing/>
        <w:jc w:val="both"/>
        <w:rPr>
          <w:rFonts w:ascii="Times New Roman" w:hAnsi="Times New Roman"/>
          <w:sz w:val="28"/>
          <w:szCs w:val="28"/>
        </w:rPr>
      </w:pPr>
      <w:r>
        <w:rPr>
          <w:rFonts w:ascii="Times New Roman" w:hAnsi="Times New Roman"/>
          <w:sz w:val="28"/>
          <w:szCs w:val="28"/>
        </w:rPr>
        <w:t>Требования по оказанию  услуг приведены в Приложении 1 к настоящему Извещению.</w:t>
      </w:r>
    </w:p>
    <w:p w:rsidR="003B0D7F" w:rsidRDefault="003B0D7F" w:rsidP="003B0D7F">
      <w:pPr>
        <w:spacing w:after="0" w:line="240" w:lineRule="auto"/>
        <w:ind w:firstLine="720"/>
        <w:contextualSpacing/>
        <w:jc w:val="both"/>
        <w:rPr>
          <w:rFonts w:ascii="Times New Roman" w:hAnsi="Times New Roman"/>
          <w:sz w:val="28"/>
          <w:szCs w:val="28"/>
        </w:rPr>
      </w:pPr>
    </w:p>
    <w:p w:rsidR="003B0D7F" w:rsidRDefault="003B0D7F" w:rsidP="003B0D7F">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 xml:space="preserve">10. Место доставки поставляемого товара, место выполнения работ, место оказания услуг: </w:t>
      </w:r>
      <w:r w:rsidRPr="00CE5D8C">
        <w:rPr>
          <w:rFonts w:ascii="Times New Roman" w:hAnsi="Times New Roman"/>
          <w:sz w:val="28"/>
          <w:szCs w:val="28"/>
        </w:rPr>
        <w:t xml:space="preserve">197136, Санкт-Петербург, Чкаловский пр. д.25а литер. А </w:t>
      </w:r>
    </w:p>
    <w:p w:rsidR="003B0D7F" w:rsidRPr="00CE5D8C" w:rsidRDefault="003B0D7F" w:rsidP="003B0D7F">
      <w:pPr>
        <w:spacing w:after="0" w:line="240" w:lineRule="auto"/>
        <w:ind w:firstLine="720"/>
        <w:contextualSpacing/>
        <w:jc w:val="both"/>
        <w:rPr>
          <w:rFonts w:ascii="Times New Roman" w:hAnsi="Times New Roman"/>
          <w:sz w:val="12"/>
          <w:szCs w:val="12"/>
        </w:rPr>
      </w:pPr>
    </w:p>
    <w:p w:rsidR="003B0D7F" w:rsidRDefault="003B0D7F" w:rsidP="003B0D7F">
      <w:pPr>
        <w:spacing w:after="0" w:line="240" w:lineRule="auto"/>
        <w:ind w:firstLine="709"/>
        <w:jc w:val="both"/>
        <w:rPr>
          <w:rFonts w:ascii="Times New Roman" w:hAnsi="Times New Roman"/>
          <w:sz w:val="28"/>
          <w:szCs w:val="28"/>
        </w:rPr>
      </w:pPr>
      <w:r>
        <w:rPr>
          <w:rFonts w:ascii="Times New Roman" w:hAnsi="Times New Roman"/>
          <w:b/>
          <w:sz w:val="28"/>
          <w:szCs w:val="28"/>
        </w:rPr>
        <w:t>11. Сроки и условия поставки товара, выполнения работ, оказания услуг:</w:t>
      </w:r>
      <w:r w:rsidR="00DA2183">
        <w:rPr>
          <w:rFonts w:ascii="Times New Roman" w:hAnsi="Times New Roman"/>
          <w:sz w:val="28"/>
          <w:szCs w:val="28"/>
        </w:rPr>
        <w:t xml:space="preserve"> с 01 января 2018 года по 31 декабря 2018</w:t>
      </w:r>
      <w:r>
        <w:rPr>
          <w:rFonts w:ascii="Times New Roman" w:hAnsi="Times New Roman"/>
          <w:sz w:val="28"/>
          <w:szCs w:val="28"/>
        </w:rPr>
        <w:t xml:space="preserve"> года.</w:t>
      </w:r>
    </w:p>
    <w:p w:rsidR="003B0D7F" w:rsidRDefault="003B0D7F" w:rsidP="003B0D7F">
      <w:pPr>
        <w:spacing w:after="0" w:line="240" w:lineRule="auto"/>
        <w:ind w:firstLine="709"/>
        <w:jc w:val="both"/>
        <w:rPr>
          <w:rFonts w:ascii="Times New Roman" w:hAnsi="Times New Roman"/>
          <w:sz w:val="28"/>
          <w:szCs w:val="28"/>
        </w:rPr>
      </w:pPr>
    </w:p>
    <w:p w:rsidR="003B0D7F" w:rsidRDefault="003B0D7F" w:rsidP="003B0D7F">
      <w:pPr>
        <w:spacing w:after="0" w:line="240" w:lineRule="auto"/>
        <w:ind w:firstLine="709"/>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w:t>
      </w:r>
      <w:r>
        <w:rPr>
          <w:rFonts w:ascii="Times New Roman" w:hAnsi="Times New Roman"/>
          <w:b/>
          <w:sz w:val="28"/>
          <w:szCs w:val="28"/>
        </w:rPr>
        <w:t>Начальная (максимальная) цена договора</w:t>
      </w:r>
      <w:r w:rsidR="00DA2183">
        <w:rPr>
          <w:rFonts w:ascii="Times New Roman" w:hAnsi="Times New Roman"/>
          <w:b/>
          <w:sz w:val="28"/>
          <w:szCs w:val="28"/>
        </w:rPr>
        <w:t xml:space="preserve"> в т. ч. НДС</w:t>
      </w:r>
      <w:r>
        <w:rPr>
          <w:rFonts w:ascii="Times New Roman" w:hAnsi="Times New Roman"/>
          <w:b/>
          <w:sz w:val="28"/>
          <w:szCs w:val="28"/>
        </w:rPr>
        <w:t>:</w:t>
      </w:r>
      <w:r w:rsidR="00E36098">
        <w:rPr>
          <w:rFonts w:ascii="Times New Roman" w:hAnsi="Times New Roman"/>
          <w:b/>
          <w:sz w:val="28"/>
          <w:szCs w:val="28"/>
        </w:rPr>
        <w:t xml:space="preserve"> </w:t>
      </w:r>
      <w:r w:rsidR="00DA2183">
        <w:rPr>
          <w:rFonts w:ascii="Times New Roman" w:hAnsi="Times New Roman"/>
          <w:b/>
          <w:sz w:val="28"/>
          <w:szCs w:val="28"/>
        </w:rPr>
        <w:t>1075000</w:t>
      </w:r>
      <w:r>
        <w:rPr>
          <w:rFonts w:ascii="Times New Roman" w:hAnsi="Times New Roman"/>
          <w:sz w:val="28"/>
          <w:szCs w:val="28"/>
        </w:rPr>
        <w:t xml:space="preserve">,00руб. </w:t>
      </w:r>
      <w:proofErr w:type="gramStart"/>
      <w:r>
        <w:rPr>
          <w:rFonts w:ascii="Times New Roman" w:hAnsi="Times New Roman"/>
          <w:sz w:val="28"/>
          <w:szCs w:val="28"/>
        </w:rPr>
        <w:t>(</w:t>
      </w:r>
      <w:r w:rsidR="00DA2183">
        <w:rPr>
          <w:rFonts w:ascii="Times New Roman" w:hAnsi="Times New Roman"/>
          <w:sz w:val="28"/>
          <w:szCs w:val="28"/>
        </w:rPr>
        <w:t xml:space="preserve"> </w:t>
      </w:r>
      <w:proofErr w:type="gramEnd"/>
      <w:r w:rsidR="00DA2183">
        <w:rPr>
          <w:rFonts w:ascii="Times New Roman" w:hAnsi="Times New Roman"/>
          <w:sz w:val="28"/>
          <w:szCs w:val="28"/>
        </w:rPr>
        <w:t>один миллион семьдеся</w:t>
      </w:r>
      <w:r w:rsidR="00E36098">
        <w:rPr>
          <w:rFonts w:ascii="Times New Roman" w:hAnsi="Times New Roman"/>
          <w:sz w:val="28"/>
          <w:szCs w:val="28"/>
        </w:rPr>
        <w:t>т пять тысяч) рублей 00 копеек</w:t>
      </w:r>
      <w:r>
        <w:rPr>
          <w:rFonts w:ascii="Times New Roman" w:hAnsi="Times New Roman"/>
          <w:sz w:val="28"/>
          <w:szCs w:val="28"/>
        </w:rPr>
        <w:t xml:space="preserve">. </w:t>
      </w:r>
      <w:r w:rsidRPr="001025E6">
        <w:rPr>
          <w:rFonts w:ascii="Times New Roman" w:hAnsi="Times New Roman"/>
          <w:sz w:val="28"/>
          <w:szCs w:val="28"/>
        </w:rPr>
        <w:t>Расчеты производятся в российских рублях.</w:t>
      </w:r>
      <w:r>
        <w:rPr>
          <w:rFonts w:ascii="Times New Roman" w:hAnsi="Times New Roman"/>
          <w:sz w:val="28"/>
          <w:szCs w:val="28"/>
        </w:rPr>
        <w:t xml:space="preserve"> Обоснование цены в Приложении №4.</w:t>
      </w:r>
    </w:p>
    <w:p w:rsidR="003B0D7F" w:rsidRDefault="003B0D7F" w:rsidP="003B0D7F">
      <w:pPr>
        <w:spacing w:after="0" w:line="240" w:lineRule="auto"/>
        <w:ind w:firstLine="709"/>
        <w:jc w:val="both"/>
        <w:rPr>
          <w:rFonts w:ascii="Times New Roman" w:hAnsi="Times New Roman"/>
          <w:sz w:val="28"/>
          <w:szCs w:val="28"/>
        </w:rPr>
      </w:pPr>
    </w:p>
    <w:p w:rsidR="003B0D7F" w:rsidRDefault="003B0D7F" w:rsidP="003B0D7F">
      <w:pPr>
        <w:spacing w:after="0" w:line="240" w:lineRule="auto"/>
        <w:ind w:firstLine="709"/>
        <w:jc w:val="both"/>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 </w:t>
      </w:r>
      <w:r>
        <w:rPr>
          <w:rFonts w:ascii="Times New Roman" w:hAnsi="Times New Roman"/>
          <w:b/>
          <w:sz w:val="28"/>
          <w:szCs w:val="28"/>
        </w:rPr>
        <w:t>Сведения о включённых в цену товаров, работ, услуг расходах</w:t>
      </w:r>
      <w:r>
        <w:rPr>
          <w:rFonts w:ascii="Times New Roman" w:hAnsi="Times New Roman"/>
          <w:sz w:val="28"/>
          <w:szCs w:val="28"/>
        </w:rPr>
        <w:t>:</w:t>
      </w:r>
    </w:p>
    <w:p w:rsidR="003B0D7F" w:rsidRPr="004C073E" w:rsidRDefault="003B0D7F" w:rsidP="003B0D7F">
      <w:pPr>
        <w:spacing w:after="0" w:line="240" w:lineRule="auto"/>
        <w:ind w:firstLine="709"/>
        <w:jc w:val="both"/>
        <w:rPr>
          <w:rFonts w:ascii="Times New Roman" w:hAnsi="Times New Roman"/>
          <w:sz w:val="28"/>
          <w:szCs w:val="28"/>
        </w:rPr>
      </w:pPr>
      <w:proofErr w:type="gramStart"/>
      <w:r w:rsidRPr="004C073E">
        <w:rPr>
          <w:rFonts w:ascii="Times New Roman" w:hAnsi="Times New Roman"/>
          <w:sz w:val="28"/>
          <w:szCs w:val="28"/>
        </w:rPr>
        <w:t>Цена товаров, работ, услуг должна быть указана с учетом затрат на:  приобретение обмундирования, страхование, уплату таможенных пошлин, налогов</w:t>
      </w:r>
      <w:r>
        <w:rPr>
          <w:rFonts w:ascii="Times New Roman" w:hAnsi="Times New Roman"/>
          <w:sz w:val="28"/>
          <w:szCs w:val="28"/>
        </w:rPr>
        <w:t>, в</w:t>
      </w:r>
      <w:r w:rsidR="00E36098">
        <w:rPr>
          <w:rFonts w:ascii="Times New Roman" w:hAnsi="Times New Roman"/>
          <w:sz w:val="28"/>
          <w:szCs w:val="28"/>
        </w:rPr>
        <w:t xml:space="preserve"> </w:t>
      </w:r>
      <w:proofErr w:type="spellStart"/>
      <w:r>
        <w:rPr>
          <w:rFonts w:ascii="Times New Roman" w:hAnsi="Times New Roman"/>
          <w:sz w:val="28"/>
          <w:szCs w:val="28"/>
        </w:rPr>
        <w:t>т.ч</w:t>
      </w:r>
      <w:proofErr w:type="spellEnd"/>
      <w:r>
        <w:rPr>
          <w:rFonts w:ascii="Times New Roman" w:hAnsi="Times New Roman"/>
          <w:sz w:val="28"/>
          <w:szCs w:val="28"/>
        </w:rPr>
        <w:t>. НДС</w:t>
      </w:r>
      <w:r w:rsidRPr="004C073E">
        <w:rPr>
          <w:rFonts w:ascii="Times New Roman" w:hAnsi="Times New Roman"/>
          <w:sz w:val="28"/>
          <w:szCs w:val="28"/>
        </w:rPr>
        <w:t>, сборов и других обязательных платежей.</w:t>
      </w:r>
      <w:proofErr w:type="gramEnd"/>
    </w:p>
    <w:p w:rsidR="003B0D7F" w:rsidRPr="00F24B5A" w:rsidRDefault="003B0D7F" w:rsidP="003B0D7F">
      <w:pPr>
        <w:spacing w:after="0" w:line="240" w:lineRule="auto"/>
        <w:ind w:firstLine="709"/>
        <w:jc w:val="both"/>
        <w:rPr>
          <w:rFonts w:ascii="Times New Roman" w:hAnsi="Times New Roman"/>
          <w:spacing w:val="-2"/>
          <w:sz w:val="28"/>
          <w:szCs w:val="28"/>
        </w:rPr>
      </w:pPr>
      <w:r>
        <w:rPr>
          <w:rFonts w:ascii="Times New Roman" w:hAnsi="Times New Roman"/>
          <w:b/>
          <w:sz w:val="28"/>
          <w:szCs w:val="28"/>
        </w:rPr>
        <w:t xml:space="preserve">14. Срок и условия оплаты поставки товара: </w:t>
      </w:r>
      <w:r>
        <w:rPr>
          <w:rFonts w:ascii="Times New Roman" w:hAnsi="Times New Roman"/>
          <w:sz w:val="28"/>
          <w:szCs w:val="28"/>
        </w:rPr>
        <w:t xml:space="preserve">Оплата производится Заказчиком  ежемесячно по  безналичному расчету путем перечисления денежных средств на счет  Исполнителя в течение 5 банковских дней на основании счета, </w:t>
      </w:r>
      <w:proofErr w:type="gramStart"/>
      <w:r>
        <w:rPr>
          <w:rFonts w:ascii="Times New Roman" w:hAnsi="Times New Roman"/>
          <w:sz w:val="28"/>
          <w:szCs w:val="28"/>
        </w:rPr>
        <w:t>счет-фактуры</w:t>
      </w:r>
      <w:proofErr w:type="gramEnd"/>
      <w:r>
        <w:rPr>
          <w:rFonts w:ascii="Times New Roman" w:hAnsi="Times New Roman"/>
          <w:sz w:val="28"/>
          <w:szCs w:val="28"/>
        </w:rPr>
        <w:t xml:space="preserve">, акта выполненных работ. </w:t>
      </w:r>
      <w:r w:rsidRPr="00F24B5A">
        <w:rPr>
          <w:rFonts w:ascii="Times New Roman" w:hAnsi="Times New Roman"/>
          <w:sz w:val="28"/>
          <w:szCs w:val="28"/>
        </w:rPr>
        <w:t>Расчеты производятся ежемесячно в размере фиксированной  цены.</w:t>
      </w:r>
    </w:p>
    <w:p w:rsidR="003B0D7F" w:rsidRDefault="003B0D7F" w:rsidP="003B0D7F">
      <w:pPr>
        <w:tabs>
          <w:tab w:val="left" w:pos="1260"/>
          <w:tab w:val="left" w:pos="5865"/>
        </w:tabs>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15. </w:t>
      </w:r>
      <w:r>
        <w:rPr>
          <w:rFonts w:ascii="Times New Roman" w:hAnsi="Times New Roman"/>
          <w:b/>
          <w:bCs/>
          <w:sz w:val="28"/>
          <w:szCs w:val="28"/>
        </w:rPr>
        <w:t>Порядок подачи котировочных заявок</w:t>
      </w:r>
      <w:r>
        <w:rPr>
          <w:rFonts w:ascii="Times New Roman" w:hAnsi="Times New Roman"/>
          <w:bCs/>
          <w:sz w:val="28"/>
          <w:szCs w:val="28"/>
        </w:rPr>
        <w:t>:</w:t>
      </w:r>
      <w:r>
        <w:rPr>
          <w:rFonts w:ascii="Times New Roman" w:hAnsi="Times New Roman"/>
          <w:bCs/>
          <w:sz w:val="28"/>
          <w:szCs w:val="28"/>
        </w:rPr>
        <w:tab/>
      </w:r>
    </w:p>
    <w:p w:rsidR="003B0D7F" w:rsidRDefault="003B0D7F" w:rsidP="003B0D7F">
      <w:pPr>
        <w:spacing w:after="0" w:line="240" w:lineRule="auto"/>
        <w:ind w:firstLine="709"/>
        <w:contextualSpacing/>
        <w:jc w:val="both"/>
        <w:rPr>
          <w:rFonts w:ascii="Times New Roman" w:hAnsi="Times New Roman"/>
          <w:b/>
          <w:sz w:val="12"/>
          <w:szCs w:val="12"/>
        </w:rPr>
      </w:pPr>
      <w:r>
        <w:rPr>
          <w:rFonts w:ascii="Times New Roman" w:hAnsi="Times New Roman"/>
          <w:sz w:val="28"/>
          <w:szCs w:val="28"/>
        </w:rPr>
        <w:t xml:space="preserve">Место подачи котировочных заявок: </w:t>
      </w:r>
      <w:r>
        <w:rPr>
          <w:rFonts w:ascii="Times New Roman" w:hAnsi="Times New Roman"/>
          <w:b/>
          <w:sz w:val="28"/>
          <w:szCs w:val="28"/>
        </w:rPr>
        <w:t xml:space="preserve">197136, Санкт-Петербург, Чкаловский пр. д.25а литер. А </w:t>
      </w:r>
      <w:proofErr w:type="spellStart"/>
      <w:r>
        <w:rPr>
          <w:rFonts w:ascii="Times New Roman" w:hAnsi="Times New Roman"/>
          <w:b/>
          <w:sz w:val="28"/>
          <w:szCs w:val="28"/>
        </w:rPr>
        <w:t>каб</w:t>
      </w:r>
      <w:proofErr w:type="spellEnd"/>
      <w:r>
        <w:rPr>
          <w:rFonts w:ascii="Times New Roman" w:hAnsi="Times New Roman"/>
          <w:b/>
          <w:sz w:val="28"/>
          <w:szCs w:val="28"/>
        </w:rPr>
        <w:t>. 113</w:t>
      </w:r>
    </w:p>
    <w:p w:rsidR="003B0D7F" w:rsidRDefault="003B0D7F" w:rsidP="003B0D7F">
      <w:pPr>
        <w:tabs>
          <w:tab w:val="left" w:pos="0"/>
        </w:tabs>
        <w:spacing w:after="0" w:line="240" w:lineRule="auto"/>
        <w:ind w:firstLine="709"/>
        <w:rPr>
          <w:rFonts w:ascii="Times New Roman" w:hAnsi="Times New Roman"/>
          <w:sz w:val="28"/>
          <w:szCs w:val="28"/>
        </w:rPr>
      </w:pPr>
      <w:r>
        <w:rPr>
          <w:rFonts w:ascii="Times New Roman" w:hAnsi="Times New Roman"/>
          <w:sz w:val="28"/>
          <w:szCs w:val="28"/>
        </w:rPr>
        <w:t xml:space="preserve"> Прием  котировочных заявок  осуществляется по рабочим дням  с 9-30 до 17-30 часов в срок </w:t>
      </w:r>
      <w:r w:rsidRPr="00B7344C">
        <w:rPr>
          <w:rFonts w:ascii="Times New Roman" w:hAnsi="Times New Roman"/>
          <w:sz w:val="28"/>
          <w:szCs w:val="28"/>
        </w:rPr>
        <w:t>с</w:t>
      </w:r>
      <w:r w:rsidR="00E36098">
        <w:rPr>
          <w:rFonts w:ascii="Times New Roman" w:hAnsi="Times New Roman"/>
          <w:sz w:val="28"/>
          <w:szCs w:val="28"/>
        </w:rPr>
        <w:t>14.12.2017</w:t>
      </w:r>
      <w:r w:rsidRPr="00B7344C">
        <w:rPr>
          <w:rFonts w:ascii="Times New Roman" w:hAnsi="Times New Roman"/>
          <w:sz w:val="28"/>
          <w:szCs w:val="28"/>
        </w:rPr>
        <w:t xml:space="preserve"> г. по  </w:t>
      </w:r>
      <w:r w:rsidR="00E36098">
        <w:rPr>
          <w:rFonts w:ascii="Times New Roman" w:hAnsi="Times New Roman"/>
          <w:sz w:val="28"/>
          <w:szCs w:val="28"/>
        </w:rPr>
        <w:t>20.12.2017</w:t>
      </w:r>
      <w:r w:rsidRPr="00B7344C">
        <w:rPr>
          <w:rFonts w:ascii="Times New Roman" w:hAnsi="Times New Roman"/>
          <w:sz w:val="28"/>
          <w:szCs w:val="28"/>
        </w:rPr>
        <w:t xml:space="preserve"> г до</w:t>
      </w:r>
      <w:r>
        <w:rPr>
          <w:rFonts w:ascii="Times New Roman" w:hAnsi="Times New Roman"/>
          <w:sz w:val="28"/>
          <w:szCs w:val="28"/>
        </w:rPr>
        <w:t xml:space="preserve"> 17-30 часов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м</w:t>
      </w:r>
      <w:proofErr w:type="gramEnd"/>
      <w:r>
        <w:rPr>
          <w:rFonts w:ascii="Times New Roman" w:hAnsi="Times New Roman"/>
          <w:sz w:val="28"/>
          <w:szCs w:val="28"/>
        </w:rPr>
        <w:t>ск</w:t>
      </w:r>
      <w:proofErr w:type="spellEnd"/>
      <w:r>
        <w:rPr>
          <w:rFonts w:ascii="Times New Roman" w:hAnsi="Times New Roman"/>
          <w:sz w:val="28"/>
          <w:szCs w:val="28"/>
        </w:rPr>
        <w:t xml:space="preserve">.). </w:t>
      </w:r>
    </w:p>
    <w:p w:rsidR="003B0D7F" w:rsidRDefault="003B0D7F" w:rsidP="003B0D7F">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Дата и время окончания срока подачи котировочных заявок: </w:t>
      </w:r>
      <w:r w:rsidRPr="00B7344C">
        <w:rPr>
          <w:rFonts w:ascii="Times New Roman" w:hAnsi="Times New Roman"/>
          <w:sz w:val="28"/>
          <w:szCs w:val="28"/>
        </w:rPr>
        <w:t>«</w:t>
      </w:r>
      <w:r w:rsidR="00E36098">
        <w:rPr>
          <w:rFonts w:ascii="Times New Roman" w:hAnsi="Times New Roman"/>
          <w:sz w:val="28"/>
          <w:szCs w:val="28"/>
        </w:rPr>
        <w:t>20» декабря 2017</w:t>
      </w:r>
      <w:r w:rsidRPr="00B7344C">
        <w:rPr>
          <w:rFonts w:ascii="Times New Roman" w:hAnsi="Times New Roman"/>
          <w:sz w:val="28"/>
          <w:szCs w:val="28"/>
        </w:rPr>
        <w:t xml:space="preserve"> года  в 17 ч 30 мин. (</w:t>
      </w:r>
      <w:proofErr w:type="spellStart"/>
      <w:r w:rsidRPr="00B7344C">
        <w:rPr>
          <w:rFonts w:ascii="Times New Roman" w:hAnsi="Times New Roman"/>
          <w:sz w:val="28"/>
          <w:szCs w:val="28"/>
        </w:rPr>
        <w:t>вр</w:t>
      </w:r>
      <w:proofErr w:type="spellEnd"/>
      <w:r w:rsidRPr="00B7344C">
        <w:rPr>
          <w:rFonts w:ascii="Times New Roman" w:hAnsi="Times New Roman"/>
          <w:sz w:val="28"/>
          <w:szCs w:val="28"/>
        </w:rPr>
        <w:t xml:space="preserve">. </w:t>
      </w:r>
      <w:proofErr w:type="spellStart"/>
      <w:r w:rsidRPr="00B7344C">
        <w:rPr>
          <w:rFonts w:ascii="Times New Roman" w:hAnsi="Times New Roman"/>
          <w:sz w:val="28"/>
          <w:szCs w:val="28"/>
        </w:rPr>
        <w:t>мск</w:t>
      </w:r>
      <w:proofErr w:type="spellEnd"/>
      <w:r w:rsidRPr="00B7344C">
        <w:rPr>
          <w:rFonts w:ascii="Times New Roman" w:hAnsi="Times New Roman"/>
          <w:sz w:val="28"/>
          <w:szCs w:val="28"/>
        </w:rPr>
        <w:t>.).</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Контактное лицо: Латушко Валентина Александровна</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Тел.</w:t>
      </w:r>
      <w:r>
        <w:rPr>
          <w:rFonts w:ascii="Times New Roman" w:hAnsi="Times New Roman"/>
          <w:sz w:val="28"/>
          <w:szCs w:val="28"/>
        </w:rPr>
        <w:t xml:space="preserve">: (812)  372-52-36.  доб.128 </w:t>
      </w:r>
      <w:r>
        <w:rPr>
          <w:rFonts w:ascii="Times New Roman" w:hAnsi="Times New Roman"/>
          <w:b/>
          <w:sz w:val="28"/>
          <w:szCs w:val="28"/>
        </w:rPr>
        <w:t>Факс</w:t>
      </w:r>
      <w:r>
        <w:rPr>
          <w:rFonts w:ascii="Times New Roman" w:hAnsi="Times New Roman"/>
          <w:sz w:val="28"/>
          <w:szCs w:val="28"/>
        </w:rPr>
        <w:t>: (812) 372-52-36. доб.128</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Адрес электронной почты:</w:t>
      </w:r>
      <w:hyperlink r:id="rId8" w:history="1">
        <w:r>
          <w:rPr>
            <w:rStyle w:val="a3"/>
            <w:sz w:val="28"/>
            <w:szCs w:val="28"/>
            <w:lang w:val="en-US"/>
          </w:rPr>
          <w:t>loiro</w:t>
        </w:r>
        <w:r>
          <w:rPr>
            <w:rStyle w:val="a3"/>
            <w:sz w:val="28"/>
            <w:szCs w:val="28"/>
          </w:rPr>
          <w:t>-</w:t>
        </w:r>
        <w:r>
          <w:rPr>
            <w:rStyle w:val="a3"/>
            <w:sz w:val="28"/>
            <w:szCs w:val="28"/>
            <w:lang w:val="en-US"/>
          </w:rPr>
          <w:t>zakaz</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hyperlink>
    </w:p>
    <w:p w:rsidR="003B0D7F" w:rsidRDefault="003B0D7F" w:rsidP="003B0D7F">
      <w:pPr>
        <w:pStyle w:val="ConsNormal"/>
        <w:ind w:right="0" w:firstLine="709"/>
        <w:jc w:val="both"/>
        <w:rPr>
          <w:rFonts w:ascii="Times New Roman" w:hAnsi="Times New Roman"/>
          <w:color w:val="FF0000"/>
          <w:sz w:val="28"/>
          <w:szCs w:val="28"/>
        </w:rPr>
      </w:pPr>
      <w:r>
        <w:rPr>
          <w:rFonts w:ascii="Times New Roman" w:hAnsi="Times New Roman"/>
          <w:b/>
          <w:sz w:val="28"/>
          <w:szCs w:val="28"/>
        </w:rPr>
        <w:t xml:space="preserve">16. Срок рассмотрения котировочных заявок: </w:t>
      </w:r>
      <w:r w:rsidRPr="00B7344C">
        <w:rPr>
          <w:rFonts w:ascii="Times New Roman" w:hAnsi="Times New Roman"/>
          <w:sz w:val="28"/>
          <w:szCs w:val="28"/>
        </w:rPr>
        <w:t>«</w:t>
      </w:r>
      <w:r w:rsidR="00E36098">
        <w:rPr>
          <w:rFonts w:ascii="Times New Roman" w:hAnsi="Times New Roman"/>
          <w:sz w:val="28"/>
          <w:szCs w:val="28"/>
        </w:rPr>
        <w:t>21</w:t>
      </w:r>
      <w:r w:rsidRPr="00B7344C">
        <w:rPr>
          <w:rFonts w:ascii="Times New Roman" w:hAnsi="Times New Roman"/>
          <w:sz w:val="28"/>
          <w:szCs w:val="28"/>
        </w:rPr>
        <w:t>» декабря</w:t>
      </w:r>
      <w:r w:rsidR="00E36098">
        <w:rPr>
          <w:rFonts w:ascii="Times New Roman" w:hAnsi="Times New Roman"/>
          <w:sz w:val="28"/>
          <w:szCs w:val="28"/>
        </w:rPr>
        <w:t xml:space="preserve">  2017</w:t>
      </w:r>
      <w:r>
        <w:rPr>
          <w:rFonts w:ascii="Times New Roman" w:hAnsi="Times New Roman"/>
          <w:sz w:val="28"/>
          <w:szCs w:val="28"/>
        </w:rPr>
        <w:t xml:space="preserve"> года </w:t>
      </w:r>
      <w:r w:rsidRPr="00FC6EC7">
        <w:rPr>
          <w:rFonts w:ascii="Times New Roman" w:hAnsi="Times New Roman"/>
          <w:sz w:val="28"/>
          <w:szCs w:val="28"/>
        </w:rPr>
        <w:t>в 10 ч. 00 мин. (</w:t>
      </w:r>
      <w:proofErr w:type="spellStart"/>
      <w:r w:rsidRPr="00FC6EC7">
        <w:rPr>
          <w:rFonts w:ascii="Times New Roman" w:hAnsi="Times New Roman"/>
          <w:sz w:val="28"/>
          <w:szCs w:val="28"/>
        </w:rPr>
        <w:t>вр</w:t>
      </w:r>
      <w:proofErr w:type="spellEnd"/>
      <w:r w:rsidRPr="00FC6EC7">
        <w:rPr>
          <w:rFonts w:ascii="Times New Roman" w:hAnsi="Times New Roman"/>
          <w:sz w:val="28"/>
          <w:szCs w:val="28"/>
        </w:rPr>
        <w:t xml:space="preserve">. </w:t>
      </w:r>
      <w:proofErr w:type="spellStart"/>
      <w:r w:rsidRPr="00FC6EC7">
        <w:rPr>
          <w:rFonts w:ascii="Times New Roman" w:hAnsi="Times New Roman"/>
          <w:sz w:val="28"/>
          <w:szCs w:val="28"/>
        </w:rPr>
        <w:t>мск</w:t>
      </w:r>
      <w:proofErr w:type="spellEnd"/>
      <w:r w:rsidRPr="00FC6EC7">
        <w:rPr>
          <w:rFonts w:ascii="Times New Roman" w:hAnsi="Times New Roman"/>
          <w:sz w:val="28"/>
          <w:szCs w:val="28"/>
        </w:rPr>
        <w:t>.).</w:t>
      </w:r>
    </w:p>
    <w:p w:rsidR="003B0D7F" w:rsidRDefault="003B0D7F" w:rsidP="003B0D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17. Требования к участникам процедуры закупки: </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17.1.1. Быть правомочным заключать договор;</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17.1.2.</w:t>
      </w:r>
      <w:r w:rsidRPr="00620907">
        <w:rPr>
          <w:rFonts w:ascii="Times New Roman" w:hAnsi="Times New Roman"/>
          <w:sz w:val="28"/>
          <w:szCs w:val="28"/>
        </w:rPr>
        <w:t xml:space="preserve">Обладать </w:t>
      </w:r>
      <w:r>
        <w:rPr>
          <w:rFonts w:ascii="Times New Roman" w:hAnsi="Times New Roman"/>
          <w:sz w:val="28"/>
          <w:szCs w:val="28"/>
        </w:rPr>
        <w:t>лицензией</w:t>
      </w:r>
      <w:r w:rsidRPr="00620907">
        <w:rPr>
          <w:rFonts w:ascii="Times New Roman" w:hAnsi="Times New Roman"/>
          <w:sz w:val="28"/>
          <w:szCs w:val="28"/>
        </w:rPr>
        <w:t xml:space="preserve"> на осуществление частной охранной деятельности в соответствии со </w:t>
      </w:r>
      <w:hyperlink r:id="rId9" w:history="1">
        <w:r w:rsidRPr="00620907">
          <w:rPr>
            <w:rFonts w:ascii="Times New Roman" w:hAnsi="Times New Roman"/>
            <w:iCs/>
            <w:sz w:val="28"/>
            <w:szCs w:val="28"/>
          </w:rPr>
          <w:t>статьей 12  Федерального закона от 04.05.2011 № 99-ФЗ  "О лицензировании отдельных видов деятельности"</w:t>
        </w:r>
      </w:hyperlink>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17.1.3. Не находиться в процессе ликвидации (для юридического лица) или быть признанным по решению арбитражного суда несостоятельным (банкротом);</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17.1.4.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B0D7F" w:rsidRDefault="003B0D7F" w:rsidP="003B0D7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17.1.5.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B0D7F" w:rsidRPr="00B2146F" w:rsidRDefault="003B0D7F" w:rsidP="003B0D7F">
      <w:pPr>
        <w:tabs>
          <w:tab w:val="left" w:pos="5961"/>
        </w:tabs>
        <w:spacing w:after="0" w:line="240" w:lineRule="auto"/>
        <w:ind w:firstLine="709"/>
        <w:jc w:val="both"/>
        <w:rPr>
          <w:rFonts w:ascii="Times New Roman" w:eastAsia="MS Mincho" w:hAnsi="Times New Roman"/>
          <w:sz w:val="28"/>
          <w:szCs w:val="28"/>
        </w:rPr>
      </w:pPr>
      <w:r w:rsidRPr="00471570">
        <w:rPr>
          <w:rFonts w:ascii="Times New Roman" w:eastAsia="MS Mincho" w:hAnsi="Times New Roman"/>
          <w:sz w:val="28"/>
          <w:szCs w:val="28"/>
        </w:rPr>
        <w:t>17.1.6. Участник должен иметь в штате 100% лицензированного состава работников охраны, в количестве не менее 6 человек,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Российской Федерации.</w:t>
      </w:r>
    </w:p>
    <w:p w:rsidR="003B0D7F" w:rsidRDefault="003B0D7F" w:rsidP="003B0D7F">
      <w:pPr>
        <w:spacing w:after="0" w:line="240" w:lineRule="auto"/>
        <w:ind w:firstLine="709"/>
        <w:jc w:val="both"/>
        <w:rPr>
          <w:rFonts w:ascii="Times New Roman" w:hAnsi="Times New Roman"/>
          <w:sz w:val="28"/>
        </w:rPr>
      </w:pPr>
      <w:r>
        <w:rPr>
          <w:rFonts w:ascii="Times New Roman" w:hAnsi="Times New Roman"/>
          <w:sz w:val="28"/>
          <w:szCs w:val="28"/>
        </w:rPr>
        <w:t xml:space="preserve">17.1.7. Участник процедуры закупки не должен быть включен в реестры </w:t>
      </w:r>
      <w:r w:rsidRPr="00CC0CFB">
        <w:rPr>
          <w:rFonts w:ascii="Times New Roman" w:hAnsi="Times New Roman"/>
          <w:sz w:val="28"/>
          <w:szCs w:val="28"/>
        </w:rPr>
        <w:t xml:space="preserve">недобросовестных поставщиков, </w:t>
      </w:r>
      <w:proofErr w:type="gramStart"/>
      <w:r w:rsidRPr="00CC0CFB">
        <w:rPr>
          <w:rFonts w:ascii="Times New Roman" w:hAnsi="Times New Roman"/>
          <w:sz w:val="28"/>
          <w:szCs w:val="28"/>
        </w:rPr>
        <w:t>предусмотренном</w:t>
      </w:r>
      <w:proofErr w:type="gramEnd"/>
      <w:r w:rsidRPr="00CC0CFB">
        <w:rPr>
          <w:rFonts w:ascii="Times New Roman" w:hAnsi="Times New Roman"/>
          <w:sz w:val="28"/>
          <w:szCs w:val="28"/>
        </w:rPr>
        <w:t xml:space="preserve"> статьей 5 </w:t>
      </w:r>
      <w:r>
        <w:rPr>
          <w:rFonts w:ascii="Times New Roman" w:hAnsi="Times New Roman"/>
          <w:sz w:val="28"/>
          <w:szCs w:val="28"/>
        </w:rPr>
        <w:t xml:space="preserve">Федерального закона </w:t>
      </w:r>
      <w:r w:rsidRPr="00CC0CFB">
        <w:rPr>
          <w:rFonts w:ascii="Times New Roman" w:hAnsi="Times New Roman"/>
          <w:sz w:val="28"/>
          <w:szCs w:val="28"/>
        </w:rPr>
        <w:t xml:space="preserve">от 18.07.2011 № 223-ФЗ  «О закупках товаров, работ, услуг отдельными видами юридических лиц» и  Федеральным законом  </w:t>
      </w:r>
      <w:r w:rsidRPr="00CC0CFB">
        <w:rPr>
          <w:rFonts w:ascii="Times New Roman" w:hAnsi="Times New Roman"/>
          <w:sz w:val="28"/>
        </w:rPr>
        <w:t xml:space="preserve">от 5 апреля 2013 года </w:t>
      </w:r>
      <w:r>
        <w:rPr>
          <w:rFonts w:ascii="Times New Roman" w:hAnsi="Times New Roman"/>
          <w:sz w:val="28"/>
        </w:rPr>
        <w:t>№</w:t>
      </w:r>
      <w:r w:rsidRPr="00CC0CFB">
        <w:rPr>
          <w:rFonts w:ascii="Times New Roman" w:hAnsi="Times New Roman"/>
          <w:sz w:val="28"/>
        </w:rPr>
        <w:t xml:space="preserve"> 44-ФЗ </w:t>
      </w:r>
    </w:p>
    <w:p w:rsidR="003B0D7F" w:rsidRDefault="003B0D7F" w:rsidP="003B0D7F">
      <w:pPr>
        <w:spacing w:after="0" w:line="240" w:lineRule="auto"/>
        <w:jc w:val="both"/>
        <w:rPr>
          <w:rFonts w:ascii="Times New Roman" w:hAnsi="Times New Roman"/>
          <w:sz w:val="28"/>
        </w:rPr>
      </w:pPr>
      <w:r w:rsidRPr="00CC0CFB">
        <w:rPr>
          <w:rFonts w:ascii="Times New Roman" w:hAnsi="Times New Roman"/>
          <w:sz w:val="28"/>
        </w:rPr>
        <w:t>"О  контрактной системе  в сфере закупок  товаров, работ, услуг для  обеспечения государственных и муниципальных нужд".</w:t>
      </w:r>
    </w:p>
    <w:p w:rsidR="003B0D7F" w:rsidRDefault="003B0D7F" w:rsidP="003B0D7F">
      <w:pPr>
        <w:spacing w:after="0" w:line="240" w:lineRule="auto"/>
        <w:ind w:firstLine="709"/>
        <w:jc w:val="both"/>
        <w:rPr>
          <w:rFonts w:ascii="Times New Roman" w:hAnsi="Times New Roman"/>
          <w:b/>
          <w:sz w:val="28"/>
          <w:szCs w:val="28"/>
        </w:rPr>
      </w:pPr>
      <w:r>
        <w:rPr>
          <w:rFonts w:ascii="Times New Roman" w:hAnsi="Times New Roman"/>
          <w:b/>
          <w:sz w:val="28"/>
          <w:szCs w:val="28"/>
        </w:rPr>
        <w:t>18. Документы, предоставляемые участниками процедуры закупки:</w:t>
      </w:r>
    </w:p>
    <w:p w:rsidR="003B0D7F" w:rsidRDefault="003B0D7F" w:rsidP="003B0D7F">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Участники процедуры закупки обязаны представить следующие  документы:</w:t>
      </w:r>
    </w:p>
    <w:p w:rsidR="003B0D7F" w:rsidRDefault="003B0D7F" w:rsidP="003B0D7F">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18.1. </w:t>
      </w:r>
      <w:proofErr w:type="gramStart"/>
      <w:r>
        <w:rPr>
          <w:rFonts w:ascii="Times New Roman" w:hAnsi="Times New Roman"/>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в единой информационной системе (ЕИС) извещения о проведении запроса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в ЕИС извещения</w:t>
      </w:r>
      <w:proofErr w:type="gramEnd"/>
      <w:r>
        <w:rPr>
          <w:rFonts w:ascii="Times New Roman" w:hAnsi="Times New Roman"/>
          <w:sz w:val="28"/>
          <w:szCs w:val="28"/>
        </w:rPr>
        <w:t xml:space="preserve"> о проведении запроса  котировок);</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18.2</w:t>
      </w:r>
      <w:proofErr w:type="gramStart"/>
      <w:r>
        <w:rPr>
          <w:rFonts w:ascii="Times New Roman" w:hAnsi="Times New Roman"/>
          <w:sz w:val="28"/>
          <w:szCs w:val="28"/>
        </w:rPr>
        <w:t> Н</w:t>
      </w:r>
      <w:proofErr w:type="gramEnd"/>
      <w:r>
        <w:rPr>
          <w:rFonts w:ascii="Times New Roman" w:hAnsi="Times New Roman"/>
          <w:sz w:val="28"/>
          <w:szCs w:val="28"/>
        </w:rPr>
        <w:t>адлежаще заверенную  копию действующего учредительного документа Участника процедуры закупки (Устава)</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18.3. </w:t>
      </w:r>
      <w:proofErr w:type="gramStart"/>
      <w:r>
        <w:rPr>
          <w:rFonts w:ascii="Times New Roman" w:hAnsi="Times New Roman"/>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roofErr w:type="gramEnd"/>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18.4.  </w:t>
      </w:r>
      <w:proofErr w:type="gramStart"/>
      <w:r>
        <w:rPr>
          <w:rFonts w:ascii="Times New Roman" w:hAnsi="Times New Roman"/>
          <w:sz w:val="28"/>
          <w:szCs w:val="28"/>
        </w:rPr>
        <w:t>Надлежаще заверенные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rFonts w:ascii="Times New Roman" w:hAnsi="Times New Roman"/>
          <w:sz w:val="28"/>
          <w:szCs w:val="28"/>
        </w:rPr>
        <w:t xml:space="preserve"> систему налогообложения.</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18.5. Надлежаще заверенную  копию лицензии  на осуществление  охранной деятельности.</w:t>
      </w:r>
    </w:p>
    <w:p w:rsidR="003B0D7F" w:rsidRPr="00AE2FC7" w:rsidRDefault="003B0D7F" w:rsidP="003B0D7F">
      <w:pPr>
        <w:tabs>
          <w:tab w:val="left" w:pos="5961"/>
        </w:tabs>
        <w:spacing w:after="0" w:line="240" w:lineRule="auto"/>
        <w:ind w:firstLine="709"/>
        <w:jc w:val="both"/>
        <w:rPr>
          <w:rFonts w:ascii="Times New Roman" w:hAnsi="Times New Roman"/>
          <w:sz w:val="28"/>
          <w:szCs w:val="28"/>
        </w:rPr>
      </w:pPr>
      <w:r w:rsidRPr="00AE2FC7">
        <w:rPr>
          <w:rFonts w:ascii="Times New Roman" w:eastAsia="MS Mincho" w:hAnsi="Times New Roman"/>
          <w:sz w:val="28"/>
          <w:szCs w:val="28"/>
        </w:rPr>
        <w:t xml:space="preserve">18.6. </w:t>
      </w:r>
      <w:r w:rsidRPr="00471570">
        <w:rPr>
          <w:rFonts w:ascii="Times New Roman" w:eastAsia="MS Mincho" w:hAnsi="Times New Roman"/>
          <w:sz w:val="28"/>
          <w:szCs w:val="28"/>
        </w:rPr>
        <w:t>В подтверждение наличия квалифицированного персонала участник в составе заявки должен представить: копию штатного расписания,  копии удостоверений работников охраны и заполненную форму  о квалификации работников (Приложение 5)</w:t>
      </w:r>
    </w:p>
    <w:p w:rsidR="003B0D7F" w:rsidRDefault="003B0D7F" w:rsidP="003B0D7F">
      <w:pPr>
        <w:pStyle w:val="CM13"/>
        <w:spacing w:line="240" w:lineRule="auto"/>
        <w:ind w:firstLine="709"/>
        <w:jc w:val="both"/>
        <w:rPr>
          <w:sz w:val="28"/>
          <w:szCs w:val="28"/>
        </w:rPr>
      </w:pPr>
    </w:p>
    <w:p w:rsidR="003B0D7F" w:rsidRPr="00635002" w:rsidRDefault="003B0D7F" w:rsidP="003B0D7F">
      <w:pPr>
        <w:pStyle w:val="CM13"/>
        <w:spacing w:line="240" w:lineRule="auto"/>
        <w:ind w:firstLine="709"/>
        <w:jc w:val="both"/>
        <w:rPr>
          <w:sz w:val="28"/>
          <w:szCs w:val="28"/>
        </w:rPr>
      </w:pPr>
      <w:r>
        <w:rPr>
          <w:sz w:val="28"/>
          <w:szCs w:val="28"/>
        </w:rPr>
        <w:t xml:space="preserve">18.7. </w:t>
      </w:r>
      <w:proofErr w:type="gramStart"/>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w:t>
      </w:r>
      <w:r w:rsidRPr="00E06A22">
        <w:rPr>
          <w:sz w:val="28"/>
          <w:szCs w:val="28"/>
        </w:rPr>
        <w:t>виде надлежаще заверенных копий</w:t>
      </w:r>
      <w:r w:rsidRPr="00635002">
        <w:rPr>
          <w:sz w:val="28"/>
          <w:szCs w:val="28"/>
        </w:rPr>
        <w:t xml:space="preserve">, </w:t>
      </w:r>
      <w:r>
        <w:rPr>
          <w:sz w:val="28"/>
          <w:szCs w:val="28"/>
        </w:rPr>
        <w:t xml:space="preserve">т.е. </w:t>
      </w:r>
      <w:r w:rsidRPr="00635002">
        <w:rPr>
          <w:sz w:val="28"/>
          <w:szCs w:val="28"/>
        </w:rPr>
        <w:t xml:space="preserve">заверенных участником закупки с указанием </w:t>
      </w:r>
      <w:r>
        <w:rPr>
          <w:sz w:val="28"/>
          <w:szCs w:val="28"/>
        </w:rPr>
        <w:t>даты,</w:t>
      </w:r>
      <w:r w:rsidRPr="00635002">
        <w:rPr>
          <w:sz w:val="28"/>
          <w:szCs w:val="28"/>
        </w:rPr>
        <w:t xml:space="preserve"> должности, </w:t>
      </w:r>
      <w:r>
        <w:rPr>
          <w:sz w:val="28"/>
          <w:szCs w:val="28"/>
        </w:rPr>
        <w:t xml:space="preserve">росписи и расшифровки </w:t>
      </w:r>
      <w:r w:rsidRPr="00635002">
        <w:rPr>
          <w:sz w:val="28"/>
          <w:szCs w:val="28"/>
        </w:rPr>
        <w:t xml:space="preserve">Ф.И.О. заверителя с приложением документа подтверждающего права на заверение и заверением печатью (при наличии). </w:t>
      </w:r>
      <w:proofErr w:type="gramEnd"/>
    </w:p>
    <w:p w:rsidR="003B0D7F" w:rsidRPr="00635002" w:rsidRDefault="003B0D7F" w:rsidP="003B0D7F">
      <w:pPr>
        <w:pStyle w:val="CM13"/>
        <w:spacing w:line="240" w:lineRule="auto"/>
        <w:ind w:firstLine="709"/>
        <w:jc w:val="both"/>
        <w:rPr>
          <w:sz w:val="28"/>
          <w:szCs w:val="28"/>
        </w:rPr>
      </w:pPr>
      <w:r w:rsidRPr="003F2EA7">
        <w:rPr>
          <w:sz w:val="28"/>
          <w:szCs w:val="28"/>
        </w:rPr>
        <w:t>Отсутствие в составе заявки документов, обязательных для предоставления и надлежаще заверенных копий документов, является основания для отказа в допуске участника закупки к участию в закупке</w:t>
      </w:r>
      <w:r>
        <w:rPr>
          <w:sz w:val="28"/>
          <w:szCs w:val="28"/>
        </w:rPr>
        <w:t xml:space="preserve">. </w:t>
      </w:r>
    </w:p>
    <w:p w:rsidR="003B0D7F" w:rsidRDefault="003B0D7F" w:rsidP="003B0D7F">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19. Срок подписания договора:</w:t>
      </w:r>
    </w:p>
    <w:p w:rsidR="003B0D7F" w:rsidRDefault="003B0D7F" w:rsidP="003B0D7F">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3B0D7F" w:rsidRDefault="003B0D7F" w:rsidP="003B0D7F">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20. ОБЩИЕ ПОЛОЖЕНИЯ</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20.1. В запросе котировок может участвовать любое юридическое, физическое лицо в т. ч. индивидуальный предприниматель. </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20.2. Любой участник процедуры закупки вправе подать только одну котировочную заявку, внесение изменений в которую не допускается.</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3B0D7F" w:rsidRDefault="003B0D7F" w:rsidP="003B0D7F">
      <w:pPr>
        <w:spacing w:after="0" w:line="240" w:lineRule="auto"/>
        <w:ind w:firstLine="709"/>
        <w:contextualSpacing/>
        <w:jc w:val="both"/>
        <w:rPr>
          <w:rFonts w:ascii="Times New Roman" w:hAnsi="Times New Roman"/>
          <w:i/>
          <w:iCs/>
          <w:sz w:val="28"/>
          <w:szCs w:val="28"/>
        </w:rPr>
      </w:pPr>
      <w:r>
        <w:rPr>
          <w:rFonts w:ascii="Times New Roman" w:hAnsi="Times New Roman"/>
          <w:sz w:val="28"/>
          <w:szCs w:val="28"/>
        </w:rPr>
        <w:t>20.4.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3B0D7F" w:rsidRDefault="003B0D7F" w:rsidP="003B0D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20.5. </w:t>
      </w:r>
      <w:proofErr w:type="gramStart"/>
      <w:r>
        <w:rPr>
          <w:rFonts w:ascii="Times New Roman" w:hAnsi="Times New Roman"/>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два рабочих дня и в течение одного рабочего дня после дня окончания срока подачи котировочных заявок размещают</w:t>
      </w:r>
      <w:proofErr w:type="gramEnd"/>
      <w:r>
        <w:rPr>
          <w:rFonts w:ascii="Times New Roman" w:hAnsi="Times New Roman"/>
          <w:sz w:val="28"/>
          <w:szCs w:val="28"/>
        </w:rPr>
        <w:t xml:space="preserve"> в единой информационной системе извещение о продлении срока подачи таких заявок. </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20.6. Комиссия по Закупкам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Протокол  рассмотрения котировочных заявок в течение 1 дня после заседания Комиссии  размещается в ЕИС.</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20.7. В случае если по окончании срока подачи котировочных заявок не подано ни одной котировочной заявки, Заказчик вправе:</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продлить срок подачи котировочных заявок на 2 рабочих дня;</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осуществить закупку  услуг, являвшихся предметом закупки, без проведения торгов  у единственного поставщика. При этом цена договора не может превышать начальну</w:t>
      </w:r>
      <w:proofErr w:type="gramStart"/>
      <w:r>
        <w:rPr>
          <w:rFonts w:ascii="Times New Roman" w:hAnsi="Times New Roman"/>
          <w:sz w:val="28"/>
          <w:szCs w:val="28"/>
        </w:rPr>
        <w:t>ю(</w:t>
      </w:r>
      <w:proofErr w:type="gramEnd"/>
      <w:r>
        <w:rPr>
          <w:rFonts w:ascii="Times New Roman" w:hAnsi="Times New Roman"/>
          <w:sz w:val="28"/>
          <w:szCs w:val="28"/>
        </w:rPr>
        <w:t>максимальную) цену, указанную в извещении о проведении запроса котировок.</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20.9. </w:t>
      </w:r>
      <w:proofErr w:type="gramStart"/>
      <w:r>
        <w:rPr>
          <w:rFonts w:ascii="Times New Roman" w:hAnsi="Times New Roman"/>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roofErr w:type="gramEnd"/>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20.10.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такого участника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3B0D7F" w:rsidRPr="009522EE" w:rsidRDefault="003B0D7F" w:rsidP="003B0D7F">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20.12. </w:t>
      </w:r>
      <w:proofErr w:type="gramStart"/>
      <w:r w:rsidRPr="009522EE">
        <w:rPr>
          <w:rFonts w:ascii="Times New Roman" w:hAnsi="Times New Roman"/>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rFonts w:ascii="Times New Roman" w:hAnsi="Times New Roman"/>
          <w:sz w:val="28"/>
        </w:rPr>
        <w:t>в единой информационной системе, и на электронной площадке, если запрос котировок проводится  в электронной форме</w:t>
      </w:r>
      <w:r w:rsidRPr="009522EE">
        <w:rPr>
          <w:rFonts w:ascii="Times New Roman" w:hAnsi="Times New Roman"/>
          <w:b/>
          <w:color w:val="000000"/>
        </w:rPr>
        <w:t>,</w:t>
      </w:r>
      <w:r>
        <w:rPr>
          <w:rFonts w:ascii="Times New Roman" w:hAnsi="Times New Roman"/>
          <w:b/>
          <w:color w:val="000000"/>
        </w:rPr>
        <w:t xml:space="preserve"> </w:t>
      </w:r>
      <w:r w:rsidRPr="009522EE">
        <w:rPr>
          <w:rFonts w:ascii="Times New Roman" w:hAnsi="Times New Roman"/>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w:t>
      </w:r>
      <w:proofErr w:type="gramEnd"/>
      <w:r w:rsidRPr="009522EE">
        <w:rPr>
          <w:rFonts w:ascii="Times New Roman" w:hAnsi="Times New Roman"/>
          <w:color w:val="000000"/>
          <w:sz w:val="28"/>
          <w:szCs w:val="28"/>
        </w:rPr>
        <w:t xml:space="preserve"> не менее двух дней.</w:t>
      </w:r>
    </w:p>
    <w:p w:rsidR="003B0D7F" w:rsidRDefault="003B0D7F" w:rsidP="003B0D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rFonts w:ascii="Times New Roman" w:hAnsi="Times New Roman"/>
          <w:sz w:val="28"/>
          <w:szCs w:val="28"/>
        </w:rPr>
        <w:t>разместив Извещение</w:t>
      </w:r>
      <w:proofErr w:type="gramEnd"/>
      <w:r>
        <w:rPr>
          <w:rFonts w:ascii="Times New Roman" w:hAnsi="Times New Roman"/>
          <w:sz w:val="28"/>
          <w:szCs w:val="28"/>
        </w:rPr>
        <w:t xml:space="preserve"> об этом на ООС. </w:t>
      </w:r>
    </w:p>
    <w:p w:rsidR="003B0D7F" w:rsidRDefault="003B0D7F" w:rsidP="003B0D7F">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sz w:val="12"/>
          <w:szCs w:val="12"/>
        </w:rPr>
      </w:pPr>
    </w:p>
    <w:p w:rsidR="003B0D7F" w:rsidRDefault="003B0D7F" w:rsidP="003B0D7F">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b/>
          <w:sz w:val="28"/>
          <w:szCs w:val="28"/>
          <w:lang w:val="en-US"/>
        </w:rPr>
      </w:pPr>
      <w:r>
        <w:rPr>
          <w:rFonts w:ascii="Times New Roman" w:hAnsi="Times New Roman"/>
          <w:b/>
          <w:sz w:val="28"/>
          <w:szCs w:val="28"/>
        </w:rPr>
        <w:t>Приложение:</w:t>
      </w:r>
    </w:p>
    <w:p w:rsidR="003B0D7F" w:rsidRDefault="003B0D7F" w:rsidP="003B0D7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Приложение 1 – Требования на оказание услуг на 3 листах;</w:t>
      </w:r>
    </w:p>
    <w:p w:rsidR="003B0D7F" w:rsidRDefault="003B0D7F" w:rsidP="003B0D7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Приложение 2 – Форма котировочной заявки на 3 листах</w:t>
      </w:r>
    </w:p>
    <w:p w:rsidR="003B0D7F" w:rsidRDefault="003B0D7F" w:rsidP="003B0D7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Приложение 3 – Проект договора  с приложением на  8  листах</w:t>
      </w:r>
    </w:p>
    <w:p w:rsidR="003B0D7F" w:rsidRDefault="003B0D7F" w:rsidP="003B0D7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Приложение 4 – Расчет  начальной (максимальной) цены на 1 листе.</w:t>
      </w:r>
    </w:p>
    <w:p w:rsidR="003B0D7F" w:rsidRPr="00491FB6" w:rsidRDefault="003B0D7F" w:rsidP="003B0D7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Pr>
          <w:rFonts w:ascii="Times New Roman" w:hAnsi="Times New Roman"/>
          <w:sz w:val="28"/>
          <w:szCs w:val="28"/>
        </w:rPr>
        <w:t xml:space="preserve">Приложение 5 – Форма «Сведения о квалифицированном персонале». </w:t>
      </w:r>
    </w:p>
    <w:p w:rsidR="003B0D7F" w:rsidRDefault="003B0D7F" w:rsidP="003B0D7F">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p>
    <w:p w:rsidR="003B0D7F" w:rsidRDefault="003B0D7F" w:rsidP="003B0D7F">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Специалист</w:t>
      </w:r>
      <w:r w:rsidR="00E36098">
        <w:rPr>
          <w:rFonts w:ascii="Times New Roman" w:hAnsi="Times New Roman"/>
          <w:bCs/>
          <w:color w:val="000000"/>
          <w:sz w:val="28"/>
          <w:szCs w:val="28"/>
        </w:rPr>
        <w:t xml:space="preserve"> </w:t>
      </w:r>
      <w:r w:rsidRPr="00D6485B">
        <w:rPr>
          <w:rFonts w:ascii="Times New Roman" w:hAnsi="Times New Roman"/>
          <w:bCs/>
          <w:color w:val="000000"/>
          <w:sz w:val="28"/>
          <w:szCs w:val="28"/>
        </w:rPr>
        <w:t xml:space="preserve">по </w:t>
      </w:r>
      <w:proofErr w:type="gramStart"/>
      <w:r w:rsidRPr="00D6485B">
        <w:rPr>
          <w:rFonts w:ascii="Times New Roman" w:hAnsi="Times New Roman"/>
          <w:bCs/>
          <w:color w:val="000000"/>
          <w:sz w:val="28"/>
          <w:szCs w:val="28"/>
        </w:rPr>
        <w:t>договорной</w:t>
      </w:r>
      <w:proofErr w:type="gramEnd"/>
      <w:r w:rsidRPr="00D6485B">
        <w:rPr>
          <w:rFonts w:ascii="Times New Roman" w:hAnsi="Times New Roman"/>
          <w:bCs/>
          <w:color w:val="000000"/>
          <w:sz w:val="28"/>
          <w:szCs w:val="28"/>
        </w:rPr>
        <w:t xml:space="preserve"> </w:t>
      </w:r>
    </w:p>
    <w:p w:rsidR="003B0D7F" w:rsidRDefault="003B0D7F" w:rsidP="003B0D7F">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Cs/>
          <w:color w:val="000000"/>
          <w:sz w:val="28"/>
          <w:szCs w:val="28"/>
        </w:rPr>
      </w:pPr>
      <w:r w:rsidRPr="00D6485B">
        <w:rPr>
          <w:rFonts w:ascii="Times New Roman" w:hAnsi="Times New Roman"/>
          <w:bCs/>
          <w:color w:val="000000"/>
          <w:sz w:val="28"/>
          <w:szCs w:val="28"/>
        </w:rPr>
        <w:t xml:space="preserve">и претензионной работе </w:t>
      </w:r>
      <w:r>
        <w:rPr>
          <w:rFonts w:ascii="Times New Roman" w:hAnsi="Times New Roman"/>
          <w:bCs/>
          <w:color w:val="000000"/>
          <w:sz w:val="28"/>
          <w:szCs w:val="28"/>
        </w:rPr>
        <w:t xml:space="preserve">                                           В.А. Латушко</w:t>
      </w:r>
    </w:p>
    <w:p w:rsidR="003B0D7F" w:rsidRDefault="003B0D7F" w:rsidP="003B0D7F">
      <w:pPr>
        <w:spacing w:after="0" w:line="240" w:lineRule="auto"/>
        <w:ind w:firstLine="709"/>
        <w:rPr>
          <w:rFonts w:ascii="Cambria" w:hAnsi="Cambria"/>
          <w:b/>
          <w:bCs/>
          <w:color w:val="000000"/>
          <w:sz w:val="28"/>
          <w:szCs w:val="28"/>
        </w:rPr>
      </w:pPr>
      <w:r>
        <w:rPr>
          <w:rFonts w:ascii="Times New Roman" w:hAnsi="Times New Roman"/>
          <w:bCs/>
          <w:color w:val="000000"/>
          <w:sz w:val="28"/>
          <w:szCs w:val="28"/>
        </w:rPr>
        <w:t xml:space="preserve">Юрисконсульт                                </w:t>
      </w:r>
      <w:r w:rsidR="00E36098">
        <w:rPr>
          <w:rFonts w:ascii="Times New Roman" w:hAnsi="Times New Roman"/>
          <w:bCs/>
          <w:color w:val="000000"/>
          <w:sz w:val="28"/>
          <w:szCs w:val="28"/>
        </w:rPr>
        <w:t xml:space="preserve">     </w:t>
      </w: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3B0D7F" w:rsidRDefault="003B0D7F" w:rsidP="003B0D7F">
      <w:pPr>
        <w:ind w:left="568"/>
        <w:rPr>
          <w:rFonts w:ascii="Cambria" w:hAnsi="Cambria"/>
          <w:b/>
          <w:bCs/>
          <w:color w:val="000000"/>
          <w:sz w:val="28"/>
          <w:szCs w:val="28"/>
        </w:rPr>
      </w:pPr>
    </w:p>
    <w:p w:rsidR="00566923" w:rsidRPr="000F7A8A" w:rsidRDefault="00566923" w:rsidP="00E36098">
      <w:pPr>
        <w:spacing w:after="0"/>
        <w:jc w:val="right"/>
        <w:rPr>
          <w:rFonts w:ascii="Times New Roman" w:hAnsi="Times New Roman"/>
          <w:b/>
          <w:sz w:val="24"/>
          <w:szCs w:val="24"/>
        </w:rPr>
      </w:pPr>
      <w:r w:rsidRPr="000F7A8A">
        <w:rPr>
          <w:rFonts w:ascii="Times New Roman" w:hAnsi="Times New Roman"/>
          <w:b/>
          <w:sz w:val="24"/>
          <w:szCs w:val="24"/>
        </w:rPr>
        <w:t xml:space="preserve">Приложение № 1 </w:t>
      </w:r>
    </w:p>
    <w:p w:rsidR="00566923" w:rsidRPr="000F7A8A" w:rsidRDefault="000F7A8A" w:rsidP="00E36098">
      <w:pPr>
        <w:spacing w:after="0"/>
        <w:jc w:val="right"/>
        <w:rPr>
          <w:rFonts w:ascii="Times New Roman" w:hAnsi="Times New Roman"/>
          <w:b/>
          <w:sz w:val="24"/>
          <w:szCs w:val="24"/>
        </w:rPr>
      </w:pPr>
      <w:r>
        <w:rPr>
          <w:rFonts w:ascii="Times New Roman" w:hAnsi="Times New Roman"/>
          <w:b/>
          <w:sz w:val="24"/>
          <w:szCs w:val="24"/>
        </w:rPr>
        <w:t xml:space="preserve"> К Извещению №36</w:t>
      </w:r>
    </w:p>
    <w:tbl>
      <w:tblPr>
        <w:tblW w:w="0" w:type="auto"/>
        <w:tblLook w:val="04A0" w:firstRow="1" w:lastRow="0" w:firstColumn="1" w:lastColumn="0" w:noHBand="0" w:noVBand="1"/>
      </w:tblPr>
      <w:tblGrid>
        <w:gridCol w:w="4785"/>
        <w:gridCol w:w="4786"/>
      </w:tblGrid>
      <w:tr w:rsidR="00566923" w:rsidRPr="000F7A8A" w:rsidTr="00E36098">
        <w:tc>
          <w:tcPr>
            <w:tcW w:w="4785" w:type="dxa"/>
          </w:tcPr>
          <w:p w:rsidR="00566923" w:rsidRPr="000F7A8A" w:rsidRDefault="00566923" w:rsidP="00E36098">
            <w:pPr>
              <w:rPr>
                <w:rFonts w:ascii="Times New Roman" w:hAnsi="Times New Roman"/>
                <w:sz w:val="24"/>
                <w:szCs w:val="24"/>
              </w:rPr>
            </w:pPr>
          </w:p>
        </w:tc>
        <w:tc>
          <w:tcPr>
            <w:tcW w:w="4786" w:type="dxa"/>
          </w:tcPr>
          <w:p w:rsidR="00566923" w:rsidRPr="000F7A8A" w:rsidRDefault="00566923" w:rsidP="00E36098">
            <w:pPr>
              <w:jc w:val="right"/>
              <w:rPr>
                <w:rFonts w:ascii="Times New Roman" w:hAnsi="Times New Roman"/>
                <w:b/>
                <w:sz w:val="24"/>
                <w:szCs w:val="24"/>
              </w:rPr>
            </w:pPr>
          </w:p>
          <w:p w:rsidR="00566923" w:rsidRPr="000F7A8A" w:rsidRDefault="00566923" w:rsidP="00E36098">
            <w:pPr>
              <w:jc w:val="right"/>
              <w:rPr>
                <w:rFonts w:ascii="Times New Roman" w:hAnsi="Times New Roman"/>
                <w:b/>
                <w:sz w:val="24"/>
                <w:szCs w:val="24"/>
              </w:rPr>
            </w:pPr>
            <w:r w:rsidRPr="000F7A8A">
              <w:rPr>
                <w:rFonts w:ascii="Times New Roman" w:hAnsi="Times New Roman"/>
                <w:b/>
                <w:sz w:val="24"/>
                <w:szCs w:val="24"/>
              </w:rPr>
              <w:t xml:space="preserve">УТВЕРЖДАЮ                                                  </w:t>
            </w:r>
          </w:p>
          <w:p w:rsidR="00CB68D9" w:rsidRDefault="00E36098" w:rsidP="00E36098">
            <w:pPr>
              <w:spacing w:line="240" w:lineRule="auto"/>
              <w:jc w:val="right"/>
              <w:rPr>
                <w:rFonts w:ascii="Times New Roman" w:hAnsi="Times New Roman"/>
                <w:sz w:val="24"/>
                <w:szCs w:val="24"/>
              </w:rPr>
            </w:pPr>
            <w:r>
              <w:rPr>
                <w:rFonts w:ascii="Times New Roman" w:hAnsi="Times New Roman"/>
                <w:sz w:val="24"/>
                <w:szCs w:val="24"/>
              </w:rPr>
              <w:t xml:space="preserve">Проректор  по обеспечению </w:t>
            </w:r>
            <w:r w:rsidRPr="00DA34C2">
              <w:rPr>
                <w:rFonts w:ascii="Times New Roman" w:hAnsi="Times New Roman"/>
                <w:sz w:val="24"/>
                <w:szCs w:val="24"/>
              </w:rPr>
              <w:t>образовательной деятельности</w:t>
            </w:r>
            <w:r>
              <w:rPr>
                <w:rFonts w:ascii="Times New Roman" w:hAnsi="Times New Roman"/>
                <w:sz w:val="24"/>
                <w:szCs w:val="24"/>
              </w:rPr>
              <w:t xml:space="preserve"> и  комплексной безопасности</w:t>
            </w:r>
          </w:p>
          <w:p w:rsidR="00CB68D9" w:rsidRPr="00DA34C2" w:rsidRDefault="00CB68D9" w:rsidP="00CB68D9">
            <w:pPr>
              <w:spacing w:line="240" w:lineRule="auto"/>
              <w:jc w:val="right"/>
              <w:rPr>
                <w:rFonts w:ascii="Times New Roman" w:hAnsi="Times New Roman"/>
                <w:sz w:val="24"/>
                <w:szCs w:val="24"/>
              </w:rPr>
            </w:pPr>
            <w:r>
              <w:rPr>
                <w:rFonts w:ascii="Times New Roman" w:hAnsi="Times New Roman"/>
                <w:sz w:val="24"/>
                <w:szCs w:val="24"/>
              </w:rPr>
              <w:t>______________</w:t>
            </w:r>
            <w:proofErr w:type="gramStart"/>
            <w:r>
              <w:rPr>
                <w:rFonts w:ascii="Times New Roman" w:hAnsi="Times New Roman"/>
                <w:sz w:val="24"/>
                <w:szCs w:val="24"/>
              </w:rPr>
              <w:t>Фофанов</w:t>
            </w:r>
            <w:proofErr w:type="gramEnd"/>
            <w:r>
              <w:rPr>
                <w:rFonts w:ascii="Times New Roman" w:hAnsi="Times New Roman"/>
                <w:sz w:val="24"/>
                <w:szCs w:val="24"/>
              </w:rPr>
              <w:t xml:space="preserve"> А.М.</w:t>
            </w:r>
          </w:p>
          <w:p w:rsidR="00566923" w:rsidRPr="000F7A8A" w:rsidRDefault="000F7A8A" w:rsidP="00E36098">
            <w:pPr>
              <w:jc w:val="right"/>
              <w:rPr>
                <w:rFonts w:ascii="Times New Roman" w:hAnsi="Times New Roman"/>
                <w:sz w:val="24"/>
                <w:szCs w:val="24"/>
              </w:rPr>
            </w:pPr>
            <w:r>
              <w:rPr>
                <w:rFonts w:ascii="Times New Roman" w:hAnsi="Times New Roman"/>
                <w:sz w:val="24"/>
                <w:szCs w:val="24"/>
              </w:rPr>
              <w:t>«___»__________2017</w:t>
            </w:r>
            <w:r w:rsidR="00566923" w:rsidRPr="000F7A8A">
              <w:rPr>
                <w:rFonts w:ascii="Times New Roman" w:hAnsi="Times New Roman"/>
                <w:sz w:val="24"/>
                <w:szCs w:val="24"/>
              </w:rPr>
              <w:t xml:space="preserve">  г.                                                 </w:t>
            </w:r>
          </w:p>
          <w:p w:rsidR="00566923" w:rsidRPr="000F7A8A" w:rsidRDefault="00566923" w:rsidP="00E36098">
            <w:pPr>
              <w:jc w:val="right"/>
              <w:rPr>
                <w:rFonts w:ascii="Times New Roman" w:hAnsi="Times New Roman"/>
                <w:b/>
                <w:sz w:val="24"/>
                <w:szCs w:val="24"/>
              </w:rPr>
            </w:pPr>
          </w:p>
        </w:tc>
      </w:tr>
    </w:tbl>
    <w:p w:rsidR="00566923" w:rsidRPr="000F7A8A" w:rsidRDefault="00566923" w:rsidP="00566923">
      <w:pPr>
        <w:jc w:val="center"/>
        <w:rPr>
          <w:rFonts w:ascii="Times New Roman" w:hAnsi="Times New Roman"/>
          <w:b/>
          <w:sz w:val="24"/>
          <w:szCs w:val="24"/>
        </w:rPr>
      </w:pPr>
    </w:p>
    <w:p w:rsidR="00566923" w:rsidRPr="000F7A8A" w:rsidRDefault="00566923" w:rsidP="00566923">
      <w:pPr>
        <w:pStyle w:val="ConsNormal0"/>
        <w:ind w:firstLine="0"/>
        <w:jc w:val="center"/>
        <w:rPr>
          <w:rFonts w:ascii="Times New Roman" w:hAnsi="Times New Roman" w:cs="Times New Roman"/>
          <w:b/>
          <w:sz w:val="24"/>
          <w:szCs w:val="24"/>
        </w:rPr>
      </w:pPr>
      <w:r w:rsidRPr="000F7A8A">
        <w:rPr>
          <w:rFonts w:ascii="Times New Roman" w:hAnsi="Times New Roman" w:cs="Times New Roman"/>
          <w:b/>
          <w:sz w:val="24"/>
          <w:szCs w:val="24"/>
        </w:rPr>
        <w:t>Требования</w:t>
      </w:r>
    </w:p>
    <w:p w:rsidR="00566923" w:rsidRPr="000F7A8A" w:rsidRDefault="00566923" w:rsidP="00566923">
      <w:pPr>
        <w:pStyle w:val="ConsNormal0"/>
        <w:ind w:firstLine="0"/>
        <w:jc w:val="center"/>
        <w:rPr>
          <w:rFonts w:ascii="Times New Roman" w:hAnsi="Times New Roman" w:cs="Times New Roman"/>
          <w:sz w:val="24"/>
          <w:szCs w:val="24"/>
        </w:rPr>
      </w:pPr>
      <w:r w:rsidRPr="000F7A8A">
        <w:rPr>
          <w:rFonts w:ascii="Times New Roman" w:hAnsi="Times New Roman" w:cs="Times New Roman"/>
          <w:sz w:val="24"/>
          <w:szCs w:val="24"/>
        </w:rPr>
        <w:t>на оказание</w:t>
      </w:r>
      <w:r w:rsidRPr="000F7A8A">
        <w:rPr>
          <w:rFonts w:ascii="Times New Roman" w:hAnsi="Times New Roman" w:cs="Times New Roman"/>
          <w:b/>
          <w:sz w:val="24"/>
          <w:szCs w:val="24"/>
        </w:rPr>
        <w:t xml:space="preserve"> </w:t>
      </w:r>
      <w:r w:rsidRPr="000F7A8A">
        <w:rPr>
          <w:rFonts w:ascii="Times New Roman" w:hAnsi="Times New Roman" w:cs="Times New Roman"/>
          <w:sz w:val="24"/>
          <w:szCs w:val="24"/>
        </w:rPr>
        <w:t xml:space="preserve">услуг по  охране  здания  и  осуществлению  пропускного  режима круглосуточно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1.1.Предмет  закупки</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pStyle w:val="ConsNormal0"/>
              <w:ind w:firstLine="0"/>
              <w:rPr>
                <w:rFonts w:ascii="Times New Roman" w:hAnsi="Times New Roman" w:cs="Times New Roman"/>
                <w:sz w:val="24"/>
                <w:szCs w:val="24"/>
              </w:rPr>
            </w:pPr>
            <w:r w:rsidRPr="000F7A8A">
              <w:rPr>
                <w:rFonts w:ascii="Times New Roman" w:hAnsi="Times New Roman" w:cs="Times New Roman"/>
                <w:sz w:val="24"/>
                <w:szCs w:val="24"/>
              </w:rPr>
              <w:t xml:space="preserve">оказание услуг по  охране  здания  и  осуществлению  пропускного режима </w:t>
            </w:r>
            <w:r w:rsidRPr="000F7A8A">
              <w:rPr>
                <w:rFonts w:ascii="Times New Roman" w:hAnsi="Times New Roman" w:cs="Times New Roman"/>
                <w:b/>
                <w:sz w:val="24"/>
                <w:szCs w:val="24"/>
              </w:rPr>
              <w:t>круглосуточно</w:t>
            </w:r>
            <w:r w:rsidRPr="000F7A8A">
              <w:rPr>
                <w:rFonts w:ascii="Times New Roman" w:hAnsi="Times New Roman" w:cs="Times New Roman"/>
                <w:sz w:val="24"/>
                <w:szCs w:val="24"/>
              </w:rPr>
              <w:t xml:space="preserve"> и наблюдение за видеокамерами, пожарной сигнализацией  в ГАОУ ДПО «Ленинградский областной институт развития образования» по адресу: Санкт-Петербург, Чкаловский пр. </w:t>
            </w:r>
            <w:r w:rsidRPr="000F7A8A">
              <w:rPr>
                <w:rFonts w:ascii="Times New Roman" w:hAnsi="Times New Roman" w:cs="Times New Roman"/>
                <w:sz w:val="24"/>
                <w:szCs w:val="24"/>
              </w:rPr>
              <w:br/>
              <w:t xml:space="preserve">д. 25а лит. А  </w:t>
            </w:r>
          </w:p>
          <w:p w:rsidR="00566923" w:rsidRPr="000F7A8A" w:rsidRDefault="00566923" w:rsidP="00E36098">
            <w:pPr>
              <w:pStyle w:val="ConsNormal0"/>
              <w:ind w:firstLine="0"/>
              <w:rPr>
                <w:rFonts w:ascii="Times New Roman" w:hAnsi="Times New Roman" w:cs="Times New Roman"/>
                <w:sz w:val="24"/>
                <w:szCs w:val="24"/>
              </w:rPr>
            </w:pPr>
          </w:p>
          <w:p w:rsidR="00566923" w:rsidRPr="000F7A8A" w:rsidRDefault="00566923" w:rsidP="00E36098">
            <w:pPr>
              <w:rPr>
                <w:rFonts w:ascii="Times New Roman" w:hAnsi="Times New Roman"/>
                <w:sz w:val="24"/>
                <w:szCs w:val="24"/>
              </w:rPr>
            </w:pP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1.2.Источник финансирования</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Субсидии из бюджет</w:t>
            </w:r>
            <w:r w:rsidR="00CB68D9">
              <w:rPr>
                <w:rFonts w:ascii="Times New Roman" w:hAnsi="Times New Roman"/>
                <w:sz w:val="24"/>
                <w:szCs w:val="24"/>
              </w:rPr>
              <w:t>а Ленинградской области  на 2018</w:t>
            </w:r>
            <w:r w:rsidRPr="000F7A8A">
              <w:rPr>
                <w:rFonts w:ascii="Times New Roman" w:hAnsi="Times New Roman"/>
                <w:sz w:val="24"/>
                <w:szCs w:val="24"/>
              </w:rPr>
              <w:t xml:space="preserve"> г.</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1.3. Цена договора (максимальная цена)</w:t>
            </w:r>
            <w:r w:rsidR="00CB68D9">
              <w:rPr>
                <w:rFonts w:ascii="Times New Roman" w:hAnsi="Times New Roman"/>
                <w:b/>
                <w:sz w:val="24"/>
                <w:szCs w:val="24"/>
              </w:rPr>
              <w:t xml:space="preserve"> в т. ч. НДС</w:t>
            </w:r>
          </w:p>
          <w:p w:rsidR="00566923" w:rsidRPr="000F7A8A" w:rsidRDefault="00566923" w:rsidP="00E36098">
            <w:pPr>
              <w:jc w:val="center"/>
              <w:rPr>
                <w:rFonts w:ascii="Times New Roman" w:hAnsi="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CB68D9" w:rsidP="00E36098">
            <w:pPr>
              <w:rPr>
                <w:rFonts w:ascii="Times New Roman" w:hAnsi="Times New Roman"/>
                <w:sz w:val="24"/>
                <w:szCs w:val="24"/>
              </w:rPr>
            </w:pPr>
            <w:r>
              <w:rPr>
                <w:rFonts w:ascii="Times New Roman" w:hAnsi="Times New Roman"/>
                <w:sz w:val="24"/>
                <w:szCs w:val="24"/>
              </w:rPr>
              <w:t>1075000</w:t>
            </w:r>
            <w:r w:rsidR="00566923" w:rsidRPr="000F7A8A">
              <w:rPr>
                <w:rFonts w:ascii="Times New Roman" w:hAnsi="Times New Roman"/>
                <w:sz w:val="24"/>
                <w:szCs w:val="24"/>
              </w:rPr>
              <w:t>,0</w:t>
            </w:r>
            <w:r>
              <w:rPr>
                <w:rFonts w:ascii="Times New Roman" w:hAnsi="Times New Roman"/>
                <w:sz w:val="24"/>
                <w:szCs w:val="24"/>
              </w:rPr>
              <w:t>0</w:t>
            </w:r>
            <w:r w:rsidR="00566923" w:rsidRPr="000F7A8A">
              <w:rPr>
                <w:rFonts w:ascii="Times New Roman" w:hAnsi="Times New Roman"/>
                <w:sz w:val="24"/>
                <w:szCs w:val="24"/>
              </w:rPr>
              <w:t xml:space="preserve"> рублей в т. ч. НДС</w:t>
            </w:r>
          </w:p>
          <w:p w:rsidR="00566923" w:rsidRPr="000F7A8A" w:rsidRDefault="00566923" w:rsidP="00E36098">
            <w:pPr>
              <w:jc w:val="center"/>
              <w:rPr>
                <w:rFonts w:ascii="Times New Roman" w:hAnsi="Times New Roman"/>
                <w:sz w:val="24"/>
                <w:szCs w:val="24"/>
              </w:rPr>
            </w:pP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1.4.Юридический адрес учреждения</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pStyle w:val="ConsNormal0"/>
              <w:ind w:firstLine="0"/>
              <w:rPr>
                <w:rFonts w:ascii="Times New Roman" w:hAnsi="Times New Roman" w:cs="Times New Roman"/>
                <w:sz w:val="24"/>
                <w:szCs w:val="24"/>
              </w:rPr>
            </w:pPr>
            <w:r w:rsidRPr="000F7A8A">
              <w:rPr>
                <w:rFonts w:ascii="Times New Roman" w:hAnsi="Times New Roman" w:cs="Times New Roman"/>
                <w:sz w:val="24"/>
                <w:szCs w:val="24"/>
              </w:rPr>
              <w:t>Санкт-Петербург, Чкаловский пр. д. 25а, лит. А</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1.5. Основной вид деятельности учреждения</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Образовательная деятельность</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1.6. Сроки оказания услуг</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CB68D9" w:rsidP="00E36098">
            <w:pPr>
              <w:rPr>
                <w:rFonts w:ascii="Times New Roman" w:hAnsi="Times New Roman"/>
                <w:sz w:val="24"/>
                <w:szCs w:val="24"/>
              </w:rPr>
            </w:pPr>
            <w:r>
              <w:rPr>
                <w:rFonts w:ascii="Times New Roman" w:hAnsi="Times New Roman"/>
                <w:sz w:val="24"/>
                <w:szCs w:val="24"/>
              </w:rPr>
              <w:t>Начало: 01.01.2018</w:t>
            </w:r>
            <w:r w:rsidR="00566923" w:rsidRPr="000F7A8A">
              <w:rPr>
                <w:rFonts w:ascii="Times New Roman" w:hAnsi="Times New Roman"/>
                <w:sz w:val="24"/>
                <w:szCs w:val="24"/>
              </w:rPr>
              <w:t xml:space="preserve"> г.</w:t>
            </w:r>
          </w:p>
          <w:p w:rsidR="00566923" w:rsidRPr="000F7A8A" w:rsidRDefault="00CB68D9" w:rsidP="00E36098">
            <w:pPr>
              <w:rPr>
                <w:rFonts w:ascii="Times New Roman" w:hAnsi="Times New Roman"/>
                <w:sz w:val="24"/>
                <w:szCs w:val="24"/>
              </w:rPr>
            </w:pPr>
            <w:r>
              <w:rPr>
                <w:rFonts w:ascii="Times New Roman" w:hAnsi="Times New Roman"/>
                <w:sz w:val="24"/>
                <w:szCs w:val="24"/>
              </w:rPr>
              <w:t>Окончание: 31.12.2018</w:t>
            </w:r>
            <w:r w:rsidR="00566923" w:rsidRPr="000F7A8A">
              <w:rPr>
                <w:rFonts w:ascii="Times New Roman" w:hAnsi="Times New Roman"/>
                <w:sz w:val="24"/>
                <w:szCs w:val="24"/>
              </w:rPr>
              <w:t xml:space="preserve"> г.</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1.7. Форма, сроки и порядок оплаты услуг</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Оплата производится  ежемесячно по  безналичному расчету путем перечисления денежных средств на счет  Исполнителя в течени</w:t>
            </w:r>
            <w:proofErr w:type="gramStart"/>
            <w:r w:rsidRPr="000F7A8A">
              <w:rPr>
                <w:rFonts w:ascii="Times New Roman" w:hAnsi="Times New Roman"/>
                <w:sz w:val="24"/>
                <w:szCs w:val="24"/>
              </w:rPr>
              <w:t>и</w:t>
            </w:r>
            <w:proofErr w:type="gramEnd"/>
            <w:r w:rsidRPr="000F7A8A">
              <w:rPr>
                <w:rFonts w:ascii="Times New Roman" w:hAnsi="Times New Roman"/>
                <w:sz w:val="24"/>
                <w:szCs w:val="24"/>
              </w:rPr>
              <w:t xml:space="preserve"> 5 банковских дней на основании счета, счет-фактуры (при необходимости) , акта выполненных работ. Расчеты производятся ежемесячно в размере фиксированной  цены.</w:t>
            </w:r>
          </w:p>
        </w:tc>
      </w:tr>
      <w:tr w:rsidR="00566923" w:rsidRPr="000F7A8A" w:rsidTr="00E36098">
        <w:tc>
          <w:tcPr>
            <w:tcW w:w="8528" w:type="dxa"/>
            <w:gridSpan w:val="2"/>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2.Основные технические требования к услугам, являющимся предметом  закупки</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2.1.Основные задачи</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pStyle w:val="ConsNormal0"/>
              <w:ind w:firstLine="0"/>
              <w:rPr>
                <w:rFonts w:ascii="Times New Roman" w:hAnsi="Times New Roman" w:cs="Times New Roman"/>
                <w:sz w:val="24"/>
                <w:szCs w:val="24"/>
              </w:rPr>
            </w:pPr>
            <w:r w:rsidRPr="000F7A8A">
              <w:rPr>
                <w:rFonts w:ascii="Times New Roman" w:hAnsi="Times New Roman" w:cs="Times New Roman"/>
                <w:sz w:val="24"/>
                <w:szCs w:val="24"/>
              </w:rPr>
              <w:t>2.1.1 Охрана   имущества института предотвращение и пресечение попыток посторонних лиц завладеть, повредить либо уничтожить путем кражи, грабежа или разбойного нападения имущества или материальных ценностей, принадлежащих институту</w:t>
            </w:r>
            <w:proofErr w:type="gramStart"/>
            <w:r w:rsidRPr="000F7A8A">
              <w:rPr>
                <w:rFonts w:ascii="Times New Roman" w:hAnsi="Times New Roman" w:cs="Times New Roman"/>
                <w:sz w:val="24"/>
                <w:szCs w:val="24"/>
              </w:rPr>
              <w:t>.</w:t>
            </w:r>
            <w:proofErr w:type="gramEnd"/>
            <w:r w:rsidRPr="000F7A8A">
              <w:rPr>
                <w:rFonts w:ascii="Times New Roman" w:hAnsi="Times New Roman" w:cs="Times New Roman"/>
                <w:sz w:val="24"/>
                <w:szCs w:val="24"/>
              </w:rPr>
              <w:t xml:space="preserve"> </w:t>
            </w:r>
            <w:proofErr w:type="gramStart"/>
            <w:r w:rsidRPr="000F7A8A">
              <w:rPr>
                <w:rFonts w:ascii="Times New Roman" w:hAnsi="Times New Roman" w:cs="Times New Roman"/>
                <w:sz w:val="24"/>
                <w:szCs w:val="24"/>
              </w:rPr>
              <w:t>к</w:t>
            </w:r>
            <w:proofErr w:type="gramEnd"/>
            <w:r w:rsidRPr="000F7A8A">
              <w:rPr>
                <w:rFonts w:ascii="Times New Roman" w:hAnsi="Times New Roman" w:cs="Times New Roman"/>
                <w:sz w:val="24"/>
                <w:szCs w:val="24"/>
              </w:rPr>
              <w:t xml:space="preserve">руглосуточно </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 xml:space="preserve">2.1.2.Осуществление контрольно- пропускного режима и поддержание общественного порядка – </w:t>
            </w:r>
            <w:r w:rsidRPr="000F7A8A">
              <w:rPr>
                <w:rFonts w:ascii="Times New Roman" w:hAnsi="Times New Roman"/>
                <w:b/>
                <w:sz w:val="24"/>
                <w:szCs w:val="24"/>
              </w:rPr>
              <w:t>круглосуточно</w:t>
            </w:r>
          </w:p>
          <w:p w:rsidR="00566923" w:rsidRPr="000F7A8A" w:rsidRDefault="00566923" w:rsidP="00E36098">
            <w:pPr>
              <w:tabs>
                <w:tab w:val="num" w:pos="303"/>
              </w:tabs>
              <w:suppressAutoHyphens/>
              <w:rPr>
                <w:rFonts w:ascii="Times New Roman" w:hAnsi="Times New Roman"/>
                <w:sz w:val="24"/>
                <w:szCs w:val="24"/>
              </w:rPr>
            </w:pPr>
            <w:r w:rsidRPr="000F7A8A">
              <w:rPr>
                <w:rFonts w:ascii="Times New Roman" w:hAnsi="Times New Roman"/>
                <w:sz w:val="24"/>
                <w:szCs w:val="24"/>
              </w:rPr>
              <w:t xml:space="preserve"> 2.1.3.Защита от противоправных действий, направленных против  слушателей и сотрудников </w:t>
            </w:r>
          </w:p>
          <w:p w:rsidR="00566923" w:rsidRPr="000F7A8A" w:rsidRDefault="00566923" w:rsidP="00E36098">
            <w:pPr>
              <w:pStyle w:val="ConsNormal0"/>
              <w:ind w:firstLine="0"/>
              <w:rPr>
                <w:rFonts w:ascii="Times New Roman" w:hAnsi="Times New Roman" w:cs="Times New Roman"/>
                <w:sz w:val="24"/>
                <w:szCs w:val="24"/>
              </w:rPr>
            </w:pPr>
            <w:r w:rsidRPr="000F7A8A">
              <w:rPr>
                <w:rFonts w:ascii="Times New Roman" w:hAnsi="Times New Roman" w:cs="Times New Roman"/>
                <w:sz w:val="24"/>
                <w:szCs w:val="24"/>
              </w:rPr>
              <w:t>2.1.4.</w:t>
            </w:r>
            <w:proofErr w:type="gramStart"/>
            <w:r w:rsidRPr="000F7A8A">
              <w:rPr>
                <w:rFonts w:ascii="Times New Roman" w:hAnsi="Times New Roman" w:cs="Times New Roman"/>
                <w:sz w:val="24"/>
                <w:szCs w:val="24"/>
              </w:rPr>
              <w:t>Контроль за</w:t>
            </w:r>
            <w:proofErr w:type="gramEnd"/>
            <w:r w:rsidRPr="000F7A8A">
              <w:rPr>
                <w:rFonts w:ascii="Times New Roman" w:hAnsi="Times New Roman" w:cs="Times New Roman"/>
                <w:sz w:val="24"/>
                <w:szCs w:val="24"/>
              </w:rPr>
              <w:t xml:space="preserve"> работой приборов охранно-пожарной сигнализации, систем видеонаблюдения</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2.2.Количество объектов, входящих в состав учреждения и подлежащих охране</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CB68D9" w:rsidP="00E36098">
            <w:pPr>
              <w:rPr>
                <w:rFonts w:ascii="Times New Roman" w:hAnsi="Times New Roman"/>
                <w:sz w:val="24"/>
                <w:szCs w:val="24"/>
              </w:rPr>
            </w:pPr>
            <w:r w:rsidRPr="000F7A8A">
              <w:rPr>
                <w:rFonts w:ascii="Times New Roman" w:hAnsi="Times New Roman"/>
                <w:sz w:val="24"/>
                <w:szCs w:val="24"/>
              </w:rPr>
              <w:t>О</w:t>
            </w:r>
            <w:r w:rsidR="00566923" w:rsidRPr="000F7A8A">
              <w:rPr>
                <w:rFonts w:ascii="Times New Roman" w:hAnsi="Times New Roman"/>
                <w:sz w:val="24"/>
                <w:szCs w:val="24"/>
              </w:rPr>
              <w:t>дин</w:t>
            </w:r>
          </w:p>
        </w:tc>
      </w:tr>
      <w:tr w:rsidR="00566923" w:rsidRPr="000F7A8A" w:rsidTr="00E36098">
        <w:tc>
          <w:tcPr>
            <w:tcW w:w="8528" w:type="dxa"/>
            <w:gridSpan w:val="2"/>
            <w:tcBorders>
              <w:top w:val="single" w:sz="4" w:space="0" w:color="auto"/>
              <w:left w:val="single" w:sz="4" w:space="0" w:color="auto"/>
              <w:bottom w:val="single" w:sz="4" w:space="0" w:color="auto"/>
              <w:right w:val="single" w:sz="4" w:space="0" w:color="auto"/>
            </w:tcBorders>
          </w:tcPr>
          <w:p w:rsidR="00566923" w:rsidRPr="000F7A8A" w:rsidRDefault="00566923" w:rsidP="00E36098">
            <w:pPr>
              <w:jc w:val="center"/>
              <w:rPr>
                <w:rFonts w:ascii="Times New Roman" w:hAnsi="Times New Roman"/>
                <w:sz w:val="24"/>
                <w:szCs w:val="24"/>
              </w:rPr>
            </w:pPr>
            <w:r w:rsidRPr="000F7A8A">
              <w:rPr>
                <w:rFonts w:ascii="Times New Roman" w:hAnsi="Times New Roman"/>
                <w:b/>
                <w:sz w:val="24"/>
                <w:szCs w:val="24"/>
              </w:rPr>
              <w:t>2.3. Сведения по объекту</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2.3.1.Наименование объекта, фактический адрес объекта</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pStyle w:val="ConsNormal0"/>
              <w:ind w:firstLine="0"/>
              <w:rPr>
                <w:rFonts w:ascii="Times New Roman" w:hAnsi="Times New Roman" w:cs="Times New Roman"/>
                <w:sz w:val="24"/>
                <w:szCs w:val="24"/>
              </w:rPr>
            </w:pPr>
            <w:r w:rsidRPr="000F7A8A">
              <w:rPr>
                <w:rFonts w:ascii="Times New Roman" w:hAnsi="Times New Roman" w:cs="Times New Roman"/>
                <w:sz w:val="24"/>
                <w:szCs w:val="24"/>
              </w:rPr>
              <w:t xml:space="preserve">здания ГАОУ ДПО «Ленинградский областной институт развития образования» по адресу: Санкт-Петербург, Чкаловский пр. д. 25а </w:t>
            </w:r>
            <w:r w:rsidRPr="000F7A8A">
              <w:rPr>
                <w:rFonts w:ascii="Times New Roman" w:hAnsi="Times New Roman" w:cs="Times New Roman"/>
                <w:sz w:val="24"/>
                <w:szCs w:val="24"/>
              </w:rPr>
              <w:br/>
              <w:t xml:space="preserve">лит. А </w:t>
            </w:r>
          </w:p>
        </w:tc>
      </w:tr>
      <w:tr w:rsidR="00566923" w:rsidRPr="000F7A8A" w:rsidTr="00E36098">
        <w:tc>
          <w:tcPr>
            <w:tcW w:w="8528" w:type="dxa"/>
            <w:gridSpan w:val="2"/>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i/>
                <w:sz w:val="24"/>
                <w:szCs w:val="24"/>
              </w:rPr>
            </w:pPr>
            <w:r w:rsidRPr="000F7A8A">
              <w:rPr>
                <w:rFonts w:ascii="Times New Roman" w:hAnsi="Times New Roman"/>
                <w:i/>
                <w:sz w:val="24"/>
                <w:szCs w:val="24"/>
              </w:rPr>
              <w:t>Основные технические характеристики объекта:</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Этажность</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4 этажа</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Количество эвакуационных выходов</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CB68D9" w:rsidP="00E36098">
            <w:pPr>
              <w:rPr>
                <w:rFonts w:ascii="Times New Roman" w:hAnsi="Times New Roman"/>
                <w:sz w:val="24"/>
                <w:szCs w:val="24"/>
              </w:rPr>
            </w:pPr>
            <w:r w:rsidRPr="000F7A8A">
              <w:rPr>
                <w:rFonts w:ascii="Times New Roman" w:hAnsi="Times New Roman"/>
                <w:sz w:val="24"/>
                <w:szCs w:val="24"/>
              </w:rPr>
              <w:t>П</w:t>
            </w:r>
            <w:r w:rsidR="00566923" w:rsidRPr="000F7A8A">
              <w:rPr>
                <w:rFonts w:ascii="Times New Roman" w:hAnsi="Times New Roman"/>
                <w:sz w:val="24"/>
                <w:szCs w:val="24"/>
              </w:rPr>
              <w:t>ять</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Виды помещений, входящих в состав объекта</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Аудитории, кабинеты,  гардероб,</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Коридоры, библиотека</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5 санитарно-технических помещений,</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 xml:space="preserve">1 помещение </w:t>
            </w:r>
            <w:proofErr w:type="gramStart"/>
            <w:r w:rsidRPr="000F7A8A">
              <w:rPr>
                <w:rFonts w:ascii="Times New Roman" w:hAnsi="Times New Roman"/>
                <w:sz w:val="24"/>
                <w:szCs w:val="24"/>
              </w:rPr>
              <w:t>предоставляемой</w:t>
            </w:r>
            <w:proofErr w:type="gramEnd"/>
            <w:r w:rsidRPr="000F7A8A">
              <w:rPr>
                <w:rFonts w:ascii="Times New Roman" w:hAnsi="Times New Roman"/>
                <w:sz w:val="24"/>
                <w:szCs w:val="24"/>
              </w:rPr>
              <w:t xml:space="preserve"> в аренду</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1 щитовая.</w:t>
            </w:r>
          </w:p>
        </w:tc>
      </w:tr>
      <w:tr w:rsidR="00566923" w:rsidRPr="000F7A8A" w:rsidTr="00E36098">
        <w:tc>
          <w:tcPr>
            <w:tcW w:w="8528" w:type="dxa"/>
            <w:gridSpan w:val="2"/>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i/>
                <w:sz w:val="24"/>
                <w:szCs w:val="24"/>
              </w:rPr>
            </w:pPr>
            <w:r w:rsidRPr="000F7A8A">
              <w:rPr>
                <w:rFonts w:ascii="Times New Roman" w:hAnsi="Times New Roman"/>
                <w:i/>
                <w:sz w:val="24"/>
                <w:szCs w:val="24"/>
              </w:rPr>
              <w:t xml:space="preserve">Сведения об </w:t>
            </w:r>
            <w:proofErr w:type="gramStart"/>
            <w:r w:rsidRPr="000F7A8A">
              <w:rPr>
                <w:rFonts w:ascii="Times New Roman" w:hAnsi="Times New Roman"/>
                <w:i/>
                <w:sz w:val="24"/>
                <w:szCs w:val="24"/>
              </w:rPr>
              <w:t>инженерно-технической</w:t>
            </w:r>
            <w:proofErr w:type="gramEnd"/>
            <w:r w:rsidRPr="000F7A8A">
              <w:rPr>
                <w:rFonts w:ascii="Times New Roman" w:hAnsi="Times New Roman"/>
                <w:i/>
                <w:sz w:val="24"/>
                <w:szCs w:val="24"/>
              </w:rPr>
              <w:t xml:space="preserve"> </w:t>
            </w:r>
            <w:proofErr w:type="spellStart"/>
            <w:r w:rsidRPr="000F7A8A">
              <w:rPr>
                <w:rFonts w:ascii="Times New Roman" w:hAnsi="Times New Roman"/>
                <w:i/>
                <w:sz w:val="24"/>
                <w:szCs w:val="24"/>
              </w:rPr>
              <w:t>укрепленности</w:t>
            </w:r>
            <w:proofErr w:type="spellEnd"/>
            <w:r w:rsidRPr="000F7A8A">
              <w:rPr>
                <w:rFonts w:ascii="Times New Roman" w:hAnsi="Times New Roman"/>
                <w:i/>
                <w:sz w:val="24"/>
                <w:szCs w:val="24"/>
              </w:rPr>
              <w:t xml:space="preserve"> объекта:</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Ограждения периметра, отдельных участков территории</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 xml:space="preserve"> Ограждена дворовая территория </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Защищенность окон 1-го этажа</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На 1-ом этаже на окнах защитные решетки; на  трех запасных входах металлические двери.</w:t>
            </w:r>
          </w:p>
        </w:tc>
      </w:tr>
      <w:tr w:rsidR="00566923" w:rsidRPr="000F7A8A" w:rsidTr="00E36098">
        <w:tc>
          <w:tcPr>
            <w:tcW w:w="8528" w:type="dxa"/>
            <w:gridSpan w:val="2"/>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i/>
                <w:sz w:val="24"/>
                <w:szCs w:val="24"/>
              </w:rPr>
            </w:pPr>
            <w:r w:rsidRPr="000F7A8A">
              <w:rPr>
                <w:rFonts w:ascii="Times New Roman" w:hAnsi="Times New Roman"/>
                <w:i/>
                <w:sz w:val="24"/>
                <w:szCs w:val="24"/>
              </w:rPr>
              <w:t>Требования к посту на объекте:</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Требуемое число постов на объекте</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Один</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 xml:space="preserve">Требуемый вид поста с указание графика несения дежурства </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 xml:space="preserve">Суточный </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 xml:space="preserve">   Требуемый режим охраны на каждом посту</w:t>
            </w:r>
            <w:r w:rsidRPr="000F7A8A">
              <w:rPr>
                <w:rFonts w:ascii="Times New Roman" w:hAnsi="Times New Roman"/>
                <w:sz w:val="24"/>
                <w:szCs w:val="24"/>
              </w:rPr>
              <w:t xml:space="preserve"> </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Стационарно-патрульный, включающий обход и осмотр сотрудником Исполнителя объекта 2 раза в ночное время согласно карте обхода, разработанной Заказчиком, с записью результатов в журнале обхода.</w:t>
            </w:r>
          </w:p>
        </w:tc>
      </w:tr>
      <w:tr w:rsidR="00566923" w:rsidRPr="000F7A8A" w:rsidTr="00E36098">
        <w:tc>
          <w:tcPr>
            <w:tcW w:w="8528" w:type="dxa"/>
            <w:gridSpan w:val="2"/>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i/>
                <w:sz w:val="24"/>
                <w:szCs w:val="24"/>
              </w:rPr>
            </w:pPr>
            <w:r w:rsidRPr="000F7A8A">
              <w:rPr>
                <w:rFonts w:ascii="Times New Roman" w:hAnsi="Times New Roman"/>
                <w:i/>
                <w:sz w:val="24"/>
                <w:szCs w:val="24"/>
              </w:rPr>
              <w:t xml:space="preserve">Сведения об </w:t>
            </w:r>
            <w:proofErr w:type="spellStart"/>
            <w:r w:rsidRPr="000F7A8A">
              <w:rPr>
                <w:rFonts w:ascii="Times New Roman" w:hAnsi="Times New Roman"/>
                <w:i/>
                <w:sz w:val="24"/>
                <w:szCs w:val="24"/>
              </w:rPr>
              <w:t>укрепленности</w:t>
            </w:r>
            <w:proofErr w:type="spellEnd"/>
            <w:r w:rsidRPr="000F7A8A">
              <w:rPr>
                <w:rFonts w:ascii="Times New Roman" w:hAnsi="Times New Roman"/>
                <w:i/>
                <w:sz w:val="24"/>
                <w:szCs w:val="24"/>
              </w:rPr>
              <w:t xml:space="preserve"> объекта средствами технической сигнализации:</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Оснащенность объекта средствами технической сигнализации и контроля доступа</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 Кнопка вызова полиции (КЭВ).</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 Охранно-пожарная сигнализация.</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 Турникет на входе</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 Наружная и внутренняя системы видеонаблюдения</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2.4. Основные требования к экипировке охраны:</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pStyle w:val="aa"/>
              <w:rPr>
                <w:b/>
                <w:color w:val="000000"/>
                <w:sz w:val="24"/>
                <w:szCs w:val="24"/>
                <w:u w:val="single"/>
                <w:lang w:eastAsia="ru-RU"/>
              </w:rPr>
            </w:pPr>
            <w:r w:rsidRPr="000F7A8A">
              <w:rPr>
                <w:sz w:val="24"/>
                <w:szCs w:val="24"/>
                <w:lang w:eastAsia="ru-RU"/>
              </w:rPr>
              <w:t>1.Наличие форменной одежды с шевронами охранного предприятия.</w:t>
            </w:r>
            <w:r w:rsidRPr="000F7A8A">
              <w:rPr>
                <w:b/>
                <w:bCs/>
                <w:color w:val="000000"/>
                <w:sz w:val="24"/>
                <w:szCs w:val="24"/>
                <w:u w:val="single"/>
                <w:lang w:eastAsia="ru-RU"/>
              </w:rPr>
              <w:t xml:space="preserve"> </w:t>
            </w:r>
          </w:p>
          <w:p w:rsidR="00566923" w:rsidRPr="000F7A8A" w:rsidRDefault="00566923" w:rsidP="00E36098">
            <w:pPr>
              <w:rPr>
                <w:rFonts w:ascii="Times New Roman" w:hAnsi="Times New Roman"/>
                <w:sz w:val="24"/>
                <w:szCs w:val="24"/>
              </w:rPr>
            </w:pPr>
            <w:r w:rsidRPr="000F7A8A">
              <w:rPr>
                <w:rFonts w:ascii="Times New Roman" w:hAnsi="Times New Roman"/>
                <w:sz w:val="24"/>
                <w:szCs w:val="24"/>
              </w:rPr>
              <w:t>2.Наличие мобильных сре</w:t>
            </w:r>
            <w:proofErr w:type="gramStart"/>
            <w:r w:rsidRPr="000F7A8A">
              <w:rPr>
                <w:rFonts w:ascii="Times New Roman" w:hAnsi="Times New Roman"/>
                <w:sz w:val="24"/>
                <w:szCs w:val="24"/>
              </w:rPr>
              <w:t>дств св</w:t>
            </w:r>
            <w:proofErr w:type="gramEnd"/>
            <w:r w:rsidRPr="000F7A8A">
              <w:rPr>
                <w:rFonts w:ascii="Times New Roman" w:hAnsi="Times New Roman"/>
                <w:sz w:val="24"/>
                <w:szCs w:val="24"/>
              </w:rPr>
              <w:t>язи.</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2.5. Документы, регламентирующие деятельность охранных структур</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Закон РФ от 11.03.92. № 2487-1 «О частной детективной и охранной деятельности».</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2.6. Порядок формирования цены</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В цену услуг включается все необходимые расходы по оказанию услуги, в том числе стоимость обмундирования, а так же расходов по уплате налогов, сборов и иных обязательных платежей.</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2.7.Ответственность</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 xml:space="preserve">За реальный ущерб, причиненный хищением товарно-материальных ценностей, повреждением имущества в результате невыполнения обязательств по договору и инструкции </w:t>
            </w:r>
          </w:p>
        </w:tc>
      </w:tr>
      <w:tr w:rsidR="00566923" w:rsidRPr="000F7A8A" w:rsidTr="00E36098">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bCs/>
                <w:color w:val="000000"/>
                <w:sz w:val="24"/>
                <w:szCs w:val="24"/>
              </w:rPr>
              <w:t xml:space="preserve">2.8.Требования к качеству и безопасности </w:t>
            </w:r>
            <w:r w:rsidRPr="000F7A8A">
              <w:rPr>
                <w:rFonts w:ascii="Times New Roman" w:hAnsi="Times New Roman"/>
                <w:b/>
                <w:color w:val="000000"/>
                <w:sz w:val="24"/>
                <w:szCs w:val="24"/>
              </w:rPr>
              <w:t>услуг</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pStyle w:val="aa"/>
              <w:rPr>
                <w:sz w:val="24"/>
                <w:szCs w:val="24"/>
                <w:lang w:eastAsia="ru-RU"/>
              </w:rPr>
            </w:pPr>
            <w:r w:rsidRPr="000F7A8A">
              <w:rPr>
                <w:bCs/>
                <w:color w:val="000000"/>
                <w:sz w:val="24"/>
                <w:szCs w:val="24"/>
                <w:lang w:val="ru-RU" w:eastAsia="ru-RU"/>
              </w:rPr>
              <w:t>2.8.</w:t>
            </w:r>
            <w:r w:rsidRPr="000F7A8A">
              <w:rPr>
                <w:bCs/>
                <w:color w:val="000000"/>
                <w:sz w:val="24"/>
                <w:szCs w:val="24"/>
                <w:lang w:eastAsia="ru-RU"/>
              </w:rPr>
              <w:t xml:space="preserve">1.Наличие у Исполнителя действующего решения комиссии при ГУВД Санкт-Петербурга и Ленинградской области о пригодности сотрудников Исполнителя  </w:t>
            </w:r>
            <w:r w:rsidRPr="000F7A8A">
              <w:rPr>
                <w:sz w:val="24"/>
                <w:szCs w:val="24"/>
                <w:lang w:eastAsia="ru-RU"/>
              </w:rPr>
              <w:t>к действиям в условиях, связанных с применением огнестрельного оружия и специальных средств (приказ МВД РФ от 15.07.2005 № 568).</w:t>
            </w:r>
          </w:p>
          <w:p w:rsidR="00566923" w:rsidRPr="000F7A8A" w:rsidRDefault="00566923" w:rsidP="00E36098">
            <w:pPr>
              <w:pStyle w:val="aa"/>
              <w:rPr>
                <w:color w:val="000000"/>
                <w:sz w:val="24"/>
                <w:szCs w:val="24"/>
                <w:lang w:eastAsia="ru-RU"/>
              </w:rPr>
            </w:pPr>
            <w:r w:rsidRPr="000F7A8A">
              <w:rPr>
                <w:color w:val="000000"/>
                <w:sz w:val="24"/>
                <w:szCs w:val="24"/>
                <w:lang w:val="ru-RU" w:eastAsia="ru-RU"/>
              </w:rPr>
              <w:t>2.8</w:t>
            </w:r>
            <w:r w:rsidRPr="000F7A8A">
              <w:rPr>
                <w:color w:val="000000"/>
                <w:sz w:val="24"/>
                <w:szCs w:val="24"/>
                <w:lang w:eastAsia="ru-RU"/>
              </w:rPr>
              <w:t>.2.Наличие</w:t>
            </w:r>
            <w:r w:rsidRPr="000F7A8A">
              <w:rPr>
                <w:color w:val="000000"/>
                <w:sz w:val="24"/>
                <w:szCs w:val="24"/>
                <w:lang w:val="ru-RU" w:eastAsia="ru-RU"/>
              </w:rPr>
              <w:t xml:space="preserve"> </w:t>
            </w:r>
            <w:r w:rsidRPr="000F7A8A">
              <w:rPr>
                <w:color w:val="000000"/>
                <w:sz w:val="24"/>
                <w:szCs w:val="24"/>
                <w:lang w:eastAsia="ru-RU"/>
              </w:rPr>
              <w:t>у сотрудников Исполнителя удостоверения частного охранника (постановление Правительства РФ от 14.08.1992 № 587).</w:t>
            </w:r>
          </w:p>
          <w:p w:rsidR="00566923" w:rsidRPr="000F7A8A" w:rsidRDefault="00566923" w:rsidP="00E36098">
            <w:pPr>
              <w:pStyle w:val="aa"/>
              <w:rPr>
                <w:color w:val="000000"/>
                <w:sz w:val="24"/>
                <w:szCs w:val="24"/>
                <w:lang w:eastAsia="ru-RU"/>
              </w:rPr>
            </w:pPr>
            <w:r w:rsidRPr="000F7A8A">
              <w:rPr>
                <w:color w:val="000000"/>
                <w:sz w:val="24"/>
                <w:szCs w:val="24"/>
                <w:lang w:val="ru-RU" w:eastAsia="ru-RU"/>
              </w:rPr>
              <w:t>2.8</w:t>
            </w:r>
            <w:r w:rsidRPr="000F7A8A">
              <w:rPr>
                <w:color w:val="000000"/>
                <w:sz w:val="24"/>
                <w:szCs w:val="24"/>
                <w:lang w:eastAsia="ru-RU"/>
              </w:rPr>
              <w:t>.3.Соблюдение правил внутреннего распорядка и иных нормативно-правовых документов.</w:t>
            </w:r>
          </w:p>
          <w:p w:rsidR="00566923" w:rsidRPr="000F7A8A" w:rsidRDefault="00566923" w:rsidP="00E36098">
            <w:pPr>
              <w:pStyle w:val="aa"/>
              <w:rPr>
                <w:sz w:val="24"/>
                <w:szCs w:val="24"/>
              </w:rPr>
            </w:pPr>
            <w:r w:rsidRPr="000F7A8A">
              <w:rPr>
                <w:color w:val="000000"/>
                <w:sz w:val="24"/>
                <w:szCs w:val="24"/>
                <w:lang w:val="ru-RU" w:eastAsia="ru-RU"/>
              </w:rPr>
              <w:t>2.8</w:t>
            </w:r>
            <w:r w:rsidRPr="000F7A8A">
              <w:rPr>
                <w:color w:val="000000"/>
                <w:sz w:val="24"/>
                <w:szCs w:val="24"/>
                <w:lang w:eastAsia="ru-RU"/>
              </w:rPr>
              <w:t>.4.Соблюдение инструкций сотрудника охраны.</w:t>
            </w:r>
          </w:p>
        </w:tc>
      </w:tr>
      <w:tr w:rsidR="00566923" w:rsidRPr="000F7A8A" w:rsidTr="00E36098">
        <w:trPr>
          <w:trHeight w:val="2340"/>
        </w:trPr>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b/>
                <w:sz w:val="24"/>
                <w:szCs w:val="24"/>
              </w:rPr>
            </w:pPr>
            <w:r w:rsidRPr="000F7A8A">
              <w:rPr>
                <w:rFonts w:ascii="Times New Roman" w:hAnsi="Times New Roman"/>
                <w:b/>
                <w:sz w:val="24"/>
                <w:szCs w:val="24"/>
              </w:rPr>
              <w:t>2.9. Наличие лицензии</w:t>
            </w:r>
          </w:p>
        </w:tc>
        <w:tc>
          <w:tcPr>
            <w:tcW w:w="4264" w:type="dxa"/>
            <w:tcBorders>
              <w:top w:val="single" w:sz="4" w:space="0" w:color="auto"/>
              <w:left w:val="single" w:sz="4" w:space="0" w:color="auto"/>
              <w:bottom w:val="single" w:sz="4" w:space="0" w:color="auto"/>
              <w:right w:val="single" w:sz="4" w:space="0" w:color="auto"/>
            </w:tcBorders>
          </w:tcPr>
          <w:p w:rsidR="00566923" w:rsidRPr="000F7A8A" w:rsidRDefault="00566923" w:rsidP="00E36098">
            <w:pPr>
              <w:rPr>
                <w:rFonts w:ascii="Times New Roman" w:hAnsi="Times New Roman"/>
                <w:sz w:val="24"/>
                <w:szCs w:val="24"/>
              </w:rPr>
            </w:pPr>
            <w:r w:rsidRPr="000F7A8A">
              <w:rPr>
                <w:rFonts w:ascii="Times New Roman" w:hAnsi="Times New Roman"/>
                <w:sz w:val="24"/>
                <w:szCs w:val="24"/>
              </w:rPr>
              <w:t xml:space="preserve">При осуществлении услуг охранной деятельности участник должен предоставить лицензию на осуществление частной охранной деятельности в соответствии со </w:t>
            </w:r>
            <w:hyperlink r:id="rId10" w:history="1">
              <w:r w:rsidRPr="000F7A8A">
                <w:rPr>
                  <w:rFonts w:ascii="Times New Roman" w:hAnsi="Times New Roman"/>
                  <w:sz w:val="24"/>
                  <w:szCs w:val="24"/>
                </w:rPr>
                <w:t>статьей 12  Федерального закона от 04.05.2011 № 99-ФЗ  "О лицензировании отдельных видов деятельности"</w:t>
              </w:r>
            </w:hyperlink>
          </w:p>
        </w:tc>
      </w:tr>
    </w:tbl>
    <w:p w:rsidR="00566923" w:rsidRPr="000F7A8A" w:rsidRDefault="00566923" w:rsidP="00566923">
      <w:pPr>
        <w:jc w:val="center"/>
        <w:rPr>
          <w:rFonts w:ascii="Times New Roman" w:hAnsi="Times New Roman"/>
          <w:b/>
          <w:sz w:val="24"/>
          <w:szCs w:val="24"/>
        </w:rPr>
      </w:pPr>
    </w:p>
    <w:p w:rsidR="00566923" w:rsidRPr="000F7A8A" w:rsidRDefault="00566923" w:rsidP="00566923">
      <w:pPr>
        <w:rPr>
          <w:rFonts w:ascii="Times New Roman" w:hAnsi="Times New Roman"/>
          <w:b/>
          <w:sz w:val="24"/>
          <w:szCs w:val="24"/>
        </w:rPr>
      </w:pPr>
    </w:p>
    <w:p w:rsidR="00566923" w:rsidRPr="000F7A8A" w:rsidRDefault="00566923" w:rsidP="00566923">
      <w:pPr>
        <w:rPr>
          <w:rFonts w:ascii="Times New Roman" w:hAnsi="Times New Roman"/>
          <w:sz w:val="24"/>
          <w:szCs w:val="24"/>
        </w:rPr>
      </w:pPr>
      <w:r w:rsidRPr="000F7A8A">
        <w:rPr>
          <w:rFonts w:ascii="Times New Roman" w:hAnsi="Times New Roman"/>
          <w:sz w:val="24"/>
          <w:szCs w:val="24"/>
        </w:rPr>
        <w:t xml:space="preserve"> Начальник ТЭО                                                 </w:t>
      </w:r>
      <w:r w:rsidR="00CB68D9">
        <w:rPr>
          <w:rFonts w:ascii="Times New Roman" w:hAnsi="Times New Roman"/>
          <w:sz w:val="24"/>
          <w:szCs w:val="24"/>
        </w:rPr>
        <w:t>Лушников Д.В.</w:t>
      </w:r>
    </w:p>
    <w:p w:rsidR="003B0D7F" w:rsidRPr="000F7A8A" w:rsidRDefault="003B0D7F" w:rsidP="003B0D7F">
      <w:pPr>
        <w:ind w:left="568"/>
        <w:rPr>
          <w:rFonts w:ascii="Times New Roman" w:hAnsi="Times New Roman"/>
          <w:b/>
          <w:bCs/>
          <w:color w:val="000000"/>
          <w:sz w:val="24"/>
          <w:szCs w:val="24"/>
        </w:rPr>
      </w:pPr>
    </w:p>
    <w:p w:rsidR="00566923" w:rsidRPr="000F7A8A" w:rsidRDefault="00566923" w:rsidP="003B0D7F">
      <w:pPr>
        <w:ind w:left="568"/>
        <w:rPr>
          <w:rFonts w:ascii="Times New Roman" w:hAnsi="Times New Roman"/>
          <w:b/>
          <w:bCs/>
          <w:color w:val="000000"/>
          <w:sz w:val="24"/>
          <w:szCs w:val="24"/>
        </w:rPr>
      </w:pPr>
    </w:p>
    <w:p w:rsidR="00566923" w:rsidRDefault="00566923" w:rsidP="003B0D7F">
      <w:pPr>
        <w:ind w:left="568"/>
        <w:rPr>
          <w:rFonts w:ascii="Cambria" w:hAnsi="Cambria"/>
          <w:b/>
          <w:bCs/>
          <w:color w:val="000000"/>
          <w:sz w:val="28"/>
          <w:szCs w:val="28"/>
        </w:rPr>
      </w:pPr>
    </w:p>
    <w:p w:rsidR="000F7A8A" w:rsidRDefault="000F7A8A" w:rsidP="000F7A8A">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0F7A8A" w:rsidRDefault="000F7A8A" w:rsidP="000F7A8A">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Приложение 2 к Извещению </w:t>
      </w:r>
    </w:p>
    <w:p w:rsidR="000F7A8A" w:rsidRDefault="000F7A8A" w:rsidP="000F7A8A">
      <w:pPr>
        <w:widowControl w:val="0"/>
        <w:shd w:val="clear" w:color="auto" w:fill="FFFFFF"/>
        <w:tabs>
          <w:tab w:val="left" w:pos="917"/>
        </w:tabs>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о проведении запроса </w:t>
      </w:r>
    </w:p>
    <w:p w:rsidR="000F7A8A" w:rsidRDefault="000F7A8A" w:rsidP="000F7A8A">
      <w:pPr>
        <w:widowControl w:val="0"/>
        <w:shd w:val="clear" w:color="auto" w:fill="FFFFFF"/>
        <w:tabs>
          <w:tab w:val="left" w:pos="917"/>
        </w:tabs>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котировок </w:t>
      </w:r>
    </w:p>
    <w:p w:rsidR="000F7A8A" w:rsidRDefault="000F7A8A" w:rsidP="000F7A8A">
      <w:pPr>
        <w:spacing w:after="0" w:line="240" w:lineRule="auto"/>
        <w:contextualSpacing/>
        <w:rPr>
          <w:rFonts w:ascii="Times New Roman" w:hAnsi="Times New Roman"/>
          <w:sz w:val="28"/>
          <w:szCs w:val="28"/>
        </w:rPr>
      </w:pPr>
    </w:p>
    <w:p w:rsidR="000F7A8A" w:rsidRDefault="000F7A8A" w:rsidP="000F7A8A">
      <w:pPr>
        <w:spacing w:after="0" w:line="240" w:lineRule="auto"/>
        <w:contextualSpacing/>
        <w:rPr>
          <w:rFonts w:ascii="Times New Roman" w:hAnsi="Times New Roman"/>
          <w:sz w:val="28"/>
          <w:szCs w:val="28"/>
        </w:rPr>
      </w:pPr>
      <w:r>
        <w:rPr>
          <w:rFonts w:ascii="Times New Roman" w:hAnsi="Times New Roman"/>
          <w:b/>
          <w:sz w:val="28"/>
          <w:szCs w:val="28"/>
        </w:rPr>
        <w:t>Форма котировочной заявки</w:t>
      </w:r>
    </w:p>
    <w:p w:rsidR="000F7A8A" w:rsidRDefault="000F7A8A" w:rsidP="000F7A8A">
      <w:pPr>
        <w:spacing w:after="0" w:line="240" w:lineRule="auto"/>
        <w:contextualSpacing/>
        <w:jc w:val="right"/>
        <w:rPr>
          <w:rFonts w:ascii="Times New Roman" w:hAnsi="Times New Roman"/>
          <w:sz w:val="28"/>
          <w:szCs w:val="28"/>
        </w:rPr>
      </w:pPr>
      <w:r>
        <w:rPr>
          <w:rFonts w:ascii="Times New Roman" w:hAnsi="Times New Roman"/>
          <w:sz w:val="28"/>
          <w:szCs w:val="28"/>
        </w:rPr>
        <w:t xml:space="preserve"> Ректору ГАОУ ДПО «</w:t>
      </w:r>
      <w:proofErr w:type="gramStart"/>
      <w:r>
        <w:rPr>
          <w:rFonts w:ascii="Times New Roman" w:hAnsi="Times New Roman"/>
          <w:sz w:val="28"/>
          <w:szCs w:val="28"/>
        </w:rPr>
        <w:t>Ленинградский</w:t>
      </w:r>
      <w:proofErr w:type="gramEnd"/>
      <w:r>
        <w:rPr>
          <w:rFonts w:ascii="Times New Roman" w:hAnsi="Times New Roman"/>
          <w:sz w:val="28"/>
          <w:szCs w:val="28"/>
        </w:rPr>
        <w:t xml:space="preserve"> </w:t>
      </w:r>
    </w:p>
    <w:p w:rsidR="000F7A8A" w:rsidRDefault="000F7A8A" w:rsidP="000F7A8A">
      <w:pPr>
        <w:spacing w:after="0" w:line="240" w:lineRule="auto"/>
        <w:contextualSpacing/>
        <w:jc w:val="right"/>
        <w:rPr>
          <w:rFonts w:ascii="Times New Roman" w:hAnsi="Times New Roman"/>
          <w:sz w:val="28"/>
          <w:szCs w:val="28"/>
        </w:rPr>
      </w:pPr>
      <w:r>
        <w:rPr>
          <w:rFonts w:ascii="Times New Roman" w:hAnsi="Times New Roman"/>
          <w:sz w:val="28"/>
          <w:szCs w:val="28"/>
        </w:rPr>
        <w:t>областной институт развития образования»</w:t>
      </w:r>
    </w:p>
    <w:p w:rsidR="000F7A8A" w:rsidRDefault="000F7A8A" w:rsidP="000F7A8A">
      <w:pPr>
        <w:spacing w:after="0" w:line="240" w:lineRule="auto"/>
        <w:contextualSpacing/>
        <w:jc w:val="right"/>
        <w:rPr>
          <w:rFonts w:ascii="Times New Roman" w:hAnsi="Times New Roman"/>
          <w:sz w:val="28"/>
          <w:szCs w:val="28"/>
        </w:rPr>
      </w:pPr>
      <w:r>
        <w:rPr>
          <w:rFonts w:ascii="Times New Roman" w:hAnsi="Times New Roman"/>
          <w:sz w:val="28"/>
          <w:szCs w:val="28"/>
        </w:rPr>
        <w:t>О.В. Ковальчук</w:t>
      </w:r>
    </w:p>
    <w:p w:rsidR="000F7A8A" w:rsidRDefault="000F7A8A" w:rsidP="000F7A8A">
      <w:pPr>
        <w:spacing w:after="0" w:line="240" w:lineRule="auto"/>
        <w:contextualSpacing/>
        <w:jc w:val="right"/>
        <w:rPr>
          <w:rFonts w:ascii="Times New Roman" w:hAnsi="Times New Roman"/>
          <w:sz w:val="28"/>
          <w:szCs w:val="28"/>
        </w:rPr>
      </w:pPr>
    </w:p>
    <w:p w:rsidR="000F7A8A" w:rsidRDefault="000F7A8A" w:rsidP="000F7A8A">
      <w:pPr>
        <w:spacing w:after="0" w:line="240" w:lineRule="auto"/>
        <w:contextualSpacing/>
        <w:rPr>
          <w:rFonts w:ascii="Times New Roman" w:hAnsi="Times New Roman"/>
          <w:i/>
          <w:sz w:val="28"/>
          <w:szCs w:val="28"/>
        </w:rPr>
      </w:pPr>
      <w:r>
        <w:rPr>
          <w:rFonts w:ascii="Times New Roman" w:hAnsi="Times New Roman"/>
          <w:i/>
          <w:sz w:val="28"/>
          <w:szCs w:val="28"/>
        </w:rPr>
        <w:t>На фирменном бланке</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197136, С-Петербург,         </w:t>
      </w:r>
    </w:p>
    <w:p w:rsidR="000F7A8A" w:rsidRDefault="000F7A8A" w:rsidP="000F7A8A">
      <w:pPr>
        <w:spacing w:after="0" w:line="240" w:lineRule="auto"/>
        <w:contextualSpacing/>
        <w:rPr>
          <w:rFonts w:ascii="Times New Roman" w:hAnsi="Times New Roman"/>
          <w:i/>
          <w:sz w:val="28"/>
          <w:szCs w:val="28"/>
        </w:rPr>
      </w:pPr>
      <w:r>
        <w:rPr>
          <w:rFonts w:ascii="Times New Roman" w:hAnsi="Times New Roman"/>
          <w:i/>
          <w:sz w:val="28"/>
          <w:szCs w:val="28"/>
        </w:rPr>
        <w:t xml:space="preserve">                                                      Чкаловский пр. д. 25а, лит. А </w:t>
      </w:r>
      <w:proofErr w:type="spellStart"/>
      <w:r>
        <w:rPr>
          <w:rFonts w:ascii="Times New Roman" w:hAnsi="Times New Roman"/>
          <w:i/>
          <w:sz w:val="28"/>
          <w:szCs w:val="28"/>
        </w:rPr>
        <w:t>каб</w:t>
      </w:r>
      <w:proofErr w:type="spellEnd"/>
      <w:r>
        <w:rPr>
          <w:rFonts w:ascii="Times New Roman" w:hAnsi="Times New Roman"/>
          <w:i/>
          <w:sz w:val="28"/>
          <w:szCs w:val="28"/>
        </w:rPr>
        <w:t>. 113</w:t>
      </w:r>
    </w:p>
    <w:p w:rsidR="000F7A8A" w:rsidRDefault="000F7A8A" w:rsidP="000F7A8A">
      <w:pPr>
        <w:spacing w:after="0" w:line="240" w:lineRule="auto"/>
        <w:contextualSpacing/>
        <w:jc w:val="both"/>
        <w:rPr>
          <w:rFonts w:ascii="Times New Roman" w:hAnsi="Times New Roman"/>
          <w:i/>
          <w:sz w:val="28"/>
          <w:szCs w:val="28"/>
        </w:rPr>
      </w:pPr>
      <w:r>
        <w:rPr>
          <w:rFonts w:ascii="Times New Roman" w:hAnsi="Times New Roman"/>
          <w:i/>
          <w:sz w:val="28"/>
          <w:szCs w:val="28"/>
        </w:rPr>
        <w:t>Исх. №, дата </w:t>
      </w:r>
    </w:p>
    <w:p w:rsidR="000F7A8A" w:rsidRDefault="000F7A8A" w:rsidP="000F7A8A">
      <w:pPr>
        <w:spacing w:after="0" w:line="240" w:lineRule="auto"/>
        <w:contextualSpacing/>
        <w:jc w:val="both"/>
        <w:rPr>
          <w:rFonts w:ascii="Times New Roman" w:hAnsi="Times New Roman"/>
          <w:i/>
          <w:sz w:val="28"/>
          <w:szCs w:val="28"/>
        </w:rPr>
      </w:pPr>
    </w:p>
    <w:p w:rsidR="000F7A8A" w:rsidRDefault="000F7A8A" w:rsidP="000F7A8A">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КОТИРОВОЧНАЯ ЗАЯВКА </w:t>
      </w:r>
    </w:p>
    <w:p w:rsidR="000F7A8A" w:rsidRDefault="000F7A8A" w:rsidP="000F7A8A">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 право заключения договора на   услуги________________________ </w:t>
      </w:r>
    </w:p>
    <w:p w:rsidR="000F7A8A" w:rsidRDefault="000F7A8A" w:rsidP="000F7A8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Изучив, условия и требования Извещения о проведении запроса котировок, мы, ________ </w:t>
      </w:r>
      <w:r>
        <w:rPr>
          <w:rFonts w:ascii="Times New Roman" w:hAnsi="Times New Roman"/>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rFonts w:ascii="Times New Roman" w:hAnsi="Times New Roman"/>
          <w:i/>
          <w:sz w:val="28"/>
          <w:szCs w:val="28"/>
        </w:rPr>
        <w:t>и(</w:t>
      </w:r>
      <w:proofErr w:type="gramEnd"/>
      <w:r>
        <w:rPr>
          <w:rFonts w:ascii="Times New Roman" w:hAnsi="Times New Roman"/>
          <w:i/>
          <w:sz w:val="28"/>
          <w:szCs w:val="28"/>
        </w:rPr>
        <w:t xml:space="preserve">место жительства) (для физического лица), почтовый адрес участника, банковские реквизиты, в том числе ИНН,КПП, ОГРН, ОКВЭД контактная информация - телефон, факс, электронная почта, контактное лицо), </w:t>
      </w:r>
      <w:r>
        <w:rPr>
          <w:rFonts w:ascii="Times New Roman" w:hAnsi="Times New Roman"/>
          <w:sz w:val="28"/>
          <w:szCs w:val="28"/>
        </w:rPr>
        <w:t>в лице ______________________</w:t>
      </w:r>
      <w:r>
        <w:rPr>
          <w:rFonts w:ascii="Times New Roman" w:hAnsi="Times New Roman"/>
          <w:i/>
          <w:sz w:val="28"/>
          <w:szCs w:val="28"/>
        </w:rPr>
        <w:t xml:space="preserve"> (должность, ФИО лица, имеющего полномочия на осуществление действий от имени участника процедуры закупки), </w:t>
      </w:r>
      <w:r>
        <w:rPr>
          <w:rFonts w:ascii="Times New Roman" w:hAnsi="Times New Roman"/>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rFonts w:ascii="Times New Roman" w:hAnsi="Times New Roman"/>
          <w:sz w:val="28"/>
        </w:rPr>
        <w:t>и направляем настоящую котировочную заявку</w:t>
      </w:r>
      <w:r>
        <w:rPr>
          <w:rFonts w:ascii="Times New Roman" w:hAnsi="Times New Roman"/>
          <w:sz w:val="28"/>
          <w:szCs w:val="28"/>
        </w:rPr>
        <w:t>:</w:t>
      </w:r>
    </w:p>
    <w:p w:rsidR="000F7A8A" w:rsidRDefault="000F7A8A" w:rsidP="000F7A8A">
      <w:pPr>
        <w:spacing w:after="0" w:line="240" w:lineRule="auto"/>
        <w:ind w:firstLine="720"/>
        <w:contextualSpacing/>
        <w:jc w:val="both"/>
        <w:rPr>
          <w:rFonts w:ascii="Times New Roman" w:hAnsi="Times New Roman"/>
          <w:sz w:val="28"/>
        </w:rPr>
      </w:pPr>
      <w:r>
        <w:rPr>
          <w:rFonts w:ascii="Times New Roman" w:hAnsi="Times New Roman"/>
          <w:sz w:val="28"/>
        </w:rPr>
        <w:t xml:space="preserve">Мы согласны оказать  следующие услуги, в соответствии с требованиями </w:t>
      </w:r>
      <w:r>
        <w:rPr>
          <w:rFonts w:ascii="Times New Roman" w:hAnsi="Times New Roman"/>
          <w:sz w:val="28"/>
          <w:szCs w:val="28"/>
        </w:rPr>
        <w:t>Извещения о проведении запроса котировок:</w:t>
      </w:r>
      <w:r>
        <w:rPr>
          <w:rFonts w:ascii="Times New Roman" w:hAnsi="Times New Roman"/>
          <w:sz w:val="28"/>
        </w:rPr>
        <w:t xml:space="preserve"> </w:t>
      </w:r>
    </w:p>
    <w:p w:rsidR="000F7A8A" w:rsidRDefault="000F7A8A" w:rsidP="000F7A8A">
      <w:pPr>
        <w:spacing w:after="0" w:line="240" w:lineRule="auto"/>
        <w:ind w:firstLine="720"/>
        <w:contextualSpacing/>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w:t>
      </w:r>
    </w:p>
    <w:p w:rsidR="000F7A8A" w:rsidRDefault="000F7A8A" w:rsidP="000F7A8A">
      <w:pPr>
        <w:spacing w:after="0" w:line="240" w:lineRule="auto"/>
        <w:ind w:firstLine="720"/>
        <w:contextualSpacing/>
        <w:jc w:val="both"/>
        <w:rPr>
          <w:rFonts w:ascii="Times New Roman" w:hAnsi="Times New Roman"/>
          <w:sz w:val="28"/>
        </w:rPr>
      </w:pPr>
      <w:r>
        <w:rPr>
          <w:rFonts w:ascii="Times New Roman" w:hAnsi="Times New Roman"/>
          <w:sz w:val="28"/>
        </w:rPr>
        <w:t>_________________________________________________________-</w:t>
      </w:r>
    </w:p>
    <w:p w:rsidR="000F7A8A" w:rsidRDefault="000F7A8A" w:rsidP="000F7A8A">
      <w:pPr>
        <w:spacing w:after="0" w:line="240" w:lineRule="auto"/>
        <w:ind w:firstLine="720"/>
        <w:contextualSpacing/>
        <w:jc w:val="both"/>
        <w:rPr>
          <w:rFonts w:ascii="Times New Roman" w:hAnsi="Times New Roman"/>
          <w:sz w:val="28"/>
          <w:szCs w:val="28"/>
        </w:rPr>
      </w:pPr>
    </w:p>
    <w:p w:rsidR="000F7A8A" w:rsidRDefault="000F7A8A" w:rsidP="000F7A8A">
      <w:pPr>
        <w:spacing w:after="0" w:line="240" w:lineRule="auto"/>
        <w:ind w:firstLine="720"/>
        <w:contextualSpacing/>
        <w:jc w:val="both"/>
        <w:rPr>
          <w:rFonts w:ascii="Times New Roman" w:hAnsi="Times New Roman"/>
          <w:sz w:val="28"/>
          <w:szCs w:val="28"/>
          <w:lang w:eastAsia="en-US"/>
        </w:rPr>
      </w:pPr>
      <w:r>
        <w:rPr>
          <w:rFonts w:ascii="Times New Roman" w:hAnsi="Times New Roman"/>
          <w:sz w:val="28"/>
          <w:szCs w:val="28"/>
        </w:rPr>
        <w:t>2. Сроки  оказания услуги: __________________.</w:t>
      </w:r>
    </w:p>
    <w:p w:rsidR="000F7A8A" w:rsidRDefault="000F7A8A" w:rsidP="000F7A8A">
      <w:pPr>
        <w:pStyle w:val="a8"/>
        <w:jc w:val="center"/>
        <w:rPr>
          <w:rFonts w:ascii="Times New Roman" w:hAnsi="Times New Roman"/>
          <w:b/>
          <w:sz w:val="22"/>
          <w:szCs w:val="22"/>
        </w:rPr>
      </w:pPr>
      <w:r>
        <w:rPr>
          <w:rFonts w:ascii="Times New Roman" w:hAnsi="Times New Roman"/>
          <w:sz w:val="28"/>
          <w:szCs w:val="28"/>
        </w:rPr>
        <w:t xml:space="preserve">3* Предлагаемая нами цена договора составляет: __________ </w:t>
      </w:r>
      <w:r>
        <w:rPr>
          <w:rFonts w:ascii="Times New Roman" w:hAnsi="Times New Roman"/>
          <w:i/>
          <w:sz w:val="28"/>
          <w:szCs w:val="28"/>
        </w:rPr>
        <w:t>(сумма цифрой и прописью)</w:t>
      </w:r>
      <w:r>
        <w:rPr>
          <w:rFonts w:ascii="Times New Roman" w:hAnsi="Times New Roman"/>
          <w:sz w:val="28"/>
          <w:szCs w:val="28"/>
        </w:rPr>
        <w:t xml:space="preserve">, в том числе НДС. </w:t>
      </w:r>
      <w:r w:rsidRPr="000F6965">
        <w:rPr>
          <w:rFonts w:ascii="Times New Roman" w:hAnsi="Times New Roman"/>
          <w:sz w:val="28"/>
          <w:szCs w:val="28"/>
        </w:rPr>
        <w:t>Оплата  производится ежемесячно в размере фиксированной цены</w:t>
      </w:r>
      <w:r>
        <w:rPr>
          <w:rFonts w:ascii="Times New Roman" w:hAnsi="Times New Roman"/>
          <w:i/>
          <w:sz w:val="28"/>
          <w:szCs w:val="28"/>
        </w:rPr>
        <w:t xml:space="preserve"> (</w:t>
      </w:r>
      <w:r>
        <w:t xml:space="preserve"> в цену услуг включается все необходимые расходы по оказанию услуги, в том числе стоимость обмундирования, а так же расходов по уплате налогов, сборов и иных обязательных платежей.)</w:t>
      </w:r>
      <w:r>
        <w:rPr>
          <w:rFonts w:ascii="Times New Roman" w:hAnsi="Times New Roman"/>
          <w:sz w:val="22"/>
          <w:szCs w:val="22"/>
        </w:rPr>
        <w:t xml:space="preserve"> </w:t>
      </w:r>
    </w:p>
    <w:p w:rsidR="000F7A8A" w:rsidRPr="000F6965" w:rsidRDefault="000F7A8A" w:rsidP="000F7A8A">
      <w:pPr>
        <w:pStyle w:val="a8"/>
        <w:jc w:val="both"/>
        <w:rPr>
          <w:rFonts w:ascii="Times New Roman" w:hAnsi="Times New Roman"/>
          <w:sz w:val="22"/>
          <w:szCs w:val="22"/>
        </w:rPr>
      </w:pPr>
    </w:p>
    <w:p w:rsidR="000F7A8A" w:rsidRDefault="000F7A8A" w:rsidP="000F7A8A">
      <w:pPr>
        <w:pStyle w:val="a8"/>
        <w:jc w:val="center"/>
        <w:rPr>
          <w:rFonts w:ascii="Times New Roman" w:hAnsi="Times New Roman"/>
          <w:b/>
          <w:sz w:val="22"/>
          <w:szCs w:val="22"/>
        </w:rPr>
      </w:pPr>
    </w:p>
    <w:p w:rsidR="000F7A8A" w:rsidRDefault="000F7A8A" w:rsidP="000F7A8A">
      <w:pPr>
        <w:pStyle w:val="a8"/>
        <w:jc w:val="center"/>
        <w:rPr>
          <w:rFonts w:ascii="Times New Roman" w:hAnsi="Times New Roman"/>
          <w:b/>
          <w:sz w:val="22"/>
          <w:szCs w:val="22"/>
        </w:rPr>
      </w:pPr>
    </w:p>
    <w:p w:rsidR="000F7A8A" w:rsidRDefault="000F7A8A" w:rsidP="000F7A8A">
      <w:pPr>
        <w:pStyle w:val="a8"/>
        <w:jc w:val="center"/>
        <w:rPr>
          <w:rFonts w:ascii="Times New Roman" w:hAnsi="Times New Roman"/>
          <w:b/>
          <w:sz w:val="22"/>
          <w:szCs w:val="22"/>
        </w:rPr>
      </w:pPr>
    </w:p>
    <w:p w:rsidR="000F7A8A" w:rsidRDefault="000F7A8A" w:rsidP="000F7A8A">
      <w:pPr>
        <w:pStyle w:val="a8"/>
        <w:jc w:val="center"/>
        <w:rPr>
          <w:rFonts w:ascii="Times New Roman" w:hAnsi="Times New Roman"/>
          <w:b/>
          <w:sz w:val="22"/>
          <w:szCs w:val="22"/>
        </w:rPr>
      </w:pPr>
      <w:r>
        <w:rPr>
          <w:rFonts w:ascii="Times New Roman" w:hAnsi="Times New Roman"/>
          <w:b/>
          <w:sz w:val="22"/>
          <w:szCs w:val="22"/>
        </w:rPr>
        <w:t xml:space="preserve"> Расчет цены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417"/>
        <w:gridCol w:w="1134"/>
        <w:gridCol w:w="851"/>
        <w:gridCol w:w="992"/>
        <w:gridCol w:w="709"/>
        <w:gridCol w:w="923"/>
        <w:gridCol w:w="885"/>
      </w:tblGrid>
      <w:tr w:rsidR="000F7A8A" w:rsidRPr="00D36E6E" w:rsidTr="00E36098">
        <w:tc>
          <w:tcPr>
            <w:tcW w:w="817"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Вид охраны</w:t>
            </w:r>
          </w:p>
        </w:tc>
        <w:tc>
          <w:tcPr>
            <w:tcW w:w="992"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Дата приема под охрану</w:t>
            </w:r>
          </w:p>
        </w:tc>
        <w:tc>
          <w:tcPr>
            <w:tcW w:w="1417"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 xml:space="preserve">Режим работы </w:t>
            </w:r>
          </w:p>
        </w:tc>
        <w:tc>
          <w:tcPr>
            <w:tcW w:w="1134" w:type="dxa"/>
          </w:tcPr>
          <w:p w:rsidR="000F7A8A" w:rsidRPr="00D36E6E" w:rsidRDefault="000F7A8A" w:rsidP="00E36098">
            <w:pPr>
              <w:pStyle w:val="a8"/>
              <w:jc w:val="center"/>
              <w:rPr>
                <w:rFonts w:ascii="Times New Roman" w:hAnsi="Times New Roman"/>
                <w:sz w:val="22"/>
                <w:szCs w:val="22"/>
              </w:rPr>
            </w:pPr>
            <w:proofErr w:type="spellStart"/>
            <w:r w:rsidRPr="00D36E6E">
              <w:rPr>
                <w:rFonts w:ascii="Times New Roman" w:hAnsi="Times New Roman"/>
                <w:sz w:val="22"/>
                <w:szCs w:val="22"/>
              </w:rPr>
              <w:t>Продол-жительность</w:t>
            </w:r>
            <w:proofErr w:type="spellEnd"/>
            <w:r w:rsidRPr="00D36E6E">
              <w:rPr>
                <w:rFonts w:ascii="Times New Roman" w:hAnsi="Times New Roman"/>
                <w:sz w:val="22"/>
                <w:szCs w:val="22"/>
              </w:rPr>
              <w:t xml:space="preserve"> охраны в месяц</w:t>
            </w:r>
          </w:p>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(Час)</w:t>
            </w:r>
          </w:p>
        </w:tc>
        <w:tc>
          <w:tcPr>
            <w:tcW w:w="851"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 xml:space="preserve">Цена един.  Услуги в час </w:t>
            </w:r>
          </w:p>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 час</w:t>
            </w:r>
          </w:p>
        </w:tc>
        <w:tc>
          <w:tcPr>
            <w:tcW w:w="992"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Стоимость охраны в месяц (</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w:t>
            </w:r>
          </w:p>
        </w:tc>
        <w:tc>
          <w:tcPr>
            <w:tcW w:w="709"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НДС</w:t>
            </w:r>
          </w:p>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 xml:space="preserve"> Руб.</w:t>
            </w:r>
          </w:p>
        </w:tc>
        <w:tc>
          <w:tcPr>
            <w:tcW w:w="923"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 xml:space="preserve"> Цена услуги в месяц  (</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w:t>
            </w:r>
          </w:p>
        </w:tc>
        <w:tc>
          <w:tcPr>
            <w:tcW w:w="885" w:type="dxa"/>
          </w:tcPr>
          <w:p w:rsidR="000F7A8A" w:rsidRPr="00D36E6E" w:rsidRDefault="000F7A8A" w:rsidP="00E36098">
            <w:pPr>
              <w:pStyle w:val="a8"/>
              <w:jc w:val="center"/>
              <w:rPr>
                <w:rFonts w:ascii="Times New Roman" w:hAnsi="Times New Roman"/>
                <w:sz w:val="22"/>
                <w:szCs w:val="22"/>
              </w:rPr>
            </w:pPr>
            <w:r w:rsidRPr="00D36E6E">
              <w:rPr>
                <w:rFonts w:ascii="Times New Roman" w:hAnsi="Times New Roman"/>
                <w:sz w:val="22"/>
                <w:szCs w:val="22"/>
              </w:rPr>
              <w:t xml:space="preserve"> Итого  цена договора (</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w:t>
            </w:r>
          </w:p>
        </w:tc>
      </w:tr>
      <w:tr w:rsidR="000F7A8A" w:rsidRPr="00D36E6E" w:rsidTr="00E36098">
        <w:tc>
          <w:tcPr>
            <w:tcW w:w="817" w:type="dxa"/>
          </w:tcPr>
          <w:p w:rsidR="000F7A8A" w:rsidRPr="00D36E6E" w:rsidRDefault="000F7A8A" w:rsidP="00E36098">
            <w:pPr>
              <w:pStyle w:val="a8"/>
              <w:jc w:val="center"/>
              <w:rPr>
                <w:rFonts w:ascii="Times New Roman" w:hAnsi="Times New Roman"/>
                <w:sz w:val="22"/>
                <w:szCs w:val="22"/>
              </w:rPr>
            </w:pPr>
            <w:r>
              <w:rPr>
                <w:rFonts w:ascii="Times New Roman" w:hAnsi="Times New Roman"/>
                <w:sz w:val="22"/>
                <w:szCs w:val="22"/>
              </w:rPr>
              <w:t>Патрульно-</w:t>
            </w:r>
            <w:proofErr w:type="spellStart"/>
            <w:r>
              <w:rPr>
                <w:rFonts w:ascii="Times New Roman" w:hAnsi="Times New Roman"/>
                <w:sz w:val="22"/>
                <w:szCs w:val="22"/>
              </w:rPr>
              <w:t>поставая</w:t>
            </w:r>
            <w:proofErr w:type="spellEnd"/>
          </w:p>
        </w:tc>
        <w:tc>
          <w:tcPr>
            <w:tcW w:w="992" w:type="dxa"/>
          </w:tcPr>
          <w:p w:rsidR="000F7A8A" w:rsidRPr="00CB68D9" w:rsidRDefault="00CB68D9" w:rsidP="00E36098">
            <w:pPr>
              <w:pStyle w:val="a8"/>
              <w:jc w:val="center"/>
              <w:rPr>
                <w:rFonts w:ascii="Times New Roman" w:hAnsi="Times New Roman"/>
                <w:sz w:val="22"/>
                <w:szCs w:val="22"/>
                <w:lang w:val="ru-RU"/>
              </w:rPr>
            </w:pPr>
            <w:r>
              <w:rPr>
                <w:rFonts w:ascii="Times New Roman" w:hAnsi="Times New Roman"/>
                <w:sz w:val="22"/>
                <w:szCs w:val="22"/>
              </w:rPr>
              <w:t>01.01.1</w:t>
            </w:r>
            <w:r>
              <w:rPr>
                <w:rFonts w:ascii="Times New Roman" w:hAnsi="Times New Roman"/>
                <w:sz w:val="22"/>
                <w:szCs w:val="22"/>
                <w:lang w:val="ru-RU"/>
              </w:rPr>
              <w:t>8</w:t>
            </w:r>
          </w:p>
        </w:tc>
        <w:tc>
          <w:tcPr>
            <w:tcW w:w="1417" w:type="dxa"/>
          </w:tcPr>
          <w:p w:rsidR="000F7A8A" w:rsidRPr="00D36E6E" w:rsidRDefault="000F7A8A" w:rsidP="00E36098">
            <w:pPr>
              <w:pStyle w:val="a8"/>
              <w:jc w:val="center"/>
              <w:rPr>
                <w:rFonts w:ascii="Times New Roman" w:hAnsi="Times New Roman"/>
                <w:sz w:val="22"/>
                <w:szCs w:val="22"/>
              </w:rPr>
            </w:pPr>
            <w:proofErr w:type="spellStart"/>
            <w:r w:rsidRPr="00D36E6E">
              <w:rPr>
                <w:rFonts w:ascii="Times New Roman" w:hAnsi="Times New Roman"/>
                <w:sz w:val="22"/>
                <w:szCs w:val="22"/>
              </w:rPr>
              <w:t>круглосу</w:t>
            </w:r>
            <w:proofErr w:type="spellEnd"/>
            <w:r w:rsidRPr="00D36E6E">
              <w:rPr>
                <w:rFonts w:ascii="Times New Roman" w:hAnsi="Times New Roman"/>
                <w:sz w:val="22"/>
                <w:szCs w:val="22"/>
              </w:rPr>
              <w:t>-точно</w:t>
            </w:r>
          </w:p>
        </w:tc>
        <w:tc>
          <w:tcPr>
            <w:tcW w:w="1134" w:type="dxa"/>
          </w:tcPr>
          <w:p w:rsidR="000F7A8A" w:rsidRPr="00D36E6E" w:rsidRDefault="000F7A8A" w:rsidP="00E36098">
            <w:pPr>
              <w:pStyle w:val="a8"/>
              <w:jc w:val="center"/>
              <w:rPr>
                <w:rFonts w:ascii="Times New Roman" w:hAnsi="Times New Roman"/>
                <w:sz w:val="22"/>
                <w:szCs w:val="22"/>
              </w:rPr>
            </w:pPr>
            <w:r>
              <w:rPr>
                <w:rFonts w:ascii="Times New Roman" w:hAnsi="Times New Roman"/>
                <w:sz w:val="22"/>
                <w:szCs w:val="22"/>
              </w:rPr>
              <w:t>730</w:t>
            </w:r>
          </w:p>
        </w:tc>
        <w:tc>
          <w:tcPr>
            <w:tcW w:w="851" w:type="dxa"/>
          </w:tcPr>
          <w:p w:rsidR="000F7A8A" w:rsidRPr="00D36E6E" w:rsidRDefault="000F7A8A" w:rsidP="00E36098">
            <w:pPr>
              <w:pStyle w:val="a8"/>
              <w:jc w:val="center"/>
              <w:rPr>
                <w:rFonts w:ascii="Times New Roman" w:hAnsi="Times New Roman"/>
                <w:sz w:val="22"/>
                <w:szCs w:val="22"/>
              </w:rPr>
            </w:pPr>
          </w:p>
        </w:tc>
        <w:tc>
          <w:tcPr>
            <w:tcW w:w="992" w:type="dxa"/>
          </w:tcPr>
          <w:p w:rsidR="000F7A8A" w:rsidRPr="00D36E6E" w:rsidRDefault="000F7A8A" w:rsidP="00E36098">
            <w:pPr>
              <w:pStyle w:val="a8"/>
              <w:jc w:val="center"/>
              <w:rPr>
                <w:rFonts w:ascii="Times New Roman" w:hAnsi="Times New Roman"/>
                <w:sz w:val="22"/>
                <w:szCs w:val="22"/>
              </w:rPr>
            </w:pPr>
          </w:p>
        </w:tc>
        <w:tc>
          <w:tcPr>
            <w:tcW w:w="709" w:type="dxa"/>
          </w:tcPr>
          <w:p w:rsidR="000F7A8A" w:rsidRPr="00D36E6E" w:rsidRDefault="000F7A8A" w:rsidP="00E36098">
            <w:pPr>
              <w:pStyle w:val="a8"/>
              <w:jc w:val="center"/>
              <w:rPr>
                <w:rFonts w:ascii="Times New Roman" w:hAnsi="Times New Roman"/>
                <w:sz w:val="22"/>
                <w:szCs w:val="22"/>
              </w:rPr>
            </w:pPr>
          </w:p>
        </w:tc>
        <w:tc>
          <w:tcPr>
            <w:tcW w:w="923" w:type="dxa"/>
          </w:tcPr>
          <w:p w:rsidR="000F7A8A" w:rsidRPr="00D36E6E" w:rsidRDefault="000F7A8A" w:rsidP="00E36098">
            <w:pPr>
              <w:pStyle w:val="a8"/>
              <w:jc w:val="center"/>
              <w:rPr>
                <w:rFonts w:ascii="Times New Roman" w:hAnsi="Times New Roman"/>
                <w:sz w:val="22"/>
                <w:szCs w:val="22"/>
              </w:rPr>
            </w:pPr>
          </w:p>
        </w:tc>
        <w:tc>
          <w:tcPr>
            <w:tcW w:w="885" w:type="dxa"/>
          </w:tcPr>
          <w:p w:rsidR="000F7A8A" w:rsidRPr="00D36E6E" w:rsidRDefault="000F7A8A" w:rsidP="00E36098">
            <w:pPr>
              <w:pStyle w:val="a8"/>
              <w:jc w:val="center"/>
              <w:rPr>
                <w:rFonts w:ascii="Times New Roman" w:hAnsi="Times New Roman"/>
                <w:sz w:val="22"/>
                <w:szCs w:val="22"/>
              </w:rPr>
            </w:pPr>
          </w:p>
        </w:tc>
      </w:tr>
    </w:tbl>
    <w:p w:rsidR="000F7A8A" w:rsidRDefault="000F7A8A" w:rsidP="000F7A8A">
      <w:pPr>
        <w:pStyle w:val="a8"/>
        <w:jc w:val="center"/>
        <w:rPr>
          <w:rFonts w:ascii="Times New Roman" w:hAnsi="Times New Roman"/>
          <w:b/>
          <w:sz w:val="22"/>
          <w:szCs w:val="22"/>
        </w:rPr>
      </w:pPr>
    </w:p>
    <w:p w:rsidR="000F7A8A" w:rsidRDefault="000F7A8A" w:rsidP="000F7A8A">
      <w:pPr>
        <w:shd w:val="clear" w:color="auto" w:fill="FFFFFF"/>
        <w:ind w:right="-2" w:firstLine="567"/>
        <w:jc w:val="both"/>
        <w:rPr>
          <w:rFonts w:ascii="Times New Roman" w:hAnsi="Times New Roman"/>
          <w:sz w:val="28"/>
          <w:szCs w:val="28"/>
        </w:rPr>
      </w:pPr>
      <w:r>
        <w:rPr>
          <w:rFonts w:ascii="Times New Roman" w:hAnsi="Times New Roman"/>
          <w:sz w:val="28"/>
        </w:rPr>
        <w:t xml:space="preserve">4. Мы согласны с тем, что в случае, если нами не были учтены какие-либо факторы, влияющие на стоимость услуг, которые должны быть оказаны в соответствии с предметом договора, данные услуги будут в любом случае оказаны в полном соответствии с </w:t>
      </w:r>
      <w:r>
        <w:rPr>
          <w:rFonts w:ascii="Times New Roman" w:hAnsi="Times New Roman"/>
          <w:sz w:val="28"/>
          <w:szCs w:val="28"/>
        </w:rPr>
        <w:t>Извещением о проведении запроса котировок</w:t>
      </w:r>
      <w:r>
        <w:rPr>
          <w:rFonts w:ascii="Times New Roman" w:hAnsi="Times New Roman"/>
          <w:sz w:val="28"/>
        </w:rPr>
        <w:t>, в пределах предлагаемой нами цены договора</w:t>
      </w:r>
      <w:r>
        <w:rPr>
          <w:rFonts w:ascii="Times New Roman" w:hAnsi="Times New Roman"/>
          <w:sz w:val="28"/>
          <w:szCs w:val="28"/>
        </w:rPr>
        <w:t>.</w:t>
      </w:r>
    </w:p>
    <w:p w:rsidR="000F7A8A" w:rsidRDefault="000F7A8A" w:rsidP="000F7A8A">
      <w:pPr>
        <w:spacing w:after="0" w:line="240" w:lineRule="auto"/>
        <w:ind w:firstLine="720"/>
        <w:jc w:val="both"/>
        <w:rPr>
          <w:rFonts w:ascii="Times New Roman" w:hAnsi="Times New Roman"/>
          <w:sz w:val="28"/>
          <w:szCs w:val="28"/>
        </w:rPr>
      </w:pPr>
      <w:r>
        <w:rPr>
          <w:rFonts w:ascii="Times New Roman" w:hAnsi="Times New Roman"/>
          <w:sz w:val="28"/>
          <w:szCs w:val="28"/>
        </w:rPr>
        <w:t>5. Настоящим подтверждаем, что в отношении ___________________________</w:t>
      </w:r>
    </w:p>
    <w:p w:rsidR="000F7A8A" w:rsidRDefault="000F7A8A" w:rsidP="000F7A8A">
      <w:pPr>
        <w:spacing w:after="0" w:line="240" w:lineRule="auto"/>
        <w:ind w:firstLine="720"/>
        <w:jc w:val="both"/>
        <w:rPr>
          <w:rFonts w:ascii="Times New Roman" w:hAnsi="Times New Roman"/>
          <w:sz w:val="24"/>
          <w:szCs w:val="24"/>
        </w:rPr>
      </w:pPr>
      <w:r>
        <w:rPr>
          <w:rFonts w:ascii="Times New Roman" w:hAnsi="Times New Roman"/>
        </w:rPr>
        <w:t xml:space="preserve">                                                                                                          (наименование участника размещения заказа)</w:t>
      </w:r>
    </w:p>
    <w:p w:rsidR="000F7A8A" w:rsidRDefault="000F7A8A" w:rsidP="000F7A8A">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rFonts w:ascii="Times New Roman" w:hAnsi="Times New Roman"/>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0F7A8A" w:rsidRDefault="000F7A8A" w:rsidP="000F7A8A">
      <w:pPr>
        <w:spacing w:after="0" w:line="240" w:lineRule="auto"/>
        <w:ind w:firstLine="720"/>
        <w:contextualSpacing/>
        <w:jc w:val="both"/>
        <w:rPr>
          <w:rFonts w:ascii="Times New Roman" w:hAnsi="Times New Roman"/>
          <w:sz w:val="28"/>
          <w:szCs w:val="28"/>
        </w:rPr>
      </w:pPr>
      <w:proofErr w:type="gramStart"/>
      <w:r>
        <w:rPr>
          <w:rFonts w:ascii="Times New Roman" w:hAnsi="Times New Roman"/>
          <w:sz w:val="28"/>
          <w:szCs w:val="28"/>
        </w:rPr>
        <w:t>6. __________________________________</w:t>
      </w:r>
      <w:r>
        <w:rPr>
          <w:rFonts w:ascii="Times New Roman" w:hAnsi="Times New Roman"/>
          <w:i/>
          <w:iCs/>
          <w:spacing w:val="1"/>
          <w:sz w:val="28"/>
          <w:szCs w:val="28"/>
        </w:rPr>
        <w:t>(наименование   (для   юридического   лица</w:t>
      </w:r>
      <w:r>
        <w:rPr>
          <w:rFonts w:ascii="Times New Roman" w:hAnsi="Times New Roman"/>
          <w:i/>
          <w:iCs/>
          <w:sz w:val="28"/>
          <w:szCs w:val="28"/>
        </w:rPr>
        <w:t>)/ФИО (для физического лица)</w:t>
      </w:r>
      <w:r>
        <w:rPr>
          <w:rFonts w:ascii="Times New Roman" w:hAnsi="Times New Roman"/>
          <w:iCs/>
          <w:sz w:val="28"/>
          <w:szCs w:val="28"/>
        </w:rPr>
        <w:t xml:space="preserve"> отсутствует в </w:t>
      </w:r>
      <w:r>
        <w:rPr>
          <w:rFonts w:ascii="Times New Roman" w:hAnsi="Times New Roman"/>
          <w:sz w:val="28"/>
          <w:szCs w:val="28"/>
        </w:rPr>
        <w:t xml:space="preserve">федеральном реестре недобросовестных поставщиков, </w:t>
      </w:r>
      <w:proofErr w:type="gramEnd"/>
    </w:p>
    <w:p w:rsidR="000F7A8A" w:rsidRDefault="000F7A8A" w:rsidP="000F7A8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7. Обязуемся,  в случае признании нас Победителем запроса котировок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заключить договор в срок и на условиях и требованиях запроса котировок, по цене договора, предложенной в нашей заявке.</w:t>
      </w:r>
    </w:p>
    <w:p w:rsidR="000F7A8A" w:rsidRDefault="000F7A8A" w:rsidP="000F7A8A">
      <w:pPr>
        <w:pStyle w:val="ac"/>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0F7A8A" w:rsidRDefault="000F7A8A" w:rsidP="000F7A8A">
      <w:pPr>
        <w:pStyle w:val="ac"/>
        <w:spacing w:before="0" w:after="0"/>
        <w:ind w:firstLine="720"/>
        <w:jc w:val="both"/>
        <w:rPr>
          <w:sz w:val="28"/>
          <w:szCs w:val="28"/>
        </w:rPr>
      </w:pPr>
      <w:r>
        <w:rPr>
          <w:sz w:val="28"/>
          <w:szCs w:val="28"/>
        </w:rPr>
        <w:t>а) если мы:</w:t>
      </w:r>
    </w:p>
    <w:p w:rsidR="000F7A8A" w:rsidRDefault="000F7A8A" w:rsidP="000F7A8A">
      <w:pPr>
        <w:pStyle w:val="ac"/>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0F7A8A" w:rsidRDefault="000F7A8A" w:rsidP="000F7A8A">
      <w:pPr>
        <w:pStyle w:val="ac"/>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0F7A8A" w:rsidRDefault="000F7A8A" w:rsidP="000F7A8A">
      <w:pPr>
        <w:pStyle w:val="ac"/>
        <w:spacing w:before="0" w:after="0"/>
        <w:ind w:firstLine="720"/>
        <w:jc w:val="both"/>
        <w:rPr>
          <w:sz w:val="28"/>
          <w:szCs w:val="28"/>
        </w:rPr>
      </w:pPr>
      <w:r>
        <w:rPr>
          <w:sz w:val="28"/>
          <w:szCs w:val="28"/>
        </w:rPr>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0F7A8A" w:rsidRDefault="000F7A8A" w:rsidP="000F7A8A">
      <w:pPr>
        <w:pStyle w:val="ac"/>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0F7A8A" w:rsidRDefault="000F7A8A" w:rsidP="000F7A8A">
      <w:pPr>
        <w:pStyle w:val="PlainText1"/>
        <w:ind w:firstLine="720"/>
        <w:jc w:val="both"/>
        <w:rPr>
          <w:rFonts w:ascii="Times New Roman" w:hAnsi="Times New Roman"/>
          <w:sz w:val="28"/>
          <w:szCs w:val="28"/>
        </w:rPr>
      </w:pPr>
    </w:p>
    <w:p w:rsidR="000F7A8A" w:rsidRDefault="000F7A8A" w:rsidP="000F7A8A">
      <w:pPr>
        <w:pStyle w:val="PlainText1"/>
        <w:ind w:firstLine="720"/>
        <w:jc w:val="both"/>
        <w:rPr>
          <w:rFonts w:ascii="Times New Roman" w:hAnsi="Times New Roman"/>
          <w:sz w:val="28"/>
          <w:szCs w:val="28"/>
        </w:rPr>
      </w:pPr>
      <w:r>
        <w:rPr>
          <w:rFonts w:ascii="Times New Roman" w:hAnsi="Times New Roman"/>
          <w:sz w:val="28"/>
          <w:szCs w:val="28"/>
        </w:rPr>
        <w:t>Приложения к заявке на участие в запросе котировок:</w:t>
      </w:r>
    </w:p>
    <w:p w:rsidR="000F7A8A" w:rsidRDefault="000F7A8A" w:rsidP="000F7A8A">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0F7A8A" w:rsidRDefault="000F7A8A" w:rsidP="000F7A8A">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0F7A8A" w:rsidRDefault="000F7A8A" w:rsidP="000F7A8A">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0F7A8A" w:rsidRDefault="000F7A8A" w:rsidP="000F7A8A">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0F7A8A" w:rsidRPr="00D36E6E" w:rsidTr="00E36098">
        <w:trPr>
          <w:trHeight w:val="334"/>
        </w:trPr>
        <w:tc>
          <w:tcPr>
            <w:tcW w:w="4785" w:type="dxa"/>
          </w:tcPr>
          <w:p w:rsidR="000F7A8A" w:rsidRDefault="000F7A8A" w:rsidP="00E36098">
            <w:pPr>
              <w:pStyle w:val="10"/>
              <w:spacing w:line="276" w:lineRule="auto"/>
              <w:ind w:firstLine="709"/>
              <w:rPr>
                <w:rFonts w:ascii="Times New Roman" w:hAnsi="Times New Roman"/>
                <w:sz w:val="28"/>
                <w:szCs w:val="28"/>
              </w:rPr>
            </w:pPr>
          </w:p>
          <w:p w:rsidR="000F7A8A" w:rsidRDefault="000F7A8A" w:rsidP="00E36098">
            <w:pPr>
              <w:pStyle w:val="10"/>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0F7A8A" w:rsidRDefault="000F7A8A" w:rsidP="00E36098">
            <w:pPr>
              <w:pStyle w:val="10"/>
              <w:spacing w:line="276" w:lineRule="auto"/>
              <w:ind w:firstLine="709"/>
              <w:jc w:val="right"/>
              <w:rPr>
                <w:rFonts w:ascii="Times New Roman" w:hAnsi="Times New Roman"/>
                <w:sz w:val="28"/>
                <w:szCs w:val="28"/>
              </w:rPr>
            </w:pPr>
          </w:p>
          <w:p w:rsidR="000F7A8A" w:rsidRDefault="000F7A8A" w:rsidP="00E36098">
            <w:pPr>
              <w:pStyle w:val="10"/>
              <w:spacing w:line="276" w:lineRule="auto"/>
              <w:rPr>
                <w:rFonts w:ascii="Times New Roman" w:hAnsi="Times New Roman"/>
                <w:sz w:val="28"/>
                <w:szCs w:val="28"/>
                <w:u w:val="single"/>
              </w:rPr>
            </w:pPr>
            <w:r>
              <w:rPr>
                <w:rFonts w:ascii="Times New Roman" w:hAnsi="Times New Roman"/>
                <w:sz w:val="28"/>
                <w:szCs w:val="28"/>
                <w:u w:val="single"/>
              </w:rPr>
              <w:t>ФИО</w:t>
            </w:r>
          </w:p>
        </w:tc>
      </w:tr>
    </w:tbl>
    <w:p w:rsidR="000F7A8A" w:rsidRPr="00A6205C" w:rsidRDefault="000F7A8A" w:rsidP="000F7A8A">
      <w:pPr>
        <w:pStyle w:val="10"/>
        <w:ind w:firstLine="709"/>
        <w:jc w:val="both"/>
        <w:rPr>
          <w:rFonts w:ascii="Times New Roman" w:hAnsi="Times New Roman"/>
          <w:sz w:val="16"/>
          <w:szCs w:val="16"/>
        </w:rPr>
      </w:pPr>
      <w:r>
        <w:rPr>
          <w:rFonts w:ascii="Times New Roman" w:hAnsi="Times New Roman"/>
          <w:sz w:val="16"/>
          <w:szCs w:val="16"/>
        </w:rPr>
        <w:t>М.П.</w:t>
      </w:r>
    </w:p>
    <w:p w:rsidR="000F7A8A" w:rsidRDefault="000F7A8A" w:rsidP="000F7A8A">
      <w:pPr>
        <w:spacing w:after="0" w:line="240" w:lineRule="auto"/>
        <w:ind w:firstLine="720"/>
        <w:jc w:val="both"/>
        <w:rPr>
          <w:rFonts w:ascii="Times New Roman" w:hAnsi="Times New Roman"/>
          <w:sz w:val="28"/>
          <w:szCs w:val="28"/>
        </w:rPr>
      </w:pPr>
    </w:p>
    <w:p w:rsidR="000F7A8A" w:rsidRDefault="000F7A8A" w:rsidP="000F7A8A">
      <w:pPr>
        <w:widowControl w:val="0"/>
        <w:shd w:val="clear" w:color="auto" w:fill="FFFFFF"/>
        <w:tabs>
          <w:tab w:val="left" w:pos="917"/>
        </w:tabs>
        <w:autoSpaceDE w:val="0"/>
        <w:autoSpaceDN w:val="0"/>
        <w:adjustRightInd w:val="0"/>
        <w:spacing w:after="0" w:line="240" w:lineRule="auto"/>
        <w:ind w:firstLine="708"/>
        <w:rPr>
          <w:rFonts w:ascii="Times New Roman" w:hAnsi="Times New Roman"/>
          <w:sz w:val="28"/>
          <w:szCs w:val="28"/>
        </w:rPr>
      </w:pPr>
    </w:p>
    <w:p w:rsidR="00566923" w:rsidRDefault="00566923" w:rsidP="003B0D7F">
      <w:pPr>
        <w:ind w:left="568"/>
        <w:rPr>
          <w:rFonts w:ascii="Cambria" w:hAnsi="Cambria"/>
          <w:b/>
          <w:bCs/>
          <w:color w:val="000000"/>
          <w:sz w:val="28"/>
          <w:szCs w:val="28"/>
        </w:rPr>
      </w:pPr>
    </w:p>
    <w:tbl>
      <w:tblPr>
        <w:tblW w:w="0" w:type="auto"/>
        <w:tblLook w:val="04A0" w:firstRow="1" w:lastRow="0" w:firstColumn="1" w:lastColumn="0" w:noHBand="0" w:noVBand="1"/>
      </w:tblPr>
      <w:tblGrid>
        <w:gridCol w:w="4785"/>
        <w:gridCol w:w="4786"/>
      </w:tblGrid>
      <w:tr w:rsidR="003B0D7F" w:rsidRPr="0095317C" w:rsidTr="00E36098">
        <w:tc>
          <w:tcPr>
            <w:tcW w:w="4785" w:type="dxa"/>
          </w:tcPr>
          <w:p w:rsidR="003B0D7F" w:rsidRPr="00813A6C" w:rsidRDefault="003B0D7F" w:rsidP="00E36098">
            <w:pPr>
              <w:pStyle w:val="a4"/>
              <w:ind w:right="0"/>
              <w:jc w:val="both"/>
              <w:rPr>
                <w:b w:val="0"/>
                <w:sz w:val="24"/>
                <w:szCs w:val="24"/>
                <w:lang w:val="ru-RU" w:eastAsia="ru-RU"/>
              </w:rPr>
            </w:pPr>
          </w:p>
        </w:tc>
        <w:tc>
          <w:tcPr>
            <w:tcW w:w="4786" w:type="dxa"/>
          </w:tcPr>
          <w:p w:rsidR="00CB68D9" w:rsidRDefault="003B0D7F" w:rsidP="00E36098">
            <w:pPr>
              <w:pStyle w:val="a4"/>
              <w:ind w:right="0"/>
              <w:jc w:val="right"/>
              <w:rPr>
                <w:b w:val="0"/>
                <w:sz w:val="24"/>
                <w:szCs w:val="24"/>
                <w:lang w:val="ru-RU" w:eastAsia="ru-RU"/>
              </w:rPr>
            </w:pPr>
            <w:r w:rsidRPr="00813A6C">
              <w:rPr>
                <w:b w:val="0"/>
                <w:sz w:val="24"/>
                <w:szCs w:val="24"/>
                <w:lang w:val="ru-RU" w:eastAsia="ru-RU"/>
              </w:rPr>
              <w:t xml:space="preserve">            </w:t>
            </w: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CB68D9" w:rsidRDefault="00CB68D9" w:rsidP="00E36098">
            <w:pPr>
              <w:pStyle w:val="a4"/>
              <w:ind w:right="0"/>
              <w:jc w:val="right"/>
              <w:rPr>
                <w:b w:val="0"/>
                <w:sz w:val="24"/>
                <w:szCs w:val="24"/>
                <w:lang w:val="ru-RU" w:eastAsia="ru-RU"/>
              </w:rPr>
            </w:pPr>
          </w:p>
          <w:p w:rsidR="003B0D7F" w:rsidRPr="00813A6C" w:rsidRDefault="003B0D7F" w:rsidP="00E36098">
            <w:pPr>
              <w:pStyle w:val="a4"/>
              <w:ind w:right="0"/>
              <w:jc w:val="right"/>
              <w:rPr>
                <w:b w:val="0"/>
                <w:sz w:val="24"/>
                <w:szCs w:val="24"/>
                <w:lang w:val="ru-RU" w:eastAsia="ru-RU"/>
              </w:rPr>
            </w:pPr>
            <w:r w:rsidRPr="00813A6C">
              <w:rPr>
                <w:b w:val="0"/>
                <w:sz w:val="24"/>
                <w:szCs w:val="24"/>
                <w:lang w:val="ru-RU" w:eastAsia="ru-RU"/>
              </w:rPr>
              <w:t xml:space="preserve">          УТВЕРЖДАЮ:</w:t>
            </w:r>
          </w:p>
          <w:p w:rsidR="00265194" w:rsidRDefault="00265194" w:rsidP="00265194">
            <w:pPr>
              <w:spacing w:line="240" w:lineRule="auto"/>
              <w:jc w:val="right"/>
              <w:rPr>
                <w:rFonts w:ascii="Times New Roman" w:hAnsi="Times New Roman"/>
                <w:sz w:val="24"/>
                <w:szCs w:val="24"/>
              </w:rPr>
            </w:pPr>
            <w:r>
              <w:rPr>
                <w:rFonts w:ascii="Times New Roman" w:hAnsi="Times New Roman"/>
                <w:sz w:val="24"/>
                <w:szCs w:val="24"/>
              </w:rPr>
              <w:t xml:space="preserve">Проректор  по обеспечению </w:t>
            </w:r>
            <w:r w:rsidRPr="00DA34C2">
              <w:rPr>
                <w:rFonts w:ascii="Times New Roman" w:hAnsi="Times New Roman"/>
                <w:sz w:val="24"/>
                <w:szCs w:val="24"/>
              </w:rPr>
              <w:t>образовательной деятельности</w:t>
            </w:r>
            <w:r>
              <w:rPr>
                <w:rFonts w:ascii="Times New Roman" w:hAnsi="Times New Roman"/>
                <w:sz w:val="24"/>
                <w:szCs w:val="24"/>
              </w:rPr>
              <w:t xml:space="preserve"> и  комплексной безопасности</w:t>
            </w:r>
          </w:p>
          <w:p w:rsidR="00265194" w:rsidRPr="00DA34C2" w:rsidRDefault="00265194" w:rsidP="00265194">
            <w:pPr>
              <w:spacing w:after="0" w:line="240" w:lineRule="auto"/>
              <w:jc w:val="right"/>
              <w:rPr>
                <w:rFonts w:ascii="Times New Roman" w:hAnsi="Times New Roman"/>
                <w:sz w:val="24"/>
                <w:szCs w:val="24"/>
              </w:rPr>
            </w:pPr>
            <w:r>
              <w:rPr>
                <w:rFonts w:ascii="Times New Roman" w:hAnsi="Times New Roman"/>
                <w:sz w:val="24"/>
                <w:szCs w:val="24"/>
              </w:rPr>
              <w:t>______________</w:t>
            </w:r>
            <w:proofErr w:type="gramStart"/>
            <w:r>
              <w:rPr>
                <w:rFonts w:ascii="Times New Roman" w:hAnsi="Times New Roman"/>
                <w:sz w:val="24"/>
                <w:szCs w:val="24"/>
              </w:rPr>
              <w:t>Фофанов</w:t>
            </w:r>
            <w:proofErr w:type="gramEnd"/>
            <w:r>
              <w:rPr>
                <w:rFonts w:ascii="Times New Roman" w:hAnsi="Times New Roman"/>
                <w:sz w:val="24"/>
                <w:szCs w:val="24"/>
              </w:rPr>
              <w:t xml:space="preserve"> А.М.</w:t>
            </w:r>
          </w:p>
          <w:p w:rsidR="00265194" w:rsidRPr="00265194" w:rsidRDefault="00265194" w:rsidP="00265194">
            <w:pPr>
              <w:pStyle w:val="a4"/>
              <w:ind w:right="0"/>
              <w:jc w:val="right"/>
              <w:rPr>
                <w:b w:val="0"/>
                <w:sz w:val="24"/>
                <w:szCs w:val="24"/>
                <w:lang w:val="ru-RU" w:eastAsia="ru-RU"/>
              </w:rPr>
            </w:pPr>
            <w:r w:rsidRPr="00265194">
              <w:rPr>
                <w:b w:val="0"/>
                <w:sz w:val="24"/>
                <w:szCs w:val="24"/>
              </w:rPr>
              <w:t>«___»</w:t>
            </w:r>
            <w:r w:rsidRPr="00265194">
              <w:rPr>
                <w:b w:val="0"/>
                <w:sz w:val="24"/>
                <w:szCs w:val="24"/>
                <w:lang w:val="ru-RU"/>
              </w:rPr>
              <w:t xml:space="preserve"> декабря </w:t>
            </w:r>
            <w:r w:rsidRPr="00265194">
              <w:rPr>
                <w:b w:val="0"/>
                <w:sz w:val="24"/>
                <w:szCs w:val="24"/>
              </w:rPr>
              <w:t xml:space="preserve">2017  г.  </w:t>
            </w:r>
          </w:p>
          <w:p w:rsidR="003B0D7F" w:rsidRPr="00813A6C" w:rsidRDefault="003B0D7F" w:rsidP="00E36098">
            <w:pPr>
              <w:pStyle w:val="a4"/>
              <w:ind w:right="0"/>
              <w:jc w:val="both"/>
              <w:rPr>
                <w:b w:val="0"/>
                <w:sz w:val="24"/>
                <w:szCs w:val="24"/>
                <w:lang w:val="ru-RU" w:eastAsia="ru-RU"/>
              </w:rPr>
            </w:pPr>
          </w:p>
        </w:tc>
      </w:tr>
    </w:tbl>
    <w:p w:rsidR="003B0D7F" w:rsidRDefault="003B0D7F" w:rsidP="003B0D7F">
      <w:pPr>
        <w:pStyle w:val="a4"/>
        <w:ind w:right="0"/>
        <w:jc w:val="both"/>
        <w:rPr>
          <w:b w:val="0"/>
          <w:sz w:val="24"/>
          <w:szCs w:val="24"/>
        </w:rPr>
      </w:pPr>
    </w:p>
    <w:p w:rsidR="003B0D7F" w:rsidRDefault="003B0D7F" w:rsidP="003B0D7F">
      <w:pPr>
        <w:pStyle w:val="a4"/>
        <w:ind w:right="0"/>
        <w:rPr>
          <w:sz w:val="24"/>
          <w:szCs w:val="24"/>
        </w:rPr>
      </w:pPr>
      <w:r>
        <w:rPr>
          <w:sz w:val="24"/>
          <w:szCs w:val="24"/>
        </w:rPr>
        <w:t xml:space="preserve"> </w:t>
      </w:r>
    </w:p>
    <w:p w:rsidR="003B0D7F" w:rsidRDefault="00CB68D9" w:rsidP="003B0D7F">
      <w:pPr>
        <w:pStyle w:val="a4"/>
        <w:ind w:right="0"/>
        <w:rPr>
          <w:b w:val="0"/>
          <w:sz w:val="24"/>
          <w:szCs w:val="24"/>
        </w:rPr>
      </w:pPr>
      <w:r>
        <w:rPr>
          <w:b w:val="0"/>
          <w:sz w:val="24"/>
          <w:szCs w:val="24"/>
          <w:lang w:val="ru-RU"/>
        </w:rPr>
        <w:t xml:space="preserve"> П</w:t>
      </w:r>
      <w:r w:rsidR="003B0D7F">
        <w:rPr>
          <w:b w:val="0"/>
          <w:sz w:val="24"/>
          <w:szCs w:val="24"/>
        </w:rPr>
        <w:t>РОЕКТ</w:t>
      </w:r>
    </w:p>
    <w:p w:rsidR="003B0D7F" w:rsidRDefault="003B0D7F" w:rsidP="003B0D7F">
      <w:pPr>
        <w:pStyle w:val="a4"/>
        <w:ind w:right="0"/>
        <w:jc w:val="right"/>
        <w:rPr>
          <w:b w:val="0"/>
          <w:sz w:val="24"/>
          <w:szCs w:val="24"/>
        </w:rPr>
      </w:pPr>
      <w:r>
        <w:rPr>
          <w:sz w:val="24"/>
          <w:szCs w:val="24"/>
        </w:rPr>
        <w:t xml:space="preserve">     </w:t>
      </w:r>
      <w:r>
        <w:rPr>
          <w:b w:val="0"/>
          <w:sz w:val="24"/>
          <w:szCs w:val="24"/>
        </w:rPr>
        <w:t xml:space="preserve">Приложение 3 </w:t>
      </w:r>
    </w:p>
    <w:p w:rsidR="003B0D7F" w:rsidRPr="00265194" w:rsidRDefault="00265194" w:rsidP="003B0D7F">
      <w:pPr>
        <w:pStyle w:val="a4"/>
        <w:ind w:right="0"/>
        <w:jc w:val="right"/>
        <w:rPr>
          <w:b w:val="0"/>
          <w:sz w:val="24"/>
          <w:szCs w:val="24"/>
          <w:lang w:val="ru-RU"/>
        </w:rPr>
      </w:pPr>
      <w:r>
        <w:rPr>
          <w:b w:val="0"/>
          <w:sz w:val="24"/>
          <w:szCs w:val="24"/>
        </w:rPr>
        <w:t xml:space="preserve"> Извещению № 3</w:t>
      </w:r>
      <w:r>
        <w:rPr>
          <w:b w:val="0"/>
          <w:sz w:val="24"/>
          <w:szCs w:val="24"/>
          <w:lang w:val="ru-RU"/>
        </w:rPr>
        <w:t>6</w:t>
      </w:r>
    </w:p>
    <w:p w:rsidR="003B0D7F" w:rsidRDefault="003B0D7F" w:rsidP="003B0D7F">
      <w:pPr>
        <w:pStyle w:val="a4"/>
        <w:ind w:right="0"/>
        <w:rPr>
          <w:sz w:val="24"/>
          <w:szCs w:val="24"/>
        </w:rPr>
      </w:pPr>
    </w:p>
    <w:p w:rsidR="003B0D7F" w:rsidRDefault="003B0D7F" w:rsidP="003B0D7F">
      <w:pPr>
        <w:pStyle w:val="a4"/>
        <w:ind w:right="0"/>
        <w:rPr>
          <w:sz w:val="24"/>
          <w:szCs w:val="24"/>
        </w:rPr>
      </w:pPr>
      <w:r>
        <w:rPr>
          <w:sz w:val="24"/>
          <w:szCs w:val="24"/>
        </w:rPr>
        <w:t>Договор  №</w:t>
      </w:r>
    </w:p>
    <w:p w:rsidR="003B0D7F" w:rsidRDefault="003B0D7F" w:rsidP="003B0D7F">
      <w:pPr>
        <w:pStyle w:val="a4"/>
        <w:ind w:right="0"/>
        <w:rPr>
          <w:sz w:val="24"/>
          <w:szCs w:val="24"/>
        </w:rPr>
      </w:pPr>
      <w:r>
        <w:rPr>
          <w:sz w:val="24"/>
          <w:szCs w:val="24"/>
        </w:rPr>
        <w:t xml:space="preserve"> на оказание услуг по охране  здания и осуществлению  пропускного режима</w:t>
      </w:r>
    </w:p>
    <w:p w:rsidR="003B0D7F" w:rsidRPr="00AC67B4" w:rsidRDefault="003B0D7F" w:rsidP="003B0D7F">
      <w:pPr>
        <w:spacing w:after="0" w:line="240" w:lineRule="auto"/>
        <w:jc w:val="both"/>
        <w:rPr>
          <w:b/>
          <w:sz w:val="16"/>
          <w:szCs w:val="16"/>
        </w:rPr>
      </w:pPr>
    </w:p>
    <w:p w:rsidR="003B0D7F" w:rsidRPr="002D3979" w:rsidRDefault="00265194" w:rsidP="003B0D7F">
      <w:pPr>
        <w:spacing w:after="0" w:line="240" w:lineRule="auto"/>
        <w:jc w:val="both"/>
        <w:rPr>
          <w:rFonts w:ascii="Times New Roman" w:hAnsi="Times New Roman"/>
          <w:sz w:val="24"/>
          <w:szCs w:val="24"/>
        </w:rPr>
      </w:pPr>
      <w:r>
        <w:rPr>
          <w:rFonts w:ascii="Times New Roman" w:hAnsi="Times New Roman"/>
          <w:sz w:val="24"/>
          <w:szCs w:val="24"/>
        </w:rPr>
        <w:t>«__»  декабря 2017</w:t>
      </w:r>
      <w:r w:rsidR="003B0D7F" w:rsidRPr="002D3979">
        <w:rPr>
          <w:rFonts w:ascii="Times New Roman" w:hAnsi="Times New Roman"/>
          <w:sz w:val="24"/>
          <w:szCs w:val="24"/>
        </w:rPr>
        <w:t xml:space="preserve"> г.                                                                              г. Санкт-Петербург</w:t>
      </w:r>
    </w:p>
    <w:p w:rsidR="003B0D7F" w:rsidRDefault="003B0D7F" w:rsidP="003B0D7F">
      <w:pPr>
        <w:tabs>
          <w:tab w:val="left" w:pos="9072"/>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w:t>
      </w:r>
      <w:r w:rsidRPr="002D3979">
        <w:rPr>
          <w:rFonts w:ascii="Times New Roman" w:hAnsi="Times New Roman"/>
          <w:sz w:val="24"/>
          <w:szCs w:val="24"/>
        </w:rPr>
        <w:t xml:space="preserve">«Ленинградский областной институт развития образования» </w:t>
      </w:r>
      <w:r>
        <w:rPr>
          <w:rFonts w:ascii="Times New Roman" w:hAnsi="Times New Roman"/>
          <w:sz w:val="24"/>
          <w:szCs w:val="24"/>
        </w:rPr>
        <w:t xml:space="preserve">(ГАОУ ДПО «ЛОИРО») </w:t>
      </w:r>
      <w:r w:rsidRPr="002D3979">
        <w:rPr>
          <w:rFonts w:ascii="Times New Roman" w:hAnsi="Times New Roman"/>
          <w:sz w:val="24"/>
          <w:szCs w:val="24"/>
        </w:rPr>
        <w:t xml:space="preserve">в лице ректора </w:t>
      </w:r>
      <w:r>
        <w:rPr>
          <w:rFonts w:ascii="Times New Roman" w:hAnsi="Times New Roman"/>
          <w:sz w:val="24"/>
          <w:szCs w:val="24"/>
        </w:rPr>
        <w:t>Ковальчук Ольги Владимировны</w:t>
      </w:r>
      <w:r w:rsidRPr="002D3979">
        <w:rPr>
          <w:rFonts w:ascii="Times New Roman" w:hAnsi="Times New Roman"/>
          <w:sz w:val="24"/>
          <w:szCs w:val="24"/>
        </w:rPr>
        <w:t xml:space="preserve">, действующего на основании Устава, и именуемый в дальнейшем </w:t>
      </w:r>
      <w:r w:rsidRPr="002D3979">
        <w:rPr>
          <w:rFonts w:ascii="Times New Roman" w:hAnsi="Times New Roman"/>
          <w:b/>
          <w:sz w:val="24"/>
          <w:szCs w:val="24"/>
        </w:rPr>
        <w:t>«Заказчик»,</w:t>
      </w:r>
      <w:r w:rsidRPr="002D3979">
        <w:rPr>
          <w:rFonts w:ascii="Times New Roman" w:hAnsi="Times New Roman"/>
          <w:sz w:val="24"/>
          <w:szCs w:val="24"/>
        </w:rPr>
        <w:t xml:space="preserve"> с одной стороны, и _____________________ в лице  ____________________, действующего на основании  ______________, именуемое в дальнейшем </w:t>
      </w:r>
      <w:r w:rsidRPr="002D3979">
        <w:rPr>
          <w:rFonts w:ascii="Times New Roman" w:hAnsi="Times New Roman"/>
          <w:b/>
          <w:sz w:val="24"/>
          <w:szCs w:val="24"/>
        </w:rPr>
        <w:t xml:space="preserve">«Исполнитель» </w:t>
      </w:r>
      <w:r w:rsidRPr="002D3979">
        <w:rPr>
          <w:rFonts w:ascii="Times New Roman" w:hAnsi="Times New Roman"/>
          <w:sz w:val="24"/>
          <w:szCs w:val="24"/>
        </w:rPr>
        <w:t xml:space="preserve">с другой стороны, </w:t>
      </w:r>
      <w:r w:rsidR="00ED6655">
        <w:rPr>
          <w:rFonts w:ascii="Times New Roman" w:hAnsi="Times New Roman"/>
          <w:sz w:val="24"/>
          <w:szCs w:val="24"/>
        </w:rPr>
        <w:t xml:space="preserve"> в соответствии  с п</w:t>
      </w:r>
      <w:r w:rsidR="00ED6655" w:rsidRPr="002D3979">
        <w:rPr>
          <w:rFonts w:ascii="Times New Roman" w:hAnsi="Times New Roman"/>
          <w:sz w:val="24"/>
          <w:szCs w:val="24"/>
        </w:rPr>
        <w:t>ротокол</w:t>
      </w:r>
      <w:r w:rsidR="00ED6655">
        <w:rPr>
          <w:rFonts w:ascii="Times New Roman" w:hAnsi="Times New Roman"/>
          <w:sz w:val="24"/>
          <w:szCs w:val="24"/>
        </w:rPr>
        <w:t xml:space="preserve">ом </w:t>
      </w:r>
      <w:r w:rsidR="00ED6655" w:rsidRPr="002D3979">
        <w:rPr>
          <w:rFonts w:ascii="Times New Roman" w:hAnsi="Times New Roman"/>
          <w:sz w:val="24"/>
          <w:szCs w:val="24"/>
        </w:rPr>
        <w:t xml:space="preserve"> заседания комиссии по </w:t>
      </w:r>
      <w:r w:rsidR="00ED6655">
        <w:rPr>
          <w:rFonts w:ascii="Times New Roman" w:hAnsi="Times New Roman"/>
          <w:sz w:val="24"/>
          <w:szCs w:val="24"/>
        </w:rPr>
        <w:t xml:space="preserve"> закупкам </w:t>
      </w:r>
      <w:r w:rsidR="00ED6655" w:rsidRPr="002D3979">
        <w:rPr>
          <w:rFonts w:ascii="Times New Roman" w:hAnsi="Times New Roman"/>
          <w:sz w:val="24"/>
          <w:szCs w:val="24"/>
        </w:rPr>
        <w:t xml:space="preserve">товаров, работ, услуг Заказчика  №        </w:t>
      </w:r>
      <w:r w:rsidR="00ED6655">
        <w:rPr>
          <w:rFonts w:ascii="Times New Roman" w:hAnsi="Times New Roman"/>
          <w:sz w:val="24"/>
          <w:szCs w:val="24"/>
        </w:rPr>
        <w:t xml:space="preserve">  от      декабря</w:t>
      </w:r>
      <w:proofErr w:type="gramEnd"/>
      <w:r w:rsidR="00ED6655">
        <w:rPr>
          <w:rFonts w:ascii="Times New Roman" w:hAnsi="Times New Roman"/>
          <w:sz w:val="24"/>
          <w:szCs w:val="24"/>
        </w:rPr>
        <w:t xml:space="preserve">                2017</w:t>
      </w:r>
      <w:r w:rsidR="00ED6655" w:rsidRPr="002D3979">
        <w:rPr>
          <w:rFonts w:ascii="Times New Roman" w:hAnsi="Times New Roman"/>
          <w:sz w:val="24"/>
          <w:szCs w:val="24"/>
        </w:rPr>
        <w:t xml:space="preserve"> г</w:t>
      </w:r>
      <w:r w:rsidR="00ED6655">
        <w:rPr>
          <w:rFonts w:ascii="Times New Roman" w:hAnsi="Times New Roman"/>
          <w:sz w:val="24"/>
          <w:szCs w:val="24"/>
        </w:rPr>
        <w:t xml:space="preserve">. </w:t>
      </w:r>
      <w:r w:rsidRPr="002D3979">
        <w:rPr>
          <w:rFonts w:ascii="Times New Roman" w:hAnsi="Times New Roman"/>
          <w:sz w:val="24"/>
          <w:szCs w:val="24"/>
        </w:rPr>
        <w:t xml:space="preserve">заключили </w:t>
      </w:r>
      <w:r>
        <w:rPr>
          <w:rFonts w:ascii="Times New Roman" w:hAnsi="Times New Roman"/>
          <w:sz w:val="24"/>
          <w:szCs w:val="24"/>
        </w:rPr>
        <w:t xml:space="preserve">  настоящий Договор </w:t>
      </w:r>
      <w:r w:rsidRPr="002D3979">
        <w:rPr>
          <w:rFonts w:ascii="Times New Roman" w:hAnsi="Times New Roman"/>
          <w:sz w:val="24"/>
          <w:szCs w:val="24"/>
        </w:rPr>
        <w:t>о следующем:</w:t>
      </w:r>
    </w:p>
    <w:p w:rsidR="003B0D7F" w:rsidRPr="00AC67B4" w:rsidRDefault="003B0D7F" w:rsidP="003B0D7F">
      <w:pPr>
        <w:tabs>
          <w:tab w:val="left" w:pos="9072"/>
        </w:tabs>
        <w:spacing w:after="0" w:line="240" w:lineRule="auto"/>
        <w:ind w:firstLine="567"/>
        <w:jc w:val="both"/>
        <w:rPr>
          <w:rFonts w:ascii="Times New Roman" w:hAnsi="Times New Roman"/>
          <w:sz w:val="16"/>
          <w:szCs w:val="16"/>
        </w:rPr>
      </w:pPr>
    </w:p>
    <w:p w:rsidR="003B0D7F" w:rsidRDefault="003B0D7F" w:rsidP="003B0D7F">
      <w:pPr>
        <w:tabs>
          <w:tab w:val="left" w:pos="9072"/>
        </w:tabs>
        <w:spacing w:after="0" w:line="240" w:lineRule="auto"/>
        <w:ind w:firstLine="567"/>
        <w:jc w:val="both"/>
        <w:rPr>
          <w:rFonts w:ascii="Times New Roman" w:hAnsi="Times New Roman"/>
          <w:b/>
          <w:sz w:val="24"/>
          <w:szCs w:val="24"/>
        </w:rPr>
      </w:pPr>
      <w:r w:rsidRPr="002D3979">
        <w:rPr>
          <w:rFonts w:ascii="Times New Roman" w:hAnsi="Times New Roman"/>
          <w:b/>
          <w:sz w:val="24"/>
          <w:szCs w:val="24"/>
        </w:rPr>
        <w:t xml:space="preserve">                                            1.  ПРЕДМЕТ </w:t>
      </w:r>
      <w:r>
        <w:rPr>
          <w:rFonts w:ascii="Times New Roman" w:hAnsi="Times New Roman"/>
          <w:b/>
          <w:sz w:val="24"/>
          <w:szCs w:val="24"/>
        </w:rPr>
        <w:t>ДОГОВОРА</w:t>
      </w:r>
    </w:p>
    <w:p w:rsidR="00ED6655" w:rsidRDefault="003B0D7F" w:rsidP="003B0D7F">
      <w:pPr>
        <w:tabs>
          <w:tab w:val="left" w:pos="9072"/>
        </w:tabs>
        <w:spacing w:after="0" w:line="240" w:lineRule="auto"/>
        <w:ind w:firstLine="567"/>
        <w:jc w:val="both"/>
        <w:rPr>
          <w:rFonts w:ascii="Times New Roman" w:hAnsi="Times New Roman"/>
          <w:sz w:val="24"/>
          <w:szCs w:val="24"/>
        </w:rPr>
      </w:pPr>
      <w:r w:rsidRPr="005D0121">
        <w:rPr>
          <w:rFonts w:ascii="Times New Roman" w:hAnsi="Times New Roman"/>
          <w:b/>
          <w:sz w:val="24"/>
          <w:szCs w:val="24"/>
        </w:rPr>
        <w:t>1.1.</w:t>
      </w:r>
      <w:r w:rsidRPr="002D3979">
        <w:rPr>
          <w:rFonts w:ascii="Times New Roman" w:hAnsi="Times New Roman"/>
          <w:sz w:val="24"/>
          <w:szCs w:val="24"/>
        </w:rPr>
        <w:t xml:space="preserve"> </w:t>
      </w:r>
      <w:r w:rsidR="00265194">
        <w:rPr>
          <w:rFonts w:ascii="Times New Roman" w:hAnsi="Times New Roman"/>
          <w:sz w:val="24"/>
          <w:szCs w:val="24"/>
        </w:rPr>
        <w:t xml:space="preserve">Исполнитель  обязуется оказать </w:t>
      </w:r>
      <w:r w:rsidR="00265194" w:rsidRPr="00265194">
        <w:rPr>
          <w:rFonts w:ascii="Times New Roman" w:hAnsi="Times New Roman"/>
          <w:sz w:val="24"/>
          <w:szCs w:val="24"/>
        </w:rPr>
        <w:t xml:space="preserve"> услуг</w:t>
      </w:r>
      <w:r w:rsidR="00265194">
        <w:rPr>
          <w:rFonts w:ascii="Times New Roman" w:hAnsi="Times New Roman"/>
          <w:sz w:val="24"/>
          <w:szCs w:val="24"/>
        </w:rPr>
        <w:t>и</w:t>
      </w:r>
      <w:r w:rsidR="00265194" w:rsidRPr="00265194">
        <w:rPr>
          <w:rFonts w:ascii="Times New Roman" w:hAnsi="Times New Roman"/>
          <w:sz w:val="24"/>
          <w:szCs w:val="24"/>
        </w:rPr>
        <w:t xml:space="preserve"> по охране здания и  осуществлению  пропускного</w:t>
      </w:r>
      <w:r w:rsidR="00265194" w:rsidRPr="00E67AD3">
        <w:rPr>
          <w:rFonts w:ascii="Times New Roman" w:hAnsi="Times New Roman"/>
          <w:sz w:val="28"/>
          <w:szCs w:val="28"/>
        </w:rPr>
        <w:t xml:space="preserve"> </w:t>
      </w:r>
      <w:r w:rsidR="00265194" w:rsidRPr="00265194">
        <w:rPr>
          <w:rFonts w:ascii="Times New Roman" w:hAnsi="Times New Roman"/>
          <w:sz w:val="24"/>
          <w:szCs w:val="24"/>
        </w:rPr>
        <w:t>режима</w:t>
      </w:r>
      <w:r w:rsidR="00265194">
        <w:rPr>
          <w:rFonts w:ascii="Times New Roman" w:hAnsi="Times New Roman"/>
          <w:sz w:val="24"/>
          <w:szCs w:val="24"/>
        </w:rPr>
        <w:t xml:space="preserve"> круглосуточно по адресу: С</w:t>
      </w:r>
      <w:r w:rsidR="00265194" w:rsidRPr="000F7A8A">
        <w:rPr>
          <w:rFonts w:ascii="Times New Roman" w:hAnsi="Times New Roman"/>
          <w:sz w:val="24"/>
          <w:szCs w:val="24"/>
        </w:rPr>
        <w:t xml:space="preserve">: Санкт-Петербург, Чкаловский пр. д. 25а </w:t>
      </w:r>
      <w:r w:rsidR="00265194" w:rsidRPr="000F7A8A">
        <w:rPr>
          <w:rFonts w:ascii="Times New Roman" w:hAnsi="Times New Roman"/>
          <w:sz w:val="24"/>
          <w:szCs w:val="24"/>
        </w:rPr>
        <w:br/>
        <w:t>лит. А</w:t>
      </w:r>
      <w:r w:rsidR="00265194">
        <w:rPr>
          <w:rFonts w:ascii="Times New Roman" w:hAnsi="Times New Roman"/>
          <w:sz w:val="24"/>
          <w:szCs w:val="24"/>
        </w:rPr>
        <w:t xml:space="preserve">, а Заказчик </w:t>
      </w:r>
      <w:r w:rsidR="00ED6655">
        <w:rPr>
          <w:rFonts w:ascii="Times New Roman" w:hAnsi="Times New Roman"/>
          <w:sz w:val="24"/>
          <w:szCs w:val="24"/>
        </w:rPr>
        <w:t xml:space="preserve"> принять и оплатить услуги в срок.</w:t>
      </w:r>
      <w:r w:rsidR="00265194">
        <w:rPr>
          <w:rFonts w:ascii="Times New Roman" w:hAnsi="Times New Roman"/>
          <w:sz w:val="24"/>
          <w:szCs w:val="24"/>
        </w:rPr>
        <w:t xml:space="preserve"> </w:t>
      </w:r>
    </w:p>
    <w:p w:rsidR="003B0D7F" w:rsidRPr="00F424AD" w:rsidRDefault="00ED6655" w:rsidP="003B0D7F">
      <w:pPr>
        <w:tabs>
          <w:tab w:val="left" w:pos="9072"/>
        </w:tabs>
        <w:spacing w:after="0" w:line="240" w:lineRule="auto"/>
        <w:ind w:firstLine="567"/>
        <w:jc w:val="both"/>
        <w:rPr>
          <w:rFonts w:ascii="Times New Roman" w:hAnsi="Times New Roman"/>
          <w:sz w:val="24"/>
          <w:szCs w:val="24"/>
        </w:rPr>
      </w:pPr>
      <w:r>
        <w:rPr>
          <w:rFonts w:ascii="Times New Roman" w:hAnsi="Times New Roman"/>
          <w:b/>
          <w:sz w:val="24"/>
          <w:szCs w:val="24"/>
        </w:rPr>
        <w:t>1.1.1</w:t>
      </w:r>
      <w:r w:rsidR="003B0D7F" w:rsidRPr="005D0121">
        <w:rPr>
          <w:rFonts w:ascii="Times New Roman" w:hAnsi="Times New Roman"/>
          <w:b/>
          <w:sz w:val="24"/>
          <w:szCs w:val="24"/>
        </w:rPr>
        <w:t>.</w:t>
      </w:r>
      <w:r w:rsidR="003B0D7F" w:rsidRPr="00F424AD">
        <w:rPr>
          <w:rFonts w:ascii="Times New Roman" w:hAnsi="Times New Roman"/>
          <w:sz w:val="24"/>
          <w:szCs w:val="24"/>
        </w:rPr>
        <w:t xml:space="preserve">  </w:t>
      </w:r>
      <w:proofErr w:type="gramStart"/>
      <w:r w:rsidR="003B0D7F" w:rsidRPr="00F424AD">
        <w:rPr>
          <w:rFonts w:ascii="Times New Roman" w:hAnsi="Times New Roman"/>
          <w:sz w:val="24"/>
          <w:szCs w:val="24"/>
        </w:rPr>
        <w:t xml:space="preserve">В результате  закупки путем  запроса котировок «Исполнитель» признается  победителем с правом оказания услуг  по  охране имущества  института, предотвращению и пресечению попыток посторонних лиц завладеть, повредить либо уничтожить путем кражи, грабежа или разбойного нападения имущества или материальных ценностей, принадлежащих «Заказчику»,  по поддержанию общественного порядка,  по защите от противоправных действий, направленных против сотрудников  и слушателей института путем организации и осуществления контрольно-пропускного, </w:t>
      </w:r>
      <w:proofErr w:type="spellStart"/>
      <w:r w:rsidR="003B0D7F" w:rsidRPr="00F424AD">
        <w:rPr>
          <w:rFonts w:ascii="Times New Roman" w:hAnsi="Times New Roman"/>
          <w:sz w:val="24"/>
          <w:szCs w:val="24"/>
        </w:rPr>
        <w:t>внутриобъектового</w:t>
      </w:r>
      <w:proofErr w:type="spellEnd"/>
      <w:proofErr w:type="gramEnd"/>
      <w:r w:rsidR="003B0D7F" w:rsidRPr="00F424AD">
        <w:rPr>
          <w:rFonts w:ascii="Times New Roman" w:hAnsi="Times New Roman"/>
          <w:sz w:val="24"/>
          <w:szCs w:val="24"/>
        </w:rPr>
        <w:t xml:space="preserve"> режимов</w:t>
      </w:r>
      <w:r w:rsidR="003B0D7F">
        <w:rPr>
          <w:rFonts w:ascii="Times New Roman" w:hAnsi="Times New Roman"/>
          <w:sz w:val="24"/>
          <w:szCs w:val="24"/>
        </w:rPr>
        <w:t xml:space="preserve"> </w:t>
      </w:r>
      <w:r w:rsidR="003B0D7F" w:rsidRPr="00F424AD">
        <w:rPr>
          <w:rFonts w:ascii="Times New Roman" w:hAnsi="Times New Roman"/>
          <w:sz w:val="24"/>
          <w:szCs w:val="24"/>
        </w:rPr>
        <w:t>– круглосуточно</w:t>
      </w:r>
      <w:r w:rsidR="003B0D7F">
        <w:rPr>
          <w:rFonts w:ascii="Times New Roman" w:hAnsi="Times New Roman"/>
          <w:sz w:val="24"/>
          <w:szCs w:val="24"/>
        </w:rPr>
        <w:t>.</w:t>
      </w:r>
      <w:r w:rsidR="003B0D7F" w:rsidRPr="00F424AD">
        <w:rPr>
          <w:rFonts w:ascii="Times New Roman" w:hAnsi="Times New Roman"/>
          <w:sz w:val="24"/>
          <w:szCs w:val="24"/>
        </w:rPr>
        <w:t xml:space="preserve"> </w:t>
      </w:r>
    </w:p>
    <w:p w:rsidR="003B0D7F" w:rsidRPr="00864328" w:rsidRDefault="00ED6655" w:rsidP="003B0D7F">
      <w:pPr>
        <w:pStyle w:val="2"/>
        <w:ind w:right="0" w:firstLine="567"/>
        <w:rPr>
          <w:b w:val="0"/>
          <w:szCs w:val="24"/>
        </w:rPr>
      </w:pPr>
      <w:r>
        <w:rPr>
          <w:szCs w:val="24"/>
          <w:lang w:val="ru-RU"/>
        </w:rPr>
        <w:t>1.</w:t>
      </w:r>
      <w:r>
        <w:rPr>
          <w:szCs w:val="24"/>
        </w:rPr>
        <w:t>1.</w:t>
      </w:r>
      <w:r>
        <w:rPr>
          <w:szCs w:val="24"/>
          <w:lang w:val="ru-RU"/>
        </w:rPr>
        <w:t>2</w:t>
      </w:r>
      <w:r w:rsidR="003B0D7F" w:rsidRPr="005D0121">
        <w:rPr>
          <w:szCs w:val="24"/>
        </w:rPr>
        <w:t>.</w:t>
      </w:r>
      <w:r w:rsidR="003B0D7F" w:rsidRPr="00864328">
        <w:rPr>
          <w:b w:val="0"/>
          <w:szCs w:val="24"/>
        </w:rPr>
        <w:t xml:space="preserve"> «Заказчик» поручает, а «Исполнитель» принимает на себя обязательство осуществлять в целях охраны контрольно-пропускной и </w:t>
      </w:r>
      <w:proofErr w:type="spellStart"/>
      <w:r w:rsidR="003B0D7F" w:rsidRPr="00864328">
        <w:rPr>
          <w:b w:val="0"/>
          <w:szCs w:val="24"/>
        </w:rPr>
        <w:t>внутриобъектовый</w:t>
      </w:r>
      <w:proofErr w:type="spellEnd"/>
      <w:r w:rsidR="003B0D7F" w:rsidRPr="00864328">
        <w:rPr>
          <w:b w:val="0"/>
          <w:szCs w:val="24"/>
        </w:rPr>
        <w:t xml:space="preserve"> режимы с ведением всей необходимой документации на объектах «Заказчика» и наблюдение за видеокамерами, пожарной сигнализацией. </w:t>
      </w:r>
    </w:p>
    <w:p w:rsidR="003B0D7F" w:rsidRPr="00864328" w:rsidRDefault="00ED6655" w:rsidP="003B0D7F">
      <w:pPr>
        <w:pStyle w:val="2"/>
        <w:ind w:right="0" w:firstLine="567"/>
        <w:rPr>
          <w:b w:val="0"/>
          <w:szCs w:val="24"/>
        </w:rPr>
      </w:pPr>
      <w:r>
        <w:rPr>
          <w:szCs w:val="24"/>
          <w:lang w:val="ru-RU"/>
        </w:rPr>
        <w:t>1.</w:t>
      </w:r>
      <w:r>
        <w:rPr>
          <w:szCs w:val="24"/>
        </w:rPr>
        <w:t>1.</w:t>
      </w:r>
      <w:r>
        <w:rPr>
          <w:szCs w:val="24"/>
          <w:lang w:val="ru-RU"/>
        </w:rPr>
        <w:t>3</w:t>
      </w:r>
      <w:r w:rsidR="003B0D7F" w:rsidRPr="005D0121">
        <w:rPr>
          <w:szCs w:val="24"/>
        </w:rPr>
        <w:t>.</w:t>
      </w:r>
      <w:r w:rsidR="003B0D7F" w:rsidRPr="00864328">
        <w:rPr>
          <w:b w:val="0"/>
          <w:szCs w:val="24"/>
        </w:rPr>
        <w:t xml:space="preserve">  Контрольно-пропускной, </w:t>
      </w:r>
      <w:proofErr w:type="spellStart"/>
      <w:r w:rsidR="003B0D7F" w:rsidRPr="00864328">
        <w:rPr>
          <w:b w:val="0"/>
          <w:szCs w:val="24"/>
        </w:rPr>
        <w:t>внутриобъектовый</w:t>
      </w:r>
      <w:proofErr w:type="spellEnd"/>
      <w:r w:rsidR="003B0D7F" w:rsidRPr="00864328">
        <w:rPr>
          <w:b w:val="0"/>
          <w:szCs w:val="24"/>
        </w:rPr>
        <w:t xml:space="preserve"> и наблюдательные режимы на объектах  устанавливается «Заказчиком» и осуществляется «Исполнителем» на основании разработанной «Исполнителем» и согласованной  «Заказчиком» «Инструкцией по несению службы» работниками охраны (приложение 2).</w:t>
      </w:r>
    </w:p>
    <w:p w:rsidR="003B0D7F" w:rsidRDefault="00ED6655" w:rsidP="003B0D7F">
      <w:pPr>
        <w:pStyle w:val="2"/>
        <w:ind w:right="0" w:firstLine="567"/>
        <w:rPr>
          <w:b w:val="0"/>
          <w:szCs w:val="24"/>
        </w:rPr>
      </w:pPr>
      <w:r>
        <w:rPr>
          <w:szCs w:val="24"/>
          <w:lang w:val="ru-RU"/>
        </w:rPr>
        <w:t>1.</w:t>
      </w:r>
      <w:r>
        <w:rPr>
          <w:szCs w:val="24"/>
        </w:rPr>
        <w:t>1.</w:t>
      </w:r>
      <w:r>
        <w:rPr>
          <w:szCs w:val="24"/>
          <w:lang w:val="ru-RU"/>
        </w:rPr>
        <w:t>4</w:t>
      </w:r>
      <w:r w:rsidR="003B0D7F" w:rsidRPr="005D0121">
        <w:rPr>
          <w:szCs w:val="24"/>
        </w:rPr>
        <w:t>.</w:t>
      </w:r>
      <w:r w:rsidR="003B0D7F">
        <w:rPr>
          <w:szCs w:val="24"/>
        </w:rPr>
        <w:t xml:space="preserve"> </w:t>
      </w:r>
      <w:r w:rsidR="003B0D7F">
        <w:rPr>
          <w:b w:val="0"/>
          <w:szCs w:val="24"/>
        </w:rPr>
        <w:t>«Исполнитель» по заявке «Заказчика» проводит обследование вновь принимаемых объектов, с составлением акта за подписями уполномоченных представителей сторон по настоящему  Договору (приложение 3).</w:t>
      </w:r>
    </w:p>
    <w:p w:rsidR="003B0D7F" w:rsidRDefault="00ED6655" w:rsidP="003B0D7F">
      <w:pPr>
        <w:tabs>
          <w:tab w:val="num" w:pos="-1985"/>
        </w:tabs>
        <w:spacing w:after="0" w:line="240" w:lineRule="auto"/>
        <w:ind w:firstLine="567"/>
        <w:jc w:val="both"/>
        <w:rPr>
          <w:rFonts w:ascii="Times New Roman" w:hAnsi="Times New Roman"/>
          <w:sz w:val="24"/>
          <w:szCs w:val="24"/>
        </w:rPr>
      </w:pPr>
      <w:r>
        <w:rPr>
          <w:rFonts w:ascii="Times New Roman" w:hAnsi="Times New Roman"/>
          <w:b/>
          <w:sz w:val="24"/>
          <w:szCs w:val="24"/>
        </w:rPr>
        <w:t>1.1.5</w:t>
      </w:r>
      <w:r w:rsidR="003B0D7F" w:rsidRPr="005D0121">
        <w:rPr>
          <w:rFonts w:ascii="Times New Roman" w:hAnsi="Times New Roman"/>
          <w:b/>
          <w:sz w:val="24"/>
          <w:szCs w:val="24"/>
        </w:rPr>
        <w:t>.</w:t>
      </w:r>
      <w:r w:rsidR="003B0D7F" w:rsidRPr="00864328">
        <w:rPr>
          <w:rFonts w:ascii="Times New Roman" w:hAnsi="Times New Roman"/>
          <w:sz w:val="24"/>
          <w:szCs w:val="24"/>
        </w:rPr>
        <w:t xml:space="preserve"> «</w:t>
      </w:r>
      <w:r w:rsidR="003B0D7F" w:rsidRPr="002D3979">
        <w:rPr>
          <w:rFonts w:ascii="Times New Roman" w:hAnsi="Times New Roman"/>
          <w:sz w:val="24"/>
          <w:szCs w:val="24"/>
        </w:rPr>
        <w:t xml:space="preserve">Заказчик» </w:t>
      </w:r>
      <w:r w:rsidR="003B0D7F">
        <w:rPr>
          <w:rFonts w:ascii="Times New Roman" w:hAnsi="Times New Roman"/>
          <w:sz w:val="24"/>
          <w:szCs w:val="24"/>
        </w:rPr>
        <w:t xml:space="preserve">обязуется </w:t>
      </w:r>
      <w:r w:rsidR="003B0D7F" w:rsidRPr="002D3979">
        <w:rPr>
          <w:rFonts w:ascii="Times New Roman" w:hAnsi="Times New Roman"/>
          <w:sz w:val="24"/>
          <w:szCs w:val="24"/>
        </w:rPr>
        <w:t>своеврем</w:t>
      </w:r>
      <w:r>
        <w:rPr>
          <w:rFonts w:ascii="Times New Roman" w:hAnsi="Times New Roman"/>
          <w:sz w:val="24"/>
          <w:szCs w:val="24"/>
        </w:rPr>
        <w:t>енно перечисля</w:t>
      </w:r>
      <w:r w:rsidR="006E5826">
        <w:rPr>
          <w:rFonts w:ascii="Times New Roman" w:hAnsi="Times New Roman"/>
          <w:sz w:val="24"/>
          <w:szCs w:val="24"/>
        </w:rPr>
        <w:t>т</w:t>
      </w:r>
      <w:r>
        <w:rPr>
          <w:rFonts w:ascii="Times New Roman" w:hAnsi="Times New Roman"/>
          <w:sz w:val="24"/>
          <w:szCs w:val="24"/>
        </w:rPr>
        <w:t>ь</w:t>
      </w:r>
      <w:r w:rsidR="003B0D7F" w:rsidRPr="002D3979">
        <w:rPr>
          <w:rFonts w:ascii="Times New Roman" w:hAnsi="Times New Roman"/>
          <w:sz w:val="24"/>
          <w:szCs w:val="24"/>
        </w:rPr>
        <w:t xml:space="preserve"> денежные средства за услуги, оказываемые «Исполнителем», в соответствии </w:t>
      </w:r>
      <w:r w:rsidR="003B0D7F">
        <w:rPr>
          <w:rFonts w:ascii="Times New Roman" w:hAnsi="Times New Roman"/>
          <w:sz w:val="24"/>
          <w:szCs w:val="24"/>
        </w:rPr>
        <w:t>с условиями настоящего Договора (Приложение 1)</w:t>
      </w:r>
      <w:r w:rsidR="003B0D7F" w:rsidRPr="002D3979">
        <w:rPr>
          <w:rFonts w:ascii="Times New Roman" w:hAnsi="Times New Roman"/>
          <w:sz w:val="24"/>
          <w:szCs w:val="24"/>
        </w:rPr>
        <w:t>.</w:t>
      </w:r>
    </w:p>
    <w:p w:rsidR="003B0D7F" w:rsidRPr="00AC67B4" w:rsidRDefault="003B0D7F" w:rsidP="003B0D7F">
      <w:pPr>
        <w:tabs>
          <w:tab w:val="num" w:pos="-1985"/>
        </w:tabs>
        <w:spacing w:after="0" w:line="240" w:lineRule="auto"/>
        <w:ind w:firstLine="567"/>
        <w:jc w:val="both"/>
        <w:rPr>
          <w:rFonts w:ascii="Times New Roman" w:hAnsi="Times New Roman"/>
          <w:sz w:val="16"/>
          <w:szCs w:val="16"/>
        </w:rPr>
      </w:pPr>
    </w:p>
    <w:p w:rsidR="003B0D7F" w:rsidRDefault="003B0D7F" w:rsidP="003B0D7F">
      <w:pPr>
        <w:spacing w:after="0" w:line="240" w:lineRule="auto"/>
        <w:jc w:val="center"/>
        <w:rPr>
          <w:rFonts w:ascii="Times New Roman" w:hAnsi="Times New Roman"/>
          <w:b/>
          <w:sz w:val="24"/>
          <w:szCs w:val="24"/>
        </w:rPr>
      </w:pPr>
      <w:r w:rsidRPr="002D3979">
        <w:rPr>
          <w:rFonts w:ascii="Times New Roman" w:hAnsi="Times New Roman"/>
          <w:b/>
          <w:sz w:val="24"/>
          <w:szCs w:val="24"/>
        </w:rPr>
        <w:t>2.ОБЩИЕ ПОЛОЖЕНИЯ:</w:t>
      </w:r>
    </w:p>
    <w:p w:rsidR="003B0D7F" w:rsidRPr="002D3979" w:rsidRDefault="003B0D7F" w:rsidP="003B0D7F">
      <w:pPr>
        <w:spacing w:after="0" w:line="240" w:lineRule="auto"/>
        <w:jc w:val="center"/>
        <w:rPr>
          <w:rFonts w:ascii="Times New Roman" w:hAnsi="Times New Roman"/>
          <w:b/>
          <w:sz w:val="24"/>
          <w:szCs w:val="24"/>
        </w:rPr>
      </w:pPr>
    </w:p>
    <w:p w:rsidR="003B0D7F" w:rsidRPr="00864328" w:rsidRDefault="003B0D7F" w:rsidP="003B0D7F">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2.1.</w:t>
      </w:r>
      <w:r w:rsidRPr="00864328">
        <w:rPr>
          <w:rFonts w:ascii="Times New Roman" w:hAnsi="Times New Roman"/>
          <w:sz w:val="24"/>
          <w:szCs w:val="24"/>
        </w:rPr>
        <w:t xml:space="preserve">  Охраняемый объект – здание  ГАОУ ДПО «Ленинградский областной институт развития образования»  по адр</w:t>
      </w:r>
      <w:r>
        <w:rPr>
          <w:rFonts w:ascii="Times New Roman" w:hAnsi="Times New Roman"/>
          <w:sz w:val="24"/>
          <w:szCs w:val="24"/>
        </w:rPr>
        <w:t>есу:</w:t>
      </w:r>
      <w:r w:rsidRPr="00864328">
        <w:rPr>
          <w:rFonts w:ascii="Times New Roman" w:hAnsi="Times New Roman"/>
          <w:sz w:val="24"/>
          <w:szCs w:val="24"/>
        </w:rPr>
        <w:t xml:space="preserve"> СПб, Чкаловский пр. 25-а., </w:t>
      </w:r>
      <w:proofErr w:type="spellStart"/>
      <w:r w:rsidRPr="00864328">
        <w:rPr>
          <w:rFonts w:ascii="Times New Roman" w:hAnsi="Times New Roman"/>
          <w:sz w:val="24"/>
          <w:szCs w:val="24"/>
        </w:rPr>
        <w:t>лит</w:t>
      </w:r>
      <w:proofErr w:type="gramStart"/>
      <w:r w:rsidRPr="00864328">
        <w:rPr>
          <w:rFonts w:ascii="Times New Roman" w:hAnsi="Times New Roman"/>
          <w:sz w:val="24"/>
          <w:szCs w:val="24"/>
        </w:rPr>
        <w:t>.А</w:t>
      </w:r>
      <w:proofErr w:type="spellEnd"/>
      <w:proofErr w:type="gramEnd"/>
      <w:r w:rsidRPr="00864328">
        <w:rPr>
          <w:rFonts w:ascii="Times New Roman" w:hAnsi="Times New Roman"/>
          <w:sz w:val="24"/>
          <w:szCs w:val="24"/>
        </w:rPr>
        <w:t>.</w:t>
      </w:r>
    </w:p>
    <w:p w:rsidR="003B0D7F" w:rsidRPr="00864328" w:rsidRDefault="003B0D7F" w:rsidP="003B0D7F">
      <w:pPr>
        <w:spacing w:after="0" w:line="240" w:lineRule="auto"/>
        <w:ind w:firstLine="567"/>
        <w:jc w:val="both"/>
        <w:rPr>
          <w:rFonts w:ascii="Times New Roman" w:hAnsi="Times New Roman"/>
          <w:sz w:val="24"/>
          <w:szCs w:val="24"/>
        </w:rPr>
      </w:pPr>
      <w:r w:rsidRPr="00864328">
        <w:rPr>
          <w:rFonts w:ascii="Times New Roman" w:hAnsi="Times New Roman"/>
          <w:sz w:val="24"/>
          <w:szCs w:val="24"/>
        </w:rPr>
        <w:t xml:space="preserve"> Время осуществления контрольно-пропускного и </w:t>
      </w:r>
      <w:proofErr w:type="spellStart"/>
      <w:r w:rsidRPr="00864328">
        <w:rPr>
          <w:rFonts w:ascii="Times New Roman" w:hAnsi="Times New Roman"/>
          <w:sz w:val="24"/>
          <w:szCs w:val="24"/>
        </w:rPr>
        <w:t>внутриобъектового</w:t>
      </w:r>
      <w:proofErr w:type="spellEnd"/>
      <w:r w:rsidRPr="00864328">
        <w:rPr>
          <w:rFonts w:ascii="Times New Roman" w:hAnsi="Times New Roman"/>
          <w:sz w:val="24"/>
          <w:szCs w:val="24"/>
        </w:rPr>
        <w:t xml:space="preserve"> режимов</w:t>
      </w:r>
      <w:r>
        <w:rPr>
          <w:rFonts w:ascii="Times New Roman" w:hAnsi="Times New Roman"/>
          <w:sz w:val="24"/>
          <w:szCs w:val="24"/>
        </w:rPr>
        <w:t>,</w:t>
      </w:r>
      <w:r w:rsidRPr="00864328">
        <w:rPr>
          <w:rFonts w:ascii="Times New Roman" w:hAnsi="Times New Roman"/>
          <w:sz w:val="24"/>
          <w:szCs w:val="24"/>
        </w:rPr>
        <w:t xml:space="preserve"> а также наблюдение за видеокамерами и пожарной сигнализацией  – </w:t>
      </w:r>
      <w:r w:rsidRPr="005D0121">
        <w:rPr>
          <w:rFonts w:ascii="Times New Roman" w:hAnsi="Times New Roman"/>
          <w:b/>
          <w:sz w:val="24"/>
          <w:szCs w:val="24"/>
        </w:rPr>
        <w:t>круглосуточно</w:t>
      </w:r>
      <w:r w:rsidRPr="00864328">
        <w:rPr>
          <w:rFonts w:ascii="Times New Roman" w:hAnsi="Times New Roman"/>
          <w:sz w:val="24"/>
          <w:szCs w:val="24"/>
        </w:rPr>
        <w:t xml:space="preserve">. Пост находится  на  1- м этаже  здания. </w:t>
      </w:r>
    </w:p>
    <w:p w:rsidR="003B0D7F" w:rsidRPr="00864328" w:rsidRDefault="003B0D7F" w:rsidP="003B0D7F">
      <w:pPr>
        <w:pStyle w:val="a6"/>
        <w:ind w:right="0" w:firstLine="567"/>
        <w:rPr>
          <w:b w:val="0"/>
          <w:szCs w:val="24"/>
        </w:rPr>
      </w:pPr>
      <w:r w:rsidRPr="005D0121">
        <w:rPr>
          <w:szCs w:val="24"/>
        </w:rPr>
        <w:t>2.2.</w:t>
      </w:r>
      <w:r w:rsidRPr="00864328">
        <w:rPr>
          <w:b w:val="0"/>
          <w:szCs w:val="24"/>
        </w:rPr>
        <w:t xml:space="preserve"> Указания «Исполнителя» по усилению технической </w:t>
      </w:r>
      <w:proofErr w:type="spellStart"/>
      <w:r w:rsidRPr="00864328">
        <w:rPr>
          <w:b w:val="0"/>
          <w:szCs w:val="24"/>
        </w:rPr>
        <w:t>укрепленности</w:t>
      </w:r>
      <w:proofErr w:type="spellEnd"/>
      <w:r w:rsidRPr="00864328">
        <w:rPr>
          <w:b w:val="0"/>
          <w:szCs w:val="24"/>
        </w:rPr>
        <w:t xml:space="preserve"> объекта, внедрению и содержанию средств охранно-пожарной и тревожной сигнализации, соблюдению установленного режима охраны, основанные на требованиях общегосударственных документов и нормативных актов, являются обязательными для «Заказчика». Оборудование объекта техническими средствами охраны, эксплуатационно-техническое обслуживание и ремонт этих средств, производятся за счет средств «Заказчика».</w:t>
      </w:r>
    </w:p>
    <w:p w:rsidR="003B0D7F" w:rsidRPr="00864328" w:rsidRDefault="003B0D7F" w:rsidP="003B0D7F">
      <w:pPr>
        <w:pStyle w:val="a6"/>
        <w:ind w:right="0" w:firstLine="567"/>
        <w:rPr>
          <w:b w:val="0"/>
          <w:szCs w:val="24"/>
        </w:rPr>
      </w:pPr>
      <w:r w:rsidRPr="005D0121">
        <w:rPr>
          <w:szCs w:val="24"/>
        </w:rPr>
        <w:t>2.3.</w:t>
      </w:r>
      <w:r w:rsidRPr="00864328">
        <w:rPr>
          <w:b w:val="0"/>
          <w:szCs w:val="24"/>
        </w:rPr>
        <w:t xml:space="preserve"> Работники «Исполнителя» совместно с «Заказчиком» не реже 2-х раз в год проводят обследование технического состояния объектов, средств охранно-пожарной и тревожной сигнализации находящихся на объекте, определяют соответствие режима охраны предъявляемым требованиям, о чем составляется акт за подписями уполномоченных представителей сторон по настоящему Договору с указанием сроков устранения недостатков, в случае их выявления и ответственных за это лиц. Акты обследования объекта являются неотъемлемой частью Договора.</w:t>
      </w:r>
    </w:p>
    <w:p w:rsidR="003B0D7F" w:rsidRPr="00864328" w:rsidRDefault="003B0D7F" w:rsidP="003B0D7F">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2.4.</w:t>
      </w:r>
      <w:r w:rsidRPr="00864328">
        <w:rPr>
          <w:rFonts w:ascii="Times New Roman" w:hAnsi="Times New Roman"/>
          <w:sz w:val="24"/>
          <w:szCs w:val="24"/>
        </w:rPr>
        <w:t xml:space="preserve"> Общие обязанности работников охраны, несущих службу на объектах «Заказчика» разрабатываются «Исполнителем» по согласованию с «Заказчиком» на основании нормативных документов МВД России и указываются в инструкциях работников    охраны.</w:t>
      </w:r>
    </w:p>
    <w:p w:rsidR="003B0D7F" w:rsidRPr="00864328" w:rsidRDefault="003B0D7F" w:rsidP="003B0D7F">
      <w:pPr>
        <w:tabs>
          <w:tab w:val="left" w:pos="0"/>
        </w:tabs>
        <w:spacing w:after="0" w:line="240" w:lineRule="auto"/>
        <w:ind w:firstLine="567"/>
        <w:jc w:val="both"/>
        <w:rPr>
          <w:rFonts w:ascii="Times New Roman" w:hAnsi="Times New Roman"/>
          <w:sz w:val="24"/>
          <w:szCs w:val="24"/>
        </w:rPr>
      </w:pPr>
      <w:r w:rsidRPr="005D0121">
        <w:rPr>
          <w:rFonts w:ascii="Times New Roman" w:hAnsi="Times New Roman"/>
          <w:b/>
          <w:color w:val="000000"/>
          <w:sz w:val="24"/>
          <w:szCs w:val="24"/>
        </w:rPr>
        <w:t>2.5.</w:t>
      </w:r>
      <w:r w:rsidRPr="00864328">
        <w:rPr>
          <w:rFonts w:ascii="Times New Roman" w:hAnsi="Times New Roman"/>
          <w:color w:val="000000"/>
          <w:sz w:val="24"/>
          <w:szCs w:val="24"/>
        </w:rPr>
        <w:t xml:space="preserve"> Прием и сдача помещений осуществляется по Журналу приема под охрану материальных ценностей и вскрытых помещений, страницы которой пронумерованы, прошнурованы и скреплены печатью. Имущество считается сданным под охрану при наличии соответствующей записи в Журнале приема под охрану материальных ценностей и вскрытых помещений, которая подтверждена подписями охранника на посту охраны и уполномоченным представителем Заказчика. </w:t>
      </w:r>
    </w:p>
    <w:p w:rsidR="003B0D7F" w:rsidRPr="00864328" w:rsidRDefault="003B0D7F" w:rsidP="003B0D7F">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2.6.</w:t>
      </w:r>
      <w:r w:rsidRPr="00864328">
        <w:rPr>
          <w:rFonts w:ascii="Times New Roman" w:hAnsi="Times New Roman"/>
          <w:sz w:val="24"/>
          <w:szCs w:val="24"/>
        </w:rPr>
        <w:t xml:space="preserve"> В случае невыполнения «Заказчиком» обязанностей по Договору охрана не выставляется (подлежит снятию), при этом «Заказчик» извещается письменно за 15 дней до снятия охраны.</w:t>
      </w:r>
    </w:p>
    <w:p w:rsidR="003B0D7F" w:rsidRPr="00864328" w:rsidRDefault="003B0D7F" w:rsidP="003B0D7F">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2.7</w:t>
      </w:r>
      <w:r w:rsidRPr="00864328">
        <w:rPr>
          <w:rFonts w:ascii="Times New Roman" w:hAnsi="Times New Roman"/>
          <w:sz w:val="24"/>
          <w:szCs w:val="24"/>
        </w:rPr>
        <w:t>. Стороны обязуются обеспечить конфиденциальность информации, которой они обмениваются в процессе исполнения настоящего Договора кроме случаев, предусмотренных законодательством РФ.</w:t>
      </w:r>
    </w:p>
    <w:p w:rsidR="003B0D7F" w:rsidRPr="00864328" w:rsidRDefault="003B0D7F" w:rsidP="003B0D7F">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2.8.</w:t>
      </w:r>
      <w:r w:rsidRPr="00864328">
        <w:rPr>
          <w:rFonts w:ascii="Times New Roman" w:hAnsi="Times New Roman"/>
          <w:sz w:val="24"/>
          <w:szCs w:val="24"/>
        </w:rPr>
        <w:t xml:space="preserve">  </w:t>
      </w:r>
      <w:proofErr w:type="gramStart"/>
      <w:r w:rsidRPr="0086432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B0D7F" w:rsidRDefault="003B0D7F" w:rsidP="003B0D7F">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2.9.</w:t>
      </w:r>
      <w:r w:rsidRPr="00864328">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w:t>
      </w:r>
      <w:r w:rsidRPr="006A1702">
        <w:rPr>
          <w:rFonts w:ascii="Times New Roman" w:hAnsi="Times New Roman"/>
          <w:sz w:val="24"/>
          <w:szCs w:val="24"/>
        </w:rPr>
        <w:t>коммерческий подкуп, а также действия, нарушающие</w:t>
      </w:r>
    </w:p>
    <w:p w:rsidR="003B0D7F" w:rsidRDefault="003B0D7F" w:rsidP="003B0D7F">
      <w:pPr>
        <w:spacing w:after="0" w:line="240" w:lineRule="auto"/>
        <w:ind w:firstLine="567"/>
        <w:jc w:val="both"/>
        <w:rPr>
          <w:rFonts w:ascii="Times New Roman" w:hAnsi="Times New Roman"/>
          <w:sz w:val="24"/>
          <w:szCs w:val="24"/>
        </w:rPr>
      </w:pPr>
    </w:p>
    <w:p w:rsidR="003B0D7F" w:rsidRDefault="003B0D7F" w:rsidP="003B0D7F">
      <w:pPr>
        <w:spacing w:after="0" w:line="240" w:lineRule="auto"/>
        <w:ind w:firstLine="567"/>
        <w:jc w:val="both"/>
        <w:rPr>
          <w:rFonts w:ascii="Times New Roman" w:hAnsi="Times New Roman"/>
          <w:sz w:val="24"/>
          <w:szCs w:val="24"/>
        </w:rPr>
      </w:pPr>
    </w:p>
    <w:p w:rsidR="003B0D7F" w:rsidRDefault="003B0D7F" w:rsidP="003B0D7F">
      <w:pPr>
        <w:spacing w:after="0" w:line="240" w:lineRule="auto"/>
        <w:ind w:firstLine="567"/>
        <w:jc w:val="both"/>
        <w:rPr>
          <w:rFonts w:ascii="Times New Roman" w:hAnsi="Times New Roman"/>
          <w:sz w:val="24"/>
          <w:szCs w:val="24"/>
        </w:rPr>
      </w:pPr>
    </w:p>
    <w:p w:rsidR="003B0D7F" w:rsidRDefault="003B0D7F" w:rsidP="003B0D7F">
      <w:pPr>
        <w:spacing w:after="0" w:line="240" w:lineRule="auto"/>
        <w:ind w:firstLine="567"/>
        <w:jc w:val="both"/>
        <w:rPr>
          <w:rFonts w:ascii="Times New Roman" w:hAnsi="Times New Roman"/>
          <w:sz w:val="24"/>
          <w:szCs w:val="24"/>
        </w:rPr>
      </w:pPr>
    </w:p>
    <w:p w:rsidR="003B0D7F" w:rsidRPr="006A1702" w:rsidRDefault="003B0D7F" w:rsidP="003B0D7F">
      <w:pPr>
        <w:spacing w:after="0" w:line="240" w:lineRule="auto"/>
        <w:jc w:val="both"/>
        <w:rPr>
          <w:rFonts w:ascii="Times New Roman" w:hAnsi="Times New Roman"/>
          <w:sz w:val="24"/>
          <w:szCs w:val="24"/>
        </w:rPr>
      </w:pPr>
      <w:r w:rsidRPr="006A1702">
        <w:rPr>
          <w:rFonts w:ascii="Times New Roman" w:hAnsi="Times New Roman"/>
          <w:sz w:val="24"/>
          <w:szCs w:val="24"/>
        </w:rPr>
        <w:t>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0D7F" w:rsidRPr="006A1702" w:rsidRDefault="003B0D7F" w:rsidP="003B0D7F">
      <w:pPr>
        <w:spacing w:after="0" w:line="240" w:lineRule="auto"/>
        <w:ind w:firstLine="567"/>
        <w:jc w:val="both"/>
        <w:rPr>
          <w:rFonts w:ascii="Times New Roman" w:hAnsi="Times New Roman"/>
          <w:sz w:val="24"/>
          <w:szCs w:val="24"/>
        </w:rPr>
      </w:pPr>
      <w:r w:rsidRPr="006A1702">
        <w:rPr>
          <w:rFonts w:ascii="Times New Roman" w:hAnsi="Times New Roman"/>
          <w:sz w:val="24"/>
          <w:szCs w:val="24"/>
        </w:rPr>
        <w:t xml:space="preserve"> </w:t>
      </w:r>
      <w:r>
        <w:rPr>
          <w:rFonts w:ascii="Times New Roman" w:hAnsi="Times New Roman"/>
          <w:sz w:val="24"/>
          <w:szCs w:val="24"/>
        </w:rPr>
        <w:t>2.10.</w:t>
      </w:r>
      <w:r w:rsidRPr="006A1702">
        <w:rPr>
          <w:rFonts w:ascii="Times New Roman" w:hAnsi="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A1702">
        <w:rPr>
          <w:rFonts w:ascii="Times New Roman" w:hAnsi="Times New Roman"/>
          <w:sz w:val="24"/>
          <w:szCs w:val="24"/>
        </w:rPr>
        <w:t>с даты направления</w:t>
      </w:r>
      <w:proofErr w:type="gramEnd"/>
      <w:r w:rsidRPr="006A1702">
        <w:rPr>
          <w:rFonts w:ascii="Times New Roman" w:hAnsi="Times New Roman"/>
          <w:sz w:val="24"/>
          <w:szCs w:val="24"/>
        </w:rPr>
        <w:t xml:space="preserve"> письменного уведомления.</w:t>
      </w:r>
    </w:p>
    <w:p w:rsidR="003B0D7F" w:rsidRPr="006A1702" w:rsidRDefault="003B0D7F" w:rsidP="003B0D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В</w:t>
      </w:r>
      <w:r w:rsidRPr="006A1702">
        <w:rPr>
          <w:rFonts w:ascii="Times New Roman" w:hAnsi="Times New Roman"/>
          <w:sz w:val="24"/>
          <w:szCs w:val="24"/>
        </w:rPr>
        <w:t xml:space="preserve"> письменном уведомлении Сторона обязана сослаться на факты или предоставить</w:t>
      </w:r>
      <w:r>
        <w:rPr>
          <w:rFonts w:ascii="Times New Roman" w:hAnsi="Times New Roman"/>
          <w:sz w:val="24"/>
          <w:szCs w:val="24"/>
        </w:rPr>
        <w:t xml:space="preserve"> </w:t>
      </w:r>
      <w:r w:rsidRPr="006A1702">
        <w:rPr>
          <w:rFonts w:ascii="Times New Roman" w:hAnsi="Times New Roman"/>
          <w:sz w:val="24"/>
          <w:szCs w:val="24"/>
        </w:rPr>
        <w:t>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A1702">
        <w:rPr>
          <w:rFonts w:ascii="Times New Roman" w:hAnsi="Times New Roman"/>
          <w:sz w:val="24"/>
          <w:szCs w:val="24"/>
        </w:rPr>
        <w:t xml:space="preserve"> доходов, полученных преступным путем.</w:t>
      </w:r>
    </w:p>
    <w:p w:rsidR="003B0D7F" w:rsidRPr="006A1702" w:rsidRDefault="003B0D7F" w:rsidP="003B0D7F">
      <w:pPr>
        <w:spacing w:after="0" w:line="240" w:lineRule="auto"/>
        <w:ind w:firstLine="567"/>
        <w:jc w:val="both"/>
        <w:rPr>
          <w:sz w:val="24"/>
          <w:szCs w:val="24"/>
        </w:rPr>
      </w:pPr>
      <w:r>
        <w:rPr>
          <w:rFonts w:ascii="Times New Roman" w:hAnsi="Times New Roman"/>
          <w:sz w:val="24"/>
          <w:szCs w:val="24"/>
        </w:rPr>
        <w:t>2.12</w:t>
      </w:r>
      <w:r w:rsidRPr="006A1702">
        <w:rPr>
          <w:rFonts w:ascii="Times New Roman" w:hAnsi="Times New Roman"/>
          <w:sz w:val="24"/>
          <w:szCs w:val="24"/>
        </w:rPr>
        <w:t xml:space="preserve">. В случае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A1702">
        <w:rPr>
          <w:rFonts w:ascii="Times New Roman" w:hAnsi="Times New Roman"/>
          <w:sz w:val="24"/>
          <w:szCs w:val="24"/>
        </w:rPr>
        <w:t>был</w:t>
      </w:r>
      <w:proofErr w:type="gramEnd"/>
      <w:r w:rsidRPr="006A1702">
        <w:rPr>
          <w:rFonts w:ascii="Times New Roman" w:hAnsi="Times New Roman"/>
          <w:sz w:val="24"/>
          <w:szCs w:val="24"/>
        </w:rPr>
        <w:t xml:space="preserve"> расторгнут настоящий Договор в соответствии с положениями настоящей статьи, вправе требовать возмещения</w:t>
      </w:r>
      <w:r w:rsidRPr="006A1702">
        <w:rPr>
          <w:sz w:val="24"/>
          <w:szCs w:val="24"/>
        </w:rPr>
        <w:t xml:space="preserve"> </w:t>
      </w:r>
      <w:r w:rsidRPr="006A1702">
        <w:rPr>
          <w:rFonts w:ascii="Times New Roman" w:hAnsi="Times New Roman"/>
          <w:sz w:val="24"/>
          <w:szCs w:val="24"/>
        </w:rPr>
        <w:t>реального ущерба, возникшего в результате такого расторжения</w:t>
      </w:r>
      <w:r w:rsidRPr="006A1702">
        <w:rPr>
          <w:sz w:val="24"/>
          <w:szCs w:val="24"/>
        </w:rPr>
        <w:t>.</w:t>
      </w:r>
    </w:p>
    <w:p w:rsidR="003B0D7F" w:rsidRPr="002D3979" w:rsidRDefault="003B0D7F" w:rsidP="003B0D7F">
      <w:pPr>
        <w:spacing w:after="0" w:line="240" w:lineRule="auto"/>
        <w:ind w:firstLine="567"/>
        <w:jc w:val="both"/>
        <w:rPr>
          <w:rFonts w:ascii="Times New Roman" w:hAnsi="Times New Roman"/>
          <w:sz w:val="24"/>
          <w:szCs w:val="24"/>
        </w:rPr>
      </w:pPr>
    </w:p>
    <w:p w:rsidR="003B0D7F" w:rsidRDefault="003B0D7F" w:rsidP="003B0D7F">
      <w:pPr>
        <w:spacing w:after="0" w:line="240" w:lineRule="auto"/>
        <w:ind w:firstLine="567"/>
        <w:jc w:val="center"/>
        <w:rPr>
          <w:rFonts w:ascii="Times New Roman" w:hAnsi="Times New Roman"/>
          <w:b/>
          <w:sz w:val="24"/>
          <w:szCs w:val="24"/>
        </w:rPr>
      </w:pPr>
      <w:r w:rsidRPr="007B10DE">
        <w:rPr>
          <w:rFonts w:ascii="Times New Roman" w:hAnsi="Times New Roman"/>
          <w:b/>
          <w:sz w:val="24"/>
          <w:szCs w:val="24"/>
        </w:rPr>
        <w:t>3.</w:t>
      </w:r>
      <w:r>
        <w:rPr>
          <w:rFonts w:ascii="Times New Roman" w:hAnsi="Times New Roman"/>
          <w:b/>
          <w:sz w:val="24"/>
          <w:szCs w:val="24"/>
        </w:rPr>
        <w:t xml:space="preserve"> </w:t>
      </w:r>
      <w:r w:rsidRPr="007B10DE">
        <w:rPr>
          <w:rFonts w:ascii="Times New Roman" w:hAnsi="Times New Roman"/>
          <w:b/>
          <w:sz w:val="24"/>
          <w:szCs w:val="24"/>
        </w:rPr>
        <w:t>ОБЯЗАННОСТИ «ИСПОЛНИТЕЛЯ»:</w:t>
      </w:r>
    </w:p>
    <w:p w:rsidR="003B0D7F" w:rsidRPr="007B10DE" w:rsidRDefault="003B0D7F" w:rsidP="003B0D7F">
      <w:pPr>
        <w:spacing w:after="0" w:line="240" w:lineRule="auto"/>
        <w:ind w:firstLine="567"/>
        <w:jc w:val="center"/>
        <w:rPr>
          <w:rFonts w:ascii="Times New Roman" w:hAnsi="Times New Roman"/>
          <w:b/>
          <w:sz w:val="24"/>
          <w:szCs w:val="24"/>
        </w:rPr>
      </w:pPr>
    </w:p>
    <w:p w:rsidR="003B0D7F" w:rsidRPr="00A96AFB" w:rsidRDefault="003B0D7F" w:rsidP="003B0D7F">
      <w:pPr>
        <w:spacing w:after="0" w:line="240" w:lineRule="auto"/>
        <w:ind w:firstLine="539"/>
        <w:jc w:val="both"/>
        <w:rPr>
          <w:rFonts w:ascii="Times New Roman" w:hAnsi="Times New Roman"/>
          <w:sz w:val="24"/>
          <w:szCs w:val="24"/>
        </w:rPr>
      </w:pPr>
      <w:r>
        <w:rPr>
          <w:rFonts w:ascii="Times New Roman" w:hAnsi="Times New Roman"/>
          <w:sz w:val="24"/>
          <w:szCs w:val="24"/>
        </w:rPr>
        <w:t xml:space="preserve">3.1. </w:t>
      </w:r>
      <w:r w:rsidRPr="00A96AFB">
        <w:rPr>
          <w:rFonts w:ascii="Times New Roman" w:hAnsi="Times New Roman"/>
          <w:sz w:val="24"/>
          <w:szCs w:val="24"/>
        </w:rPr>
        <w:t>Охрана объекта осуществляется в соответствии  с нормативными правовыми актами действующего законодательства  Российской Федерации (Законом РФ от 11.03.1992 года № 2487-1  «О частной детективной и охранной деятельности в Российской Федерации» и др. нормативными актами, регламентирующими деятельность охранных организаций), и  включает в себя:</w:t>
      </w:r>
    </w:p>
    <w:p w:rsidR="003B0D7F" w:rsidRPr="00A96AFB" w:rsidRDefault="003B0D7F" w:rsidP="003B0D7F">
      <w:pPr>
        <w:spacing w:after="0" w:line="240" w:lineRule="auto"/>
        <w:rPr>
          <w:rFonts w:ascii="Times New Roman" w:hAnsi="Times New Roman"/>
          <w:sz w:val="24"/>
          <w:szCs w:val="24"/>
        </w:rPr>
      </w:pPr>
      <w:r w:rsidRPr="00A96AFB">
        <w:rPr>
          <w:rFonts w:ascii="Times New Roman" w:hAnsi="Times New Roman"/>
          <w:sz w:val="24"/>
          <w:szCs w:val="24"/>
        </w:rPr>
        <w:t>-  защита жизни и здоровья сотрудников Заказчика на охраняемом объекте;</w:t>
      </w:r>
    </w:p>
    <w:p w:rsidR="003B0D7F" w:rsidRPr="00A96AFB" w:rsidRDefault="003B0D7F" w:rsidP="003B0D7F">
      <w:pPr>
        <w:spacing w:after="0" w:line="240" w:lineRule="auto"/>
        <w:rPr>
          <w:rFonts w:ascii="Times New Roman" w:hAnsi="Times New Roman"/>
          <w:sz w:val="24"/>
          <w:szCs w:val="24"/>
        </w:rPr>
      </w:pPr>
      <w:r w:rsidRPr="00A96AFB">
        <w:rPr>
          <w:rFonts w:ascii="Times New Roman" w:hAnsi="Times New Roman"/>
          <w:sz w:val="24"/>
          <w:szCs w:val="24"/>
        </w:rPr>
        <w:t>- предупреждение и пресечение любых противоправных действий на охраняемом объекте, попыток проникновения на объект посторонних лиц, хищения или уничтожения находящегося на объекте и принадлежащего Заказчику имущества, а также нанесения другого ущерба;</w:t>
      </w:r>
    </w:p>
    <w:p w:rsidR="003B0D7F" w:rsidRPr="00A96AFB" w:rsidRDefault="003B0D7F" w:rsidP="003B0D7F">
      <w:pPr>
        <w:spacing w:after="0" w:line="240" w:lineRule="auto"/>
        <w:rPr>
          <w:rFonts w:ascii="Times New Roman" w:hAnsi="Times New Roman"/>
          <w:sz w:val="24"/>
          <w:szCs w:val="24"/>
        </w:rPr>
      </w:pPr>
      <w:r w:rsidRPr="00A96AFB">
        <w:rPr>
          <w:rFonts w:ascii="Times New Roman" w:hAnsi="Times New Roman"/>
          <w:sz w:val="24"/>
          <w:szCs w:val="24"/>
        </w:rPr>
        <w:t>- осуществление контрольно-пропускного режима физических лиц и автотранспорта;</w:t>
      </w:r>
    </w:p>
    <w:p w:rsidR="003B0D7F" w:rsidRPr="00A96AFB" w:rsidRDefault="003B0D7F" w:rsidP="003B0D7F">
      <w:pPr>
        <w:spacing w:after="0" w:line="240" w:lineRule="auto"/>
        <w:rPr>
          <w:rFonts w:ascii="Times New Roman" w:hAnsi="Times New Roman"/>
          <w:sz w:val="24"/>
          <w:szCs w:val="24"/>
        </w:rPr>
      </w:pPr>
      <w:r w:rsidRPr="00A96AFB">
        <w:rPr>
          <w:rFonts w:ascii="Times New Roman" w:hAnsi="Times New Roman"/>
          <w:sz w:val="24"/>
          <w:szCs w:val="24"/>
        </w:rPr>
        <w:t xml:space="preserve">- </w:t>
      </w:r>
      <w:proofErr w:type="gramStart"/>
      <w:r w:rsidRPr="00A96AFB">
        <w:rPr>
          <w:rFonts w:ascii="Times New Roman" w:hAnsi="Times New Roman"/>
          <w:sz w:val="24"/>
          <w:szCs w:val="24"/>
        </w:rPr>
        <w:t>контроль за</w:t>
      </w:r>
      <w:proofErr w:type="gramEnd"/>
      <w:r w:rsidRPr="00A96AFB">
        <w:rPr>
          <w:rFonts w:ascii="Times New Roman" w:hAnsi="Times New Roman"/>
          <w:sz w:val="24"/>
          <w:szCs w:val="24"/>
        </w:rPr>
        <w:t xml:space="preserve"> противопожарным  состоянием объекта;</w:t>
      </w:r>
    </w:p>
    <w:p w:rsidR="003B0D7F" w:rsidRPr="00A96AFB" w:rsidRDefault="003B0D7F" w:rsidP="003B0D7F">
      <w:pPr>
        <w:spacing w:after="0" w:line="240" w:lineRule="auto"/>
        <w:rPr>
          <w:rFonts w:ascii="Times New Roman" w:hAnsi="Times New Roman"/>
          <w:sz w:val="24"/>
          <w:szCs w:val="24"/>
        </w:rPr>
      </w:pPr>
      <w:r w:rsidRPr="00A96AFB">
        <w:rPr>
          <w:rFonts w:ascii="Times New Roman" w:hAnsi="Times New Roman"/>
          <w:sz w:val="24"/>
          <w:szCs w:val="24"/>
        </w:rPr>
        <w:t>- обеспечение общественного порядка на объекте.</w:t>
      </w:r>
    </w:p>
    <w:p w:rsidR="003B0D7F" w:rsidRPr="00864328" w:rsidRDefault="003B0D7F" w:rsidP="003B0D7F">
      <w:pPr>
        <w:pStyle w:val="a6"/>
        <w:ind w:right="0" w:firstLine="567"/>
        <w:rPr>
          <w:b w:val="0"/>
          <w:szCs w:val="24"/>
        </w:rPr>
      </w:pPr>
      <w:r w:rsidRPr="00864328">
        <w:rPr>
          <w:b w:val="0"/>
          <w:szCs w:val="24"/>
        </w:rPr>
        <w:t>3.2. «Исполнитель» принимает на себя обязательства организовать пост охраны на объекте. Об организации (снятии) физической охраны на объекте составляется акт, утверждаемый «Заказчиком» и «Исполнителем».</w:t>
      </w:r>
    </w:p>
    <w:p w:rsidR="003B0D7F" w:rsidRDefault="003B0D7F" w:rsidP="003B0D7F">
      <w:pPr>
        <w:spacing w:after="0" w:line="240" w:lineRule="auto"/>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3</w:t>
      </w:r>
      <w:r w:rsidRPr="00864328">
        <w:rPr>
          <w:rFonts w:ascii="Times New Roman" w:hAnsi="Times New Roman"/>
          <w:sz w:val="24"/>
          <w:szCs w:val="24"/>
        </w:rPr>
        <w:t>. Осуществлять установленный на объекте  пропускной режим, вести журналы посетителей,  журналы выдачи ключей и другую необходимую документацию, контролировать внос (вынос) товарно-материальных ценностей на объекте по материальным пропускам установленной формы.</w:t>
      </w:r>
    </w:p>
    <w:p w:rsidR="003B0D7F" w:rsidRDefault="003B0D7F" w:rsidP="003B0D7F">
      <w:pPr>
        <w:spacing w:after="0" w:line="240" w:lineRule="auto"/>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4</w:t>
      </w:r>
      <w:r w:rsidRPr="00864328">
        <w:rPr>
          <w:rFonts w:ascii="Times New Roman" w:hAnsi="Times New Roman"/>
          <w:sz w:val="24"/>
          <w:szCs w:val="24"/>
        </w:rPr>
        <w:t xml:space="preserve">. Несущие службу по охране объектов работники охраны должны быть проинструктированы и экипированы. «Исполнитель» осуществляет подготовку, обучение </w:t>
      </w:r>
    </w:p>
    <w:p w:rsidR="003B0D7F" w:rsidRDefault="003B0D7F" w:rsidP="003B0D7F">
      <w:pPr>
        <w:spacing w:after="0" w:line="240" w:lineRule="auto"/>
        <w:ind w:firstLine="567"/>
        <w:jc w:val="both"/>
        <w:rPr>
          <w:rFonts w:ascii="Times New Roman" w:hAnsi="Times New Roman"/>
          <w:sz w:val="24"/>
          <w:szCs w:val="24"/>
        </w:rPr>
      </w:pPr>
    </w:p>
    <w:p w:rsidR="003B0D7F" w:rsidRPr="00864328" w:rsidRDefault="003B0D7F" w:rsidP="003B0D7F">
      <w:pPr>
        <w:spacing w:after="0" w:line="240" w:lineRule="auto"/>
        <w:jc w:val="both"/>
        <w:rPr>
          <w:rFonts w:ascii="Times New Roman" w:hAnsi="Times New Roman"/>
          <w:sz w:val="24"/>
          <w:szCs w:val="24"/>
        </w:rPr>
      </w:pPr>
      <w:r w:rsidRPr="00864328">
        <w:rPr>
          <w:rFonts w:ascii="Times New Roman" w:hAnsi="Times New Roman"/>
          <w:sz w:val="24"/>
          <w:szCs w:val="24"/>
        </w:rPr>
        <w:t xml:space="preserve">и обеспечивает </w:t>
      </w:r>
      <w:proofErr w:type="gramStart"/>
      <w:r w:rsidRPr="00864328">
        <w:rPr>
          <w:rFonts w:ascii="Times New Roman" w:hAnsi="Times New Roman"/>
          <w:sz w:val="24"/>
          <w:szCs w:val="24"/>
        </w:rPr>
        <w:t>контроль за</w:t>
      </w:r>
      <w:proofErr w:type="gramEnd"/>
      <w:r w:rsidRPr="00864328">
        <w:rPr>
          <w:rFonts w:ascii="Times New Roman" w:hAnsi="Times New Roman"/>
          <w:sz w:val="24"/>
          <w:szCs w:val="24"/>
        </w:rPr>
        <w:t xml:space="preserve"> несением службы работниками охраны на охраняемых объектах</w:t>
      </w:r>
      <w:r>
        <w:rPr>
          <w:rFonts w:ascii="Times New Roman" w:hAnsi="Times New Roman"/>
          <w:sz w:val="24"/>
          <w:szCs w:val="24"/>
        </w:rPr>
        <w:t xml:space="preserve"> </w:t>
      </w:r>
      <w:r w:rsidRPr="001969E5">
        <w:rPr>
          <w:rFonts w:ascii="Times New Roman" w:hAnsi="Times New Roman"/>
          <w:sz w:val="24"/>
          <w:szCs w:val="24"/>
        </w:rPr>
        <w:t>с учетом профессионального стандарта «работник по обеспечению охраны образовательных организаций»</w:t>
      </w:r>
    </w:p>
    <w:p w:rsidR="003B0D7F"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5</w:t>
      </w:r>
      <w:r w:rsidRPr="00864328">
        <w:rPr>
          <w:rFonts w:ascii="Times New Roman" w:hAnsi="Times New Roman"/>
          <w:sz w:val="24"/>
          <w:szCs w:val="24"/>
        </w:rPr>
        <w:t>. «Исполнитель» незамедлительно сообщает в группу быстрого реагирования  Петроградского района (КЭВ) и  «Заказчику» о случаях обнаружения признаков проникновения на</w:t>
      </w:r>
      <w:r>
        <w:rPr>
          <w:rFonts w:ascii="Times New Roman" w:hAnsi="Times New Roman"/>
          <w:sz w:val="24"/>
          <w:szCs w:val="24"/>
        </w:rPr>
        <w:t xml:space="preserve"> охраняемый объект, а также нарушения целостности помещений или причинения ущерба имуществу. По прибытии уполномоченного представителя последнего составляется двусторонний акт, утверждаемый «Исполнителем» и «Заказчиком».</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6</w:t>
      </w:r>
      <w:r w:rsidRPr="00864328">
        <w:rPr>
          <w:rFonts w:ascii="Times New Roman" w:hAnsi="Times New Roman"/>
          <w:sz w:val="24"/>
          <w:szCs w:val="24"/>
        </w:rPr>
        <w:t xml:space="preserve">. При наличии заявления «Заказчика» о причиненном ущербе уполномоченные представители «Исполнителя» обязаны участвовать в определении размера ущерба и инвентаризации имущества. Инвентаризация должна быть начата немедленно по прибытии сторон на место происшествия и проведена в максимально короткий срок.    </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Проведение инвентаризации в связи с хищением имущества «Заказчика», осуществлять только с уполномоченным представителем «Исполнителя».</w:t>
      </w:r>
    </w:p>
    <w:p w:rsidR="003B0D7F" w:rsidRPr="00864328" w:rsidRDefault="003B0D7F" w:rsidP="003B0D7F">
      <w:pPr>
        <w:suppressAutoHyphens/>
        <w:spacing w:after="0" w:line="240" w:lineRule="auto"/>
        <w:ind w:firstLine="567"/>
        <w:jc w:val="both"/>
        <w:rPr>
          <w:rFonts w:ascii="Times New Roman" w:hAnsi="Times New Roman"/>
        </w:rPr>
      </w:pPr>
      <w:r w:rsidRPr="00864328">
        <w:rPr>
          <w:rFonts w:ascii="Times New Roman" w:hAnsi="Times New Roman"/>
          <w:sz w:val="24"/>
          <w:szCs w:val="24"/>
        </w:rPr>
        <w:t>3.</w:t>
      </w:r>
      <w:r>
        <w:rPr>
          <w:rFonts w:ascii="Times New Roman" w:hAnsi="Times New Roman"/>
          <w:sz w:val="24"/>
          <w:szCs w:val="24"/>
        </w:rPr>
        <w:t>7</w:t>
      </w:r>
      <w:r w:rsidRPr="00864328">
        <w:rPr>
          <w:rFonts w:ascii="Times New Roman" w:hAnsi="Times New Roman"/>
          <w:sz w:val="24"/>
          <w:szCs w:val="24"/>
        </w:rPr>
        <w:t>. В случае обнаружения на охраняемом объекте пожара, затопления, возникновения  аварийной ситуации немедленно сообщать об этом в соответствующие  аварийные службы, извещать  Заказчика, и принимать меры к ликвидации вышеуказанных ситуаций</w:t>
      </w:r>
      <w:r w:rsidRPr="00864328">
        <w:t xml:space="preserve">.  </w:t>
      </w:r>
      <w:r w:rsidRPr="00864328">
        <w:rPr>
          <w:rFonts w:ascii="Times New Roman" w:hAnsi="Times New Roman"/>
        </w:rPr>
        <w:t>Уметь обращаться со средствами пожаротушения и знать</w:t>
      </w:r>
      <w:r>
        <w:rPr>
          <w:rFonts w:ascii="Times New Roman" w:hAnsi="Times New Roman"/>
        </w:rPr>
        <w:t>, где они находятся</w:t>
      </w:r>
      <w:r w:rsidRPr="00864328">
        <w:rPr>
          <w:rFonts w:ascii="Times New Roman" w:hAnsi="Times New Roman"/>
        </w:rPr>
        <w:t>.</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8</w:t>
      </w:r>
      <w:r w:rsidRPr="00864328">
        <w:rPr>
          <w:rFonts w:ascii="Times New Roman" w:hAnsi="Times New Roman"/>
          <w:sz w:val="24"/>
          <w:szCs w:val="24"/>
        </w:rPr>
        <w:t xml:space="preserve">. «Исполнитель» обязан в месячный срок рассмотреть письменную (направленную почтой или по факсу) заявку «Заказчика» об организации дополнительного  поста физической охраны. </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Исчисление срока начинается с момента получения «Исполнителем» заявки.</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В случае положительного решения по заявке дополнительно согласовывается дата организации поста. В любом случае организация осуществляется после подписания «Заказчиком» Перечня охраняемых объектов и дополнительного соглашения с учетом соответствующих изменений.</w:t>
      </w:r>
    </w:p>
    <w:p w:rsidR="003B0D7F"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В течение</w:t>
      </w:r>
      <w:r>
        <w:rPr>
          <w:rFonts w:ascii="Times New Roman" w:hAnsi="Times New Roman"/>
          <w:sz w:val="24"/>
          <w:szCs w:val="24"/>
        </w:rPr>
        <w:t xml:space="preserve"> месяца «Заказчику» направляется дополнительное соглашение, либо мотивированный отказ.</w:t>
      </w:r>
    </w:p>
    <w:p w:rsidR="003B0D7F" w:rsidRPr="00AC67B4" w:rsidRDefault="003B0D7F" w:rsidP="003B0D7F">
      <w:pPr>
        <w:pStyle w:val="a8"/>
        <w:ind w:firstLine="567"/>
        <w:jc w:val="both"/>
        <w:rPr>
          <w:rFonts w:ascii="Times New Roman" w:hAnsi="Times New Roman"/>
          <w:sz w:val="16"/>
          <w:szCs w:val="16"/>
        </w:rPr>
      </w:pPr>
    </w:p>
    <w:p w:rsidR="003B0D7F" w:rsidRDefault="003B0D7F" w:rsidP="003B0D7F">
      <w:pPr>
        <w:pStyle w:val="a8"/>
        <w:jc w:val="center"/>
        <w:rPr>
          <w:rFonts w:ascii="Times New Roman" w:hAnsi="Times New Roman"/>
          <w:b/>
          <w:sz w:val="24"/>
          <w:szCs w:val="24"/>
          <w:lang w:val="ru-RU"/>
        </w:rPr>
      </w:pPr>
      <w:r>
        <w:rPr>
          <w:rFonts w:ascii="Times New Roman" w:hAnsi="Times New Roman"/>
          <w:b/>
          <w:sz w:val="24"/>
          <w:szCs w:val="24"/>
        </w:rPr>
        <w:t>4. ОБЯЗАННОСТИ «ЗАКАЗЧИКА»</w:t>
      </w:r>
    </w:p>
    <w:p w:rsidR="003B0D7F" w:rsidRPr="001969E5" w:rsidRDefault="003B0D7F" w:rsidP="003B0D7F">
      <w:pPr>
        <w:pStyle w:val="a8"/>
        <w:jc w:val="center"/>
        <w:rPr>
          <w:rFonts w:ascii="Times New Roman" w:hAnsi="Times New Roman"/>
          <w:b/>
          <w:sz w:val="24"/>
          <w:szCs w:val="24"/>
          <w:lang w:val="ru-RU"/>
        </w:rPr>
      </w:pP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4.1. Своевременно, перечислять денежные средства за оказываемые «Исполнителем» услуги  в соответствии с прилагаемым к  Договору  расчетом цены услуг (Приложение 1).</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4.2. Предоставить «Исполнителю» план-схему охраняемого объекта и согласовать границы постов охраны.</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4.3. Хранение ценных бумаг осуществлять в закрытых, опечатанных сейфах, находящихся в помещениях, оборудованных средствами охранно-пожарной и тревожной сигнализации.</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4.4. Проверять перед сдачей помещения  под охрану, не осталось ли   в помещении посторонних лиц, включенных электроприборов, источников огня, закрывать на замки служебные помещения, запирать окна, форточки и т.д.</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4.5. При обнаружении проникновения на охраняемый объект немедленно сообщить об этом «Исполнителю» и в дежурную часть территориального отдела милиции, обеспечить неприкосновенность места происшествия.</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4.6. С момента прибытия представителя «Исполнителя» на место происшествия (охраняемый объект) до начала инвентаризации и в период её проведения, «Заказчик» не вправе осуществлять деятельность на объекте, связанную с движением (прием, выдача, ввоз, вывоз, внос, вынос и т.д.) материальных ценностей. Нарушение указанной обязанности является основанием для освобождения «Исполнителя» от материальной ответственности.</w:t>
      </w:r>
    </w:p>
    <w:p w:rsidR="003B0D7F" w:rsidRDefault="003B0D7F" w:rsidP="003B0D7F">
      <w:pPr>
        <w:pStyle w:val="a8"/>
        <w:ind w:firstLine="567"/>
        <w:jc w:val="both"/>
        <w:rPr>
          <w:rFonts w:ascii="Times New Roman" w:hAnsi="Times New Roman"/>
          <w:sz w:val="24"/>
          <w:szCs w:val="24"/>
          <w:lang w:val="ru-RU"/>
        </w:rPr>
      </w:pPr>
    </w:p>
    <w:p w:rsidR="003B0D7F" w:rsidRDefault="003B0D7F" w:rsidP="003B0D7F">
      <w:pPr>
        <w:pStyle w:val="a8"/>
        <w:ind w:firstLine="567"/>
        <w:jc w:val="both"/>
        <w:rPr>
          <w:rFonts w:ascii="Times New Roman" w:hAnsi="Times New Roman"/>
          <w:sz w:val="24"/>
          <w:szCs w:val="24"/>
          <w:lang w:val="ru-RU"/>
        </w:rPr>
      </w:pP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4.7. В случае возврата похищенного имущества «Заказчику» он ставит в известность «Исполнителя» для уточнения взаиморасчетов по возмещению ущерба.</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 xml:space="preserve">4.8. Осуществлять мероприятия по оборудованию объекта средствами охранно-пожарной и тревожной сигнализации, видеонаблюдения. </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 xml:space="preserve">4.9. Предоставить «Исполнителю» список лиц, наделенных правом сдавать и получать ключи от помещений, с указанием: Ф.И.О. (полностью), домашнего адреса и телефона, за подписью руководителя организации. </w:t>
      </w:r>
    </w:p>
    <w:p w:rsidR="003B0D7F"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4.10. Бесплатно предоставить «Исполнителю» возможность пользоваться служебным помещением с необходимым оборудованием</w:t>
      </w:r>
      <w:r>
        <w:rPr>
          <w:rFonts w:ascii="Times New Roman" w:hAnsi="Times New Roman"/>
          <w:sz w:val="24"/>
          <w:szCs w:val="24"/>
        </w:rPr>
        <w:t>, инвентарем, услугами по отоплению, освещению, водоснабжению и связи, необходимыми для осуществления своих обязанностей по Договору.</w:t>
      </w:r>
    </w:p>
    <w:p w:rsidR="003B0D7F" w:rsidRPr="00AC67B4" w:rsidRDefault="003B0D7F" w:rsidP="003B0D7F">
      <w:pPr>
        <w:pStyle w:val="a8"/>
        <w:ind w:firstLine="567"/>
        <w:jc w:val="both"/>
        <w:rPr>
          <w:rFonts w:ascii="Times New Roman" w:hAnsi="Times New Roman"/>
          <w:sz w:val="16"/>
          <w:szCs w:val="16"/>
        </w:rPr>
      </w:pPr>
    </w:p>
    <w:p w:rsidR="003B0D7F" w:rsidRDefault="003B0D7F" w:rsidP="003B0D7F">
      <w:pPr>
        <w:pStyle w:val="a8"/>
        <w:jc w:val="center"/>
        <w:rPr>
          <w:rFonts w:ascii="Times New Roman" w:hAnsi="Times New Roman"/>
          <w:b/>
          <w:sz w:val="24"/>
          <w:szCs w:val="24"/>
          <w:lang w:val="ru-RU"/>
        </w:rPr>
      </w:pPr>
      <w:r>
        <w:rPr>
          <w:rFonts w:ascii="Times New Roman" w:hAnsi="Times New Roman"/>
          <w:b/>
          <w:sz w:val="24"/>
          <w:szCs w:val="24"/>
        </w:rPr>
        <w:t>5. ОТВЕТСТВЕННОСТЬ СТОРОН:</w:t>
      </w:r>
    </w:p>
    <w:p w:rsidR="003B0D7F" w:rsidRPr="00B44CDC" w:rsidRDefault="003B0D7F" w:rsidP="003B0D7F">
      <w:pPr>
        <w:pStyle w:val="a8"/>
        <w:jc w:val="center"/>
        <w:rPr>
          <w:rFonts w:ascii="Times New Roman" w:hAnsi="Times New Roman"/>
          <w:b/>
          <w:sz w:val="24"/>
          <w:szCs w:val="24"/>
          <w:lang w:val="ru-RU"/>
        </w:rPr>
      </w:pPr>
    </w:p>
    <w:p w:rsidR="003B0D7F" w:rsidRPr="00864328" w:rsidRDefault="003B0D7F" w:rsidP="003B0D7F">
      <w:pPr>
        <w:shd w:val="clear" w:color="auto" w:fill="FFFFFF"/>
        <w:spacing w:after="0" w:line="240" w:lineRule="auto"/>
        <w:ind w:firstLine="567"/>
        <w:jc w:val="both"/>
        <w:rPr>
          <w:rFonts w:ascii="Times New Roman" w:hAnsi="Times New Roman"/>
          <w:sz w:val="24"/>
          <w:szCs w:val="24"/>
        </w:rPr>
      </w:pPr>
      <w:r w:rsidRPr="00864328">
        <w:rPr>
          <w:rFonts w:ascii="Times New Roman" w:hAnsi="Times New Roman"/>
          <w:sz w:val="24"/>
          <w:szCs w:val="24"/>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5.2. «Исполнитель» несет материальную ответственность за ущерб, причиненный хищением,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3B0D7F" w:rsidRPr="00864328" w:rsidRDefault="003B0D7F" w:rsidP="003B0D7F">
      <w:pPr>
        <w:pStyle w:val="a8"/>
        <w:numPr>
          <w:ilvl w:val="0"/>
          <w:numId w:val="2"/>
        </w:numPr>
        <w:tabs>
          <w:tab w:val="num" w:pos="-1843"/>
          <w:tab w:val="left" w:pos="284"/>
        </w:tabs>
        <w:ind w:left="0" w:firstLine="0"/>
        <w:jc w:val="both"/>
        <w:rPr>
          <w:rFonts w:ascii="Times New Roman" w:hAnsi="Times New Roman"/>
          <w:sz w:val="24"/>
          <w:szCs w:val="24"/>
        </w:rPr>
      </w:pPr>
      <w:r w:rsidRPr="00864328">
        <w:rPr>
          <w:rFonts w:ascii="Times New Roman" w:hAnsi="Times New Roman"/>
          <w:sz w:val="24"/>
          <w:szCs w:val="24"/>
        </w:rPr>
        <w:t>Факты хищения, уничтожения, повреждения имущества посторонними лицами проникшими на объект, устанавливаются органами дознания, следствия или судом.</w:t>
      </w:r>
    </w:p>
    <w:p w:rsidR="003B0D7F" w:rsidRPr="00864328" w:rsidRDefault="003B0D7F" w:rsidP="003B0D7F">
      <w:pPr>
        <w:pStyle w:val="a8"/>
        <w:numPr>
          <w:ilvl w:val="0"/>
          <w:numId w:val="2"/>
        </w:numPr>
        <w:tabs>
          <w:tab w:val="left" w:pos="284"/>
        </w:tabs>
        <w:ind w:left="0" w:firstLine="0"/>
        <w:jc w:val="both"/>
        <w:rPr>
          <w:rFonts w:ascii="Times New Roman" w:hAnsi="Times New Roman"/>
          <w:sz w:val="24"/>
          <w:szCs w:val="24"/>
        </w:rPr>
      </w:pPr>
      <w:r w:rsidRPr="00864328">
        <w:rPr>
          <w:rFonts w:ascii="Times New Roman" w:hAnsi="Times New Roman"/>
          <w:sz w:val="24"/>
          <w:szCs w:val="24"/>
        </w:rPr>
        <w:t>До прибытия представителей органа внутренних дел или следствия «Заказчик» совместно с «Исполнителем» обеспечивает неприкосновенность места происшествия.</w:t>
      </w:r>
    </w:p>
    <w:p w:rsidR="003B0D7F" w:rsidRPr="00864328" w:rsidRDefault="003B0D7F" w:rsidP="003B0D7F">
      <w:pPr>
        <w:pStyle w:val="a8"/>
        <w:numPr>
          <w:ilvl w:val="0"/>
          <w:numId w:val="2"/>
        </w:numPr>
        <w:tabs>
          <w:tab w:val="left" w:pos="284"/>
        </w:tabs>
        <w:ind w:left="0" w:firstLine="0"/>
        <w:jc w:val="both"/>
        <w:rPr>
          <w:rFonts w:ascii="Times New Roman" w:hAnsi="Times New Roman"/>
          <w:sz w:val="24"/>
          <w:szCs w:val="24"/>
        </w:rPr>
      </w:pPr>
      <w:r w:rsidRPr="00864328">
        <w:rPr>
          <w:rFonts w:ascii="Times New Roman" w:hAnsi="Times New Roman"/>
          <w:sz w:val="24"/>
          <w:szCs w:val="24"/>
        </w:rPr>
        <w:t>Инвентаризация должна быть начата немедленно по прибытию сторон и представителя органов дознания на место происшествия. «Заказчик» обязуется в период от момента обнаружения причиненного ущерба до окончания инвентаризации не осуществлять на объекте финансово-хозяйственную деятельность, связанную с движением товарно-материальных ценностей и денежных средств (прием, выдача, приобретение и т.д.).</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5.3. «Исполнитель» освобождается от ответственности если докажет отсутствие своей вины, а также в следующих случаях:</w:t>
      </w:r>
    </w:p>
    <w:p w:rsidR="003B0D7F" w:rsidRPr="00864328" w:rsidRDefault="003B0D7F" w:rsidP="003B0D7F">
      <w:pPr>
        <w:pStyle w:val="a8"/>
        <w:jc w:val="both"/>
        <w:rPr>
          <w:rFonts w:ascii="Times New Roman" w:hAnsi="Times New Roman"/>
          <w:sz w:val="24"/>
          <w:szCs w:val="24"/>
        </w:rPr>
      </w:pPr>
      <w:r w:rsidRPr="00864328">
        <w:rPr>
          <w:rFonts w:ascii="Times New Roman" w:hAnsi="Times New Roman"/>
          <w:sz w:val="24"/>
          <w:szCs w:val="24"/>
        </w:rPr>
        <w:t xml:space="preserve">5.3.1. за оставленное в охраняемом помещении личное имущество персонала «Заказчика», </w:t>
      </w:r>
    </w:p>
    <w:p w:rsidR="003B0D7F" w:rsidRPr="00864328" w:rsidRDefault="003B0D7F" w:rsidP="003B0D7F">
      <w:pPr>
        <w:pStyle w:val="a8"/>
        <w:jc w:val="both"/>
        <w:rPr>
          <w:rFonts w:ascii="Times New Roman" w:hAnsi="Times New Roman"/>
          <w:sz w:val="24"/>
          <w:szCs w:val="24"/>
        </w:rPr>
      </w:pPr>
      <w:r w:rsidRPr="00864328">
        <w:rPr>
          <w:rFonts w:ascii="Times New Roman" w:hAnsi="Times New Roman"/>
          <w:sz w:val="24"/>
          <w:szCs w:val="24"/>
        </w:rPr>
        <w:t>5.3.2. за ущерб, причиненный лицом, оставшимся в охраняемом помещении до его сдачи под охрану;</w:t>
      </w:r>
    </w:p>
    <w:p w:rsidR="003B0D7F" w:rsidRPr="00864328" w:rsidRDefault="003B0D7F" w:rsidP="003B0D7F">
      <w:pPr>
        <w:pStyle w:val="a8"/>
        <w:jc w:val="both"/>
        <w:rPr>
          <w:rFonts w:ascii="Times New Roman" w:hAnsi="Times New Roman"/>
          <w:sz w:val="24"/>
          <w:szCs w:val="24"/>
        </w:rPr>
      </w:pPr>
      <w:r w:rsidRPr="00864328">
        <w:rPr>
          <w:rFonts w:ascii="Times New Roman" w:hAnsi="Times New Roman"/>
          <w:sz w:val="24"/>
          <w:szCs w:val="24"/>
        </w:rPr>
        <w:t>5.3.3. за ущерб, причиненный «Заказчику» работниками «Исполнителя» при исполнении ими обязанностей по задержанию правонарушителей на охраняемом объекте;</w:t>
      </w:r>
    </w:p>
    <w:p w:rsidR="003B0D7F" w:rsidRPr="00864328"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5.4. Возмещение причиненного по вине «Исполнителя» ущерба производится по представлению «Заказчиком» решения суда, установившего вину «Исполнителя».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денег или ценных бумаг, составленными с участием «Исполнителя» и сверенные с бухгалтерскими данными. В возмещенный ущерб включаются стоимость похищенного или уничтоженного имущества, с учетом размера износа, уценки поврежденных товарно-материальных ценностей.</w:t>
      </w:r>
    </w:p>
    <w:p w:rsidR="003B0D7F" w:rsidRDefault="003B0D7F" w:rsidP="003B0D7F">
      <w:pPr>
        <w:pStyle w:val="a8"/>
        <w:ind w:firstLine="567"/>
        <w:jc w:val="both"/>
        <w:rPr>
          <w:rFonts w:ascii="Times New Roman" w:hAnsi="Times New Roman"/>
          <w:sz w:val="24"/>
          <w:szCs w:val="24"/>
        </w:rPr>
      </w:pPr>
      <w:r w:rsidRPr="00864328">
        <w:rPr>
          <w:rFonts w:ascii="Times New Roman" w:hAnsi="Times New Roman"/>
          <w:sz w:val="24"/>
          <w:szCs w:val="24"/>
        </w:rPr>
        <w:t xml:space="preserve"> 5.5.</w:t>
      </w:r>
      <w:r>
        <w:rPr>
          <w:rFonts w:ascii="Times New Roman" w:hAnsi="Times New Roman"/>
          <w:sz w:val="24"/>
          <w:szCs w:val="24"/>
        </w:rPr>
        <w:t xml:space="preserve"> </w:t>
      </w:r>
      <w:r w:rsidRPr="00864328">
        <w:rPr>
          <w:rFonts w:ascii="Times New Roman" w:hAnsi="Times New Roman"/>
          <w:sz w:val="24"/>
          <w:szCs w:val="24"/>
        </w:rPr>
        <w:t>В случае несвоевременного оказания услуг по вине «Исполнителя»,  «Исполнитель» уплачивает заказчику неустойку</w:t>
      </w:r>
      <w:r>
        <w:rPr>
          <w:rFonts w:ascii="Times New Roman" w:hAnsi="Times New Roman"/>
          <w:sz w:val="24"/>
          <w:szCs w:val="24"/>
        </w:rPr>
        <w:t xml:space="preserve"> </w:t>
      </w:r>
      <w:r w:rsidRPr="00864328">
        <w:rPr>
          <w:rFonts w:ascii="Times New Roman" w:hAnsi="Times New Roman"/>
          <w:sz w:val="24"/>
          <w:szCs w:val="24"/>
        </w:rPr>
        <w:t>в</w:t>
      </w:r>
      <w:r>
        <w:rPr>
          <w:rFonts w:ascii="Times New Roman" w:hAnsi="Times New Roman"/>
          <w:sz w:val="24"/>
          <w:szCs w:val="24"/>
        </w:rPr>
        <w:t xml:space="preserve"> </w:t>
      </w:r>
      <w:r w:rsidRPr="00864328">
        <w:rPr>
          <w:rFonts w:ascii="Times New Roman" w:hAnsi="Times New Roman"/>
          <w:sz w:val="24"/>
          <w:szCs w:val="24"/>
        </w:rPr>
        <w:t>размере 1/300</w:t>
      </w:r>
      <w:r>
        <w:rPr>
          <w:rFonts w:ascii="Times New Roman" w:hAnsi="Times New Roman"/>
          <w:sz w:val="24"/>
          <w:szCs w:val="24"/>
        </w:rPr>
        <w:t xml:space="preserve"> </w:t>
      </w:r>
      <w:r w:rsidRPr="00864328">
        <w:rPr>
          <w:rFonts w:ascii="Times New Roman" w:hAnsi="Times New Roman"/>
          <w:sz w:val="24"/>
          <w:szCs w:val="24"/>
        </w:rPr>
        <w:t>ставки рефинансирования  Центрального банка РФ за каждый  банковский день просрочки. Если задержка превышает 30 дней, начисление пени прекращается, «Заказчик» расторгает Договор в одностороннем порядке</w:t>
      </w:r>
      <w:r>
        <w:rPr>
          <w:rFonts w:ascii="Times New Roman" w:hAnsi="Times New Roman"/>
          <w:sz w:val="24"/>
          <w:szCs w:val="24"/>
        </w:rPr>
        <w:t>, а «Исполнитель выплачивает неустойку в размере 6 % от стоимости Договора и возвращает «Заказчику</w:t>
      </w:r>
      <w:r>
        <w:rPr>
          <w:rFonts w:ascii="Times New Roman" w:hAnsi="Times New Roman"/>
          <w:sz w:val="24"/>
          <w:szCs w:val="24"/>
          <w:lang w:val="ru-RU"/>
        </w:rPr>
        <w:t>»</w:t>
      </w:r>
      <w:r>
        <w:rPr>
          <w:rFonts w:ascii="Times New Roman" w:hAnsi="Times New Roman"/>
          <w:sz w:val="24"/>
          <w:szCs w:val="24"/>
        </w:rPr>
        <w:t xml:space="preserve"> полученный платеж.</w:t>
      </w:r>
    </w:p>
    <w:p w:rsidR="003B0D7F" w:rsidRPr="00AC67B4" w:rsidRDefault="003B0D7F" w:rsidP="003B0D7F">
      <w:pPr>
        <w:pStyle w:val="21"/>
        <w:ind w:firstLine="567"/>
        <w:rPr>
          <w:sz w:val="24"/>
          <w:szCs w:val="24"/>
        </w:rPr>
      </w:pPr>
      <w:r w:rsidRPr="00AC67B4">
        <w:rPr>
          <w:sz w:val="24"/>
          <w:szCs w:val="24"/>
        </w:rPr>
        <w:t xml:space="preserve">5.6. В случае неисполнения «Заказчиком» обязательств по оплате услуг «Исполнителя» в сроки определенные пунктом 3 раздела 6 настоящего Договора «Заказчик» несет ответственность в соответствии с ГК РФ. </w:t>
      </w:r>
    </w:p>
    <w:p w:rsidR="003B0D7F" w:rsidRDefault="003B0D7F" w:rsidP="003B0D7F">
      <w:pPr>
        <w:pStyle w:val="21"/>
        <w:ind w:firstLine="567"/>
        <w:rPr>
          <w:sz w:val="24"/>
          <w:szCs w:val="24"/>
        </w:rPr>
      </w:pPr>
      <w:r w:rsidRPr="00AC67B4">
        <w:rPr>
          <w:sz w:val="24"/>
          <w:szCs w:val="24"/>
        </w:rPr>
        <w:t>5.7. Стороны освобождаются от ответственности за частичное или полное неисполнение</w:t>
      </w:r>
      <w:r>
        <w:rPr>
          <w:sz w:val="24"/>
          <w:szCs w:val="24"/>
        </w:rPr>
        <w:t xml:space="preserve"> обязательств по Договору, если такое неисполнение вызвано непреодолимой силой (форс-мажорными обстоятельствами): землетрясения, наводнения, пожары, тайфуны, военные действия, изменение текущего законодательства и т.д.</w:t>
      </w:r>
    </w:p>
    <w:p w:rsidR="003B0D7F" w:rsidRDefault="003B0D7F" w:rsidP="003B0D7F">
      <w:pPr>
        <w:pStyle w:val="21"/>
        <w:ind w:firstLine="567"/>
        <w:rPr>
          <w:sz w:val="24"/>
          <w:szCs w:val="24"/>
        </w:rPr>
      </w:pPr>
    </w:p>
    <w:p w:rsidR="003B0D7F" w:rsidRDefault="003B0D7F" w:rsidP="003B0D7F">
      <w:pPr>
        <w:pStyle w:val="a8"/>
        <w:jc w:val="center"/>
        <w:rPr>
          <w:rFonts w:ascii="Times New Roman" w:hAnsi="Times New Roman"/>
          <w:b/>
          <w:sz w:val="24"/>
          <w:szCs w:val="24"/>
        </w:rPr>
      </w:pPr>
      <w:r>
        <w:rPr>
          <w:rFonts w:ascii="Times New Roman" w:hAnsi="Times New Roman"/>
          <w:b/>
          <w:sz w:val="24"/>
          <w:szCs w:val="24"/>
        </w:rPr>
        <w:t>6. СУММА ДОГОВОРА И УСЛОВИЯ РАСЧЕТА:</w:t>
      </w:r>
    </w:p>
    <w:p w:rsidR="003B0D7F" w:rsidRPr="00AC67B4" w:rsidRDefault="003B0D7F" w:rsidP="003B0D7F">
      <w:pPr>
        <w:pStyle w:val="2"/>
        <w:ind w:right="0" w:firstLine="720"/>
        <w:rPr>
          <w:b w:val="0"/>
          <w:szCs w:val="24"/>
        </w:rPr>
      </w:pPr>
      <w:r w:rsidRPr="00AC67B4">
        <w:rPr>
          <w:b w:val="0"/>
          <w:szCs w:val="24"/>
        </w:rPr>
        <w:t xml:space="preserve">6.1. Цена настоящего Договора  составляет _________ (прописью) </w:t>
      </w:r>
      <w:r>
        <w:rPr>
          <w:b w:val="0"/>
          <w:szCs w:val="24"/>
        </w:rPr>
        <w:t>рублей. Является твердой и не подлежит исполнению.</w:t>
      </w:r>
    </w:p>
    <w:p w:rsidR="003B0D7F" w:rsidRPr="00AC67B4" w:rsidRDefault="003B0D7F" w:rsidP="003B0D7F">
      <w:pPr>
        <w:pStyle w:val="2"/>
        <w:ind w:right="0" w:firstLine="720"/>
        <w:rPr>
          <w:b w:val="0"/>
          <w:szCs w:val="24"/>
        </w:rPr>
      </w:pPr>
      <w:r w:rsidRPr="00AC67B4">
        <w:rPr>
          <w:b w:val="0"/>
          <w:szCs w:val="24"/>
        </w:rPr>
        <w:t xml:space="preserve">6.2. </w:t>
      </w:r>
      <w:r w:rsidRPr="00AC67B4">
        <w:rPr>
          <w:b w:val="0"/>
        </w:rPr>
        <w:t>В цену услуг включается все необходимые расходы по оказанию услуги, в том числе стоимость обмундирования, а так же расходы по уплате налогов, сборов и иных обязательных платежей.</w:t>
      </w:r>
    </w:p>
    <w:p w:rsidR="003B0D7F" w:rsidRPr="00AC67B4" w:rsidRDefault="003B0D7F" w:rsidP="003B0D7F">
      <w:pPr>
        <w:pStyle w:val="a8"/>
        <w:ind w:firstLine="720"/>
        <w:jc w:val="both"/>
        <w:rPr>
          <w:rFonts w:ascii="Times New Roman" w:hAnsi="Times New Roman"/>
          <w:color w:val="000000"/>
          <w:sz w:val="24"/>
          <w:szCs w:val="24"/>
        </w:rPr>
      </w:pPr>
      <w:r w:rsidRPr="00AC67B4">
        <w:rPr>
          <w:rFonts w:ascii="Times New Roman" w:hAnsi="Times New Roman"/>
          <w:color w:val="000000"/>
          <w:sz w:val="24"/>
          <w:szCs w:val="24"/>
        </w:rPr>
        <w:t>6.3. Оплата  Договора будет производиться за счет  субсидий из областного бюджета, предусмотренных Областным Законом Ленинградской области «Об областном бюдже</w:t>
      </w:r>
      <w:r w:rsidR="00F608A3">
        <w:rPr>
          <w:rFonts w:ascii="Times New Roman" w:hAnsi="Times New Roman"/>
          <w:color w:val="000000"/>
          <w:sz w:val="24"/>
          <w:szCs w:val="24"/>
        </w:rPr>
        <w:t>те Ленинградской области на 201</w:t>
      </w:r>
      <w:r w:rsidR="00F608A3">
        <w:rPr>
          <w:rFonts w:ascii="Times New Roman" w:hAnsi="Times New Roman"/>
          <w:color w:val="000000"/>
          <w:sz w:val="24"/>
          <w:szCs w:val="24"/>
          <w:lang w:val="ru-RU"/>
        </w:rPr>
        <w:t>8</w:t>
      </w:r>
      <w:r w:rsidRPr="00AC67B4">
        <w:rPr>
          <w:rFonts w:ascii="Times New Roman" w:hAnsi="Times New Roman"/>
          <w:color w:val="000000"/>
          <w:sz w:val="24"/>
          <w:szCs w:val="24"/>
        </w:rPr>
        <w:t xml:space="preserve"> год»  не позднее 5–</w:t>
      </w:r>
      <w:proofErr w:type="spellStart"/>
      <w:r w:rsidRPr="00AC67B4">
        <w:rPr>
          <w:rFonts w:ascii="Times New Roman" w:hAnsi="Times New Roman"/>
          <w:color w:val="000000"/>
          <w:sz w:val="24"/>
          <w:szCs w:val="24"/>
        </w:rPr>
        <w:t>го</w:t>
      </w:r>
      <w:proofErr w:type="spellEnd"/>
      <w:r w:rsidRPr="00AC67B4">
        <w:rPr>
          <w:rFonts w:ascii="Times New Roman" w:hAnsi="Times New Roman"/>
          <w:color w:val="000000"/>
          <w:sz w:val="24"/>
          <w:szCs w:val="24"/>
        </w:rPr>
        <w:t xml:space="preserve"> числа месяца, следующего за оплачиваемым. </w:t>
      </w:r>
    </w:p>
    <w:p w:rsidR="003B0D7F" w:rsidRPr="00AC67B4" w:rsidRDefault="003B0D7F" w:rsidP="003B0D7F">
      <w:pPr>
        <w:pStyle w:val="a8"/>
        <w:ind w:firstLine="567"/>
        <w:jc w:val="both"/>
        <w:rPr>
          <w:rFonts w:ascii="Times New Roman" w:hAnsi="Times New Roman"/>
          <w:color w:val="000000"/>
          <w:sz w:val="24"/>
          <w:szCs w:val="24"/>
        </w:rPr>
      </w:pPr>
      <w:r w:rsidRPr="00AC67B4">
        <w:rPr>
          <w:rFonts w:ascii="Times New Roman" w:hAnsi="Times New Roman"/>
          <w:color w:val="000000"/>
          <w:sz w:val="24"/>
          <w:szCs w:val="24"/>
        </w:rPr>
        <w:t>Форма оплаты – безналичный расчет. Поручение на оплату расходов на основании выставляемого «Исполнителем» «Заказчику» счета и счета-фактуры и акта выполненных работ.</w:t>
      </w:r>
    </w:p>
    <w:p w:rsidR="003B0D7F" w:rsidRDefault="003B0D7F" w:rsidP="003B0D7F">
      <w:pPr>
        <w:pStyle w:val="a8"/>
        <w:ind w:firstLine="567"/>
        <w:jc w:val="both"/>
        <w:rPr>
          <w:rFonts w:ascii="Times New Roman" w:hAnsi="Times New Roman"/>
          <w:sz w:val="24"/>
          <w:szCs w:val="24"/>
        </w:rPr>
      </w:pPr>
      <w:r w:rsidRPr="00AC67B4">
        <w:rPr>
          <w:rFonts w:ascii="Times New Roman" w:hAnsi="Times New Roman"/>
          <w:sz w:val="24"/>
          <w:szCs w:val="24"/>
        </w:rPr>
        <w:t>6.4. Все из</w:t>
      </w:r>
      <w:r>
        <w:rPr>
          <w:rFonts w:ascii="Times New Roman" w:hAnsi="Times New Roman"/>
          <w:sz w:val="24"/>
          <w:szCs w:val="24"/>
        </w:rPr>
        <w:t>менения</w:t>
      </w:r>
      <w:r>
        <w:rPr>
          <w:rFonts w:ascii="Times New Roman" w:hAnsi="Times New Roman"/>
          <w:b/>
          <w:sz w:val="24"/>
          <w:szCs w:val="24"/>
        </w:rPr>
        <w:t xml:space="preserve"> </w:t>
      </w:r>
      <w:r>
        <w:rPr>
          <w:rFonts w:ascii="Times New Roman" w:hAnsi="Times New Roman"/>
          <w:sz w:val="24"/>
          <w:szCs w:val="24"/>
        </w:rPr>
        <w:t>и дополнения к  Договору оформляются дополнительным соглашением, заключенным  в письменной форме.</w:t>
      </w:r>
    </w:p>
    <w:p w:rsidR="003B0D7F" w:rsidRPr="00AC67B4" w:rsidRDefault="003B0D7F" w:rsidP="003B0D7F">
      <w:pPr>
        <w:pStyle w:val="a8"/>
        <w:ind w:firstLine="567"/>
        <w:jc w:val="both"/>
        <w:rPr>
          <w:rFonts w:ascii="Times New Roman" w:hAnsi="Times New Roman"/>
          <w:b/>
          <w:sz w:val="16"/>
          <w:szCs w:val="16"/>
        </w:rPr>
      </w:pPr>
    </w:p>
    <w:p w:rsidR="003B0D7F" w:rsidRDefault="003B0D7F" w:rsidP="003B0D7F">
      <w:pPr>
        <w:pStyle w:val="a8"/>
        <w:jc w:val="center"/>
        <w:rPr>
          <w:rFonts w:ascii="Times New Roman" w:hAnsi="Times New Roman"/>
          <w:b/>
          <w:sz w:val="24"/>
          <w:szCs w:val="24"/>
        </w:rPr>
      </w:pPr>
      <w:r>
        <w:rPr>
          <w:rFonts w:ascii="Times New Roman" w:hAnsi="Times New Roman"/>
          <w:b/>
          <w:sz w:val="24"/>
          <w:szCs w:val="24"/>
        </w:rPr>
        <w:t>7. СРОК ДЕЙСТВИЯ  ДОГОВОРА:</w:t>
      </w:r>
    </w:p>
    <w:p w:rsidR="003B0D7F" w:rsidRPr="00AC67B4" w:rsidRDefault="003B0D7F" w:rsidP="003B0D7F">
      <w:pPr>
        <w:pStyle w:val="a8"/>
        <w:ind w:firstLine="567"/>
        <w:jc w:val="both"/>
        <w:rPr>
          <w:rFonts w:ascii="Times New Roman" w:hAnsi="Times New Roman"/>
          <w:sz w:val="24"/>
          <w:szCs w:val="24"/>
        </w:rPr>
      </w:pPr>
      <w:r w:rsidRPr="00AC67B4">
        <w:rPr>
          <w:rFonts w:ascii="Times New Roman" w:hAnsi="Times New Roman"/>
          <w:sz w:val="24"/>
          <w:szCs w:val="24"/>
        </w:rPr>
        <w:t>7.1. Настоящий  Договор вст</w:t>
      </w:r>
      <w:r w:rsidR="00F608A3">
        <w:rPr>
          <w:rFonts w:ascii="Times New Roman" w:hAnsi="Times New Roman"/>
          <w:sz w:val="24"/>
          <w:szCs w:val="24"/>
        </w:rPr>
        <w:t>упает в силу с 01  января   201</w:t>
      </w:r>
      <w:r w:rsidR="00F608A3">
        <w:rPr>
          <w:rFonts w:ascii="Times New Roman" w:hAnsi="Times New Roman"/>
          <w:sz w:val="24"/>
          <w:szCs w:val="24"/>
          <w:lang w:val="ru-RU"/>
        </w:rPr>
        <w:t>8</w:t>
      </w:r>
      <w:r w:rsidRPr="00AC67B4">
        <w:rPr>
          <w:rFonts w:ascii="Times New Roman" w:hAnsi="Times New Roman"/>
          <w:sz w:val="24"/>
          <w:szCs w:val="24"/>
        </w:rPr>
        <w:t xml:space="preserve">  года </w:t>
      </w:r>
      <w:r w:rsidR="00F608A3">
        <w:rPr>
          <w:rFonts w:ascii="Times New Roman" w:hAnsi="Times New Roman"/>
          <w:sz w:val="24"/>
          <w:szCs w:val="24"/>
        </w:rPr>
        <w:t>и действует до 31 декабря   201</w:t>
      </w:r>
      <w:r w:rsidR="00F608A3">
        <w:rPr>
          <w:rFonts w:ascii="Times New Roman" w:hAnsi="Times New Roman"/>
          <w:sz w:val="24"/>
          <w:szCs w:val="24"/>
          <w:lang w:val="ru-RU"/>
        </w:rPr>
        <w:t>8</w:t>
      </w:r>
      <w:r w:rsidRPr="00AC67B4">
        <w:rPr>
          <w:rFonts w:ascii="Times New Roman" w:hAnsi="Times New Roman"/>
          <w:sz w:val="24"/>
          <w:szCs w:val="24"/>
        </w:rPr>
        <w:t xml:space="preserve"> года. </w:t>
      </w:r>
    </w:p>
    <w:p w:rsidR="003B0D7F" w:rsidRPr="00AC67B4" w:rsidRDefault="003B0D7F" w:rsidP="003B0D7F">
      <w:pPr>
        <w:pStyle w:val="a8"/>
        <w:ind w:firstLine="567"/>
        <w:jc w:val="both"/>
        <w:rPr>
          <w:rFonts w:ascii="Times New Roman" w:hAnsi="Times New Roman"/>
          <w:sz w:val="24"/>
          <w:szCs w:val="24"/>
        </w:rPr>
      </w:pPr>
      <w:r w:rsidRPr="00AC67B4">
        <w:rPr>
          <w:rFonts w:ascii="Times New Roman" w:hAnsi="Times New Roman"/>
          <w:sz w:val="24"/>
          <w:szCs w:val="24"/>
        </w:rPr>
        <w:t>7.2. Расторжение Договора на охрану объекта по каким-либо причинам ранее срока, на который он заключен, может быть произведено по взаимному согласию сторон, а в случаях невыполнения одной из сторон своих обязательств, в порядке установленном действующим законодательством и настоящим Договором . При отказе от охраны одной из сторон, заинтересованная сторона обязана предупредить другую сторону, не менее чем за 1 месяц.</w:t>
      </w:r>
    </w:p>
    <w:p w:rsidR="003B0D7F" w:rsidRPr="00AC67B4" w:rsidRDefault="003B0D7F" w:rsidP="003B0D7F">
      <w:pPr>
        <w:pStyle w:val="a8"/>
        <w:ind w:firstLine="567"/>
        <w:jc w:val="both"/>
        <w:rPr>
          <w:rFonts w:ascii="Times New Roman" w:hAnsi="Times New Roman"/>
          <w:sz w:val="24"/>
          <w:szCs w:val="24"/>
        </w:rPr>
      </w:pPr>
      <w:r w:rsidRPr="00AC67B4">
        <w:rPr>
          <w:rFonts w:ascii="Times New Roman" w:hAnsi="Times New Roman"/>
          <w:sz w:val="24"/>
          <w:szCs w:val="24"/>
        </w:rPr>
        <w:t>7.3. Любые изменения и дополнения, вносимые в настоящий Договор, оформляются путем подписания уполномоченными представителями сторон дополнительного соглашения .</w:t>
      </w:r>
    </w:p>
    <w:p w:rsidR="003B0D7F" w:rsidRPr="00AC67B4" w:rsidRDefault="003B0D7F" w:rsidP="003B0D7F">
      <w:pPr>
        <w:pStyle w:val="a8"/>
        <w:ind w:firstLine="567"/>
        <w:jc w:val="both"/>
        <w:rPr>
          <w:rFonts w:ascii="Times New Roman" w:hAnsi="Times New Roman"/>
          <w:sz w:val="24"/>
          <w:szCs w:val="24"/>
        </w:rPr>
      </w:pPr>
      <w:r w:rsidRPr="00AC67B4">
        <w:rPr>
          <w:rFonts w:ascii="Times New Roman" w:hAnsi="Times New Roman"/>
          <w:sz w:val="24"/>
          <w:szCs w:val="24"/>
        </w:rPr>
        <w:t>7.4. Все споры  по настоящему Договору стороны будут стремиться урегулировать путем переговоров, а в случае не достижения взаимного согласия передадут на рассмотрение Арбитражного суда г. Санкт-Петербурга и Ленинградской области.</w:t>
      </w:r>
    </w:p>
    <w:p w:rsidR="003B0D7F" w:rsidRPr="002D3979" w:rsidRDefault="003B0D7F" w:rsidP="003B0D7F">
      <w:pPr>
        <w:tabs>
          <w:tab w:val="left" w:pos="-1985"/>
          <w:tab w:val="left" w:pos="-1843"/>
          <w:tab w:val="left" w:pos="-1701"/>
        </w:tabs>
        <w:spacing w:after="0" w:line="240" w:lineRule="auto"/>
        <w:ind w:firstLine="567"/>
        <w:jc w:val="both"/>
        <w:rPr>
          <w:rFonts w:ascii="Times New Roman" w:hAnsi="Times New Roman"/>
          <w:sz w:val="24"/>
          <w:szCs w:val="24"/>
        </w:rPr>
      </w:pPr>
      <w:r w:rsidRPr="00AC67B4">
        <w:rPr>
          <w:rFonts w:ascii="Times New Roman" w:hAnsi="Times New Roman"/>
          <w:sz w:val="24"/>
          <w:szCs w:val="24"/>
        </w:rPr>
        <w:t>7.5. Договор</w:t>
      </w:r>
      <w:r>
        <w:rPr>
          <w:rFonts w:ascii="Times New Roman" w:hAnsi="Times New Roman"/>
          <w:sz w:val="24"/>
          <w:szCs w:val="24"/>
        </w:rPr>
        <w:t xml:space="preserve"> </w:t>
      </w:r>
      <w:r w:rsidRPr="002D3979">
        <w:rPr>
          <w:rFonts w:ascii="Times New Roman" w:hAnsi="Times New Roman"/>
          <w:sz w:val="24"/>
          <w:szCs w:val="24"/>
        </w:rPr>
        <w:t xml:space="preserve"> составлен в двух экземплярах, имеющих одинаковую юридическую силу, по одному экземпляру для каждой стороны.</w:t>
      </w:r>
    </w:p>
    <w:p w:rsidR="003B0D7F" w:rsidRPr="002D3979" w:rsidRDefault="003B0D7F" w:rsidP="003B0D7F">
      <w:pPr>
        <w:tabs>
          <w:tab w:val="left" w:pos="-1985"/>
          <w:tab w:val="left" w:pos="-1843"/>
          <w:tab w:val="left" w:pos="-1701"/>
        </w:tabs>
        <w:spacing w:after="0" w:line="240" w:lineRule="auto"/>
        <w:jc w:val="both"/>
        <w:rPr>
          <w:rFonts w:ascii="Times New Roman" w:hAnsi="Times New Roman"/>
          <w:sz w:val="24"/>
          <w:szCs w:val="24"/>
        </w:rPr>
      </w:pPr>
      <w:r w:rsidRPr="002D3979">
        <w:rPr>
          <w:rFonts w:ascii="Times New Roman" w:hAnsi="Times New Roman"/>
          <w:sz w:val="24"/>
          <w:szCs w:val="24"/>
        </w:rPr>
        <w:t>Приложения:</w:t>
      </w:r>
    </w:p>
    <w:p w:rsidR="003B0D7F" w:rsidRDefault="003B0D7F" w:rsidP="003B0D7F">
      <w:pPr>
        <w:tabs>
          <w:tab w:val="left" w:pos="-1985"/>
          <w:tab w:val="left" w:pos="-1843"/>
          <w:tab w:val="left" w:pos="-1701"/>
        </w:tabs>
        <w:spacing w:after="0" w:line="240" w:lineRule="auto"/>
        <w:jc w:val="both"/>
        <w:rPr>
          <w:rFonts w:ascii="Times New Roman" w:hAnsi="Times New Roman"/>
          <w:sz w:val="24"/>
          <w:szCs w:val="24"/>
        </w:rPr>
      </w:pPr>
      <w:r>
        <w:rPr>
          <w:rFonts w:ascii="Times New Roman" w:hAnsi="Times New Roman"/>
          <w:sz w:val="24"/>
          <w:szCs w:val="24"/>
        </w:rPr>
        <w:t>Приложение 1.</w:t>
      </w:r>
      <w:r w:rsidRPr="00CF75E1">
        <w:rPr>
          <w:rFonts w:ascii="Times New Roman" w:hAnsi="Times New Roman"/>
          <w:sz w:val="24"/>
          <w:szCs w:val="24"/>
        </w:rPr>
        <w:t xml:space="preserve"> </w:t>
      </w:r>
      <w:r>
        <w:rPr>
          <w:rFonts w:ascii="Times New Roman" w:hAnsi="Times New Roman"/>
          <w:sz w:val="24"/>
          <w:szCs w:val="24"/>
        </w:rPr>
        <w:t xml:space="preserve">Расчет  цены услуг </w:t>
      </w:r>
    </w:p>
    <w:p w:rsidR="003B0D7F" w:rsidRPr="002D3979" w:rsidRDefault="003B0D7F" w:rsidP="003B0D7F">
      <w:pPr>
        <w:tabs>
          <w:tab w:val="left" w:pos="-1985"/>
          <w:tab w:val="left" w:pos="-1843"/>
          <w:tab w:val="left" w:pos="-1701"/>
        </w:tabs>
        <w:spacing w:after="0" w:line="240" w:lineRule="auto"/>
        <w:jc w:val="both"/>
        <w:rPr>
          <w:rFonts w:ascii="Times New Roman" w:hAnsi="Times New Roman"/>
          <w:sz w:val="24"/>
          <w:szCs w:val="24"/>
        </w:rPr>
      </w:pPr>
      <w:r>
        <w:rPr>
          <w:rFonts w:ascii="Times New Roman" w:hAnsi="Times New Roman"/>
          <w:sz w:val="24"/>
          <w:szCs w:val="24"/>
        </w:rPr>
        <w:t>Приложение</w:t>
      </w:r>
      <w:r w:rsidRPr="002D3979">
        <w:rPr>
          <w:rFonts w:ascii="Times New Roman" w:hAnsi="Times New Roman"/>
          <w:sz w:val="24"/>
          <w:szCs w:val="24"/>
        </w:rPr>
        <w:t xml:space="preserve"> </w:t>
      </w:r>
      <w:r>
        <w:rPr>
          <w:rFonts w:ascii="Times New Roman" w:hAnsi="Times New Roman"/>
          <w:sz w:val="24"/>
          <w:szCs w:val="24"/>
        </w:rPr>
        <w:t xml:space="preserve"> </w:t>
      </w:r>
      <w:r w:rsidRPr="002D3979">
        <w:rPr>
          <w:rFonts w:ascii="Times New Roman" w:hAnsi="Times New Roman"/>
          <w:sz w:val="24"/>
          <w:szCs w:val="24"/>
        </w:rPr>
        <w:t>2. Должностная инструкция.</w:t>
      </w:r>
    </w:p>
    <w:p w:rsidR="003B0D7F" w:rsidRDefault="003B0D7F" w:rsidP="003B0D7F">
      <w:pPr>
        <w:tabs>
          <w:tab w:val="left" w:pos="-1985"/>
          <w:tab w:val="left" w:pos="-1843"/>
          <w:tab w:val="left" w:pos="-1701"/>
        </w:tabs>
        <w:spacing w:after="0" w:line="240" w:lineRule="auto"/>
        <w:jc w:val="both"/>
        <w:rPr>
          <w:rFonts w:ascii="Times New Roman" w:hAnsi="Times New Roman"/>
          <w:sz w:val="24"/>
          <w:szCs w:val="24"/>
        </w:rPr>
      </w:pPr>
      <w:r>
        <w:rPr>
          <w:rFonts w:ascii="Times New Roman" w:hAnsi="Times New Roman"/>
          <w:sz w:val="24"/>
          <w:szCs w:val="24"/>
        </w:rPr>
        <w:t>Приложение</w:t>
      </w:r>
      <w:r w:rsidRPr="002D3979">
        <w:rPr>
          <w:rFonts w:ascii="Times New Roman" w:hAnsi="Times New Roman"/>
          <w:sz w:val="24"/>
          <w:szCs w:val="24"/>
        </w:rPr>
        <w:t xml:space="preserve"> </w:t>
      </w:r>
      <w:r>
        <w:rPr>
          <w:rFonts w:ascii="Times New Roman" w:hAnsi="Times New Roman"/>
          <w:sz w:val="24"/>
          <w:szCs w:val="24"/>
        </w:rPr>
        <w:t xml:space="preserve"> </w:t>
      </w:r>
      <w:r w:rsidRPr="002D3979">
        <w:rPr>
          <w:rFonts w:ascii="Times New Roman" w:hAnsi="Times New Roman"/>
          <w:sz w:val="24"/>
          <w:szCs w:val="24"/>
        </w:rPr>
        <w:t>3.Акт  МВК.</w:t>
      </w:r>
    </w:p>
    <w:p w:rsidR="003B0D7F" w:rsidRPr="00AC67B4" w:rsidRDefault="003B0D7F" w:rsidP="003B0D7F">
      <w:pPr>
        <w:tabs>
          <w:tab w:val="left" w:pos="-1985"/>
          <w:tab w:val="left" w:pos="-1843"/>
          <w:tab w:val="left" w:pos="-1701"/>
        </w:tabs>
        <w:spacing w:after="0" w:line="240" w:lineRule="auto"/>
        <w:ind w:firstLine="567"/>
        <w:jc w:val="both"/>
        <w:rPr>
          <w:rFonts w:ascii="Times New Roman" w:hAnsi="Times New Roman"/>
          <w:sz w:val="16"/>
          <w:szCs w:val="16"/>
        </w:rPr>
      </w:pPr>
    </w:p>
    <w:p w:rsidR="003B0D7F" w:rsidRDefault="003B0D7F" w:rsidP="003B0D7F">
      <w:pPr>
        <w:pStyle w:val="a8"/>
        <w:jc w:val="center"/>
        <w:rPr>
          <w:rFonts w:ascii="Times New Roman" w:hAnsi="Times New Roman"/>
          <w:b/>
          <w:sz w:val="24"/>
          <w:szCs w:val="24"/>
        </w:rPr>
      </w:pPr>
      <w:r>
        <w:rPr>
          <w:rFonts w:ascii="Times New Roman" w:hAnsi="Times New Roman"/>
          <w:b/>
          <w:sz w:val="24"/>
          <w:szCs w:val="24"/>
        </w:rPr>
        <w:t>8. ЮРИДИЧЕСКИЕ АДРЕСА И РЕКВИЗИТЫ СТОРОН:</w:t>
      </w:r>
    </w:p>
    <w:p w:rsidR="003B0D7F" w:rsidRPr="002D3979" w:rsidRDefault="003B0D7F" w:rsidP="003B0D7F">
      <w:pPr>
        <w:spacing w:after="0" w:line="240" w:lineRule="auto"/>
        <w:ind w:right="-58"/>
        <w:rPr>
          <w:rFonts w:ascii="Times New Roman" w:hAnsi="Times New Roman"/>
          <w:b/>
          <w:sz w:val="24"/>
          <w:szCs w:val="24"/>
        </w:rPr>
      </w:pPr>
      <w:r w:rsidRPr="002D3979">
        <w:rPr>
          <w:rFonts w:ascii="Times New Roman" w:hAnsi="Times New Roman"/>
          <w:b/>
          <w:sz w:val="24"/>
          <w:szCs w:val="24"/>
        </w:rPr>
        <w:t>«Заказчик»</w:t>
      </w:r>
    </w:p>
    <w:p w:rsidR="003B0D7F" w:rsidRPr="002D3979" w:rsidRDefault="003B0D7F" w:rsidP="003B0D7F">
      <w:pPr>
        <w:tabs>
          <w:tab w:val="left" w:pos="9072"/>
        </w:tabs>
        <w:spacing w:after="0" w:line="240" w:lineRule="auto"/>
        <w:rPr>
          <w:rFonts w:ascii="Times New Roman" w:hAnsi="Times New Roman"/>
          <w:b/>
          <w:sz w:val="24"/>
          <w:szCs w:val="24"/>
        </w:rPr>
      </w:pPr>
      <w:r w:rsidRPr="002D3979">
        <w:rPr>
          <w:rFonts w:ascii="Times New Roman" w:hAnsi="Times New Roman"/>
          <w:b/>
          <w:sz w:val="24"/>
          <w:szCs w:val="24"/>
        </w:rPr>
        <w:t>Г</w:t>
      </w:r>
      <w:r>
        <w:rPr>
          <w:rFonts w:ascii="Times New Roman" w:hAnsi="Times New Roman"/>
          <w:b/>
          <w:sz w:val="24"/>
          <w:szCs w:val="24"/>
        </w:rPr>
        <w:t>А</w:t>
      </w:r>
      <w:r w:rsidRPr="002D3979">
        <w:rPr>
          <w:rFonts w:ascii="Times New Roman" w:hAnsi="Times New Roman"/>
          <w:b/>
          <w:sz w:val="24"/>
          <w:szCs w:val="24"/>
        </w:rPr>
        <w:t>ОУ ДПО «</w:t>
      </w:r>
      <w:r>
        <w:rPr>
          <w:rFonts w:ascii="Times New Roman" w:hAnsi="Times New Roman"/>
          <w:b/>
          <w:sz w:val="24"/>
          <w:szCs w:val="24"/>
        </w:rPr>
        <w:t>ЛОИРО</w:t>
      </w:r>
      <w:r w:rsidRPr="002D3979">
        <w:rPr>
          <w:rFonts w:ascii="Times New Roman" w:hAnsi="Times New Roman"/>
          <w:b/>
          <w:sz w:val="24"/>
          <w:szCs w:val="24"/>
        </w:rPr>
        <w:t>»</w:t>
      </w:r>
    </w:p>
    <w:p w:rsidR="003B0D7F" w:rsidRPr="00533A42" w:rsidRDefault="003B0D7F" w:rsidP="003B0D7F">
      <w:pPr>
        <w:spacing w:after="0" w:line="240" w:lineRule="auto"/>
        <w:ind w:right="-58"/>
        <w:rPr>
          <w:rFonts w:ascii="Times New Roman" w:hAnsi="Times New Roman"/>
          <w:sz w:val="24"/>
          <w:szCs w:val="24"/>
        </w:rPr>
      </w:pPr>
      <w:r w:rsidRPr="00533A42">
        <w:rPr>
          <w:rFonts w:ascii="Times New Roman" w:hAnsi="Times New Roman"/>
          <w:sz w:val="24"/>
          <w:szCs w:val="24"/>
        </w:rPr>
        <w:t xml:space="preserve">Адрес: 197136, г. Санкт-Петербург, пр. Чкаловский, д. 25а, </w:t>
      </w:r>
      <w:proofErr w:type="spellStart"/>
      <w:r w:rsidRPr="00533A42">
        <w:rPr>
          <w:rFonts w:ascii="Times New Roman" w:hAnsi="Times New Roman"/>
          <w:sz w:val="24"/>
          <w:szCs w:val="24"/>
        </w:rPr>
        <w:t>лит</w:t>
      </w:r>
      <w:proofErr w:type="gramStart"/>
      <w:r w:rsidRPr="00533A42">
        <w:rPr>
          <w:rFonts w:ascii="Times New Roman" w:hAnsi="Times New Roman"/>
          <w:sz w:val="24"/>
          <w:szCs w:val="24"/>
        </w:rPr>
        <w:t>.А</w:t>
      </w:r>
      <w:proofErr w:type="spellEnd"/>
      <w:proofErr w:type="gramEnd"/>
    </w:p>
    <w:p w:rsidR="003B0D7F" w:rsidRPr="00533A42" w:rsidRDefault="003B0D7F" w:rsidP="003B0D7F">
      <w:pPr>
        <w:spacing w:after="0" w:line="240" w:lineRule="auto"/>
        <w:ind w:right="-58"/>
        <w:rPr>
          <w:rFonts w:ascii="Times New Roman" w:hAnsi="Times New Roman"/>
          <w:sz w:val="24"/>
          <w:szCs w:val="24"/>
        </w:rPr>
      </w:pPr>
      <w:r w:rsidRPr="00533A42">
        <w:rPr>
          <w:rFonts w:ascii="Times New Roman" w:hAnsi="Times New Roman"/>
          <w:sz w:val="24"/>
          <w:szCs w:val="24"/>
        </w:rPr>
        <w:t xml:space="preserve">ИНН  4705016800 КПП 781301001, </w:t>
      </w:r>
    </w:p>
    <w:p w:rsidR="003B0D7F" w:rsidRPr="00533A42" w:rsidRDefault="003B0D7F" w:rsidP="003B0D7F">
      <w:pPr>
        <w:spacing w:after="0" w:line="240" w:lineRule="auto"/>
        <w:rPr>
          <w:rFonts w:ascii="Times New Roman" w:hAnsi="Times New Roman"/>
          <w:sz w:val="24"/>
          <w:szCs w:val="24"/>
        </w:rPr>
      </w:pPr>
      <w:r w:rsidRPr="00533A42">
        <w:rPr>
          <w:rFonts w:ascii="Times New Roman" w:hAnsi="Times New Roman"/>
          <w:sz w:val="24"/>
          <w:szCs w:val="24"/>
        </w:rPr>
        <w:t xml:space="preserve">Банковские реквизиты: </w:t>
      </w:r>
      <w:proofErr w:type="gramStart"/>
      <w:r w:rsidRPr="00533A42">
        <w:rPr>
          <w:rFonts w:ascii="Times New Roman" w:hAnsi="Times New Roman"/>
          <w:sz w:val="24"/>
          <w:szCs w:val="24"/>
        </w:rPr>
        <w:t>р</w:t>
      </w:r>
      <w:proofErr w:type="gramEnd"/>
      <w:r w:rsidRPr="00533A42">
        <w:rPr>
          <w:rFonts w:ascii="Times New Roman" w:hAnsi="Times New Roman"/>
          <w:sz w:val="24"/>
          <w:szCs w:val="24"/>
        </w:rPr>
        <w:t xml:space="preserve">/с   40603810227004002821 в </w:t>
      </w:r>
      <w:r>
        <w:rPr>
          <w:rFonts w:ascii="Times New Roman" w:hAnsi="Times New Roman"/>
          <w:sz w:val="24"/>
          <w:szCs w:val="24"/>
        </w:rPr>
        <w:t>П</w:t>
      </w:r>
      <w:r w:rsidRPr="00533A42">
        <w:rPr>
          <w:rFonts w:ascii="Times New Roman" w:hAnsi="Times New Roman"/>
          <w:sz w:val="24"/>
          <w:szCs w:val="24"/>
        </w:rPr>
        <w:t>АО «Банк Санкт-Петербург»,  к/с 30101810900000000790, БИК 044030790</w:t>
      </w:r>
    </w:p>
    <w:p w:rsidR="003B0D7F" w:rsidRPr="00533A42" w:rsidRDefault="003B0D7F" w:rsidP="003B0D7F">
      <w:pPr>
        <w:spacing w:after="0" w:line="240" w:lineRule="auto"/>
        <w:jc w:val="both"/>
        <w:rPr>
          <w:rFonts w:ascii="Times New Roman" w:hAnsi="Times New Roman"/>
          <w:sz w:val="24"/>
          <w:szCs w:val="24"/>
        </w:rPr>
      </w:pPr>
      <w:r w:rsidRPr="00533A42">
        <w:rPr>
          <w:rFonts w:ascii="Times New Roman" w:hAnsi="Times New Roman"/>
          <w:sz w:val="24"/>
          <w:szCs w:val="24"/>
        </w:rPr>
        <w:t>ОГРН 1024701243390 ОКПО 46241861 ОКАТО 40288564000 ОКВЭД 80.30.3. ОКТМО 40392000   ОКОГУ 23280    ОКФС 13     ОКОПФ 81</w:t>
      </w:r>
    </w:p>
    <w:p w:rsidR="003B0D7F" w:rsidRPr="00AC67B4" w:rsidRDefault="003B0D7F" w:rsidP="003B0D7F">
      <w:pPr>
        <w:pStyle w:val="a8"/>
        <w:jc w:val="both"/>
        <w:rPr>
          <w:rFonts w:ascii="Times New Roman" w:hAnsi="Times New Roman"/>
          <w:b/>
          <w:sz w:val="16"/>
          <w:szCs w:val="16"/>
        </w:rPr>
      </w:pPr>
    </w:p>
    <w:p w:rsidR="003B0D7F" w:rsidRPr="002D3979" w:rsidRDefault="003B0D7F" w:rsidP="003B0D7F">
      <w:pPr>
        <w:pStyle w:val="a8"/>
        <w:jc w:val="both"/>
        <w:rPr>
          <w:rFonts w:ascii="Times New Roman" w:hAnsi="Times New Roman"/>
          <w:b/>
          <w:sz w:val="24"/>
          <w:szCs w:val="24"/>
        </w:rPr>
      </w:pPr>
      <w:r w:rsidRPr="002D3979">
        <w:rPr>
          <w:rFonts w:ascii="Times New Roman" w:hAnsi="Times New Roman"/>
          <w:b/>
          <w:sz w:val="24"/>
          <w:szCs w:val="24"/>
        </w:rPr>
        <w:t>«Исполнитель»</w:t>
      </w:r>
    </w:p>
    <w:p w:rsidR="003B0D7F" w:rsidRPr="002D3979" w:rsidRDefault="003B0D7F" w:rsidP="003B0D7F">
      <w:pPr>
        <w:pStyle w:val="a8"/>
        <w:jc w:val="both"/>
        <w:rPr>
          <w:rFonts w:ascii="Times New Roman" w:hAnsi="Times New Roman"/>
          <w:b/>
          <w:sz w:val="24"/>
          <w:szCs w:val="24"/>
        </w:rPr>
      </w:pPr>
    </w:p>
    <w:p w:rsidR="003B0D7F" w:rsidRPr="002D3979" w:rsidRDefault="003B0D7F" w:rsidP="003B0D7F">
      <w:pPr>
        <w:pStyle w:val="a8"/>
        <w:jc w:val="center"/>
        <w:rPr>
          <w:rFonts w:ascii="Times New Roman" w:hAnsi="Times New Roman"/>
          <w:b/>
          <w:sz w:val="24"/>
          <w:szCs w:val="24"/>
        </w:rPr>
      </w:pPr>
      <w:r w:rsidRPr="002D3979">
        <w:rPr>
          <w:rFonts w:ascii="Times New Roman" w:hAnsi="Times New Roman"/>
          <w:b/>
          <w:sz w:val="24"/>
          <w:szCs w:val="24"/>
        </w:rPr>
        <w:t>9. ПОДПИСИ СТОРОН:</w:t>
      </w:r>
    </w:p>
    <w:tbl>
      <w:tblPr>
        <w:tblW w:w="0" w:type="auto"/>
        <w:tblInd w:w="108" w:type="dxa"/>
        <w:tblLook w:val="01E0" w:firstRow="1" w:lastRow="1" w:firstColumn="1" w:lastColumn="1" w:noHBand="0" w:noVBand="0"/>
      </w:tblPr>
      <w:tblGrid>
        <w:gridCol w:w="4337"/>
        <w:gridCol w:w="801"/>
        <w:gridCol w:w="4325"/>
      </w:tblGrid>
      <w:tr w:rsidR="003B0D7F" w:rsidRPr="007D015D" w:rsidTr="00E36098">
        <w:tc>
          <w:tcPr>
            <w:tcW w:w="4536" w:type="dxa"/>
            <w:hideMark/>
          </w:tcPr>
          <w:p w:rsidR="003B0D7F" w:rsidRPr="00813A6C" w:rsidRDefault="003B0D7F" w:rsidP="00E36098">
            <w:pPr>
              <w:pStyle w:val="a8"/>
              <w:jc w:val="center"/>
              <w:rPr>
                <w:rFonts w:ascii="Times New Roman" w:hAnsi="Times New Roman"/>
                <w:b/>
                <w:sz w:val="24"/>
                <w:szCs w:val="24"/>
                <w:lang w:val="ru-RU" w:eastAsia="ru-RU"/>
              </w:rPr>
            </w:pPr>
            <w:r w:rsidRPr="00813A6C">
              <w:rPr>
                <w:rFonts w:ascii="Times New Roman" w:hAnsi="Times New Roman"/>
                <w:b/>
                <w:sz w:val="24"/>
                <w:szCs w:val="24"/>
                <w:lang w:val="ru-RU" w:eastAsia="ru-RU"/>
              </w:rPr>
              <w:t>«Заказчик»</w:t>
            </w:r>
          </w:p>
        </w:tc>
        <w:tc>
          <w:tcPr>
            <w:tcW w:w="851" w:type="dxa"/>
          </w:tcPr>
          <w:p w:rsidR="003B0D7F" w:rsidRPr="00813A6C" w:rsidRDefault="003B0D7F" w:rsidP="00E36098">
            <w:pPr>
              <w:pStyle w:val="a8"/>
              <w:jc w:val="center"/>
              <w:rPr>
                <w:rFonts w:ascii="Times New Roman" w:hAnsi="Times New Roman"/>
                <w:b/>
                <w:sz w:val="24"/>
                <w:szCs w:val="24"/>
                <w:lang w:val="ru-RU" w:eastAsia="ru-RU"/>
              </w:rPr>
            </w:pPr>
          </w:p>
        </w:tc>
        <w:tc>
          <w:tcPr>
            <w:tcW w:w="4536" w:type="dxa"/>
            <w:hideMark/>
          </w:tcPr>
          <w:p w:rsidR="003B0D7F" w:rsidRPr="00813A6C" w:rsidRDefault="003B0D7F" w:rsidP="00E36098">
            <w:pPr>
              <w:pStyle w:val="a8"/>
              <w:jc w:val="center"/>
              <w:rPr>
                <w:rFonts w:ascii="Times New Roman" w:hAnsi="Times New Roman"/>
                <w:b/>
                <w:sz w:val="24"/>
                <w:szCs w:val="24"/>
                <w:lang w:val="ru-RU" w:eastAsia="ru-RU"/>
              </w:rPr>
            </w:pPr>
            <w:r w:rsidRPr="00813A6C">
              <w:rPr>
                <w:rFonts w:ascii="Times New Roman" w:hAnsi="Times New Roman"/>
                <w:b/>
                <w:sz w:val="24"/>
                <w:szCs w:val="24"/>
                <w:lang w:val="ru-RU" w:eastAsia="ru-RU"/>
              </w:rPr>
              <w:t>«Исполнитель»</w:t>
            </w:r>
          </w:p>
        </w:tc>
      </w:tr>
      <w:tr w:rsidR="003B0D7F" w:rsidRPr="007D015D" w:rsidTr="00E36098">
        <w:tc>
          <w:tcPr>
            <w:tcW w:w="4536" w:type="dxa"/>
          </w:tcPr>
          <w:p w:rsidR="00F608A3" w:rsidRDefault="003B0D7F" w:rsidP="00F608A3">
            <w:pPr>
              <w:spacing w:after="0" w:line="240" w:lineRule="auto"/>
              <w:ind w:left="34"/>
              <w:rPr>
                <w:rFonts w:ascii="Times New Roman" w:hAnsi="Times New Roman"/>
                <w:b/>
                <w:sz w:val="24"/>
                <w:szCs w:val="24"/>
              </w:rPr>
            </w:pPr>
            <w:r w:rsidRPr="007D015D">
              <w:rPr>
                <w:rFonts w:ascii="Times New Roman" w:hAnsi="Times New Roman"/>
                <w:b/>
                <w:sz w:val="24"/>
                <w:szCs w:val="24"/>
              </w:rPr>
              <w:t>Ректор ГАОУ ДПО «</w:t>
            </w:r>
            <w:r w:rsidR="00F608A3">
              <w:rPr>
                <w:rFonts w:ascii="Times New Roman" w:hAnsi="Times New Roman"/>
                <w:b/>
                <w:sz w:val="24"/>
                <w:szCs w:val="24"/>
              </w:rPr>
              <w:t>ЛОИРО»</w:t>
            </w:r>
          </w:p>
          <w:p w:rsidR="003B0D7F" w:rsidRPr="00813A6C" w:rsidRDefault="003B0D7F" w:rsidP="00F608A3">
            <w:pPr>
              <w:spacing w:after="0" w:line="240" w:lineRule="auto"/>
              <w:ind w:left="34"/>
              <w:rPr>
                <w:rFonts w:ascii="Times New Roman" w:hAnsi="Times New Roman"/>
                <w:sz w:val="24"/>
                <w:szCs w:val="24"/>
              </w:rPr>
            </w:pPr>
            <w:r w:rsidRPr="00813A6C">
              <w:rPr>
                <w:rFonts w:ascii="Times New Roman" w:hAnsi="Times New Roman"/>
                <w:b/>
                <w:sz w:val="24"/>
                <w:szCs w:val="24"/>
              </w:rPr>
              <w:t>_______________ О.В. Ковальчук</w:t>
            </w:r>
          </w:p>
        </w:tc>
        <w:tc>
          <w:tcPr>
            <w:tcW w:w="851" w:type="dxa"/>
          </w:tcPr>
          <w:p w:rsidR="003B0D7F" w:rsidRPr="00813A6C" w:rsidRDefault="003B0D7F" w:rsidP="00E36098">
            <w:pPr>
              <w:pStyle w:val="a8"/>
              <w:jc w:val="center"/>
              <w:rPr>
                <w:rFonts w:ascii="Times New Roman" w:hAnsi="Times New Roman"/>
                <w:b/>
                <w:sz w:val="24"/>
                <w:szCs w:val="24"/>
                <w:lang w:val="ru-RU" w:eastAsia="ru-RU"/>
              </w:rPr>
            </w:pPr>
          </w:p>
        </w:tc>
        <w:tc>
          <w:tcPr>
            <w:tcW w:w="4536" w:type="dxa"/>
          </w:tcPr>
          <w:p w:rsidR="003B0D7F" w:rsidRPr="00813A6C" w:rsidRDefault="003B0D7F" w:rsidP="00E36098">
            <w:pPr>
              <w:pStyle w:val="a8"/>
              <w:jc w:val="center"/>
              <w:rPr>
                <w:rFonts w:ascii="Times New Roman" w:hAnsi="Times New Roman"/>
                <w:b/>
                <w:sz w:val="24"/>
                <w:szCs w:val="24"/>
                <w:lang w:val="ru-RU" w:eastAsia="ru-RU"/>
              </w:rPr>
            </w:pPr>
          </w:p>
        </w:tc>
      </w:tr>
    </w:tbl>
    <w:p w:rsidR="003B0D7F" w:rsidRPr="002D3979" w:rsidRDefault="003B0D7F" w:rsidP="003B0D7F">
      <w:pPr>
        <w:pStyle w:val="a4"/>
        <w:ind w:right="0"/>
        <w:rPr>
          <w:sz w:val="22"/>
          <w:szCs w:val="22"/>
        </w:rPr>
      </w:pPr>
    </w:p>
    <w:p w:rsidR="003B0D7F" w:rsidRPr="00785A5F" w:rsidRDefault="003B0D7F" w:rsidP="003B0D7F">
      <w:pPr>
        <w:pStyle w:val="a4"/>
        <w:ind w:right="0"/>
        <w:jc w:val="left"/>
        <w:rPr>
          <w:b w:val="0"/>
          <w:sz w:val="22"/>
          <w:szCs w:val="22"/>
        </w:rPr>
      </w:pPr>
      <w:r>
        <w:rPr>
          <w:b w:val="0"/>
          <w:sz w:val="22"/>
          <w:szCs w:val="22"/>
        </w:rPr>
        <w:t>Специалист</w:t>
      </w:r>
      <w:r w:rsidRPr="00785A5F">
        <w:rPr>
          <w:b w:val="0"/>
          <w:sz w:val="22"/>
          <w:szCs w:val="22"/>
        </w:rPr>
        <w:t xml:space="preserve"> по договорной </w:t>
      </w:r>
    </w:p>
    <w:p w:rsidR="003B0D7F" w:rsidRDefault="003B0D7F" w:rsidP="003B0D7F">
      <w:pPr>
        <w:pStyle w:val="a4"/>
        <w:ind w:right="0"/>
        <w:jc w:val="left"/>
        <w:rPr>
          <w:b w:val="0"/>
          <w:sz w:val="22"/>
          <w:szCs w:val="22"/>
        </w:rPr>
      </w:pPr>
      <w:r w:rsidRPr="00785A5F">
        <w:rPr>
          <w:b w:val="0"/>
          <w:sz w:val="22"/>
          <w:szCs w:val="22"/>
        </w:rPr>
        <w:t xml:space="preserve">и претензионной работе                      </w:t>
      </w:r>
      <w:r>
        <w:rPr>
          <w:b w:val="0"/>
          <w:sz w:val="22"/>
          <w:szCs w:val="22"/>
        </w:rPr>
        <w:t xml:space="preserve">                                               В. А. Латушко</w:t>
      </w:r>
      <w:r w:rsidRPr="00785A5F">
        <w:rPr>
          <w:b w:val="0"/>
          <w:sz w:val="22"/>
          <w:szCs w:val="22"/>
        </w:rPr>
        <w:t xml:space="preserve">  </w:t>
      </w:r>
    </w:p>
    <w:p w:rsidR="003B0D7F" w:rsidRPr="00F608A3" w:rsidRDefault="003B0D7F" w:rsidP="00F608A3">
      <w:pPr>
        <w:pStyle w:val="a4"/>
        <w:ind w:right="0"/>
        <w:jc w:val="left"/>
        <w:rPr>
          <w:b w:val="0"/>
          <w:sz w:val="22"/>
          <w:szCs w:val="22"/>
          <w:lang w:val="ru-RU"/>
        </w:rPr>
        <w:sectPr w:rsidR="003B0D7F" w:rsidRPr="00F608A3">
          <w:pgSz w:w="11906" w:h="16838"/>
          <w:pgMar w:top="1134" w:right="850" w:bottom="1134" w:left="1701" w:header="708" w:footer="708" w:gutter="0"/>
          <w:cols w:space="720"/>
        </w:sectPr>
      </w:pPr>
      <w:r>
        <w:rPr>
          <w:b w:val="0"/>
          <w:sz w:val="22"/>
          <w:szCs w:val="22"/>
        </w:rPr>
        <w:t xml:space="preserve">Юрисконсульт                                                     </w:t>
      </w:r>
      <w:r w:rsidR="00F608A3">
        <w:rPr>
          <w:b w:val="0"/>
          <w:sz w:val="22"/>
          <w:szCs w:val="22"/>
        </w:rPr>
        <w:t xml:space="preserve">           </w:t>
      </w:r>
    </w:p>
    <w:p w:rsidR="003B0D7F" w:rsidRDefault="00F608A3" w:rsidP="00F608A3">
      <w:pPr>
        <w:pStyle w:val="a8"/>
        <w:jc w:val="right"/>
        <w:rPr>
          <w:rFonts w:ascii="Times New Roman" w:hAnsi="Times New Roman"/>
          <w:sz w:val="22"/>
          <w:szCs w:val="22"/>
        </w:rPr>
      </w:pPr>
      <w:r>
        <w:rPr>
          <w:rFonts w:ascii="Times New Roman" w:hAnsi="Times New Roman"/>
          <w:sz w:val="22"/>
          <w:szCs w:val="22"/>
        </w:rPr>
        <w:t xml:space="preserve"> </w:t>
      </w:r>
      <w:r w:rsidR="003B0D7F">
        <w:rPr>
          <w:rFonts w:ascii="Times New Roman" w:hAnsi="Times New Roman"/>
          <w:sz w:val="22"/>
          <w:szCs w:val="22"/>
        </w:rPr>
        <w:t xml:space="preserve">  Приложение 1</w:t>
      </w:r>
    </w:p>
    <w:p w:rsidR="003B0D7F" w:rsidRPr="00F815B0" w:rsidRDefault="003B0D7F" w:rsidP="00F815B0">
      <w:pPr>
        <w:pStyle w:val="a8"/>
        <w:jc w:val="right"/>
        <w:rPr>
          <w:rFonts w:ascii="Times New Roman" w:hAnsi="Times New Roman"/>
          <w:sz w:val="22"/>
          <w:szCs w:val="22"/>
          <w:lang w:val="ru-RU"/>
        </w:rPr>
      </w:pPr>
      <w:r>
        <w:rPr>
          <w:rFonts w:ascii="Times New Roman" w:hAnsi="Times New Roman"/>
          <w:sz w:val="22"/>
          <w:szCs w:val="22"/>
        </w:rPr>
        <w:t xml:space="preserve">                                                                                           </w:t>
      </w:r>
      <w:r w:rsidR="00F608A3">
        <w:rPr>
          <w:rFonts w:ascii="Times New Roman" w:hAnsi="Times New Roman"/>
          <w:sz w:val="22"/>
          <w:szCs w:val="22"/>
        </w:rPr>
        <w:t xml:space="preserve">                           </w:t>
      </w:r>
      <w:r w:rsidR="00F815B0">
        <w:rPr>
          <w:rFonts w:ascii="Times New Roman" w:hAnsi="Times New Roman"/>
          <w:sz w:val="22"/>
          <w:szCs w:val="22"/>
        </w:rPr>
        <w:t xml:space="preserve"> К Договору№ ________</w:t>
      </w:r>
    </w:p>
    <w:p w:rsidR="003B0D7F" w:rsidRDefault="003B0D7F" w:rsidP="00F815B0">
      <w:pPr>
        <w:pStyle w:val="a8"/>
        <w:jc w:val="right"/>
        <w:rPr>
          <w:rFonts w:ascii="Times New Roman" w:hAnsi="Times New Roman"/>
          <w:sz w:val="22"/>
          <w:szCs w:val="22"/>
        </w:rPr>
      </w:pPr>
      <w:r>
        <w:rPr>
          <w:rFonts w:ascii="Times New Roman" w:hAnsi="Times New Roman"/>
          <w:sz w:val="22"/>
          <w:szCs w:val="22"/>
        </w:rPr>
        <w:t xml:space="preserve">                                                                                                                                                                          от       .                             </w:t>
      </w:r>
    </w:p>
    <w:p w:rsidR="003B0D7F" w:rsidRDefault="003B0D7F" w:rsidP="003B0D7F">
      <w:pPr>
        <w:pStyle w:val="a8"/>
        <w:jc w:val="center"/>
        <w:rPr>
          <w:rFonts w:ascii="Times New Roman" w:hAnsi="Times New Roman"/>
          <w:b/>
          <w:sz w:val="22"/>
          <w:szCs w:val="22"/>
        </w:rPr>
      </w:pPr>
    </w:p>
    <w:p w:rsidR="003B0D7F" w:rsidRDefault="003B0D7F" w:rsidP="003B0D7F">
      <w:pPr>
        <w:pStyle w:val="a8"/>
        <w:jc w:val="center"/>
        <w:rPr>
          <w:rFonts w:ascii="Times New Roman" w:hAnsi="Times New Roman"/>
          <w:b/>
          <w:sz w:val="22"/>
          <w:szCs w:val="22"/>
        </w:rPr>
      </w:pPr>
      <w:r>
        <w:rPr>
          <w:rFonts w:ascii="Times New Roman" w:hAnsi="Times New Roman"/>
          <w:b/>
          <w:sz w:val="22"/>
          <w:szCs w:val="22"/>
        </w:rPr>
        <w:t xml:space="preserve"> Расчет цены услуг</w:t>
      </w: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
        <w:gridCol w:w="900"/>
        <w:gridCol w:w="828"/>
        <w:gridCol w:w="1620"/>
        <w:gridCol w:w="720"/>
        <w:gridCol w:w="1080"/>
        <w:gridCol w:w="900"/>
        <w:gridCol w:w="1260"/>
        <w:gridCol w:w="1080"/>
        <w:gridCol w:w="1080"/>
        <w:gridCol w:w="900"/>
        <w:gridCol w:w="900"/>
        <w:gridCol w:w="900"/>
        <w:gridCol w:w="1173"/>
        <w:gridCol w:w="2067"/>
      </w:tblGrid>
      <w:tr w:rsidR="003B0D7F" w:rsidRPr="00AC67B4" w:rsidTr="00E36098">
        <w:trPr>
          <w:gridAfter w:val="1"/>
          <w:wAfter w:w="2067" w:type="dxa"/>
        </w:trPr>
        <w:tc>
          <w:tcPr>
            <w:tcW w:w="648"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 xml:space="preserve">№ </w:t>
            </w:r>
            <w:proofErr w:type="gramStart"/>
            <w:r w:rsidRPr="00813A6C">
              <w:rPr>
                <w:rFonts w:ascii="Times New Roman" w:hAnsi="Times New Roman"/>
                <w:lang w:val="ru-RU" w:eastAsia="ru-RU"/>
              </w:rPr>
              <w:t>п</w:t>
            </w:r>
            <w:proofErr w:type="gramEnd"/>
            <w:r w:rsidRPr="00813A6C">
              <w:rPr>
                <w:rFonts w:ascii="Times New Roman" w:hAnsi="Times New Roman"/>
                <w:lang w:val="ru-RU" w:eastAsia="ru-RU"/>
              </w:rPr>
              <w:t>/п</w:t>
            </w:r>
          </w:p>
        </w:tc>
        <w:tc>
          <w:tcPr>
            <w:tcW w:w="1980" w:type="dxa"/>
            <w:gridSpan w:val="3"/>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Наименование объектов и помещений, принятых под охрану</w:t>
            </w:r>
          </w:p>
        </w:tc>
        <w:tc>
          <w:tcPr>
            <w:tcW w:w="162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Адрес объекта</w:t>
            </w:r>
          </w:p>
        </w:tc>
        <w:tc>
          <w:tcPr>
            <w:tcW w:w="72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Вид поста</w:t>
            </w:r>
          </w:p>
        </w:tc>
        <w:tc>
          <w:tcPr>
            <w:tcW w:w="108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Дата приема под охрану</w:t>
            </w:r>
          </w:p>
        </w:tc>
        <w:tc>
          <w:tcPr>
            <w:tcW w:w="90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Режим работы</w:t>
            </w:r>
          </w:p>
          <w:p w:rsidR="003B0D7F" w:rsidRPr="00813A6C" w:rsidRDefault="003B0D7F" w:rsidP="00E36098">
            <w:pPr>
              <w:pStyle w:val="a8"/>
              <w:jc w:val="center"/>
              <w:rPr>
                <w:rFonts w:ascii="Times New Roman" w:hAnsi="Times New Roman"/>
                <w:lang w:val="ru-RU" w:eastAsia="ru-RU"/>
              </w:rPr>
            </w:pPr>
          </w:p>
        </w:tc>
        <w:tc>
          <w:tcPr>
            <w:tcW w:w="126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p>
        </w:tc>
        <w:tc>
          <w:tcPr>
            <w:tcW w:w="108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proofErr w:type="spellStart"/>
            <w:proofErr w:type="gramStart"/>
            <w:r w:rsidRPr="00813A6C">
              <w:rPr>
                <w:rFonts w:ascii="Times New Roman" w:hAnsi="Times New Roman"/>
                <w:lang w:val="ru-RU" w:eastAsia="ru-RU"/>
              </w:rPr>
              <w:t>Продол-жительность</w:t>
            </w:r>
            <w:proofErr w:type="spellEnd"/>
            <w:proofErr w:type="gramEnd"/>
            <w:r w:rsidRPr="00813A6C">
              <w:rPr>
                <w:rFonts w:ascii="Times New Roman" w:hAnsi="Times New Roman"/>
                <w:lang w:val="ru-RU" w:eastAsia="ru-RU"/>
              </w:rPr>
              <w:t xml:space="preserve"> охраны в месяц</w:t>
            </w:r>
          </w:p>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(Час)</w:t>
            </w:r>
          </w:p>
        </w:tc>
        <w:tc>
          <w:tcPr>
            <w:tcW w:w="108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Цена един</w:t>
            </w:r>
            <w:proofErr w:type="gramStart"/>
            <w:r w:rsidRPr="00813A6C">
              <w:rPr>
                <w:rFonts w:ascii="Times New Roman" w:hAnsi="Times New Roman"/>
                <w:lang w:val="ru-RU" w:eastAsia="ru-RU"/>
              </w:rPr>
              <w:t>.</w:t>
            </w:r>
            <w:proofErr w:type="gramEnd"/>
            <w:r w:rsidRPr="00813A6C">
              <w:rPr>
                <w:rFonts w:ascii="Times New Roman" w:hAnsi="Times New Roman"/>
                <w:lang w:val="ru-RU" w:eastAsia="ru-RU"/>
              </w:rPr>
              <w:t xml:space="preserve"> </w:t>
            </w:r>
            <w:proofErr w:type="gramStart"/>
            <w:r w:rsidRPr="00813A6C">
              <w:rPr>
                <w:rFonts w:ascii="Times New Roman" w:hAnsi="Times New Roman"/>
                <w:lang w:val="ru-RU" w:eastAsia="ru-RU"/>
              </w:rPr>
              <w:t>п</w:t>
            </w:r>
            <w:proofErr w:type="gramEnd"/>
            <w:r w:rsidRPr="00813A6C">
              <w:rPr>
                <w:rFonts w:ascii="Times New Roman" w:hAnsi="Times New Roman"/>
                <w:lang w:val="ru-RU" w:eastAsia="ru-RU"/>
              </w:rPr>
              <w:t>родукции</w:t>
            </w:r>
          </w:p>
          <w:p w:rsidR="003B0D7F" w:rsidRPr="00813A6C" w:rsidRDefault="003B0D7F" w:rsidP="00E36098">
            <w:pPr>
              <w:pStyle w:val="a8"/>
              <w:jc w:val="center"/>
              <w:rPr>
                <w:rFonts w:ascii="Times New Roman" w:hAnsi="Times New Roman"/>
                <w:lang w:val="ru-RU" w:eastAsia="ru-RU"/>
              </w:rPr>
            </w:pPr>
            <w:proofErr w:type="gramStart"/>
            <w:r w:rsidRPr="00813A6C">
              <w:rPr>
                <w:rFonts w:ascii="Times New Roman" w:hAnsi="Times New Roman"/>
                <w:lang w:val="ru-RU" w:eastAsia="ru-RU"/>
              </w:rPr>
              <w:t>(</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 час</w:t>
            </w:r>
            <w:proofErr w:type="gramEnd"/>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Стоимость охраны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НДС</w:t>
            </w:r>
          </w:p>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 xml:space="preserve"> Руб.</w:t>
            </w:r>
          </w:p>
        </w:tc>
        <w:tc>
          <w:tcPr>
            <w:tcW w:w="90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 xml:space="preserve"> Цена услуги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1173"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 xml:space="preserve"> Итого  цена договора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r>
      <w:tr w:rsidR="003B0D7F" w:rsidRPr="00AC67B4" w:rsidTr="00E36098">
        <w:trPr>
          <w:gridAfter w:val="1"/>
          <w:wAfter w:w="2067" w:type="dxa"/>
        </w:trPr>
        <w:tc>
          <w:tcPr>
            <w:tcW w:w="648"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1.</w:t>
            </w:r>
          </w:p>
        </w:tc>
        <w:tc>
          <w:tcPr>
            <w:tcW w:w="1980" w:type="dxa"/>
            <w:gridSpan w:val="3"/>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rPr>
                <w:rFonts w:ascii="Times New Roman" w:hAnsi="Times New Roman"/>
                <w:lang w:val="ru-RU" w:eastAsia="ru-RU"/>
              </w:rPr>
            </w:pPr>
            <w:r w:rsidRPr="00813A6C">
              <w:rPr>
                <w:rFonts w:ascii="Times New Roman" w:hAnsi="Times New Roman"/>
                <w:lang w:val="ru-RU" w:eastAsia="ru-RU"/>
              </w:rPr>
              <w:t xml:space="preserve">ГАОУ ДПО «Ленинградский областной институт развития образования» </w:t>
            </w:r>
          </w:p>
        </w:tc>
        <w:tc>
          <w:tcPr>
            <w:tcW w:w="162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rPr>
                <w:rFonts w:ascii="Times New Roman" w:hAnsi="Times New Roman"/>
                <w:lang w:val="ru-RU" w:eastAsia="ru-RU"/>
              </w:rPr>
            </w:pPr>
            <w:r w:rsidRPr="00813A6C">
              <w:rPr>
                <w:rFonts w:ascii="Times New Roman" w:hAnsi="Times New Roman"/>
                <w:lang w:val="ru-RU" w:eastAsia="ru-RU"/>
              </w:rPr>
              <w:t>Санкт-Петербург</w:t>
            </w:r>
          </w:p>
          <w:p w:rsidR="003B0D7F" w:rsidRPr="00813A6C" w:rsidRDefault="003B0D7F" w:rsidP="00E36098">
            <w:pPr>
              <w:pStyle w:val="a8"/>
              <w:rPr>
                <w:rFonts w:ascii="Times New Roman" w:hAnsi="Times New Roman"/>
                <w:lang w:val="ru-RU" w:eastAsia="ru-RU"/>
              </w:rPr>
            </w:pPr>
            <w:proofErr w:type="spellStart"/>
            <w:r w:rsidRPr="00813A6C">
              <w:rPr>
                <w:rFonts w:ascii="Times New Roman" w:hAnsi="Times New Roman"/>
                <w:lang w:val="ru-RU" w:eastAsia="ru-RU"/>
              </w:rPr>
              <w:t>пр</w:t>
            </w:r>
            <w:proofErr w:type="gramStart"/>
            <w:r w:rsidRPr="00813A6C">
              <w:rPr>
                <w:rFonts w:ascii="Times New Roman" w:hAnsi="Times New Roman"/>
                <w:lang w:val="ru-RU" w:eastAsia="ru-RU"/>
              </w:rPr>
              <w:t>.Ч</w:t>
            </w:r>
            <w:proofErr w:type="gramEnd"/>
            <w:r w:rsidRPr="00813A6C">
              <w:rPr>
                <w:rFonts w:ascii="Times New Roman" w:hAnsi="Times New Roman"/>
                <w:lang w:val="ru-RU" w:eastAsia="ru-RU"/>
              </w:rPr>
              <w:t>каловский</w:t>
            </w:r>
            <w:proofErr w:type="spellEnd"/>
            <w:r w:rsidRPr="00813A6C">
              <w:rPr>
                <w:rFonts w:ascii="Times New Roman" w:hAnsi="Times New Roman"/>
                <w:lang w:val="ru-RU" w:eastAsia="ru-RU"/>
              </w:rPr>
              <w:t>, д. 25-а, лит. А</w:t>
            </w:r>
          </w:p>
        </w:tc>
        <w:tc>
          <w:tcPr>
            <w:tcW w:w="72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 xml:space="preserve">  Стационарно-патрульный  </w:t>
            </w:r>
          </w:p>
        </w:tc>
        <w:tc>
          <w:tcPr>
            <w:tcW w:w="1080" w:type="dxa"/>
            <w:tcBorders>
              <w:top w:val="single" w:sz="4" w:space="0" w:color="auto"/>
              <w:left w:val="single" w:sz="4" w:space="0" w:color="auto"/>
              <w:bottom w:val="single" w:sz="4" w:space="0" w:color="auto"/>
              <w:right w:val="single" w:sz="4" w:space="0" w:color="auto"/>
            </w:tcBorders>
            <w:hideMark/>
          </w:tcPr>
          <w:p w:rsidR="003B0D7F" w:rsidRPr="00813A6C" w:rsidRDefault="00F815B0" w:rsidP="00E36098">
            <w:pPr>
              <w:pStyle w:val="a8"/>
              <w:jc w:val="center"/>
              <w:rPr>
                <w:rFonts w:ascii="Times New Roman" w:hAnsi="Times New Roman"/>
                <w:lang w:val="ru-RU" w:eastAsia="ru-RU"/>
              </w:rPr>
            </w:pPr>
            <w:r>
              <w:rPr>
                <w:rFonts w:ascii="Times New Roman" w:hAnsi="Times New Roman"/>
                <w:lang w:val="ru-RU" w:eastAsia="ru-RU"/>
              </w:rPr>
              <w:t>01.01.18</w:t>
            </w:r>
            <w:r w:rsidR="003B0D7F" w:rsidRPr="00813A6C">
              <w:rPr>
                <w:rFonts w:ascii="Times New Roman" w:hAnsi="Times New Roman"/>
                <w:lang w:val="ru-RU"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lang w:val="ru-RU" w:eastAsia="ru-RU"/>
              </w:rPr>
              <w:t xml:space="preserve"> круглосуточно</w:t>
            </w:r>
          </w:p>
        </w:tc>
        <w:tc>
          <w:tcPr>
            <w:tcW w:w="126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p>
        </w:tc>
        <w:tc>
          <w:tcPr>
            <w:tcW w:w="108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1080" w:type="dxa"/>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1173"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r>
      <w:tr w:rsidR="003B0D7F" w:rsidRPr="00AC67B4" w:rsidTr="00E36098">
        <w:tc>
          <w:tcPr>
            <w:tcW w:w="900" w:type="dxa"/>
            <w:gridSpan w:val="2"/>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jc w:val="center"/>
              <w:rPr>
                <w:rFonts w:ascii="Times New Roman" w:hAnsi="Times New Roman"/>
                <w:lang w:val="ru-RU" w:eastAsia="ru-RU"/>
              </w:rPr>
            </w:pPr>
            <w:r w:rsidRPr="00813A6C">
              <w:rPr>
                <w:rFonts w:ascii="Times New Roman" w:hAnsi="Times New Roman"/>
                <w:b/>
                <w:lang w:val="ru-RU" w:eastAsia="ru-RU"/>
              </w:rPr>
              <w:t xml:space="preserve">ИТОГО </w:t>
            </w:r>
            <w:r w:rsidRPr="00813A6C">
              <w:rPr>
                <w:rFonts w:ascii="Times New Roman" w:hAnsi="Times New Roman"/>
                <w:lang w:val="ru-RU" w:eastAsia="ru-RU"/>
              </w:rPr>
              <w:t xml:space="preserve"> цена  услуги  по охране                            в т. ч. НДС              </w:t>
            </w:r>
          </w:p>
        </w:tc>
      </w:tr>
      <w:tr w:rsidR="003B0D7F" w:rsidRPr="00AC67B4" w:rsidTr="00E36098">
        <w:tc>
          <w:tcPr>
            <w:tcW w:w="900" w:type="dxa"/>
            <w:gridSpan w:val="2"/>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tabs>
                <w:tab w:val="left" w:pos="5070"/>
              </w:tabs>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tabs>
                <w:tab w:val="left" w:pos="5070"/>
              </w:tabs>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3B0D7F" w:rsidRPr="00813A6C" w:rsidRDefault="003B0D7F" w:rsidP="00E36098">
            <w:pPr>
              <w:pStyle w:val="a8"/>
              <w:tabs>
                <w:tab w:val="left" w:pos="5070"/>
              </w:tabs>
              <w:rPr>
                <w:rFonts w:ascii="Times New Roman" w:hAnsi="Times New Roman"/>
                <w:lang w:val="ru-RU" w:eastAsia="ru-RU"/>
              </w:rPr>
            </w:pPr>
            <w:r w:rsidRPr="00813A6C">
              <w:rPr>
                <w:rFonts w:ascii="Times New Roman" w:hAnsi="Times New Roman"/>
                <w:lang w:val="ru-RU" w:eastAsia="ru-RU"/>
              </w:rPr>
              <w:t xml:space="preserve"> Если НДС не облагается, необходимо представить документы, подтверждающие</w:t>
            </w:r>
            <w:r w:rsidRPr="00813A6C">
              <w:rPr>
                <w:rFonts w:ascii="Times New Roman" w:hAnsi="Times New Roman"/>
                <w:lang w:val="ru-RU" w:eastAsia="ru-RU"/>
              </w:rPr>
              <w:tab/>
              <w:t xml:space="preserve"> отмену этого налога.</w:t>
            </w:r>
          </w:p>
        </w:tc>
      </w:tr>
      <w:tr w:rsidR="003B0D7F" w:rsidRPr="00AC67B4" w:rsidTr="00E36098">
        <w:tc>
          <w:tcPr>
            <w:tcW w:w="900" w:type="dxa"/>
            <w:gridSpan w:val="2"/>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tcPr>
          <w:p w:rsidR="003B0D7F" w:rsidRPr="00813A6C" w:rsidRDefault="003B0D7F" w:rsidP="00E36098">
            <w:pPr>
              <w:pStyle w:val="a8"/>
              <w:jc w:val="center"/>
              <w:rPr>
                <w:rFonts w:ascii="Times New Roman" w:hAnsi="Times New Roman"/>
                <w:lang w:val="ru-RU" w:eastAsia="ru-RU"/>
              </w:rPr>
            </w:pPr>
          </w:p>
        </w:tc>
      </w:tr>
    </w:tbl>
    <w:p w:rsidR="003B0D7F" w:rsidRDefault="003B0D7F" w:rsidP="003B0D7F">
      <w:pPr>
        <w:pStyle w:val="a8"/>
        <w:jc w:val="center"/>
        <w:rPr>
          <w:rFonts w:ascii="Times New Roman" w:hAnsi="Times New Roman"/>
          <w:b/>
          <w:sz w:val="22"/>
          <w:szCs w:val="22"/>
        </w:rPr>
      </w:pPr>
      <w:r>
        <w:rPr>
          <w:rFonts w:ascii="Times New Roman" w:hAnsi="Times New Roman"/>
          <w:b/>
          <w:sz w:val="22"/>
          <w:szCs w:val="22"/>
        </w:rPr>
        <w:t xml:space="preserve"> </w:t>
      </w:r>
    </w:p>
    <w:p w:rsidR="003B0D7F" w:rsidRDefault="003B0D7F" w:rsidP="003B0D7F">
      <w:pPr>
        <w:pStyle w:val="a8"/>
        <w:jc w:val="center"/>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r>
        <w:rPr>
          <w:rFonts w:ascii="Times New Roman" w:hAnsi="Times New Roman"/>
          <w:b/>
          <w:sz w:val="22"/>
          <w:szCs w:val="22"/>
        </w:rPr>
        <w:t>ЗАКАЗЧИК                                                                                                                                              ИСПОЛНИТЕЛЬ</w:t>
      </w:r>
    </w:p>
    <w:p w:rsidR="003B0D7F" w:rsidRDefault="003B0D7F" w:rsidP="003B0D7F">
      <w:pPr>
        <w:pStyle w:val="a8"/>
        <w:jc w:val="both"/>
        <w:rPr>
          <w:rFonts w:ascii="Times New Roman" w:hAnsi="Times New Roman"/>
          <w:b/>
          <w:sz w:val="22"/>
          <w:szCs w:val="22"/>
        </w:rPr>
      </w:pPr>
      <w:r>
        <w:rPr>
          <w:rFonts w:ascii="Times New Roman" w:hAnsi="Times New Roman"/>
          <w:b/>
          <w:sz w:val="22"/>
          <w:szCs w:val="22"/>
        </w:rPr>
        <w:t xml:space="preserve">Ректор ГАОУ ДПО « ЛОИРО»   </w:t>
      </w:r>
    </w:p>
    <w:p w:rsidR="003B0D7F" w:rsidRDefault="003B0D7F" w:rsidP="003B0D7F">
      <w:pPr>
        <w:pStyle w:val="a8"/>
        <w:jc w:val="both"/>
        <w:rPr>
          <w:rFonts w:ascii="Times New Roman" w:hAnsi="Times New Roman"/>
          <w:b/>
          <w:sz w:val="22"/>
          <w:szCs w:val="22"/>
        </w:rPr>
      </w:pPr>
      <w:r>
        <w:rPr>
          <w:rFonts w:ascii="Times New Roman" w:hAnsi="Times New Roman"/>
          <w:b/>
          <w:sz w:val="22"/>
          <w:szCs w:val="22"/>
        </w:rPr>
        <w:t xml:space="preserve"> __________________О.В. Ковальчук </w:t>
      </w:r>
    </w:p>
    <w:p w:rsidR="003B0D7F" w:rsidRDefault="003B0D7F" w:rsidP="003B0D7F">
      <w:pPr>
        <w:pStyle w:val="a8"/>
        <w:jc w:val="both"/>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p>
    <w:p w:rsidR="003B0D7F" w:rsidRDefault="003B0D7F" w:rsidP="003B0D7F">
      <w:pPr>
        <w:pStyle w:val="a8"/>
        <w:jc w:val="both"/>
        <w:rPr>
          <w:rFonts w:ascii="Times New Roman" w:hAnsi="Times New Roman"/>
          <w:b/>
          <w:sz w:val="22"/>
          <w:szCs w:val="22"/>
        </w:rPr>
      </w:pPr>
    </w:p>
    <w:p w:rsidR="003B0D7F" w:rsidRDefault="003B0D7F" w:rsidP="00A72F9C">
      <w:pPr>
        <w:spacing w:after="0" w:line="240" w:lineRule="auto"/>
        <w:rPr>
          <w:rFonts w:ascii="Times New Roman" w:hAnsi="Times New Roman"/>
          <w:bCs/>
          <w:color w:val="000000"/>
          <w:sz w:val="24"/>
          <w:szCs w:val="24"/>
        </w:rPr>
      </w:pPr>
    </w:p>
    <w:p w:rsidR="003B0D7F" w:rsidRDefault="003B0D7F" w:rsidP="003B0D7F">
      <w:pPr>
        <w:spacing w:after="0" w:line="240" w:lineRule="auto"/>
        <w:ind w:left="567"/>
        <w:jc w:val="right"/>
        <w:rPr>
          <w:rFonts w:ascii="Times New Roman" w:hAnsi="Times New Roman"/>
          <w:bCs/>
          <w:color w:val="000000"/>
          <w:sz w:val="24"/>
          <w:szCs w:val="24"/>
        </w:rPr>
      </w:pPr>
      <w:r>
        <w:rPr>
          <w:rFonts w:ascii="Times New Roman" w:hAnsi="Times New Roman"/>
          <w:bCs/>
          <w:color w:val="000000"/>
          <w:sz w:val="24"/>
          <w:szCs w:val="24"/>
        </w:rPr>
        <w:t xml:space="preserve"> </w:t>
      </w:r>
    </w:p>
    <w:p w:rsidR="00A72F9C" w:rsidRDefault="00A72F9C" w:rsidP="003B0D7F">
      <w:pPr>
        <w:spacing w:after="0" w:line="240" w:lineRule="auto"/>
        <w:rPr>
          <w:rFonts w:ascii="Times New Roman" w:hAnsi="Times New Roman"/>
          <w:bCs/>
          <w:color w:val="000000"/>
          <w:sz w:val="24"/>
          <w:szCs w:val="24"/>
        </w:rPr>
        <w:sectPr w:rsidR="00A72F9C" w:rsidSect="00200940">
          <w:pgSz w:w="16838" w:h="11906" w:orient="landscape"/>
          <w:pgMar w:top="851" w:right="1134" w:bottom="1701" w:left="1134" w:header="709" w:footer="709" w:gutter="0"/>
          <w:cols w:space="708"/>
          <w:docGrid w:linePitch="360"/>
        </w:sectPr>
      </w:pPr>
    </w:p>
    <w:p w:rsidR="003B0D7F" w:rsidRDefault="003B0D7F" w:rsidP="003B0D7F">
      <w:pPr>
        <w:spacing w:after="0" w:line="240" w:lineRule="auto"/>
        <w:rPr>
          <w:rFonts w:ascii="Times New Roman" w:hAnsi="Times New Roman"/>
          <w:bCs/>
          <w:color w:val="000000"/>
          <w:sz w:val="24"/>
          <w:szCs w:val="24"/>
        </w:rPr>
      </w:pPr>
    </w:p>
    <w:p w:rsidR="003B0D7F" w:rsidRDefault="003B0D7F" w:rsidP="003B0D7F">
      <w:pPr>
        <w:spacing w:after="0" w:line="240" w:lineRule="auto"/>
        <w:ind w:left="567"/>
        <w:jc w:val="right"/>
        <w:rPr>
          <w:rFonts w:ascii="Times New Roman" w:hAnsi="Times New Roman"/>
          <w:bCs/>
          <w:color w:val="000000"/>
          <w:sz w:val="24"/>
          <w:szCs w:val="24"/>
        </w:rPr>
      </w:pPr>
      <w:r>
        <w:rPr>
          <w:rFonts w:ascii="Times New Roman" w:hAnsi="Times New Roman"/>
          <w:bCs/>
          <w:color w:val="000000"/>
          <w:sz w:val="24"/>
          <w:szCs w:val="24"/>
        </w:rPr>
        <w:t>УТВЕРЖДАЮ:</w:t>
      </w:r>
    </w:p>
    <w:p w:rsidR="001F0FE4" w:rsidRDefault="001F0FE4" w:rsidP="001F0FE4">
      <w:pPr>
        <w:spacing w:after="0" w:line="240" w:lineRule="auto"/>
        <w:jc w:val="right"/>
        <w:rPr>
          <w:rFonts w:ascii="Times New Roman" w:hAnsi="Times New Roman"/>
          <w:sz w:val="24"/>
          <w:szCs w:val="24"/>
        </w:rPr>
      </w:pPr>
      <w:r>
        <w:rPr>
          <w:rFonts w:ascii="Times New Roman" w:hAnsi="Times New Roman"/>
          <w:sz w:val="24"/>
          <w:szCs w:val="24"/>
        </w:rPr>
        <w:t xml:space="preserve">Проректор  по обеспечению </w:t>
      </w:r>
      <w:proofErr w:type="gramStart"/>
      <w:r w:rsidRPr="00DA34C2">
        <w:rPr>
          <w:rFonts w:ascii="Times New Roman" w:hAnsi="Times New Roman"/>
          <w:sz w:val="24"/>
          <w:szCs w:val="24"/>
        </w:rPr>
        <w:t>образовательной</w:t>
      </w:r>
      <w:proofErr w:type="gramEnd"/>
    </w:p>
    <w:p w:rsidR="001F0FE4" w:rsidRDefault="001F0FE4" w:rsidP="001F0FE4">
      <w:pPr>
        <w:spacing w:after="0" w:line="240" w:lineRule="auto"/>
        <w:jc w:val="right"/>
        <w:rPr>
          <w:rFonts w:ascii="Times New Roman" w:hAnsi="Times New Roman"/>
          <w:sz w:val="24"/>
          <w:szCs w:val="24"/>
        </w:rPr>
      </w:pPr>
      <w:r w:rsidRPr="00DA34C2">
        <w:rPr>
          <w:rFonts w:ascii="Times New Roman" w:hAnsi="Times New Roman"/>
          <w:sz w:val="24"/>
          <w:szCs w:val="24"/>
        </w:rPr>
        <w:t xml:space="preserve"> деятельности</w:t>
      </w:r>
      <w:r>
        <w:rPr>
          <w:rFonts w:ascii="Times New Roman" w:hAnsi="Times New Roman"/>
          <w:sz w:val="24"/>
          <w:szCs w:val="24"/>
        </w:rPr>
        <w:t xml:space="preserve"> и  комплексной безопасности</w:t>
      </w:r>
    </w:p>
    <w:p w:rsidR="003B0D7F" w:rsidRDefault="003B0D7F" w:rsidP="001F0FE4">
      <w:pPr>
        <w:spacing w:after="0" w:line="240" w:lineRule="auto"/>
        <w:ind w:left="567"/>
        <w:jc w:val="right"/>
        <w:rPr>
          <w:rFonts w:ascii="Times New Roman" w:hAnsi="Times New Roman"/>
          <w:bCs/>
          <w:color w:val="000000"/>
          <w:sz w:val="24"/>
          <w:szCs w:val="24"/>
        </w:rPr>
      </w:pPr>
      <w:r>
        <w:rPr>
          <w:rFonts w:ascii="Times New Roman" w:hAnsi="Times New Roman"/>
          <w:bCs/>
          <w:color w:val="000000"/>
          <w:sz w:val="24"/>
          <w:szCs w:val="24"/>
        </w:rPr>
        <w:t>ГАОУ ДПО «ЛОИРО»</w:t>
      </w:r>
    </w:p>
    <w:p w:rsidR="003B0D7F" w:rsidRDefault="003B0D7F" w:rsidP="003B0D7F">
      <w:pPr>
        <w:spacing w:after="0" w:line="240" w:lineRule="auto"/>
        <w:ind w:left="567"/>
        <w:jc w:val="right"/>
        <w:rPr>
          <w:rFonts w:ascii="Times New Roman" w:hAnsi="Times New Roman"/>
          <w:bCs/>
          <w:color w:val="000000"/>
          <w:sz w:val="24"/>
          <w:szCs w:val="24"/>
        </w:rPr>
      </w:pPr>
      <w:r>
        <w:rPr>
          <w:rFonts w:ascii="Times New Roman" w:hAnsi="Times New Roman"/>
          <w:bCs/>
          <w:color w:val="000000"/>
          <w:sz w:val="24"/>
          <w:szCs w:val="24"/>
        </w:rPr>
        <w:t xml:space="preserve">______________А.М. </w:t>
      </w:r>
      <w:proofErr w:type="gramStart"/>
      <w:r>
        <w:rPr>
          <w:rFonts w:ascii="Times New Roman" w:hAnsi="Times New Roman"/>
          <w:bCs/>
          <w:color w:val="000000"/>
          <w:sz w:val="24"/>
          <w:szCs w:val="24"/>
        </w:rPr>
        <w:t>Фофанов</w:t>
      </w:r>
      <w:proofErr w:type="gramEnd"/>
    </w:p>
    <w:p w:rsidR="003B0D7F" w:rsidRDefault="001F0FE4" w:rsidP="003B0D7F">
      <w:pPr>
        <w:spacing w:after="0" w:line="240" w:lineRule="auto"/>
        <w:ind w:left="567"/>
        <w:jc w:val="right"/>
        <w:rPr>
          <w:rFonts w:ascii="Times New Roman" w:hAnsi="Times New Roman"/>
          <w:bCs/>
          <w:color w:val="000000"/>
          <w:sz w:val="24"/>
          <w:szCs w:val="24"/>
        </w:rPr>
      </w:pPr>
      <w:r>
        <w:rPr>
          <w:rFonts w:ascii="Times New Roman" w:hAnsi="Times New Roman"/>
          <w:bCs/>
          <w:color w:val="000000"/>
          <w:sz w:val="24"/>
          <w:szCs w:val="24"/>
        </w:rPr>
        <w:t>_декабря 201</w:t>
      </w:r>
      <w:r w:rsidR="003B0D7F">
        <w:rPr>
          <w:rFonts w:ascii="Times New Roman" w:hAnsi="Times New Roman"/>
          <w:bCs/>
          <w:color w:val="000000"/>
          <w:sz w:val="24"/>
          <w:szCs w:val="24"/>
        </w:rPr>
        <w:t xml:space="preserve"> г </w:t>
      </w:r>
    </w:p>
    <w:p w:rsidR="003B0D7F" w:rsidRDefault="003B0D7F" w:rsidP="003B0D7F">
      <w:pPr>
        <w:spacing w:after="0" w:line="240" w:lineRule="auto"/>
        <w:ind w:left="567"/>
        <w:jc w:val="right"/>
        <w:rPr>
          <w:rFonts w:ascii="Times New Roman" w:hAnsi="Times New Roman"/>
          <w:bCs/>
          <w:color w:val="000000"/>
          <w:sz w:val="24"/>
          <w:szCs w:val="24"/>
        </w:rPr>
      </w:pPr>
    </w:p>
    <w:p w:rsidR="003B0D7F" w:rsidRDefault="003B0D7F" w:rsidP="003B0D7F">
      <w:pPr>
        <w:spacing w:after="0" w:line="240" w:lineRule="auto"/>
        <w:ind w:left="567"/>
        <w:jc w:val="right"/>
        <w:rPr>
          <w:rFonts w:ascii="Times New Roman" w:hAnsi="Times New Roman"/>
          <w:bCs/>
          <w:color w:val="000000"/>
          <w:sz w:val="24"/>
          <w:szCs w:val="24"/>
        </w:rPr>
      </w:pPr>
      <w:r w:rsidRPr="0017390A">
        <w:rPr>
          <w:rFonts w:ascii="Times New Roman" w:hAnsi="Times New Roman"/>
          <w:bCs/>
          <w:color w:val="000000"/>
          <w:sz w:val="24"/>
          <w:szCs w:val="24"/>
        </w:rPr>
        <w:t xml:space="preserve">Приложение 4 </w:t>
      </w:r>
    </w:p>
    <w:p w:rsidR="003B0D7F" w:rsidRPr="0017390A" w:rsidRDefault="003B0D7F" w:rsidP="003B0D7F">
      <w:pPr>
        <w:spacing w:after="0" w:line="240" w:lineRule="auto"/>
        <w:ind w:left="567"/>
        <w:jc w:val="right"/>
        <w:rPr>
          <w:rFonts w:ascii="Times New Roman" w:hAnsi="Times New Roman"/>
          <w:bCs/>
          <w:color w:val="000000"/>
          <w:sz w:val="24"/>
          <w:szCs w:val="24"/>
        </w:rPr>
      </w:pPr>
      <w:r w:rsidRPr="0017390A">
        <w:rPr>
          <w:rFonts w:ascii="Times New Roman" w:hAnsi="Times New Roman"/>
          <w:bCs/>
          <w:color w:val="000000"/>
          <w:sz w:val="24"/>
          <w:szCs w:val="24"/>
        </w:rPr>
        <w:t>К извещению</w:t>
      </w:r>
      <w:r w:rsidR="001F0FE4">
        <w:rPr>
          <w:rFonts w:ascii="Times New Roman" w:hAnsi="Times New Roman"/>
          <w:bCs/>
          <w:color w:val="000000"/>
          <w:sz w:val="24"/>
          <w:szCs w:val="24"/>
        </w:rPr>
        <w:t xml:space="preserve"> 36</w:t>
      </w:r>
    </w:p>
    <w:p w:rsidR="003B0D7F" w:rsidRDefault="003B0D7F" w:rsidP="003B0D7F">
      <w:pPr>
        <w:spacing w:after="0" w:line="240" w:lineRule="auto"/>
        <w:ind w:left="567"/>
        <w:jc w:val="right"/>
        <w:rPr>
          <w:rFonts w:ascii="Times New Roman" w:hAnsi="Times New Roman"/>
          <w:bCs/>
          <w:color w:val="000000"/>
          <w:sz w:val="24"/>
          <w:szCs w:val="24"/>
        </w:rPr>
      </w:pPr>
    </w:p>
    <w:p w:rsidR="003B0D7F" w:rsidRPr="0017390A" w:rsidRDefault="003B0D7F" w:rsidP="003B0D7F">
      <w:pPr>
        <w:spacing w:after="0" w:line="240" w:lineRule="auto"/>
        <w:ind w:left="567"/>
        <w:jc w:val="right"/>
        <w:rPr>
          <w:rFonts w:ascii="Times New Roman" w:hAnsi="Times New Roman"/>
          <w:bCs/>
          <w:color w:val="000000"/>
          <w:sz w:val="24"/>
          <w:szCs w:val="24"/>
        </w:rPr>
      </w:pPr>
      <w:r w:rsidRPr="0017390A">
        <w:rPr>
          <w:rFonts w:ascii="Times New Roman" w:hAnsi="Times New Roman"/>
          <w:bCs/>
          <w:color w:val="000000"/>
          <w:sz w:val="24"/>
          <w:szCs w:val="24"/>
        </w:rPr>
        <w:t>Таблица 1</w:t>
      </w:r>
    </w:p>
    <w:p w:rsidR="003B0D7F" w:rsidRPr="00C601F1" w:rsidRDefault="003B0D7F" w:rsidP="003B0D7F">
      <w:pPr>
        <w:pStyle w:val="ConsNormal0"/>
        <w:ind w:firstLine="0"/>
        <w:jc w:val="center"/>
        <w:rPr>
          <w:rFonts w:ascii="Times New Roman" w:hAnsi="Times New Roman" w:cs="Times New Roman"/>
          <w:sz w:val="24"/>
          <w:szCs w:val="24"/>
        </w:rPr>
      </w:pPr>
      <w:r w:rsidRPr="00C601F1">
        <w:rPr>
          <w:rFonts w:ascii="Times New Roman" w:hAnsi="Times New Roman" w:cs="Times New Roman"/>
          <w:bCs/>
          <w:color w:val="000000"/>
          <w:sz w:val="24"/>
          <w:szCs w:val="24"/>
        </w:rPr>
        <w:t>Расчет начальной максимальной цены  услуг по охране  здания и осуществления пропускного режима</w:t>
      </w:r>
      <w:r>
        <w:rPr>
          <w:rFonts w:ascii="Times New Roman" w:hAnsi="Times New Roman" w:cs="Times New Roman"/>
          <w:bCs/>
          <w:color w:val="000000"/>
          <w:sz w:val="24"/>
          <w:szCs w:val="24"/>
        </w:rPr>
        <w:t xml:space="preserve"> </w:t>
      </w:r>
      <w:r w:rsidRPr="00C601F1">
        <w:rPr>
          <w:rFonts w:ascii="Times New Roman" w:hAnsi="Times New Roman" w:cs="Times New Roman"/>
          <w:b/>
          <w:sz w:val="24"/>
          <w:szCs w:val="24"/>
        </w:rPr>
        <w:t>круглосуточно</w:t>
      </w:r>
      <w:r w:rsidRPr="00C601F1">
        <w:rPr>
          <w:rFonts w:ascii="Times New Roman" w:hAnsi="Times New Roman" w:cs="Times New Roman"/>
          <w:sz w:val="24"/>
          <w:szCs w:val="24"/>
        </w:rPr>
        <w:t xml:space="preserve"> в ГАОУ ДПО «Ленинградский областной институт развития образования» по адресу: Санкт-Петербург, Чкаловский пр. д. 25а, лит. А</w:t>
      </w:r>
    </w:p>
    <w:p w:rsidR="003B0D7F" w:rsidRPr="0017390A" w:rsidRDefault="003B0D7F" w:rsidP="003B0D7F">
      <w:pPr>
        <w:spacing w:after="0" w:line="240" w:lineRule="auto"/>
        <w:ind w:left="568"/>
        <w:jc w:val="center"/>
        <w:rPr>
          <w:rFonts w:ascii="Cambria" w:hAnsi="Cambria"/>
          <w:sz w:val="24"/>
          <w:szCs w:val="24"/>
        </w:rPr>
      </w:pPr>
    </w:p>
    <w:p w:rsidR="003B0D7F" w:rsidRPr="0017390A" w:rsidRDefault="003B0D7F" w:rsidP="003B0D7F">
      <w:pPr>
        <w:pStyle w:val="ConsNormal0"/>
        <w:ind w:firstLine="0"/>
        <w:jc w:val="center"/>
        <w:rPr>
          <w:rFonts w:ascii="Times New Roman" w:hAnsi="Times New Roman"/>
          <w:b/>
          <w:sz w:val="24"/>
          <w:szCs w:val="24"/>
        </w:rPr>
      </w:pPr>
      <w:r w:rsidRPr="0017390A">
        <w:rPr>
          <w:rFonts w:ascii="Times New Roman" w:hAnsi="Times New Roman"/>
          <w:sz w:val="24"/>
          <w:szCs w:val="24"/>
        </w:rPr>
        <w:t xml:space="preserve">1.Мониторинг цен на оказание услуг по охране по   охране  здания и осуществлению  пропускного режима  </w:t>
      </w:r>
      <w:r w:rsidRPr="0017390A">
        <w:rPr>
          <w:rFonts w:ascii="Times New Roman" w:hAnsi="Times New Roman"/>
          <w:b/>
          <w:sz w:val="24"/>
          <w:szCs w:val="24"/>
        </w:rPr>
        <w:t>круглосуточно</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2410"/>
        <w:gridCol w:w="3260"/>
      </w:tblGrid>
      <w:tr w:rsidR="003B0D7F" w:rsidTr="00E36098">
        <w:tc>
          <w:tcPr>
            <w:tcW w:w="709" w:type="dxa"/>
            <w:tcBorders>
              <w:top w:val="single" w:sz="4" w:space="0" w:color="auto"/>
              <w:left w:val="single" w:sz="4" w:space="0" w:color="auto"/>
              <w:bottom w:val="single" w:sz="4" w:space="0" w:color="auto"/>
              <w:right w:val="single" w:sz="4" w:space="0" w:color="auto"/>
            </w:tcBorders>
            <w:vAlign w:val="center"/>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lang w:eastAsia="en-US"/>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lang w:eastAsia="en-US"/>
              </w:rPr>
            </w:pPr>
            <w:r>
              <w:rPr>
                <w:rFonts w:ascii="Times New Roman" w:hAnsi="Times New Roman"/>
                <w:sz w:val="24"/>
                <w:szCs w:val="24"/>
              </w:rPr>
              <w:t>Наименование поставщика,          адрес.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0D7F" w:rsidRDefault="001F0FE4" w:rsidP="00E36098">
            <w:pPr>
              <w:spacing w:after="0" w:line="240" w:lineRule="auto"/>
              <w:jc w:val="center"/>
              <w:rPr>
                <w:rFonts w:ascii="Times New Roman" w:hAnsi="Times New Roman" w:cs="Arial"/>
                <w:sz w:val="24"/>
                <w:szCs w:val="24"/>
                <w:lang w:eastAsia="en-US"/>
              </w:rPr>
            </w:pPr>
            <w:r>
              <w:rPr>
                <w:rFonts w:ascii="Times New Roman" w:hAnsi="Times New Roman"/>
                <w:sz w:val="24"/>
                <w:szCs w:val="24"/>
                <w:lang w:eastAsia="en-US"/>
              </w:rPr>
              <w:t xml:space="preserve"> Коммерческое </w:t>
            </w:r>
            <w:r w:rsidR="003B0D7F">
              <w:rPr>
                <w:rFonts w:ascii="Times New Roman" w:hAnsi="Times New Roman"/>
                <w:sz w:val="24"/>
                <w:szCs w:val="24"/>
                <w:lang w:eastAsia="en-US"/>
              </w:rPr>
              <w:t>предложение поставщика (руб./</w:t>
            </w:r>
            <w:r w:rsidR="00952E94">
              <w:rPr>
                <w:rFonts w:ascii="Times New Roman" w:hAnsi="Times New Roman"/>
                <w:sz w:val="24"/>
                <w:szCs w:val="24"/>
                <w:lang w:eastAsia="en-US"/>
              </w:rPr>
              <w:t xml:space="preserve"> час</w:t>
            </w:r>
            <w:r w:rsidR="003B0D7F">
              <w:rPr>
                <w:rFonts w:ascii="Times New Roman" w:hAnsi="Times New Roman"/>
                <w:sz w:val="24"/>
                <w:szCs w:val="24"/>
                <w:lang w:eastAsia="en-US"/>
              </w:rPr>
              <w:t>),</w:t>
            </w:r>
          </w:p>
          <w:p w:rsidR="003B0D7F" w:rsidRDefault="003B0D7F" w:rsidP="00E36098">
            <w:pPr>
              <w:widowControl w:val="0"/>
              <w:autoSpaceDE w:val="0"/>
              <w:autoSpaceDN w:val="0"/>
              <w:adjustRightInd w:val="0"/>
              <w:spacing w:after="0" w:line="240" w:lineRule="auto"/>
              <w:jc w:val="center"/>
              <w:rPr>
                <w:rFonts w:ascii="Times New Roman" w:hAnsi="Times New Roman" w:cs="Arial"/>
                <w:sz w:val="28"/>
                <w:szCs w:val="24"/>
                <w:lang w:eastAsia="en-US"/>
              </w:rPr>
            </w:pPr>
            <w:r>
              <w:rPr>
                <w:rFonts w:ascii="Times New Roman" w:hAnsi="Times New Roman"/>
                <w:sz w:val="24"/>
                <w:szCs w:val="24"/>
                <w:lang w:eastAsia="en-US"/>
              </w:rPr>
              <w:t>с учетом   НДС.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lang w:eastAsia="en-US"/>
              </w:rPr>
            </w:pPr>
            <w:r>
              <w:rPr>
                <w:rFonts w:ascii="Times New Roman" w:hAnsi="Times New Roman"/>
                <w:sz w:val="24"/>
                <w:szCs w:val="24"/>
                <w:lang w:eastAsia="en-US"/>
              </w:rPr>
              <w:t>Примечание</w:t>
            </w:r>
          </w:p>
        </w:tc>
      </w:tr>
      <w:tr w:rsidR="003B0D7F" w:rsidTr="00E36098">
        <w:trPr>
          <w:trHeight w:val="555"/>
        </w:trPr>
        <w:tc>
          <w:tcPr>
            <w:tcW w:w="709" w:type="dxa"/>
            <w:tcBorders>
              <w:top w:val="single" w:sz="4" w:space="0" w:color="auto"/>
              <w:left w:val="single" w:sz="4" w:space="0" w:color="auto"/>
              <w:bottom w:val="single" w:sz="4" w:space="0" w:color="auto"/>
              <w:right w:val="single" w:sz="4" w:space="0" w:color="auto"/>
            </w:tcBorders>
            <w:hideMark/>
          </w:tcPr>
          <w:p w:rsidR="003B0D7F" w:rsidRDefault="003B0D7F" w:rsidP="00E3609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3B0D7F" w:rsidRDefault="003B0D7F" w:rsidP="00E36098">
            <w:pPr>
              <w:spacing w:after="0" w:line="240" w:lineRule="auto"/>
              <w:rPr>
                <w:rFonts w:ascii="Times New Roman" w:hAnsi="Times New Roman" w:cs="Arial"/>
                <w:sz w:val="24"/>
                <w:szCs w:val="24"/>
              </w:rPr>
            </w:pPr>
            <w:r>
              <w:rPr>
                <w:rFonts w:ascii="Times New Roman" w:hAnsi="Times New Roman"/>
                <w:sz w:val="24"/>
                <w:szCs w:val="24"/>
              </w:rPr>
              <w:t>Предложение поставщика № 1</w:t>
            </w:r>
          </w:p>
          <w:p w:rsidR="003B0D7F" w:rsidRDefault="00952E94" w:rsidP="00E3609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lang w:eastAsia="en-US"/>
              </w:rPr>
              <w:t xml:space="preserve"> от 06.11</w:t>
            </w:r>
            <w:r w:rsidR="001F0FE4">
              <w:rPr>
                <w:rFonts w:ascii="Times New Roman" w:hAnsi="Times New Roman"/>
                <w:sz w:val="24"/>
                <w:szCs w:val="24"/>
                <w:lang w:eastAsia="en-US"/>
              </w:rPr>
              <w:t>.2017</w:t>
            </w:r>
            <w:r w:rsidR="003B0D7F">
              <w:rPr>
                <w:rFonts w:ascii="Times New Roman" w:hAnsi="Times New Roman"/>
                <w:sz w:val="24"/>
                <w:szCs w:val="24"/>
                <w:lang w:eastAsia="en-US"/>
              </w:rPr>
              <w:t>г.</w:t>
            </w:r>
          </w:p>
        </w:tc>
        <w:tc>
          <w:tcPr>
            <w:tcW w:w="2410" w:type="dxa"/>
            <w:tcBorders>
              <w:top w:val="single" w:sz="4" w:space="0" w:color="auto"/>
              <w:left w:val="single" w:sz="4" w:space="0" w:color="auto"/>
              <w:bottom w:val="single" w:sz="4" w:space="0" w:color="auto"/>
              <w:right w:val="single" w:sz="4" w:space="0" w:color="auto"/>
            </w:tcBorders>
            <w:hideMark/>
          </w:tcPr>
          <w:p w:rsidR="003B0D7F" w:rsidRPr="0017390A" w:rsidRDefault="003318DB" w:rsidP="00E36098">
            <w:pPr>
              <w:widowControl w:val="0"/>
              <w:autoSpaceDE w:val="0"/>
              <w:autoSpaceDN w:val="0"/>
              <w:adjustRightInd w:val="0"/>
              <w:spacing w:after="0" w:line="240" w:lineRule="auto"/>
              <w:jc w:val="center"/>
              <w:rPr>
                <w:rFonts w:ascii="Times New Roman" w:hAnsi="Times New Roman"/>
                <w:sz w:val="28"/>
                <w:szCs w:val="24"/>
                <w:lang w:eastAsia="en-US"/>
              </w:rPr>
            </w:pPr>
            <w:r>
              <w:rPr>
                <w:rFonts w:ascii="Times New Roman" w:hAnsi="Times New Roman"/>
                <w:sz w:val="28"/>
                <w:szCs w:val="24"/>
                <w:lang w:eastAsia="en-US"/>
              </w:rPr>
              <w:t>125,00</w:t>
            </w:r>
          </w:p>
        </w:tc>
        <w:tc>
          <w:tcPr>
            <w:tcW w:w="3260" w:type="dxa"/>
            <w:tcBorders>
              <w:top w:val="single" w:sz="4" w:space="0" w:color="auto"/>
              <w:left w:val="single" w:sz="4" w:space="0" w:color="auto"/>
              <w:bottom w:val="single" w:sz="4" w:space="0" w:color="auto"/>
              <w:right w:val="single" w:sz="4" w:space="0" w:color="auto"/>
            </w:tcBorders>
            <w:hideMark/>
          </w:tcPr>
          <w:p w:rsidR="003B0D7F" w:rsidRDefault="00952E94" w:rsidP="00952E94">
            <w:pPr>
              <w:widowControl w:val="0"/>
              <w:autoSpaceDE w:val="0"/>
              <w:autoSpaceDN w:val="0"/>
              <w:adjustRightInd w:val="0"/>
              <w:spacing w:after="0" w:line="240" w:lineRule="auto"/>
              <w:rPr>
                <w:rFonts w:ascii="Times New Roman" w:hAnsi="Times New Roman" w:cs="Arial"/>
                <w:sz w:val="28"/>
                <w:szCs w:val="24"/>
                <w:highlight w:val="yellow"/>
              </w:rPr>
            </w:pPr>
            <w:r>
              <w:rPr>
                <w:rFonts w:ascii="Times New Roman" w:hAnsi="Times New Roman"/>
                <w:sz w:val="20"/>
                <w:szCs w:val="20"/>
              </w:rPr>
              <w:t xml:space="preserve">Стоимость в </w:t>
            </w:r>
            <w:r w:rsidR="003B0D7F">
              <w:rPr>
                <w:rFonts w:ascii="Times New Roman" w:hAnsi="Times New Roman"/>
                <w:sz w:val="20"/>
                <w:szCs w:val="20"/>
              </w:rPr>
              <w:t xml:space="preserve"> рублях</w:t>
            </w:r>
            <w:r>
              <w:rPr>
                <w:rFonts w:ascii="Times New Roman" w:hAnsi="Times New Roman"/>
                <w:sz w:val="20"/>
                <w:szCs w:val="20"/>
              </w:rPr>
              <w:t xml:space="preserve"> одного часа</w:t>
            </w:r>
            <w:r w:rsidR="003B0D7F">
              <w:rPr>
                <w:rFonts w:ascii="Times New Roman" w:hAnsi="Times New Roman"/>
                <w:sz w:val="20"/>
                <w:szCs w:val="20"/>
              </w:rPr>
              <w:t xml:space="preserve"> </w:t>
            </w:r>
            <w:r w:rsidR="003318DB">
              <w:rPr>
                <w:rFonts w:ascii="Times New Roman" w:hAnsi="Times New Roman"/>
                <w:sz w:val="20"/>
                <w:szCs w:val="20"/>
              </w:rPr>
              <w:t xml:space="preserve">работы  сотрудника </w:t>
            </w:r>
            <w:r w:rsidR="003B0D7F">
              <w:rPr>
                <w:rFonts w:ascii="Times New Roman" w:hAnsi="Times New Roman"/>
                <w:sz w:val="20"/>
                <w:szCs w:val="20"/>
              </w:rPr>
              <w:t>суточной охраны</w:t>
            </w:r>
            <w:proofErr w:type="gramStart"/>
            <w:r w:rsidR="003318DB">
              <w:rPr>
                <w:rFonts w:ascii="Times New Roman" w:hAnsi="Times New Roman"/>
                <w:sz w:val="20"/>
                <w:szCs w:val="20"/>
              </w:rPr>
              <w:t xml:space="preserve"> </w:t>
            </w:r>
            <w:r w:rsidR="003B0D7F">
              <w:rPr>
                <w:rFonts w:ascii="Times New Roman" w:hAnsi="Times New Roman"/>
                <w:sz w:val="20"/>
                <w:szCs w:val="20"/>
              </w:rPr>
              <w:t>.</w:t>
            </w:r>
            <w:proofErr w:type="gramEnd"/>
            <w:r w:rsidR="003B0D7F">
              <w:rPr>
                <w:rFonts w:ascii="Times New Roman" w:hAnsi="Times New Roman"/>
                <w:sz w:val="20"/>
                <w:szCs w:val="20"/>
              </w:rPr>
              <w:t xml:space="preserve"> Оригинал документа находится у заказчика</w:t>
            </w:r>
          </w:p>
        </w:tc>
      </w:tr>
      <w:tr w:rsidR="003B0D7F" w:rsidTr="00E36098">
        <w:tc>
          <w:tcPr>
            <w:tcW w:w="709" w:type="dxa"/>
            <w:tcBorders>
              <w:top w:val="single" w:sz="4" w:space="0" w:color="auto"/>
              <w:left w:val="single" w:sz="4" w:space="0" w:color="auto"/>
              <w:bottom w:val="single" w:sz="4" w:space="0" w:color="auto"/>
              <w:right w:val="single" w:sz="4" w:space="0" w:color="auto"/>
            </w:tcBorders>
            <w:hideMark/>
          </w:tcPr>
          <w:p w:rsidR="003B0D7F" w:rsidRDefault="003B0D7F" w:rsidP="00E3609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3B0D7F" w:rsidRDefault="003B0D7F" w:rsidP="00E36098">
            <w:pPr>
              <w:spacing w:after="0" w:line="240" w:lineRule="auto"/>
              <w:rPr>
                <w:rFonts w:ascii="Times New Roman" w:hAnsi="Times New Roman" w:cs="Arial"/>
                <w:sz w:val="24"/>
                <w:szCs w:val="24"/>
              </w:rPr>
            </w:pPr>
            <w:r>
              <w:rPr>
                <w:rFonts w:ascii="Times New Roman" w:hAnsi="Times New Roman"/>
                <w:sz w:val="24"/>
                <w:szCs w:val="24"/>
              </w:rPr>
              <w:t>Предложение поставщика № 2</w:t>
            </w:r>
          </w:p>
          <w:p w:rsidR="003B0D7F" w:rsidRDefault="00952E94" w:rsidP="00E3609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lang w:eastAsia="en-US"/>
              </w:rPr>
              <w:t xml:space="preserve"> от 08.11.2017</w:t>
            </w:r>
            <w:r w:rsidR="003B0D7F">
              <w:rPr>
                <w:rFonts w:ascii="Times New Roman" w:hAnsi="Times New Roman"/>
                <w:sz w:val="24"/>
                <w:szCs w:val="24"/>
                <w:lang w:eastAsia="en-US"/>
              </w:rPr>
              <w:t>г.</w:t>
            </w:r>
          </w:p>
        </w:tc>
        <w:tc>
          <w:tcPr>
            <w:tcW w:w="2410" w:type="dxa"/>
            <w:tcBorders>
              <w:top w:val="single" w:sz="4" w:space="0" w:color="auto"/>
              <w:left w:val="single" w:sz="4" w:space="0" w:color="auto"/>
              <w:bottom w:val="single" w:sz="4" w:space="0" w:color="auto"/>
              <w:right w:val="single" w:sz="4" w:space="0" w:color="auto"/>
            </w:tcBorders>
            <w:hideMark/>
          </w:tcPr>
          <w:p w:rsidR="003B0D7F" w:rsidRPr="0017390A" w:rsidRDefault="003318DB" w:rsidP="00E36098">
            <w:pPr>
              <w:widowControl w:val="0"/>
              <w:autoSpaceDE w:val="0"/>
              <w:autoSpaceDN w:val="0"/>
              <w:adjustRightInd w:val="0"/>
              <w:spacing w:after="0" w:line="240" w:lineRule="auto"/>
              <w:jc w:val="center"/>
              <w:rPr>
                <w:rFonts w:ascii="Times New Roman" w:hAnsi="Times New Roman"/>
                <w:sz w:val="28"/>
                <w:szCs w:val="24"/>
                <w:lang w:eastAsia="en-US"/>
              </w:rPr>
            </w:pPr>
            <w:bookmarkStart w:id="0" w:name="_GoBack"/>
            <w:bookmarkEnd w:id="0"/>
            <w:r>
              <w:rPr>
                <w:rFonts w:ascii="Times New Roman" w:hAnsi="Times New Roman"/>
                <w:sz w:val="28"/>
                <w:szCs w:val="24"/>
                <w:lang w:eastAsia="en-US"/>
              </w:rPr>
              <w:t>110,00</w:t>
            </w:r>
          </w:p>
        </w:tc>
        <w:tc>
          <w:tcPr>
            <w:tcW w:w="3260" w:type="dxa"/>
            <w:tcBorders>
              <w:top w:val="single" w:sz="4" w:space="0" w:color="auto"/>
              <w:left w:val="single" w:sz="4" w:space="0" w:color="auto"/>
              <w:bottom w:val="single" w:sz="4" w:space="0" w:color="auto"/>
              <w:right w:val="single" w:sz="4" w:space="0" w:color="auto"/>
            </w:tcBorders>
            <w:hideMark/>
          </w:tcPr>
          <w:p w:rsidR="003B0D7F" w:rsidRDefault="003318DB" w:rsidP="003318DB">
            <w:pPr>
              <w:widowControl w:val="0"/>
              <w:autoSpaceDE w:val="0"/>
              <w:autoSpaceDN w:val="0"/>
              <w:adjustRightInd w:val="0"/>
              <w:spacing w:after="0" w:line="240" w:lineRule="auto"/>
              <w:rPr>
                <w:rFonts w:ascii="Times New Roman" w:hAnsi="Times New Roman" w:cs="Arial"/>
                <w:sz w:val="28"/>
                <w:szCs w:val="24"/>
                <w:highlight w:val="yellow"/>
                <w:lang w:eastAsia="en-US"/>
              </w:rPr>
            </w:pPr>
            <w:r>
              <w:rPr>
                <w:rFonts w:ascii="Times New Roman" w:hAnsi="Times New Roman"/>
                <w:sz w:val="20"/>
                <w:szCs w:val="20"/>
              </w:rPr>
              <w:t xml:space="preserve">Стоимость в  рублях одного часа работы  сотрудника суточной </w:t>
            </w:r>
            <w:proofErr w:type="spellStart"/>
            <w:r>
              <w:rPr>
                <w:rFonts w:ascii="Times New Roman" w:hAnsi="Times New Roman"/>
                <w:sz w:val="20"/>
                <w:szCs w:val="20"/>
              </w:rPr>
              <w:t>охраны</w:t>
            </w:r>
            <w:proofErr w:type="gramStart"/>
            <w:r>
              <w:rPr>
                <w:rFonts w:ascii="Times New Roman" w:hAnsi="Times New Roman"/>
                <w:sz w:val="20"/>
                <w:szCs w:val="20"/>
              </w:rPr>
              <w:t>.</w:t>
            </w:r>
            <w:r w:rsidR="003B0D7F">
              <w:rPr>
                <w:rFonts w:ascii="Times New Roman" w:hAnsi="Times New Roman"/>
                <w:sz w:val="20"/>
                <w:szCs w:val="20"/>
              </w:rPr>
              <w:t>О</w:t>
            </w:r>
            <w:proofErr w:type="gramEnd"/>
            <w:r w:rsidR="003B0D7F">
              <w:rPr>
                <w:rFonts w:ascii="Times New Roman" w:hAnsi="Times New Roman"/>
                <w:sz w:val="20"/>
                <w:szCs w:val="20"/>
              </w:rPr>
              <w:t>ригинал</w:t>
            </w:r>
            <w:proofErr w:type="spellEnd"/>
            <w:r w:rsidR="003B0D7F">
              <w:rPr>
                <w:rFonts w:ascii="Times New Roman" w:hAnsi="Times New Roman"/>
                <w:sz w:val="20"/>
                <w:szCs w:val="20"/>
              </w:rPr>
              <w:t xml:space="preserve"> документа находится у заказчика</w:t>
            </w:r>
          </w:p>
        </w:tc>
      </w:tr>
      <w:tr w:rsidR="003B0D7F" w:rsidTr="00E36098">
        <w:tc>
          <w:tcPr>
            <w:tcW w:w="709" w:type="dxa"/>
            <w:tcBorders>
              <w:top w:val="single" w:sz="4" w:space="0" w:color="auto"/>
              <w:left w:val="single" w:sz="4" w:space="0" w:color="auto"/>
              <w:bottom w:val="single" w:sz="4" w:space="0" w:color="auto"/>
              <w:right w:val="single" w:sz="4" w:space="0" w:color="auto"/>
            </w:tcBorders>
            <w:hideMark/>
          </w:tcPr>
          <w:p w:rsidR="003B0D7F" w:rsidRDefault="003B0D7F" w:rsidP="00E36098">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3B0D7F" w:rsidRDefault="00952E94" w:rsidP="00952E94">
            <w:pPr>
              <w:spacing w:after="0" w:line="240" w:lineRule="auto"/>
              <w:rPr>
                <w:rFonts w:ascii="Times New Roman" w:hAnsi="Times New Roman" w:cs="Arial"/>
                <w:sz w:val="24"/>
                <w:szCs w:val="24"/>
              </w:rPr>
            </w:pPr>
            <w:r>
              <w:rPr>
                <w:rFonts w:ascii="Times New Roman" w:hAnsi="Times New Roman"/>
                <w:sz w:val="24"/>
                <w:szCs w:val="24"/>
              </w:rPr>
              <w:t>Предложение поставщика № 3 от 13</w:t>
            </w:r>
            <w:r w:rsidR="003B0D7F">
              <w:rPr>
                <w:rFonts w:ascii="Times New Roman" w:hAnsi="Times New Roman"/>
                <w:sz w:val="24"/>
                <w:szCs w:val="24"/>
              </w:rPr>
              <w:t>.11.</w:t>
            </w:r>
            <w:r>
              <w:rPr>
                <w:rFonts w:ascii="Times New Roman" w:hAnsi="Times New Roman"/>
                <w:sz w:val="24"/>
                <w:szCs w:val="24"/>
              </w:rPr>
              <w:t xml:space="preserve"> 2017 г.</w:t>
            </w:r>
          </w:p>
        </w:tc>
        <w:tc>
          <w:tcPr>
            <w:tcW w:w="2410" w:type="dxa"/>
            <w:tcBorders>
              <w:top w:val="single" w:sz="4" w:space="0" w:color="auto"/>
              <w:left w:val="single" w:sz="4" w:space="0" w:color="auto"/>
              <w:bottom w:val="single" w:sz="4" w:space="0" w:color="auto"/>
              <w:right w:val="single" w:sz="4" w:space="0" w:color="auto"/>
            </w:tcBorders>
            <w:hideMark/>
          </w:tcPr>
          <w:p w:rsidR="003B0D7F" w:rsidRPr="0017390A" w:rsidRDefault="003318DB" w:rsidP="00E36098">
            <w:pPr>
              <w:widowControl w:val="0"/>
              <w:autoSpaceDE w:val="0"/>
              <w:autoSpaceDN w:val="0"/>
              <w:adjustRightInd w:val="0"/>
              <w:spacing w:after="0" w:line="240" w:lineRule="auto"/>
              <w:jc w:val="center"/>
              <w:rPr>
                <w:rFonts w:ascii="Times New Roman" w:hAnsi="Times New Roman"/>
                <w:sz w:val="28"/>
                <w:szCs w:val="24"/>
                <w:lang w:eastAsia="en-US"/>
              </w:rPr>
            </w:pPr>
            <w:r>
              <w:rPr>
                <w:rFonts w:ascii="Times New Roman" w:hAnsi="Times New Roman"/>
                <w:sz w:val="28"/>
                <w:szCs w:val="24"/>
                <w:lang w:eastAsia="en-US"/>
              </w:rPr>
              <w:t>133,00</w:t>
            </w:r>
          </w:p>
        </w:tc>
        <w:tc>
          <w:tcPr>
            <w:tcW w:w="3260" w:type="dxa"/>
            <w:tcBorders>
              <w:top w:val="single" w:sz="4" w:space="0" w:color="auto"/>
              <w:left w:val="single" w:sz="4" w:space="0" w:color="auto"/>
              <w:bottom w:val="single" w:sz="4" w:space="0" w:color="auto"/>
              <w:right w:val="single" w:sz="4" w:space="0" w:color="auto"/>
            </w:tcBorders>
            <w:hideMark/>
          </w:tcPr>
          <w:p w:rsidR="003B0D7F" w:rsidRDefault="003318DB" w:rsidP="003318DB">
            <w:pPr>
              <w:widowControl w:val="0"/>
              <w:autoSpaceDE w:val="0"/>
              <w:autoSpaceDN w:val="0"/>
              <w:adjustRightInd w:val="0"/>
              <w:spacing w:after="0" w:line="240" w:lineRule="auto"/>
              <w:rPr>
                <w:rFonts w:ascii="Times New Roman" w:hAnsi="Times New Roman" w:cs="Arial"/>
                <w:sz w:val="20"/>
                <w:szCs w:val="20"/>
              </w:rPr>
            </w:pPr>
            <w:r>
              <w:rPr>
                <w:rFonts w:ascii="Times New Roman" w:hAnsi="Times New Roman"/>
                <w:sz w:val="20"/>
                <w:szCs w:val="20"/>
              </w:rPr>
              <w:t>Стоимость в  рублях одного часа работы  сотрудника суточной охраны</w:t>
            </w:r>
            <w:proofErr w:type="gramStart"/>
            <w:r>
              <w:rPr>
                <w:rFonts w:ascii="Times New Roman" w:hAnsi="Times New Roman"/>
                <w:sz w:val="20"/>
                <w:szCs w:val="20"/>
              </w:rPr>
              <w:t xml:space="preserve"> </w:t>
            </w:r>
            <w:r>
              <w:rPr>
                <w:rFonts w:ascii="Times New Roman" w:hAnsi="Times New Roman"/>
                <w:sz w:val="20"/>
                <w:szCs w:val="20"/>
              </w:rPr>
              <w:t>.</w:t>
            </w:r>
            <w:proofErr w:type="gramEnd"/>
            <w:r w:rsidR="003B0D7F">
              <w:rPr>
                <w:rFonts w:ascii="Times New Roman" w:hAnsi="Times New Roman"/>
                <w:sz w:val="20"/>
                <w:szCs w:val="20"/>
              </w:rPr>
              <w:t xml:space="preserve"> Оригинал документа находится у заказчика</w:t>
            </w:r>
          </w:p>
        </w:tc>
      </w:tr>
      <w:tr w:rsidR="003B0D7F" w:rsidTr="00E36098">
        <w:tc>
          <w:tcPr>
            <w:tcW w:w="4111" w:type="dxa"/>
            <w:gridSpan w:val="2"/>
            <w:tcBorders>
              <w:top w:val="single" w:sz="4" w:space="0" w:color="auto"/>
              <w:left w:val="single" w:sz="4" w:space="0" w:color="auto"/>
              <w:bottom w:val="single" w:sz="4" w:space="0" w:color="auto"/>
              <w:right w:val="single" w:sz="4" w:space="0" w:color="auto"/>
            </w:tcBorders>
            <w:hideMark/>
          </w:tcPr>
          <w:p w:rsidR="003B0D7F" w:rsidRDefault="003B0D7F" w:rsidP="00E36098">
            <w:pPr>
              <w:widowControl w:val="0"/>
              <w:autoSpaceDE w:val="0"/>
              <w:autoSpaceDN w:val="0"/>
              <w:adjustRightInd w:val="0"/>
              <w:spacing w:after="0" w:line="240" w:lineRule="auto"/>
              <w:rPr>
                <w:rFonts w:ascii="Times New Roman" w:hAnsi="Times New Roman" w:cs="Arial"/>
                <w:b/>
                <w:sz w:val="24"/>
                <w:szCs w:val="24"/>
                <w:lang w:eastAsia="en-US"/>
              </w:rPr>
            </w:pPr>
            <w:r>
              <w:rPr>
                <w:rFonts w:ascii="Times New Roman" w:hAnsi="Times New Roman" w:cs="Arial"/>
                <w:b/>
                <w:sz w:val="24"/>
                <w:szCs w:val="24"/>
                <w:lang w:eastAsia="en-US"/>
              </w:rPr>
              <w:t xml:space="preserve"> Средняя цена участника мониторинга</w:t>
            </w:r>
          </w:p>
        </w:tc>
        <w:tc>
          <w:tcPr>
            <w:tcW w:w="2410" w:type="dxa"/>
            <w:tcBorders>
              <w:top w:val="single" w:sz="4" w:space="0" w:color="auto"/>
              <w:left w:val="single" w:sz="4" w:space="0" w:color="auto"/>
              <w:bottom w:val="single" w:sz="4" w:space="0" w:color="auto"/>
              <w:right w:val="single" w:sz="4" w:space="0" w:color="auto"/>
            </w:tcBorders>
            <w:hideMark/>
          </w:tcPr>
          <w:p w:rsidR="003B0D7F" w:rsidRPr="003318DB" w:rsidRDefault="003318DB" w:rsidP="003318DB">
            <w:pPr>
              <w:widowControl w:val="0"/>
              <w:autoSpaceDE w:val="0"/>
              <w:autoSpaceDN w:val="0"/>
              <w:adjustRightInd w:val="0"/>
              <w:spacing w:after="0" w:line="240" w:lineRule="auto"/>
              <w:jc w:val="center"/>
              <w:rPr>
                <w:rFonts w:ascii="Times New Roman" w:hAnsi="Times New Roman"/>
                <w:lang w:eastAsia="en-US"/>
              </w:rPr>
            </w:pPr>
            <w:r>
              <w:rPr>
                <w:rFonts w:ascii="Times New Roman" w:hAnsi="Times New Roman"/>
                <w:b/>
                <w:sz w:val="28"/>
                <w:szCs w:val="24"/>
                <w:lang w:eastAsia="en-US"/>
              </w:rPr>
              <w:t>122,7</w:t>
            </w:r>
            <w:r w:rsidR="0095459D">
              <w:rPr>
                <w:rFonts w:ascii="Times New Roman" w:hAnsi="Times New Roman"/>
                <w:b/>
                <w:sz w:val="28"/>
                <w:szCs w:val="24"/>
                <w:lang w:eastAsia="en-US"/>
              </w:rPr>
              <w:t>2</w:t>
            </w:r>
            <w:r>
              <w:rPr>
                <w:rFonts w:ascii="Times New Roman" w:hAnsi="Times New Roman"/>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rsidR="003B0D7F" w:rsidRPr="003318DB" w:rsidRDefault="003B0D7F" w:rsidP="003318DB">
            <w:pPr>
              <w:widowControl w:val="0"/>
              <w:autoSpaceDE w:val="0"/>
              <w:autoSpaceDN w:val="0"/>
              <w:adjustRightInd w:val="0"/>
              <w:spacing w:after="0" w:line="240" w:lineRule="auto"/>
              <w:rPr>
                <w:rFonts w:ascii="Times New Roman" w:hAnsi="Times New Roman" w:cs="Arial"/>
                <w:sz w:val="28"/>
                <w:szCs w:val="24"/>
                <w:highlight w:val="yellow"/>
              </w:rPr>
            </w:pPr>
          </w:p>
        </w:tc>
      </w:tr>
    </w:tbl>
    <w:p w:rsidR="003B0D7F" w:rsidRDefault="003B0D7F" w:rsidP="003B0D7F">
      <w:pPr>
        <w:tabs>
          <w:tab w:val="left" w:pos="0"/>
        </w:tabs>
        <w:ind w:left="568" w:right="-110"/>
        <w:jc w:val="right"/>
        <w:rPr>
          <w:rFonts w:ascii="Times New Roman" w:hAnsi="Times New Roman" w:cs="Arial"/>
          <w:i/>
          <w:sz w:val="24"/>
          <w:szCs w:val="24"/>
        </w:rPr>
      </w:pPr>
    </w:p>
    <w:p w:rsidR="003B0D7F" w:rsidRPr="00095623" w:rsidRDefault="003B0D7F" w:rsidP="003B0D7F">
      <w:pPr>
        <w:pStyle w:val="ConsNormal0"/>
        <w:ind w:firstLine="0"/>
        <w:jc w:val="right"/>
        <w:rPr>
          <w:rFonts w:ascii="Times New Roman" w:hAnsi="Times New Roman" w:cs="Times New Roman"/>
          <w:bCs/>
          <w:color w:val="000000"/>
          <w:sz w:val="24"/>
          <w:szCs w:val="24"/>
        </w:rPr>
      </w:pPr>
      <w:r w:rsidRPr="00095623">
        <w:rPr>
          <w:rFonts w:ascii="Times New Roman" w:hAnsi="Times New Roman" w:cs="Times New Roman"/>
          <w:bCs/>
          <w:color w:val="000000"/>
          <w:sz w:val="24"/>
          <w:szCs w:val="24"/>
        </w:rPr>
        <w:t>Таблица 2.</w:t>
      </w:r>
    </w:p>
    <w:p w:rsidR="003B0D7F" w:rsidRPr="00095623" w:rsidRDefault="003B0D7F" w:rsidP="003B0D7F">
      <w:pPr>
        <w:pStyle w:val="ConsNormal0"/>
        <w:ind w:firstLine="0"/>
        <w:jc w:val="center"/>
        <w:rPr>
          <w:rFonts w:ascii="Times New Roman" w:hAnsi="Times New Roman" w:cs="Times New Roman"/>
          <w:bCs/>
          <w:color w:val="000000"/>
          <w:sz w:val="24"/>
          <w:szCs w:val="24"/>
        </w:rPr>
      </w:pPr>
      <w:r w:rsidRPr="00095623">
        <w:rPr>
          <w:rFonts w:ascii="Times New Roman" w:hAnsi="Times New Roman" w:cs="Times New Roman"/>
          <w:bCs/>
          <w:color w:val="000000"/>
          <w:sz w:val="24"/>
          <w:szCs w:val="24"/>
        </w:rPr>
        <w:t xml:space="preserve">2. Расчет стоимости услуг по охране  здания и осуществления пропускного режима  круглосуточно в ГАОУ ДПО «Ленинградский областной институт развития образования» по адресу: Санкт-Петербург, Чкаловский пр. д. 25а, лит. 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084"/>
        <w:gridCol w:w="2596"/>
        <w:gridCol w:w="2756"/>
      </w:tblGrid>
      <w:tr w:rsidR="003B0D7F" w:rsidTr="00E36098">
        <w:tc>
          <w:tcPr>
            <w:tcW w:w="1135" w:type="dxa"/>
            <w:tcBorders>
              <w:top w:val="double" w:sz="4" w:space="0" w:color="auto"/>
              <w:left w:val="double" w:sz="4" w:space="0" w:color="auto"/>
              <w:bottom w:val="double" w:sz="4" w:space="0" w:color="auto"/>
              <w:right w:val="double" w:sz="4" w:space="0" w:color="auto"/>
            </w:tcBorders>
            <w:vAlign w:val="center"/>
            <w:hideMark/>
          </w:tcPr>
          <w:p w:rsidR="003B0D7F" w:rsidRDefault="003B0D7F" w:rsidP="00E36098">
            <w:pPr>
              <w:spacing w:after="0" w:line="240" w:lineRule="auto"/>
              <w:jc w:val="center"/>
              <w:rPr>
                <w:rFonts w:ascii="Times New Roman" w:hAnsi="Times New Roman" w:cs="Arial"/>
                <w:sz w:val="24"/>
                <w:szCs w:val="24"/>
              </w:rPr>
            </w:pPr>
            <w:r>
              <w:rPr>
                <w:rFonts w:ascii="Times New Roman" w:hAnsi="Times New Roman"/>
                <w:sz w:val="24"/>
                <w:szCs w:val="24"/>
              </w:rPr>
              <w:t>№</w:t>
            </w:r>
          </w:p>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3084" w:type="dxa"/>
            <w:tcBorders>
              <w:top w:val="double" w:sz="4" w:space="0" w:color="auto"/>
              <w:left w:val="double" w:sz="4" w:space="0" w:color="auto"/>
              <w:bottom w:val="double" w:sz="4" w:space="0" w:color="auto"/>
              <w:right w:val="double" w:sz="4" w:space="0" w:color="auto"/>
            </w:tcBorders>
            <w:vAlign w:val="center"/>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Стоимость оказания  услуги в час, руб.</w:t>
            </w:r>
          </w:p>
        </w:tc>
        <w:tc>
          <w:tcPr>
            <w:tcW w:w="2596" w:type="dxa"/>
            <w:tcBorders>
              <w:top w:val="double" w:sz="4" w:space="0" w:color="auto"/>
              <w:left w:val="double" w:sz="4" w:space="0" w:color="auto"/>
              <w:bottom w:val="double" w:sz="4" w:space="0" w:color="auto"/>
              <w:right w:val="double" w:sz="4" w:space="0" w:color="auto"/>
            </w:tcBorders>
            <w:vAlign w:val="center"/>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Количество часов</w:t>
            </w:r>
          </w:p>
        </w:tc>
        <w:tc>
          <w:tcPr>
            <w:tcW w:w="2756" w:type="dxa"/>
            <w:tcBorders>
              <w:top w:val="double" w:sz="4" w:space="0" w:color="auto"/>
              <w:left w:val="double" w:sz="4" w:space="0" w:color="auto"/>
              <w:bottom w:val="double" w:sz="4" w:space="0" w:color="auto"/>
              <w:right w:val="double" w:sz="4" w:space="0" w:color="auto"/>
            </w:tcBorders>
            <w:vAlign w:val="center"/>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Стоимость оказания услуг за 12 месяцев, с учетом НДС, в руб.</w:t>
            </w:r>
          </w:p>
        </w:tc>
      </w:tr>
      <w:tr w:rsidR="003B0D7F" w:rsidTr="00E36098">
        <w:tc>
          <w:tcPr>
            <w:tcW w:w="1135" w:type="dxa"/>
            <w:tcBorders>
              <w:top w:val="double" w:sz="4" w:space="0" w:color="auto"/>
              <w:left w:val="double" w:sz="4" w:space="0" w:color="auto"/>
              <w:bottom w:val="double" w:sz="4" w:space="0" w:color="auto"/>
              <w:right w:val="double" w:sz="4" w:space="0" w:color="auto"/>
            </w:tcBorders>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1</w:t>
            </w:r>
          </w:p>
        </w:tc>
        <w:tc>
          <w:tcPr>
            <w:tcW w:w="3084" w:type="dxa"/>
            <w:tcBorders>
              <w:top w:val="double" w:sz="4" w:space="0" w:color="auto"/>
              <w:left w:val="double" w:sz="4" w:space="0" w:color="auto"/>
              <w:bottom w:val="double" w:sz="4" w:space="0" w:color="auto"/>
              <w:right w:val="double" w:sz="4" w:space="0" w:color="auto"/>
            </w:tcBorders>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highlight w:val="yellow"/>
              </w:rPr>
            </w:pPr>
            <w:r>
              <w:rPr>
                <w:rFonts w:ascii="Times New Roman" w:hAnsi="Times New Roman"/>
                <w:sz w:val="24"/>
                <w:szCs w:val="24"/>
              </w:rPr>
              <w:t>2</w:t>
            </w:r>
          </w:p>
        </w:tc>
        <w:tc>
          <w:tcPr>
            <w:tcW w:w="2596" w:type="dxa"/>
            <w:tcBorders>
              <w:top w:val="double" w:sz="4" w:space="0" w:color="auto"/>
              <w:left w:val="double" w:sz="4" w:space="0" w:color="auto"/>
              <w:bottom w:val="double" w:sz="4" w:space="0" w:color="auto"/>
              <w:right w:val="double" w:sz="4" w:space="0" w:color="auto"/>
            </w:tcBorders>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3</w:t>
            </w:r>
          </w:p>
        </w:tc>
        <w:tc>
          <w:tcPr>
            <w:tcW w:w="2756" w:type="dxa"/>
            <w:tcBorders>
              <w:top w:val="double" w:sz="4" w:space="0" w:color="auto"/>
              <w:left w:val="double" w:sz="4" w:space="0" w:color="auto"/>
              <w:bottom w:val="double" w:sz="4" w:space="0" w:color="auto"/>
              <w:right w:val="double" w:sz="4" w:space="0" w:color="auto"/>
            </w:tcBorders>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4</w:t>
            </w:r>
          </w:p>
        </w:tc>
      </w:tr>
      <w:tr w:rsidR="003B0D7F" w:rsidTr="00E36098">
        <w:tc>
          <w:tcPr>
            <w:tcW w:w="1135" w:type="dxa"/>
            <w:tcBorders>
              <w:top w:val="double" w:sz="4" w:space="0" w:color="auto"/>
              <w:left w:val="double" w:sz="4" w:space="0" w:color="auto"/>
              <w:bottom w:val="double" w:sz="4" w:space="0" w:color="auto"/>
              <w:right w:val="double" w:sz="4" w:space="0" w:color="auto"/>
            </w:tcBorders>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1</w:t>
            </w:r>
          </w:p>
        </w:tc>
        <w:tc>
          <w:tcPr>
            <w:tcW w:w="3084" w:type="dxa"/>
            <w:tcBorders>
              <w:top w:val="double" w:sz="4" w:space="0" w:color="auto"/>
              <w:left w:val="double" w:sz="4" w:space="0" w:color="auto"/>
              <w:bottom w:val="double" w:sz="4" w:space="0" w:color="auto"/>
              <w:right w:val="double" w:sz="4" w:space="0" w:color="auto"/>
            </w:tcBorders>
            <w:hideMark/>
          </w:tcPr>
          <w:p w:rsidR="003B0D7F" w:rsidRDefault="003B0D7F" w:rsidP="003318DB">
            <w:pPr>
              <w:widowControl w:val="0"/>
              <w:autoSpaceDE w:val="0"/>
              <w:autoSpaceDN w:val="0"/>
              <w:adjustRightInd w:val="0"/>
              <w:spacing w:after="0" w:line="240" w:lineRule="auto"/>
              <w:jc w:val="center"/>
              <w:rPr>
                <w:rFonts w:ascii="Times New Roman" w:hAnsi="Times New Roman" w:cs="Arial"/>
                <w:sz w:val="24"/>
                <w:szCs w:val="24"/>
                <w:highlight w:val="yellow"/>
              </w:rPr>
            </w:pPr>
            <w:r>
              <w:rPr>
                <w:rFonts w:ascii="Times New Roman" w:hAnsi="Times New Roman"/>
                <w:sz w:val="24"/>
                <w:szCs w:val="24"/>
              </w:rPr>
              <w:t xml:space="preserve"> </w:t>
            </w:r>
            <w:r w:rsidR="003318DB">
              <w:rPr>
                <w:rFonts w:ascii="Times New Roman" w:hAnsi="Times New Roman"/>
                <w:sz w:val="24"/>
                <w:szCs w:val="24"/>
              </w:rPr>
              <w:t>122,7</w:t>
            </w:r>
            <w:r w:rsidR="0095459D">
              <w:rPr>
                <w:rFonts w:ascii="Times New Roman" w:hAnsi="Times New Roman"/>
                <w:sz w:val="24"/>
                <w:szCs w:val="24"/>
              </w:rPr>
              <w:t>2</w:t>
            </w:r>
          </w:p>
        </w:tc>
        <w:tc>
          <w:tcPr>
            <w:tcW w:w="2596" w:type="dxa"/>
            <w:tcBorders>
              <w:top w:val="double" w:sz="4" w:space="0" w:color="auto"/>
              <w:left w:val="double" w:sz="4" w:space="0" w:color="auto"/>
              <w:bottom w:val="double" w:sz="4" w:space="0" w:color="auto"/>
              <w:right w:val="double" w:sz="4" w:space="0" w:color="auto"/>
            </w:tcBorders>
            <w:shd w:val="clear" w:color="auto" w:fill="FFFFFF"/>
            <w:hideMark/>
          </w:tcPr>
          <w:p w:rsidR="003B0D7F" w:rsidRDefault="003B0D7F" w:rsidP="00E3609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8 760</w:t>
            </w:r>
          </w:p>
        </w:tc>
        <w:tc>
          <w:tcPr>
            <w:tcW w:w="2756" w:type="dxa"/>
            <w:tcBorders>
              <w:top w:val="double" w:sz="4" w:space="0" w:color="auto"/>
              <w:left w:val="double" w:sz="4" w:space="0" w:color="auto"/>
              <w:bottom w:val="double" w:sz="4" w:space="0" w:color="auto"/>
              <w:right w:val="double" w:sz="4" w:space="0" w:color="auto"/>
            </w:tcBorders>
            <w:hideMark/>
          </w:tcPr>
          <w:p w:rsidR="003B0D7F" w:rsidRDefault="003318DB" w:rsidP="00E36098">
            <w:pPr>
              <w:widowControl w:val="0"/>
              <w:autoSpaceDE w:val="0"/>
              <w:autoSpaceDN w:val="0"/>
              <w:adjustRightInd w:val="0"/>
              <w:spacing w:after="0" w:line="240" w:lineRule="auto"/>
              <w:jc w:val="center"/>
              <w:rPr>
                <w:rFonts w:ascii="Times New Roman" w:hAnsi="Times New Roman" w:cs="Arial"/>
                <w:b/>
                <w:sz w:val="24"/>
                <w:szCs w:val="24"/>
              </w:rPr>
            </w:pPr>
            <w:r>
              <w:rPr>
                <w:rFonts w:ascii="Times New Roman" w:hAnsi="Times New Roman" w:cs="Arial"/>
                <w:b/>
                <w:sz w:val="24"/>
                <w:szCs w:val="24"/>
              </w:rPr>
              <w:t>1075000,00</w:t>
            </w:r>
          </w:p>
        </w:tc>
      </w:tr>
    </w:tbl>
    <w:p w:rsidR="003B0D7F" w:rsidRDefault="003B0D7F" w:rsidP="003B0D7F">
      <w:pPr>
        <w:rPr>
          <w:rFonts w:ascii="Times New Roman" w:hAnsi="Times New Roman"/>
          <w:b/>
          <w:spacing w:val="3"/>
          <w:sz w:val="20"/>
          <w:szCs w:val="20"/>
        </w:rPr>
      </w:pPr>
    </w:p>
    <w:p w:rsidR="003B0D7F" w:rsidRDefault="003B0D7F" w:rsidP="003B0D7F">
      <w:pPr>
        <w:rPr>
          <w:rFonts w:ascii="Times New Roman" w:hAnsi="Times New Roman"/>
          <w:spacing w:val="3"/>
          <w:sz w:val="24"/>
          <w:szCs w:val="24"/>
        </w:rPr>
      </w:pPr>
      <w:r>
        <w:rPr>
          <w:rFonts w:ascii="Times New Roman" w:hAnsi="Times New Roman"/>
          <w:spacing w:val="3"/>
          <w:sz w:val="24"/>
          <w:szCs w:val="24"/>
        </w:rPr>
        <w:t xml:space="preserve"> Специалист</w:t>
      </w:r>
      <w:r w:rsidRPr="00987549">
        <w:rPr>
          <w:rFonts w:ascii="Times New Roman" w:hAnsi="Times New Roman"/>
          <w:spacing w:val="3"/>
          <w:sz w:val="24"/>
          <w:szCs w:val="24"/>
        </w:rPr>
        <w:t xml:space="preserve"> по договорной и претензионной работе                         В.А. Латушко</w:t>
      </w:r>
    </w:p>
    <w:p w:rsidR="003B0D7F" w:rsidRDefault="003B0D7F" w:rsidP="003B0D7F">
      <w:pPr>
        <w:rPr>
          <w:rFonts w:ascii="Times New Roman" w:hAnsi="Times New Roman"/>
          <w:spacing w:val="3"/>
          <w:sz w:val="24"/>
          <w:szCs w:val="24"/>
        </w:rPr>
      </w:pPr>
    </w:p>
    <w:p w:rsidR="003B0D7F" w:rsidRDefault="003B0D7F" w:rsidP="003B0D7F">
      <w:pPr>
        <w:rPr>
          <w:rFonts w:ascii="Times New Roman" w:hAnsi="Times New Roman"/>
          <w:spacing w:val="3"/>
          <w:sz w:val="24"/>
          <w:szCs w:val="24"/>
        </w:rPr>
        <w:sectPr w:rsidR="003B0D7F" w:rsidSect="00A72F9C">
          <w:pgSz w:w="11906" w:h="16838"/>
          <w:pgMar w:top="1134" w:right="851" w:bottom="1134" w:left="1701" w:header="709" w:footer="709" w:gutter="0"/>
          <w:cols w:space="708"/>
          <w:docGrid w:linePitch="360"/>
        </w:sectPr>
      </w:pPr>
    </w:p>
    <w:p w:rsidR="003B0D7F" w:rsidRDefault="003B0D7F" w:rsidP="003B0D7F">
      <w:pPr>
        <w:suppressAutoHyphens/>
        <w:spacing w:after="0"/>
        <w:ind w:left="10206" w:right="306"/>
        <w:rPr>
          <w:rFonts w:ascii="Times New Roman" w:eastAsia="MS Mincho" w:hAnsi="Times New Roman"/>
        </w:rPr>
      </w:pPr>
      <w:r>
        <w:rPr>
          <w:rFonts w:ascii="Times New Roman" w:eastAsia="MS Mincho" w:hAnsi="Times New Roman"/>
        </w:rPr>
        <w:t>ФОРМА</w:t>
      </w:r>
    </w:p>
    <w:p w:rsidR="003B0D7F" w:rsidRPr="004F3F5F" w:rsidRDefault="003B0D7F" w:rsidP="003B0D7F">
      <w:pPr>
        <w:suppressAutoHyphens/>
        <w:spacing w:after="0"/>
        <w:ind w:left="10206" w:right="306"/>
        <w:rPr>
          <w:rFonts w:ascii="Times New Roman" w:eastAsia="MS Mincho" w:hAnsi="Times New Roman"/>
        </w:rPr>
      </w:pPr>
      <w:r w:rsidRPr="004F3F5F">
        <w:rPr>
          <w:rFonts w:ascii="Times New Roman" w:eastAsia="MS Mincho" w:hAnsi="Times New Roman"/>
        </w:rPr>
        <w:t>Приложение № 5</w:t>
      </w:r>
    </w:p>
    <w:p w:rsidR="003B0D7F" w:rsidRPr="004F3F5F" w:rsidRDefault="003B0D7F" w:rsidP="003B0D7F">
      <w:pPr>
        <w:suppressAutoHyphens/>
        <w:spacing w:after="0"/>
        <w:ind w:left="10206" w:right="306"/>
        <w:rPr>
          <w:rFonts w:ascii="Times New Roman" w:eastAsia="MS Mincho" w:hAnsi="Times New Roman"/>
        </w:rPr>
      </w:pPr>
      <w:r w:rsidRPr="004F3F5F">
        <w:rPr>
          <w:rFonts w:ascii="Times New Roman" w:eastAsia="MS Mincho" w:hAnsi="Times New Roman"/>
        </w:rPr>
        <w:t xml:space="preserve">к </w:t>
      </w:r>
      <w:r w:rsidR="00F815B0">
        <w:rPr>
          <w:rFonts w:ascii="Times New Roman" w:eastAsia="MS Mincho" w:hAnsi="Times New Roman"/>
        </w:rPr>
        <w:t xml:space="preserve"> Извещению 36</w:t>
      </w:r>
    </w:p>
    <w:p w:rsidR="003B0D7F" w:rsidRPr="004F3F5F" w:rsidRDefault="003B0D7F" w:rsidP="003B0D7F">
      <w:pPr>
        <w:suppressAutoHyphens/>
        <w:spacing w:after="0"/>
        <w:ind w:right="306" w:firstLine="709"/>
        <w:rPr>
          <w:rFonts w:ascii="Times New Roman" w:eastAsia="MS Mincho" w:hAnsi="Times New Roman"/>
          <w:b/>
          <w:i/>
        </w:rPr>
      </w:pPr>
    </w:p>
    <w:p w:rsidR="003B0D7F" w:rsidRPr="004F3F5F" w:rsidRDefault="003B0D7F" w:rsidP="003B0D7F">
      <w:pPr>
        <w:suppressAutoHyphens/>
        <w:spacing w:after="0"/>
        <w:ind w:right="306" w:firstLine="709"/>
        <w:rPr>
          <w:rFonts w:ascii="Times New Roman" w:eastAsia="MS Mincho" w:hAnsi="Times New Roman"/>
          <w:b/>
          <w:i/>
        </w:rPr>
      </w:pPr>
    </w:p>
    <w:p w:rsidR="00A72F9C" w:rsidRDefault="00A72F9C" w:rsidP="003B0D7F">
      <w:pPr>
        <w:suppressAutoHyphens/>
        <w:spacing w:after="0"/>
        <w:ind w:right="306" w:firstLine="709"/>
        <w:jc w:val="center"/>
        <w:rPr>
          <w:rFonts w:ascii="Times New Roman" w:eastAsia="MS Mincho" w:hAnsi="Times New Roman"/>
        </w:rPr>
        <w:sectPr w:rsidR="00A72F9C" w:rsidSect="00A72F9C">
          <w:pgSz w:w="11906" w:h="16838"/>
          <w:pgMar w:top="1134" w:right="851" w:bottom="1134" w:left="1701" w:header="709" w:footer="709" w:gutter="0"/>
          <w:cols w:space="708"/>
          <w:docGrid w:linePitch="360"/>
        </w:sectPr>
      </w:pPr>
    </w:p>
    <w:p w:rsidR="001F0FE4" w:rsidRDefault="001F0FE4" w:rsidP="003B0D7F">
      <w:pPr>
        <w:suppressAutoHyphens/>
        <w:spacing w:after="0"/>
        <w:ind w:right="306" w:firstLine="709"/>
        <w:jc w:val="center"/>
        <w:rPr>
          <w:rFonts w:ascii="Times New Roman" w:eastAsia="MS Mincho" w:hAnsi="Times New Roman"/>
        </w:rPr>
      </w:pPr>
    </w:p>
    <w:p w:rsidR="001F0FE4" w:rsidRDefault="001F0FE4" w:rsidP="001F0FE4">
      <w:pPr>
        <w:suppressAutoHyphens/>
        <w:spacing w:after="0"/>
        <w:ind w:right="306" w:firstLine="709"/>
        <w:jc w:val="right"/>
        <w:rPr>
          <w:rFonts w:ascii="Times New Roman" w:eastAsia="MS Mincho" w:hAnsi="Times New Roman"/>
        </w:rPr>
      </w:pPr>
      <w:r>
        <w:rPr>
          <w:rFonts w:ascii="Times New Roman" w:eastAsia="MS Mincho" w:hAnsi="Times New Roman"/>
        </w:rPr>
        <w:t xml:space="preserve"> ФОРМА</w:t>
      </w:r>
    </w:p>
    <w:p w:rsidR="001F0FE4" w:rsidRDefault="001F0FE4" w:rsidP="001F0FE4">
      <w:pPr>
        <w:suppressAutoHyphens/>
        <w:spacing w:after="0"/>
        <w:ind w:right="306" w:firstLine="709"/>
        <w:jc w:val="right"/>
        <w:rPr>
          <w:rFonts w:ascii="Times New Roman" w:eastAsia="MS Mincho" w:hAnsi="Times New Roman"/>
        </w:rPr>
      </w:pPr>
      <w:r>
        <w:rPr>
          <w:rFonts w:ascii="Times New Roman" w:eastAsia="MS Mincho" w:hAnsi="Times New Roman"/>
        </w:rPr>
        <w:t>Приложение 5 к извещению 36</w:t>
      </w:r>
    </w:p>
    <w:p w:rsidR="001F0FE4" w:rsidRDefault="001F0FE4" w:rsidP="003B0D7F">
      <w:pPr>
        <w:suppressAutoHyphens/>
        <w:spacing w:after="0"/>
        <w:ind w:right="306" w:firstLine="709"/>
        <w:jc w:val="center"/>
        <w:rPr>
          <w:rFonts w:ascii="Times New Roman" w:eastAsia="MS Mincho" w:hAnsi="Times New Roman"/>
        </w:rPr>
      </w:pPr>
    </w:p>
    <w:p w:rsidR="001F0FE4" w:rsidRDefault="001F0FE4" w:rsidP="003B0D7F">
      <w:pPr>
        <w:suppressAutoHyphens/>
        <w:spacing w:after="0"/>
        <w:ind w:right="306" w:firstLine="709"/>
        <w:jc w:val="center"/>
        <w:rPr>
          <w:rFonts w:ascii="Times New Roman" w:eastAsia="MS Mincho" w:hAnsi="Times New Roman"/>
        </w:rPr>
      </w:pPr>
    </w:p>
    <w:p w:rsidR="001F0FE4" w:rsidRDefault="001F0FE4" w:rsidP="003B0D7F">
      <w:pPr>
        <w:suppressAutoHyphens/>
        <w:spacing w:after="0"/>
        <w:ind w:right="306" w:firstLine="709"/>
        <w:jc w:val="center"/>
        <w:rPr>
          <w:rFonts w:ascii="Times New Roman" w:eastAsia="MS Mincho" w:hAnsi="Times New Roman"/>
        </w:rPr>
      </w:pPr>
    </w:p>
    <w:p w:rsidR="003B0D7F" w:rsidRPr="004F3F5F" w:rsidRDefault="003B0D7F" w:rsidP="003B0D7F">
      <w:pPr>
        <w:suppressAutoHyphens/>
        <w:spacing w:after="0"/>
        <w:ind w:right="306" w:firstLine="709"/>
        <w:jc w:val="center"/>
        <w:rPr>
          <w:rFonts w:ascii="Times New Roman" w:eastAsia="MS Mincho" w:hAnsi="Times New Roman"/>
        </w:rPr>
      </w:pPr>
      <w:r w:rsidRPr="004F3F5F">
        <w:rPr>
          <w:rFonts w:ascii="Times New Roman" w:eastAsia="MS Mincho" w:hAnsi="Times New Roman"/>
        </w:rPr>
        <w:t>Сведения о квалифицированном персонале участника</w:t>
      </w:r>
    </w:p>
    <w:p w:rsidR="003B0D7F" w:rsidRPr="004F3F5F" w:rsidRDefault="003B0D7F" w:rsidP="003B0D7F">
      <w:pPr>
        <w:suppressAutoHyphens/>
        <w:spacing w:after="0"/>
        <w:ind w:right="306" w:firstLine="709"/>
        <w:jc w:val="center"/>
        <w:rPr>
          <w:rFonts w:ascii="Times New Roman" w:eastAsia="MS Mincho" w:hAnsi="Times New Roman"/>
        </w:rPr>
      </w:pPr>
    </w:p>
    <w:tbl>
      <w:tblPr>
        <w:tblW w:w="15843" w:type="dxa"/>
        <w:tblInd w:w="-1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986"/>
        <w:gridCol w:w="1417"/>
        <w:gridCol w:w="1701"/>
        <w:gridCol w:w="1701"/>
        <w:gridCol w:w="1701"/>
        <w:gridCol w:w="1418"/>
        <w:gridCol w:w="1417"/>
        <w:gridCol w:w="1560"/>
        <w:gridCol w:w="1701"/>
        <w:gridCol w:w="1701"/>
      </w:tblGrid>
      <w:tr w:rsidR="003B0D7F" w:rsidRPr="004F3F5F" w:rsidTr="00E36098">
        <w:trPr>
          <w:cantSplit/>
          <w:trHeight w:val="1887"/>
        </w:trPr>
        <w:tc>
          <w:tcPr>
            <w:tcW w:w="540"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rPr>
            </w:pPr>
            <w:r w:rsidRPr="004F3F5F">
              <w:rPr>
                <w:rFonts w:ascii="Times New Roman" w:hAnsi="Times New Roman"/>
                <w:bCs/>
              </w:rPr>
              <w:t xml:space="preserve">№ </w:t>
            </w:r>
            <w:proofErr w:type="gramStart"/>
            <w:r w:rsidRPr="004F3F5F">
              <w:rPr>
                <w:rFonts w:ascii="Times New Roman" w:hAnsi="Times New Roman"/>
                <w:bCs/>
              </w:rPr>
              <w:t>п</w:t>
            </w:r>
            <w:proofErr w:type="gramEnd"/>
            <w:r w:rsidRPr="004F3F5F">
              <w:rPr>
                <w:rFonts w:ascii="Times New Roman" w:hAnsi="Times New Roman"/>
                <w:bCs/>
              </w:rPr>
              <w:t>/п</w:t>
            </w:r>
          </w:p>
        </w:tc>
        <w:tc>
          <w:tcPr>
            <w:tcW w:w="986"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keepNext/>
              <w:spacing w:before="240" w:after="0"/>
              <w:jc w:val="center"/>
              <w:outlineLvl w:val="0"/>
              <w:rPr>
                <w:rFonts w:ascii="Times New Roman" w:hAnsi="Times New Roman"/>
                <w:kern w:val="32"/>
              </w:rPr>
            </w:pPr>
            <w:r w:rsidRPr="004F3F5F">
              <w:rPr>
                <w:rFonts w:ascii="Times New Roman" w:hAnsi="Times New Roman"/>
                <w:kern w:val="32"/>
              </w:rPr>
              <w:t>Ф.И.О.</w:t>
            </w: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keepNext/>
              <w:spacing w:before="240" w:after="0"/>
              <w:jc w:val="center"/>
              <w:outlineLvl w:val="0"/>
              <w:rPr>
                <w:rFonts w:ascii="Times New Roman" w:hAnsi="Times New Roman"/>
                <w:kern w:val="32"/>
              </w:rPr>
            </w:pPr>
            <w:r w:rsidRPr="004F3F5F">
              <w:rPr>
                <w:rFonts w:ascii="Times New Roman" w:hAnsi="Times New Roman"/>
                <w:kern w:val="32"/>
              </w:rPr>
              <w:t>Занимаемая 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highlight w:val="yellow"/>
              </w:rPr>
            </w:pPr>
            <w:r w:rsidRPr="004F3F5F">
              <w:rPr>
                <w:rFonts w:ascii="Times New Roman" w:hAnsi="Times New Roman"/>
              </w:rPr>
              <w:t>Адрес стационарного рабочего места</w:t>
            </w: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r w:rsidRPr="004F3F5F">
              <w:rPr>
                <w:rFonts w:ascii="Times New Roman" w:hAnsi="Times New Roman"/>
                <w:bCs/>
              </w:rPr>
              <w:t>Сведения о способе привлечения (штатный/не штатный сотрудник)</w:t>
            </w:r>
          </w:p>
        </w:tc>
        <w:tc>
          <w:tcPr>
            <w:tcW w:w="1701"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rPr>
            </w:pPr>
            <w:r w:rsidRPr="004F3F5F">
              <w:rPr>
                <w:rFonts w:ascii="Times New Roman" w:hAnsi="Times New Roman"/>
                <w:bCs/>
              </w:rPr>
              <w:t>Образование, специальность</w:t>
            </w:r>
          </w:p>
        </w:tc>
        <w:tc>
          <w:tcPr>
            <w:tcW w:w="1418"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rPr>
            </w:pPr>
            <w:r w:rsidRPr="004F3F5F">
              <w:rPr>
                <w:rFonts w:ascii="Times New Roman" w:hAnsi="Times New Roman"/>
                <w:bCs/>
              </w:rPr>
              <w:t>Стаж работы по профилю занимаемой должности</w:t>
            </w: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rPr>
            </w:pPr>
            <w:r w:rsidRPr="004F3F5F">
              <w:rPr>
                <w:rFonts w:ascii="Times New Roman" w:hAnsi="Times New Roman"/>
                <w:bCs/>
              </w:rPr>
              <w:t>Стаж работы (в организации претендента)</w:t>
            </w:r>
          </w:p>
          <w:p w:rsidR="003B0D7F" w:rsidRPr="004F3F5F" w:rsidRDefault="003B0D7F" w:rsidP="00E36098">
            <w:pPr>
              <w:spacing w:after="0"/>
              <w:jc w:val="cente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rPr>
            </w:pPr>
            <w:r w:rsidRPr="004F3F5F">
              <w:rPr>
                <w:rFonts w:ascii="Times New Roman" w:hAnsi="Times New Roman"/>
                <w:bCs/>
              </w:rPr>
              <w:t>Дата прохождения аттестации</w:t>
            </w:r>
          </w:p>
          <w:p w:rsidR="003B0D7F" w:rsidRPr="004F3F5F" w:rsidRDefault="003B0D7F" w:rsidP="00E36098">
            <w:pPr>
              <w:spacing w:after="0"/>
              <w:jc w:val="center"/>
              <w:rPr>
                <w:rFonts w:ascii="Times New Roman" w:hAnsi="Times New Roman"/>
                <w:bCs/>
              </w:rPr>
            </w:pPr>
            <w:r w:rsidRPr="004F3F5F">
              <w:rPr>
                <w:rFonts w:ascii="Times New Roman" w:hAnsi="Times New Roman"/>
                <w:bCs/>
              </w:rPr>
              <w:t>(лицензирования)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rPr>
            </w:pPr>
            <w:r w:rsidRPr="004F3F5F">
              <w:rPr>
                <w:rFonts w:ascii="Times New Roman" w:hAnsi="Times New Roman"/>
                <w:bCs/>
              </w:rPr>
              <w:t>№ удостоверения об аттестации</w:t>
            </w:r>
          </w:p>
          <w:p w:rsidR="003B0D7F" w:rsidRPr="004F3F5F" w:rsidRDefault="003B0D7F" w:rsidP="00E36098">
            <w:pPr>
              <w:spacing w:after="0"/>
              <w:jc w:val="center"/>
              <w:rPr>
                <w:rFonts w:ascii="Times New Roman" w:hAnsi="Times New Roman"/>
                <w:bCs/>
              </w:rPr>
            </w:pPr>
            <w:r w:rsidRPr="004F3F5F">
              <w:rPr>
                <w:rFonts w:ascii="Times New Roman" w:hAnsi="Times New Roman"/>
                <w:bCs/>
              </w:rPr>
              <w:t>(</w:t>
            </w:r>
            <w:proofErr w:type="gramStart"/>
            <w:r w:rsidRPr="004F3F5F">
              <w:rPr>
                <w:rFonts w:ascii="Times New Roman" w:hAnsi="Times New Roman"/>
                <w:bCs/>
              </w:rPr>
              <w:t>лицензировании</w:t>
            </w:r>
            <w:proofErr w:type="gramEnd"/>
            <w:r w:rsidRPr="004F3F5F">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bCs/>
              </w:rPr>
            </w:pPr>
          </w:p>
          <w:p w:rsidR="003B0D7F" w:rsidRPr="004F3F5F" w:rsidRDefault="003B0D7F" w:rsidP="00E36098">
            <w:pPr>
              <w:spacing w:after="0"/>
              <w:jc w:val="center"/>
              <w:rPr>
                <w:rFonts w:ascii="Times New Roman" w:hAnsi="Times New Roman"/>
                <w:bCs/>
              </w:rPr>
            </w:pPr>
            <w:r w:rsidRPr="004F3F5F">
              <w:rPr>
                <w:rFonts w:ascii="Times New Roman" w:hAnsi="Times New Roman"/>
                <w:bCs/>
              </w:rPr>
              <w:t>Срок действия удостоверения</w:t>
            </w:r>
          </w:p>
          <w:p w:rsidR="003B0D7F" w:rsidRPr="004F3F5F" w:rsidRDefault="003B0D7F" w:rsidP="00E36098">
            <w:pPr>
              <w:spacing w:after="0"/>
              <w:jc w:val="center"/>
              <w:rPr>
                <w:rFonts w:ascii="Times New Roman" w:hAnsi="Times New Roman"/>
                <w:bCs/>
              </w:rPr>
            </w:pPr>
            <w:r w:rsidRPr="004F3F5F">
              <w:rPr>
                <w:rFonts w:ascii="Times New Roman" w:hAnsi="Times New Roman"/>
                <w:bCs/>
              </w:rPr>
              <w:t>(лицензии)</w:t>
            </w:r>
          </w:p>
        </w:tc>
      </w:tr>
      <w:tr w:rsidR="00A72F9C" w:rsidRPr="004F3F5F" w:rsidTr="00E36098">
        <w:tc>
          <w:tcPr>
            <w:tcW w:w="540" w:type="dxa"/>
            <w:tcBorders>
              <w:top w:val="single" w:sz="4" w:space="0" w:color="auto"/>
              <w:left w:val="single" w:sz="4" w:space="0" w:color="auto"/>
              <w:bottom w:val="single" w:sz="4" w:space="0" w:color="auto"/>
              <w:right w:val="single" w:sz="4" w:space="0" w:color="auto"/>
            </w:tcBorders>
          </w:tcPr>
          <w:p w:rsidR="00A72F9C" w:rsidRPr="004F3F5F" w:rsidRDefault="00A72F9C" w:rsidP="00E36098">
            <w:pPr>
              <w:spacing w:after="0"/>
              <w:jc w:val="center"/>
              <w:rPr>
                <w:rFonts w:ascii="Times New Roman" w:hAnsi="Times New Roman"/>
              </w:rPr>
            </w:pPr>
            <w:r>
              <w:rPr>
                <w:rFonts w:ascii="Times New Roman" w:hAnsi="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A72F9C" w:rsidRPr="004F3F5F" w:rsidRDefault="00A72F9C" w:rsidP="00E36098">
            <w:pPr>
              <w:spacing w:after="0"/>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A72F9C" w:rsidRPr="004F3F5F" w:rsidRDefault="00A72F9C" w:rsidP="00E36098">
            <w:pPr>
              <w:spacing w:after="0"/>
              <w:rPr>
                <w:rFonts w:ascii="Times New Roman" w:hAnsi="Times New Roman"/>
              </w:rPr>
            </w:pPr>
            <w:r>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A72F9C" w:rsidRPr="004F3F5F" w:rsidRDefault="00A72F9C" w:rsidP="00E36098">
            <w:pPr>
              <w:spacing w:after="0"/>
              <w:jc w:val="center"/>
              <w:rPr>
                <w:rFonts w:ascii="Times New Roman" w:hAnsi="Times New Roman"/>
                <w:highlight w:val="yellow"/>
              </w:rPr>
            </w:pPr>
            <w:r w:rsidRPr="001F0FE4">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A72F9C" w:rsidRPr="004F3F5F" w:rsidRDefault="00A72F9C" w:rsidP="00E36098">
            <w:pPr>
              <w:spacing w:after="0"/>
              <w:jc w:val="center"/>
              <w:rPr>
                <w:rFonts w:ascii="Times New Roman" w:hAnsi="Times New Roman"/>
              </w:rPr>
            </w:pPr>
            <w:r>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vAlign w:val="center"/>
          </w:tcPr>
          <w:p w:rsidR="00A72F9C" w:rsidRPr="004F3F5F" w:rsidRDefault="00A72F9C" w:rsidP="00E36098">
            <w:pPr>
              <w:spacing w:after="0"/>
              <w:jc w:val="center"/>
              <w:rPr>
                <w:rFonts w:ascii="Times New Roman" w:hAnsi="Times New Roman"/>
              </w:rPr>
            </w:pPr>
            <w:r>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A72F9C" w:rsidRPr="004F3F5F" w:rsidRDefault="00A72F9C" w:rsidP="00E36098">
            <w:pPr>
              <w:spacing w:after="0"/>
              <w:jc w:val="center"/>
              <w:rPr>
                <w:rFonts w:ascii="Times New Roman" w:hAnsi="Times New Roman"/>
              </w:rPr>
            </w:pPr>
            <w:r>
              <w:rPr>
                <w:rFonts w:ascii="Times New Roman" w:hAnsi="Times New Roman"/>
              </w:rPr>
              <w:t>7</w:t>
            </w:r>
          </w:p>
        </w:tc>
        <w:tc>
          <w:tcPr>
            <w:tcW w:w="1417" w:type="dxa"/>
            <w:tcBorders>
              <w:top w:val="single" w:sz="4" w:space="0" w:color="auto"/>
              <w:left w:val="single" w:sz="4" w:space="0" w:color="auto"/>
              <w:bottom w:val="single" w:sz="4" w:space="0" w:color="auto"/>
              <w:right w:val="single" w:sz="4" w:space="0" w:color="auto"/>
            </w:tcBorders>
            <w:vAlign w:val="center"/>
          </w:tcPr>
          <w:p w:rsidR="00A72F9C" w:rsidRPr="004F3F5F" w:rsidRDefault="00A72F9C" w:rsidP="00E36098">
            <w:pPr>
              <w:spacing w:after="0"/>
              <w:jc w:val="center"/>
              <w:rPr>
                <w:rFonts w:ascii="Times New Roman" w:hAnsi="Times New Roman"/>
              </w:rPr>
            </w:pPr>
            <w:r>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vAlign w:val="center"/>
          </w:tcPr>
          <w:p w:rsidR="00A72F9C" w:rsidRPr="004F3F5F" w:rsidRDefault="00A72F9C" w:rsidP="00E36098">
            <w:pPr>
              <w:spacing w:after="0"/>
              <w:jc w:val="cente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A72F9C" w:rsidRPr="004F3F5F" w:rsidRDefault="00A72F9C" w:rsidP="00E36098">
            <w:pPr>
              <w:spacing w:after="0"/>
              <w:jc w:val="center"/>
              <w:rPr>
                <w:rFonts w:ascii="Times New Roman" w:hAnsi="Times New Roman"/>
              </w:rPr>
            </w:pPr>
            <w:r>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tcPr>
          <w:p w:rsidR="00A72F9C" w:rsidRPr="004F3F5F" w:rsidRDefault="001F0FE4" w:rsidP="00E36098">
            <w:pPr>
              <w:spacing w:after="0"/>
              <w:jc w:val="center"/>
              <w:rPr>
                <w:rFonts w:ascii="Times New Roman" w:hAnsi="Times New Roman"/>
              </w:rPr>
            </w:pPr>
            <w:r>
              <w:rPr>
                <w:rFonts w:ascii="Times New Roman" w:hAnsi="Times New Roman"/>
              </w:rPr>
              <w:t>11</w:t>
            </w:r>
          </w:p>
        </w:tc>
      </w:tr>
      <w:tr w:rsidR="003B0D7F" w:rsidRPr="004F3F5F" w:rsidTr="00E36098">
        <w:tc>
          <w:tcPr>
            <w:tcW w:w="540"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r w:rsidRPr="004F3F5F">
              <w:rPr>
                <w:rFonts w:ascii="Times New Roman" w:hAnsi="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r>
      <w:tr w:rsidR="003B0D7F" w:rsidRPr="004F3F5F" w:rsidTr="00E36098">
        <w:tc>
          <w:tcPr>
            <w:tcW w:w="540"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r w:rsidRPr="004F3F5F">
              <w:rPr>
                <w:rFonts w:ascii="Times New Roman" w:hAnsi="Times New Roman"/>
              </w:rPr>
              <w:t>2.</w:t>
            </w:r>
          </w:p>
        </w:tc>
        <w:tc>
          <w:tcPr>
            <w:tcW w:w="986"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r>
      <w:tr w:rsidR="003B0D7F" w:rsidRPr="004F3F5F" w:rsidTr="00E36098">
        <w:tc>
          <w:tcPr>
            <w:tcW w:w="540"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r w:rsidRPr="004F3F5F">
              <w:rPr>
                <w:rFonts w:ascii="Times New Roman" w:hAnsi="Times New Roman"/>
              </w:rPr>
              <w:t>…</w:t>
            </w:r>
          </w:p>
        </w:tc>
        <w:tc>
          <w:tcPr>
            <w:tcW w:w="986"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B0D7F" w:rsidRPr="004F3F5F" w:rsidRDefault="003B0D7F" w:rsidP="00E36098">
            <w:pPr>
              <w:spacing w:after="0"/>
              <w:jc w:val="center"/>
              <w:rPr>
                <w:rFonts w:ascii="Times New Roman" w:hAnsi="Times New Roman"/>
              </w:rPr>
            </w:pPr>
          </w:p>
        </w:tc>
      </w:tr>
    </w:tbl>
    <w:p w:rsidR="003B0D7F" w:rsidRPr="004F3F5F" w:rsidRDefault="003B0D7F" w:rsidP="003B0D7F">
      <w:pPr>
        <w:suppressAutoHyphens/>
        <w:spacing w:after="0"/>
        <w:ind w:right="306" w:firstLine="709"/>
        <w:jc w:val="center"/>
        <w:rPr>
          <w:rFonts w:ascii="Times New Roman" w:eastAsia="MS Mincho" w:hAnsi="Times New Roman"/>
        </w:rPr>
      </w:pPr>
    </w:p>
    <w:p w:rsidR="003B0D7F" w:rsidRPr="004F3F5F" w:rsidRDefault="003B0D7F" w:rsidP="003B0D7F">
      <w:pPr>
        <w:suppressAutoHyphens/>
        <w:spacing w:after="0"/>
        <w:ind w:right="306"/>
        <w:rPr>
          <w:rFonts w:ascii="Times New Roman" w:eastAsia="MS Mincho" w:hAnsi="Times New Roman"/>
        </w:rPr>
      </w:pPr>
    </w:p>
    <w:p w:rsidR="00A72F9C" w:rsidRPr="004F3F5F" w:rsidRDefault="00A72F9C" w:rsidP="00A72F9C">
      <w:pPr>
        <w:suppressAutoHyphens/>
        <w:spacing w:after="0"/>
        <w:ind w:left="1440" w:right="306" w:firstLine="709"/>
        <w:jc w:val="both"/>
        <w:rPr>
          <w:rFonts w:ascii="Times New Roman" w:eastAsia="MS Mincho" w:hAnsi="Times New Roman"/>
        </w:rPr>
      </w:pPr>
      <w:r w:rsidRPr="004F3F5F">
        <w:rPr>
          <w:rFonts w:ascii="Times New Roman" w:eastAsia="MS Mincho" w:hAnsi="Times New Roman"/>
        </w:rPr>
        <w:t>___________________________________________________</w:t>
      </w:r>
    </w:p>
    <w:p w:rsidR="00A72F9C" w:rsidRPr="004F3F5F" w:rsidRDefault="00A72F9C" w:rsidP="00A72F9C">
      <w:pPr>
        <w:suppressAutoHyphens/>
        <w:spacing w:after="0"/>
        <w:ind w:left="1440" w:right="306"/>
        <w:rPr>
          <w:rFonts w:ascii="Times New Roman" w:eastAsia="MS Mincho" w:hAnsi="Times New Roman"/>
        </w:rPr>
      </w:pPr>
      <w:r w:rsidRPr="004F3F5F">
        <w:rPr>
          <w:rFonts w:ascii="Times New Roman" w:eastAsia="MS Mincho" w:hAnsi="Times New Roman"/>
        </w:rPr>
        <w:t xml:space="preserve">(Должность, подпись, ФИО)                                                </w:t>
      </w:r>
    </w:p>
    <w:p w:rsidR="00A72F9C" w:rsidRPr="004F3F5F" w:rsidRDefault="00A72F9C" w:rsidP="00A72F9C">
      <w:pPr>
        <w:suppressAutoHyphens/>
        <w:spacing w:after="0"/>
        <w:ind w:left="1440" w:right="306"/>
        <w:rPr>
          <w:rFonts w:ascii="Times New Roman" w:eastAsia="MS Mincho" w:hAnsi="Times New Roman"/>
        </w:rPr>
      </w:pPr>
      <w:r w:rsidRPr="004F3F5F">
        <w:rPr>
          <w:rFonts w:ascii="Times New Roman" w:eastAsia="MS Mincho" w:hAnsi="Times New Roman"/>
        </w:rPr>
        <w:t>Печать</w:t>
      </w:r>
      <w:r>
        <w:rPr>
          <w:rFonts w:ascii="Times New Roman" w:eastAsia="MS Mincho" w:hAnsi="Times New Roman"/>
        </w:rPr>
        <w:t xml:space="preserve"> </w:t>
      </w:r>
      <w:r w:rsidRPr="004F3F5F">
        <w:rPr>
          <w:rFonts w:ascii="Times New Roman" w:eastAsia="MS Mincho" w:hAnsi="Times New Roman"/>
        </w:rPr>
        <w:t>(при наличии)</w:t>
      </w:r>
    </w:p>
    <w:p w:rsidR="00A72F9C" w:rsidRDefault="00A72F9C" w:rsidP="00A72F9C"/>
    <w:p w:rsidR="00A72F9C" w:rsidRDefault="00A72F9C" w:rsidP="003B0D7F">
      <w:pPr>
        <w:suppressAutoHyphens/>
        <w:spacing w:after="0"/>
        <w:ind w:left="1440" w:right="306" w:firstLine="709"/>
        <w:jc w:val="both"/>
        <w:rPr>
          <w:rFonts w:ascii="Times New Roman" w:eastAsia="MS Mincho" w:hAnsi="Times New Roman"/>
        </w:rPr>
        <w:sectPr w:rsidR="00A72F9C" w:rsidSect="00A72F9C">
          <w:pgSz w:w="16838" w:h="11906" w:orient="landscape"/>
          <w:pgMar w:top="851" w:right="1134" w:bottom="1701" w:left="1134" w:header="709" w:footer="709" w:gutter="0"/>
          <w:cols w:space="708"/>
          <w:docGrid w:linePitch="360"/>
        </w:sectPr>
      </w:pPr>
    </w:p>
    <w:p w:rsidR="003B0D7F" w:rsidRDefault="003B0D7F"/>
    <w:p w:rsidR="003B0D7F" w:rsidRDefault="003B0D7F"/>
    <w:p w:rsidR="003B0D7F" w:rsidRDefault="003B0D7F"/>
    <w:p w:rsidR="003B0D7F" w:rsidRDefault="003B0D7F"/>
    <w:p w:rsidR="003B0D7F" w:rsidRDefault="003B0D7F"/>
    <w:p w:rsidR="003B0D7F" w:rsidRDefault="003B0D7F"/>
    <w:p w:rsidR="003B0D7F" w:rsidRDefault="003B0D7F"/>
    <w:sectPr w:rsidR="003B0D7F" w:rsidSect="00A72F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2436157"/>
    <w:multiLevelType w:val="hybridMultilevel"/>
    <w:tmpl w:val="8C8450A2"/>
    <w:lvl w:ilvl="0" w:tplc="3692E92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3">
    <w:nsid w:val="7FEC4551"/>
    <w:multiLevelType w:val="hybridMultilevel"/>
    <w:tmpl w:val="4CC464F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D8"/>
    <w:rsid w:val="000F7A8A"/>
    <w:rsid w:val="001F0FE4"/>
    <w:rsid w:val="00200940"/>
    <w:rsid w:val="00265194"/>
    <w:rsid w:val="003318DB"/>
    <w:rsid w:val="003B0D7F"/>
    <w:rsid w:val="004D5BD8"/>
    <w:rsid w:val="00566923"/>
    <w:rsid w:val="006E5826"/>
    <w:rsid w:val="00780194"/>
    <w:rsid w:val="00952E94"/>
    <w:rsid w:val="0095459D"/>
    <w:rsid w:val="00980653"/>
    <w:rsid w:val="00A72F9C"/>
    <w:rsid w:val="00CB68D9"/>
    <w:rsid w:val="00DA2183"/>
    <w:rsid w:val="00E36098"/>
    <w:rsid w:val="00ED6655"/>
    <w:rsid w:val="00F47E8C"/>
    <w:rsid w:val="00F608A3"/>
    <w:rsid w:val="00F81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0D7F"/>
    <w:rPr>
      <w:rFonts w:ascii="Times New Roman" w:hAnsi="Times New Roman" w:cs="Times New Roman" w:hint="default"/>
      <w:color w:val="0000FF"/>
      <w:u w:val="single"/>
    </w:rPr>
  </w:style>
  <w:style w:type="paragraph" w:customStyle="1" w:styleId="ConsNormal">
    <w:name w:val="ConsNormal ???? ????"/>
    <w:rsid w:val="003B0D7F"/>
    <w:pPr>
      <w:suppressAutoHyphens/>
      <w:overflowPunct w:val="0"/>
      <w:autoSpaceDE w:val="0"/>
      <w:autoSpaceDN w:val="0"/>
      <w:adjustRightInd w:val="0"/>
      <w:spacing w:after="0" w:line="240" w:lineRule="auto"/>
      <w:ind w:right="19772" w:firstLine="720"/>
    </w:pPr>
    <w:rPr>
      <w:rFonts w:ascii="Arial" w:eastAsia="Times New Roman" w:hAnsi="Arial" w:cs="Times New Roman"/>
      <w:sz w:val="18"/>
      <w:szCs w:val="20"/>
      <w:lang w:eastAsia="ru-RU"/>
    </w:rPr>
  </w:style>
  <w:style w:type="paragraph" w:customStyle="1" w:styleId="ConsNormal0">
    <w:name w:val="ConsNormal"/>
    <w:rsid w:val="003B0D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13">
    <w:name w:val="CM13"/>
    <w:basedOn w:val="a"/>
    <w:next w:val="a"/>
    <w:rsid w:val="003B0D7F"/>
    <w:pPr>
      <w:widowControl w:val="0"/>
      <w:autoSpaceDE w:val="0"/>
      <w:autoSpaceDN w:val="0"/>
      <w:adjustRightInd w:val="0"/>
      <w:spacing w:after="0" w:line="276" w:lineRule="atLeast"/>
    </w:pPr>
    <w:rPr>
      <w:rFonts w:ascii="Times New Roman" w:hAnsi="Times New Roman"/>
      <w:sz w:val="24"/>
      <w:szCs w:val="24"/>
    </w:rPr>
  </w:style>
  <w:style w:type="paragraph" w:styleId="a4">
    <w:name w:val="Title"/>
    <w:basedOn w:val="a"/>
    <w:link w:val="a5"/>
    <w:qFormat/>
    <w:rsid w:val="003B0D7F"/>
    <w:pPr>
      <w:spacing w:after="0" w:line="240" w:lineRule="auto"/>
      <w:ind w:right="-567"/>
      <w:jc w:val="center"/>
    </w:pPr>
    <w:rPr>
      <w:rFonts w:ascii="Times New Roman" w:hAnsi="Times New Roman"/>
      <w:b/>
      <w:sz w:val="32"/>
      <w:szCs w:val="20"/>
      <w:lang w:val="x-none" w:eastAsia="x-none"/>
    </w:rPr>
  </w:style>
  <w:style w:type="character" w:customStyle="1" w:styleId="a5">
    <w:name w:val="Название Знак"/>
    <w:basedOn w:val="a0"/>
    <w:link w:val="a4"/>
    <w:rsid w:val="003B0D7F"/>
    <w:rPr>
      <w:rFonts w:ascii="Times New Roman" w:eastAsia="Times New Roman" w:hAnsi="Times New Roman" w:cs="Times New Roman"/>
      <w:b/>
      <w:sz w:val="32"/>
      <w:szCs w:val="20"/>
      <w:lang w:val="x-none" w:eastAsia="x-none"/>
    </w:rPr>
  </w:style>
  <w:style w:type="paragraph" w:styleId="a6">
    <w:name w:val="Body Text"/>
    <w:basedOn w:val="a"/>
    <w:link w:val="a7"/>
    <w:semiHidden/>
    <w:unhideWhenUsed/>
    <w:rsid w:val="003B0D7F"/>
    <w:pPr>
      <w:spacing w:after="0" w:line="240" w:lineRule="auto"/>
      <w:ind w:right="-284"/>
      <w:jc w:val="both"/>
    </w:pPr>
    <w:rPr>
      <w:rFonts w:ascii="Times New Roman" w:hAnsi="Times New Roman"/>
      <w:b/>
      <w:sz w:val="24"/>
      <w:szCs w:val="20"/>
      <w:lang w:val="x-none" w:eastAsia="x-none"/>
    </w:rPr>
  </w:style>
  <w:style w:type="character" w:customStyle="1" w:styleId="a7">
    <w:name w:val="Основной текст Знак"/>
    <w:basedOn w:val="a0"/>
    <w:link w:val="a6"/>
    <w:semiHidden/>
    <w:rsid w:val="003B0D7F"/>
    <w:rPr>
      <w:rFonts w:ascii="Times New Roman" w:eastAsia="Times New Roman" w:hAnsi="Times New Roman" w:cs="Times New Roman"/>
      <w:b/>
      <w:sz w:val="24"/>
      <w:szCs w:val="20"/>
      <w:lang w:val="x-none" w:eastAsia="x-none"/>
    </w:rPr>
  </w:style>
  <w:style w:type="paragraph" w:styleId="2">
    <w:name w:val="Body Text 2"/>
    <w:basedOn w:val="a"/>
    <w:link w:val="20"/>
    <w:semiHidden/>
    <w:unhideWhenUsed/>
    <w:rsid w:val="003B0D7F"/>
    <w:pPr>
      <w:spacing w:after="0" w:line="240" w:lineRule="auto"/>
      <w:ind w:right="-567"/>
      <w:jc w:val="both"/>
    </w:pPr>
    <w:rPr>
      <w:rFonts w:ascii="Times New Roman" w:hAnsi="Times New Roman"/>
      <w:b/>
      <w:sz w:val="24"/>
      <w:szCs w:val="20"/>
      <w:lang w:val="x-none" w:eastAsia="x-none"/>
    </w:rPr>
  </w:style>
  <w:style w:type="character" w:customStyle="1" w:styleId="20">
    <w:name w:val="Основной текст 2 Знак"/>
    <w:basedOn w:val="a0"/>
    <w:link w:val="2"/>
    <w:semiHidden/>
    <w:rsid w:val="003B0D7F"/>
    <w:rPr>
      <w:rFonts w:ascii="Times New Roman" w:eastAsia="Times New Roman" w:hAnsi="Times New Roman" w:cs="Times New Roman"/>
      <w:b/>
      <w:sz w:val="24"/>
      <w:szCs w:val="20"/>
      <w:lang w:val="x-none" w:eastAsia="x-none"/>
    </w:rPr>
  </w:style>
  <w:style w:type="paragraph" w:styleId="21">
    <w:name w:val="Body Text Indent 2"/>
    <w:basedOn w:val="a"/>
    <w:link w:val="22"/>
    <w:semiHidden/>
    <w:unhideWhenUsed/>
    <w:rsid w:val="003B0D7F"/>
    <w:pPr>
      <w:spacing w:after="0" w:line="240" w:lineRule="auto"/>
      <w:ind w:right="-171" w:firstLine="709"/>
      <w:jc w:val="both"/>
    </w:pPr>
    <w:rPr>
      <w:rFonts w:ascii="Times New Roman" w:hAnsi="Times New Roman"/>
      <w:sz w:val="28"/>
      <w:szCs w:val="20"/>
      <w:lang w:val="x-none" w:eastAsia="x-none"/>
    </w:rPr>
  </w:style>
  <w:style w:type="character" w:customStyle="1" w:styleId="22">
    <w:name w:val="Основной текст с отступом 2 Знак"/>
    <w:basedOn w:val="a0"/>
    <w:link w:val="21"/>
    <w:semiHidden/>
    <w:rsid w:val="003B0D7F"/>
    <w:rPr>
      <w:rFonts w:ascii="Times New Roman" w:eastAsia="Times New Roman" w:hAnsi="Times New Roman" w:cs="Times New Roman"/>
      <w:sz w:val="28"/>
      <w:szCs w:val="20"/>
      <w:lang w:val="x-none" w:eastAsia="x-none"/>
    </w:rPr>
  </w:style>
  <w:style w:type="paragraph" w:styleId="a8">
    <w:name w:val="Plain Text"/>
    <w:basedOn w:val="a"/>
    <w:link w:val="a9"/>
    <w:unhideWhenUsed/>
    <w:rsid w:val="003B0D7F"/>
    <w:pPr>
      <w:spacing w:after="0" w:line="240" w:lineRule="auto"/>
    </w:pPr>
    <w:rPr>
      <w:rFonts w:ascii="Courier New" w:hAnsi="Courier New"/>
      <w:sz w:val="20"/>
      <w:szCs w:val="20"/>
      <w:lang w:val="x-none" w:eastAsia="x-none"/>
    </w:rPr>
  </w:style>
  <w:style w:type="character" w:customStyle="1" w:styleId="a9">
    <w:name w:val="Текст Знак"/>
    <w:basedOn w:val="a0"/>
    <w:link w:val="a8"/>
    <w:rsid w:val="003B0D7F"/>
    <w:rPr>
      <w:rFonts w:ascii="Courier New" w:eastAsia="Times New Roman" w:hAnsi="Courier New" w:cs="Times New Roman"/>
      <w:sz w:val="20"/>
      <w:szCs w:val="20"/>
      <w:lang w:val="x-none" w:eastAsia="x-none"/>
    </w:rPr>
  </w:style>
  <w:style w:type="paragraph" w:styleId="aa">
    <w:name w:val="footnote text"/>
    <w:basedOn w:val="a"/>
    <w:link w:val="1"/>
    <w:uiPriority w:val="99"/>
    <w:unhideWhenUsed/>
    <w:rsid w:val="00566923"/>
    <w:pPr>
      <w:spacing w:after="0" w:line="240" w:lineRule="auto"/>
    </w:pPr>
    <w:rPr>
      <w:rFonts w:ascii="Times New Roman" w:hAnsi="Times New Roman"/>
      <w:sz w:val="20"/>
      <w:szCs w:val="20"/>
      <w:lang w:val="x-none" w:eastAsia="x-none"/>
    </w:rPr>
  </w:style>
  <w:style w:type="character" w:customStyle="1" w:styleId="ab">
    <w:name w:val="Текст сноски Знак"/>
    <w:basedOn w:val="a0"/>
    <w:uiPriority w:val="99"/>
    <w:semiHidden/>
    <w:rsid w:val="00566923"/>
    <w:rPr>
      <w:rFonts w:ascii="Calibri" w:eastAsia="Times New Roman" w:hAnsi="Calibri" w:cs="Times New Roman"/>
      <w:sz w:val="20"/>
      <w:szCs w:val="20"/>
      <w:lang w:eastAsia="ru-RU"/>
    </w:rPr>
  </w:style>
  <w:style w:type="character" w:customStyle="1" w:styleId="1">
    <w:name w:val="Текст сноски Знак1"/>
    <w:link w:val="aa"/>
    <w:uiPriority w:val="99"/>
    <w:locked/>
    <w:rsid w:val="00566923"/>
    <w:rPr>
      <w:rFonts w:ascii="Times New Roman" w:eastAsia="Times New Roman" w:hAnsi="Times New Roman" w:cs="Times New Roman"/>
      <w:sz w:val="20"/>
      <w:szCs w:val="20"/>
      <w:lang w:val="x-none" w:eastAsia="x-none"/>
    </w:rPr>
  </w:style>
  <w:style w:type="paragraph" w:styleId="ac">
    <w:name w:val="Normal (Web)"/>
    <w:basedOn w:val="a"/>
    <w:semiHidden/>
    <w:unhideWhenUsed/>
    <w:rsid w:val="000F7A8A"/>
    <w:pPr>
      <w:spacing w:before="100" w:after="100" w:line="240" w:lineRule="auto"/>
    </w:pPr>
    <w:rPr>
      <w:rFonts w:ascii="Times New Roman" w:hAnsi="Times New Roman"/>
      <w:sz w:val="24"/>
      <w:szCs w:val="20"/>
    </w:rPr>
  </w:style>
  <w:style w:type="paragraph" w:customStyle="1" w:styleId="10">
    <w:name w:val="Текст1"/>
    <w:basedOn w:val="a"/>
    <w:semiHidden/>
    <w:rsid w:val="000F7A8A"/>
    <w:pPr>
      <w:spacing w:after="0" w:line="240" w:lineRule="auto"/>
    </w:pPr>
    <w:rPr>
      <w:rFonts w:ascii="Courier New" w:hAnsi="Courier New"/>
      <w:sz w:val="20"/>
      <w:szCs w:val="20"/>
    </w:rPr>
  </w:style>
  <w:style w:type="paragraph" w:customStyle="1" w:styleId="PlainText1">
    <w:name w:val="Plain Text1"/>
    <w:basedOn w:val="a"/>
    <w:semiHidden/>
    <w:rsid w:val="000F7A8A"/>
    <w:pPr>
      <w:spacing w:after="0" w:line="240" w:lineRule="auto"/>
    </w:pPr>
    <w:rPr>
      <w:rFonts w:ascii="Courier New" w:hAnsi="Courier New"/>
      <w:sz w:val="20"/>
      <w:szCs w:val="20"/>
    </w:rPr>
  </w:style>
  <w:style w:type="paragraph" w:styleId="ad">
    <w:name w:val="Balloon Text"/>
    <w:basedOn w:val="a"/>
    <w:link w:val="ae"/>
    <w:uiPriority w:val="99"/>
    <w:semiHidden/>
    <w:unhideWhenUsed/>
    <w:rsid w:val="002009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09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0D7F"/>
    <w:rPr>
      <w:rFonts w:ascii="Times New Roman" w:hAnsi="Times New Roman" w:cs="Times New Roman" w:hint="default"/>
      <w:color w:val="0000FF"/>
      <w:u w:val="single"/>
    </w:rPr>
  </w:style>
  <w:style w:type="paragraph" w:customStyle="1" w:styleId="ConsNormal">
    <w:name w:val="ConsNormal ???? ????"/>
    <w:rsid w:val="003B0D7F"/>
    <w:pPr>
      <w:suppressAutoHyphens/>
      <w:overflowPunct w:val="0"/>
      <w:autoSpaceDE w:val="0"/>
      <w:autoSpaceDN w:val="0"/>
      <w:adjustRightInd w:val="0"/>
      <w:spacing w:after="0" w:line="240" w:lineRule="auto"/>
      <w:ind w:right="19772" w:firstLine="720"/>
    </w:pPr>
    <w:rPr>
      <w:rFonts w:ascii="Arial" w:eastAsia="Times New Roman" w:hAnsi="Arial" w:cs="Times New Roman"/>
      <w:sz w:val="18"/>
      <w:szCs w:val="20"/>
      <w:lang w:eastAsia="ru-RU"/>
    </w:rPr>
  </w:style>
  <w:style w:type="paragraph" w:customStyle="1" w:styleId="ConsNormal0">
    <w:name w:val="ConsNormal"/>
    <w:rsid w:val="003B0D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13">
    <w:name w:val="CM13"/>
    <w:basedOn w:val="a"/>
    <w:next w:val="a"/>
    <w:rsid w:val="003B0D7F"/>
    <w:pPr>
      <w:widowControl w:val="0"/>
      <w:autoSpaceDE w:val="0"/>
      <w:autoSpaceDN w:val="0"/>
      <w:adjustRightInd w:val="0"/>
      <w:spacing w:after="0" w:line="276" w:lineRule="atLeast"/>
    </w:pPr>
    <w:rPr>
      <w:rFonts w:ascii="Times New Roman" w:hAnsi="Times New Roman"/>
      <w:sz w:val="24"/>
      <w:szCs w:val="24"/>
    </w:rPr>
  </w:style>
  <w:style w:type="paragraph" w:styleId="a4">
    <w:name w:val="Title"/>
    <w:basedOn w:val="a"/>
    <w:link w:val="a5"/>
    <w:qFormat/>
    <w:rsid w:val="003B0D7F"/>
    <w:pPr>
      <w:spacing w:after="0" w:line="240" w:lineRule="auto"/>
      <w:ind w:right="-567"/>
      <w:jc w:val="center"/>
    </w:pPr>
    <w:rPr>
      <w:rFonts w:ascii="Times New Roman" w:hAnsi="Times New Roman"/>
      <w:b/>
      <w:sz w:val="32"/>
      <w:szCs w:val="20"/>
      <w:lang w:val="x-none" w:eastAsia="x-none"/>
    </w:rPr>
  </w:style>
  <w:style w:type="character" w:customStyle="1" w:styleId="a5">
    <w:name w:val="Название Знак"/>
    <w:basedOn w:val="a0"/>
    <w:link w:val="a4"/>
    <w:rsid w:val="003B0D7F"/>
    <w:rPr>
      <w:rFonts w:ascii="Times New Roman" w:eastAsia="Times New Roman" w:hAnsi="Times New Roman" w:cs="Times New Roman"/>
      <w:b/>
      <w:sz w:val="32"/>
      <w:szCs w:val="20"/>
      <w:lang w:val="x-none" w:eastAsia="x-none"/>
    </w:rPr>
  </w:style>
  <w:style w:type="paragraph" w:styleId="a6">
    <w:name w:val="Body Text"/>
    <w:basedOn w:val="a"/>
    <w:link w:val="a7"/>
    <w:semiHidden/>
    <w:unhideWhenUsed/>
    <w:rsid w:val="003B0D7F"/>
    <w:pPr>
      <w:spacing w:after="0" w:line="240" w:lineRule="auto"/>
      <w:ind w:right="-284"/>
      <w:jc w:val="both"/>
    </w:pPr>
    <w:rPr>
      <w:rFonts w:ascii="Times New Roman" w:hAnsi="Times New Roman"/>
      <w:b/>
      <w:sz w:val="24"/>
      <w:szCs w:val="20"/>
      <w:lang w:val="x-none" w:eastAsia="x-none"/>
    </w:rPr>
  </w:style>
  <w:style w:type="character" w:customStyle="1" w:styleId="a7">
    <w:name w:val="Основной текст Знак"/>
    <w:basedOn w:val="a0"/>
    <w:link w:val="a6"/>
    <w:semiHidden/>
    <w:rsid w:val="003B0D7F"/>
    <w:rPr>
      <w:rFonts w:ascii="Times New Roman" w:eastAsia="Times New Roman" w:hAnsi="Times New Roman" w:cs="Times New Roman"/>
      <w:b/>
      <w:sz w:val="24"/>
      <w:szCs w:val="20"/>
      <w:lang w:val="x-none" w:eastAsia="x-none"/>
    </w:rPr>
  </w:style>
  <w:style w:type="paragraph" w:styleId="2">
    <w:name w:val="Body Text 2"/>
    <w:basedOn w:val="a"/>
    <w:link w:val="20"/>
    <w:semiHidden/>
    <w:unhideWhenUsed/>
    <w:rsid w:val="003B0D7F"/>
    <w:pPr>
      <w:spacing w:after="0" w:line="240" w:lineRule="auto"/>
      <w:ind w:right="-567"/>
      <w:jc w:val="both"/>
    </w:pPr>
    <w:rPr>
      <w:rFonts w:ascii="Times New Roman" w:hAnsi="Times New Roman"/>
      <w:b/>
      <w:sz w:val="24"/>
      <w:szCs w:val="20"/>
      <w:lang w:val="x-none" w:eastAsia="x-none"/>
    </w:rPr>
  </w:style>
  <w:style w:type="character" w:customStyle="1" w:styleId="20">
    <w:name w:val="Основной текст 2 Знак"/>
    <w:basedOn w:val="a0"/>
    <w:link w:val="2"/>
    <w:semiHidden/>
    <w:rsid w:val="003B0D7F"/>
    <w:rPr>
      <w:rFonts w:ascii="Times New Roman" w:eastAsia="Times New Roman" w:hAnsi="Times New Roman" w:cs="Times New Roman"/>
      <w:b/>
      <w:sz w:val="24"/>
      <w:szCs w:val="20"/>
      <w:lang w:val="x-none" w:eastAsia="x-none"/>
    </w:rPr>
  </w:style>
  <w:style w:type="paragraph" w:styleId="21">
    <w:name w:val="Body Text Indent 2"/>
    <w:basedOn w:val="a"/>
    <w:link w:val="22"/>
    <w:semiHidden/>
    <w:unhideWhenUsed/>
    <w:rsid w:val="003B0D7F"/>
    <w:pPr>
      <w:spacing w:after="0" w:line="240" w:lineRule="auto"/>
      <w:ind w:right="-171" w:firstLine="709"/>
      <w:jc w:val="both"/>
    </w:pPr>
    <w:rPr>
      <w:rFonts w:ascii="Times New Roman" w:hAnsi="Times New Roman"/>
      <w:sz w:val="28"/>
      <w:szCs w:val="20"/>
      <w:lang w:val="x-none" w:eastAsia="x-none"/>
    </w:rPr>
  </w:style>
  <w:style w:type="character" w:customStyle="1" w:styleId="22">
    <w:name w:val="Основной текст с отступом 2 Знак"/>
    <w:basedOn w:val="a0"/>
    <w:link w:val="21"/>
    <w:semiHidden/>
    <w:rsid w:val="003B0D7F"/>
    <w:rPr>
      <w:rFonts w:ascii="Times New Roman" w:eastAsia="Times New Roman" w:hAnsi="Times New Roman" w:cs="Times New Roman"/>
      <w:sz w:val="28"/>
      <w:szCs w:val="20"/>
      <w:lang w:val="x-none" w:eastAsia="x-none"/>
    </w:rPr>
  </w:style>
  <w:style w:type="paragraph" w:styleId="a8">
    <w:name w:val="Plain Text"/>
    <w:basedOn w:val="a"/>
    <w:link w:val="a9"/>
    <w:unhideWhenUsed/>
    <w:rsid w:val="003B0D7F"/>
    <w:pPr>
      <w:spacing w:after="0" w:line="240" w:lineRule="auto"/>
    </w:pPr>
    <w:rPr>
      <w:rFonts w:ascii="Courier New" w:hAnsi="Courier New"/>
      <w:sz w:val="20"/>
      <w:szCs w:val="20"/>
      <w:lang w:val="x-none" w:eastAsia="x-none"/>
    </w:rPr>
  </w:style>
  <w:style w:type="character" w:customStyle="1" w:styleId="a9">
    <w:name w:val="Текст Знак"/>
    <w:basedOn w:val="a0"/>
    <w:link w:val="a8"/>
    <w:rsid w:val="003B0D7F"/>
    <w:rPr>
      <w:rFonts w:ascii="Courier New" w:eastAsia="Times New Roman" w:hAnsi="Courier New" w:cs="Times New Roman"/>
      <w:sz w:val="20"/>
      <w:szCs w:val="20"/>
      <w:lang w:val="x-none" w:eastAsia="x-none"/>
    </w:rPr>
  </w:style>
  <w:style w:type="paragraph" w:styleId="aa">
    <w:name w:val="footnote text"/>
    <w:basedOn w:val="a"/>
    <w:link w:val="1"/>
    <w:uiPriority w:val="99"/>
    <w:unhideWhenUsed/>
    <w:rsid w:val="00566923"/>
    <w:pPr>
      <w:spacing w:after="0" w:line="240" w:lineRule="auto"/>
    </w:pPr>
    <w:rPr>
      <w:rFonts w:ascii="Times New Roman" w:hAnsi="Times New Roman"/>
      <w:sz w:val="20"/>
      <w:szCs w:val="20"/>
      <w:lang w:val="x-none" w:eastAsia="x-none"/>
    </w:rPr>
  </w:style>
  <w:style w:type="character" w:customStyle="1" w:styleId="ab">
    <w:name w:val="Текст сноски Знак"/>
    <w:basedOn w:val="a0"/>
    <w:uiPriority w:val="99"/>
    <w:semiHidden/>
    <w:rsid w:val="00566923"/>
    <w:rPr>
      <w:rFonts w:ascii="Calibri" w:eastAsia="Times New Roman" w:hAnsi="Calibri" w:cs="Times New Roman"/>
      <w:sz w:val="20"/>
      <w:szCs w:val="20"/>
      <w:lang w:eastAsia="ru-RU"/>
    </w:rPr>
  </w:style>
  <w:style w:type="character" w:customStyle="1" w:styleId="1">
    <w:name w:val="Текст сноски Знак1"/>
    <w:link w:val="aa"/>
    <w:uiPriority w:val="99"/>
    <w:locked/>
    <w:rsid w:val="00566923"/>
    <w:rPr>
      <w:rFonts w:ascii="Times New Roman" w:eastAsia="Times New Roman" w:hAnsi="Times New Roman" w:cs="Times New Roman"/>
      <w:sz w:val="20"/>
      <w:szCs w:val="20"/>
      <w:lang w:val="x-none" w:eastAsia="x-none"/>
    </w:rPr>
  </w:style>
  <w:style w:type="paragraph" w:styleId="ac">
    <w:name w:val="Normal (Web)"/>
    <w:basedOn w:val="a"/>
    <w:semiHidden/>
    <w:unhideWhenUsed/>
    <w:rsid w:val="000F7A8A"/>
    <w:pPr>
      <w:spacing w:before="100" w:after="100" w:line="240" w:lineRule="auto"/>
    </w:pPr>
    <w:rPr>
      <w:rFonts w:ascii="Times New Roman" w:hAnsi="Times New Roman"/>
      <w:sz w:val="24"/>
      <w:szCs w:val="20"/>
    </w:rPr>
  </w:style>
  <w:style w:type="paragraph" w:customStyle="1" w:styleId="10">
    <w:name w:val="Текст1"/>
    <w:basedOn w:val="a"/>
    <w:semiHidden/>
    <w:rsid w:val="000F7A8A"/>
    <w:pPr>
      <w:spacing w:after="0" w:line="240" w:lineRule="auto"/>
    </w:pPr>
    <w:rPr>
      <w:rFonts w:ascii="Courier New" w:hAnsi="Courier New"/>
      <w:sz w:val="20"/>
      <w:szCs w:val="20"/>
    </w:rPr>
  </w:style>
  <w:style w:type="paragraph" w:customStyle="1" w:styleId="PlainText1">
    <w:name w:val="Plain Text1"/>
    <w:basedOn w:val="a"/>
    <w:semiHidden/>
    <w:rsid w:val="000F7A8A"/>
    <w:pPr>
      <w:spacing w:after="0" w:line="240" w:lineRule="auto"/>
    </w:pPr>
    <w:rPr>
      <w:rFonts w:ascii="Courier New" w:hAnsi="Courier New"/>
      <w:sz w:val="20"/>
      <w:szCs w:val="20"/>
    </w:rPr>
  </w:style>
  <w:style w:type="paragraph" w:styleId="ad">
    <w:name w:val="Balloon Text"/>
    <w:basedOn w:val="a"/>
    <w:link w:val="ae"/>
    <w:uiPriority w:val="99"/>
    <w:semiHidden/>
    <w:unhideWhenUsed/>
    <w:rsid w:val="002009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09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zakaz@yandex.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20629;fld=134;dst=100132" TargetMode="External"/><Relationship Id="rId4" Type="http://schemas.openxmlformats.org/officeDocument/2006/relationships/settings" Target="settings.xml"/><Relationship Id="rId9" Type="http://schemas.openxmlformats.org/officeDocument/2006/relationships/hyperlink" Target="consultantplus://offline/main?base=LAW;n=120629;fld=134;dst=100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26</Pages>
  <Words>7306</Words>
  <Characters>41647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8</cp:revision>
  <cp:lastPrinted>2017-12-11T18:06:00Z</cp:lastPrinted>
  <dcterms:created xsi:type="dcterms:W3CDTF">2017-12-11T11:38:00Z</dcterms:created>
  <dcterms:modified xsi:type="dcterms:W3CDTF">2017-12-11T19:13:00Z</dcterms:modified>
</cp:coreProperties>
</file>