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E09" w:rsidRPr="00C74C5A" w:rsidRDefault="00541E09" w:rsidP="00541E09">
      <w:pPr>
        <w:spacing w:line="276" w:lineRule="auto"/>
        <w:jc w:val="center"/>
        <w:rPr>
          <w:b/>
          <w:bCs/>
          <w:sz w:val="20"/>
          <w:lang w:eastAsia="en-US"/>
        </w:rPr>
      </w:pPr>
      <w:r w:rsidRPr="00C74C5A">
        <w:rPr>
          <w:bCs/>
          <w:sz w:val="20"/>
          <w:lang w:eastAsia="en-US"/>
        </w:rPr>
        <w:t xml:space="preserve">Государственное автономное образовательное учреждение </w:t>
      </w:r>
    </w:p>
    <w:p w:rsidR="00541E09" w:rsidRPr="00C74C5A" w:rsidRDefault="00541E09" w:rsidP="00541E09">
      <w:pPr>
        <w:spacing w:line="276" w:lineRule="auto"/>
        <w:jc w:val="center"/>
        <w:rPr>
          <w:b/>
          <w:bCs/>
          <w:sz w:val="20"/>
          <w:lang w:eastAsia="en-US"/>
        </w:rPr>
      </w:pPr>
      <w:r w:rsidRPr="00C74C5A">
        <w:rPr>
          <w:bCs/>
          <w:sz w:val="20"/>
          <w:lang w:eastAsia="en-US"/>
        </w:rPr>
        <w:t xml:space="preserve">дополнительного профессионального образования </w:t>
      </w:r>
    </w:p>
    <w:p w:rsidR="00541E09" w:rsidRPr="00C74C5A" w:rsidRDefault="00541E09" w:rsidP="00541E09">
      <w:pPr>
        <w:spacing w:line="276" w:lineRule="auto"/>
        <w:jc w:val="center"/>
        <w:rPr>
          <w:b/>
          <w:bCs/>
          <w:sz w:val="20"/>
          <w:lang w:eastAsia="en-US"/>
        </w:rPr>
      </w:pPr>
      <w:r w:rsidRPr="00C74C5A">
        <w:rPr>
          <w:bCs/>
          <w:sz w:val="20"/>
          <w:lang w:eastAsia="en-US"/>
        </w:rPr>
        <w:t>«Ленинградский областной институт развития образования»</w:t>
      </w:r>
    </w:p>
    <w:p w:rsidR="00541E09" w:rsidRPr="00C74C5A" w:rsidRDefault="00541E09" w:rsidP="00541E09">
      <w:pPr>
        <w:spacing w:line="276" w:lineRule="auto"/>
        <w:jc w:val="center"/>
        <w:rPr>
          <w:b/>
          <w:bCs/>
          <w:sz w:val="20"/>
          <w:lang w:eastAsia="en-US"/>
        </w:rPr>
      </w:pPr>
      <w:r w:rsidRPr="00C74C5A">
        <w:rPr>
          <w:bCs/>
          <w:sz w:val="20"/>
          <w:lang w:eastAsia="en-US"/>
        </w:rPr>
        <w:t>(ГАОУ ДПО «ЛОИРО»)</w:t>
      </w:r>
    </w:p>
    <w:p w:rsidR="00541E09" w:rsidRPr="00C74C5A" w:rsidRDefault="00541E09" w:rsidP="00541E09">
      <w:pPr>
        <w:rPr>
          <w:sz w:val="20"/>
        </w:rPr>
      </w:pPr>
    </w:p>
    <w:tbl>
      <w:tblPr>
        <w:tblW w:w="0" w:type="auto"/>
        <w:tblLook w:val="04A0" w:firstRow="1" w:lastRow="0" w:firstColumn="1" w:lastColumn="0" w:noHBand="0" w:noVBand="1"/>
      </w:tblPr>
      <w:tblGrid>
        <w:gridCol w:w="4785"/>
        <w:gridCol w:w="4786"/>
      </w:tblGrid>
      <w:tr w:rsidR="00541E09" w:rsidRPr="00C74C5A" w:rsidTr="00110D61">
        <w:tc>
          <w:tcPr>
            <w:tcW w:w="4785" w:type="dxa"/>
          </w:tcPr>
          <w:p w:rsidR="00541E09" w:rsidRPr="00C74C5A" w:rsidRDefault="00541E09" w:rsidP="00110D61">
            <w:pPr>
              <w:spacing w:line="240" w:lineRule="auto"/>
              <w:ind w:firstLine="0"/>
              <w:jc w:val="left"/>
              <w:rPr>
                <w:b/>
                <w:sz w:val="20"/>
              </w:rPr>
            </w:pPr>
            <w:r w:rsidRPr="00C74C5A">
              <w:rPr>
                <w:b/>
                <w:sz w:val="20"/>
              </w:rPr>
              <w:t>СОГЛАСОВАНО:</w:t>
            </w:r>
          </w:p>
          <w:p w:rsidR="00541E09" w:rsidRPr="00C74C5A" w:rsidRDefault="00541E09" w:rsidP="00110D61">
            <w:pPr>
              <w:spacing w:line="240" w:lineRule="auto"/>
              <w:ind w:firstLine="0"/>
              <w:jc w:val="left"/>
              <w:rPr>
                <w:b/>
                <w:sz w:val="20"/>
              </w:rPr>
            </w:pPr>
          </w:p>
          <w:p w:rsidR="00541E09" w:rsidRPr="00C74C5A" w:rsidRDefault="00541E09" w:rsidP="00110D61">
            <w:pPr>
              <w:spacing w:line="240" w:lineRule="auto"/>
              <w:ind w:firstLine="0"/>
              <w:jc w:val="left"/>
              <w:rPr>
                <w:sz w:val="20"/>
              </w:rPr>
            </w:pPr>
            <w:r>
              <w:rPr>
                <w:sz w:val="20"/>
              </w:rPr>
              <w:t>Проректор по организационно-методической и информационной деятельности</w:t>
            </w:r>
          </w:p>
          <w:p w:rsidR="00541E09" w:rsidRPr="00C74C5A" w:rsidRDefault="00541E09" w:rsidP="00110D61">
            <w:pPr>
              <w:spacing w:line="240" w:lineRule="auto"/>
              <w:ind w:firstLine="0"/>
              <w:jc w:val="left"/>
              <w:rPr>
                <w:sz w:val="20"/>
              </w:rPr>
            </w:pPr>
            <w:r>
              <w:rPr>
                <w:sz w:val="20"/>
              </w:rPr>
              <w:t xml:space="preserve">____________А.И. </w:t>
            </w:r>
            <w:proofErr w:type="spellStart"/>
            <w:r>
              <w:rPr>
                <w:sz w:val="20"/>
              </w:rPr>
              <w:t>Букреев</w:t>
            </w:r>
            <w:proofErr w:type="spellEnd"/>
          </w:p>
          <w:p w:rsidR="00541E09" w:rsidRPr="00C74C5A" w:rsidRDefault="00541E09" w:rsidP="00110D61">
            <w:pPr>
              <w:spacing w:line="240" w:lineRule="auto"/>
              <w:ind w:firstLine="0"/>
              <w:jc w:val="left"/>
              <w:rPr>
                <w:sz w:val="20"/>
              </w:rPr>
            </w:pPr>
            <w:r>
              <w:rPr>
                <w:sz w:val="20"/>
              </w:rPr>
              <w:t>_____ сентябрь  2017</w:t>
            </w:r>
          </w:p>
          <w:p w:rsidR="00541E09" w:rsidRPr="00C74C5A" w:rsidRDefault="00541E09" w:rsidP="00110D61">
            <w:pPr>
              <w:spacing w:line="240" w:lineRule="auto"/>
              <w:ind w:firstLine="0"/>
              <w:jc w:val="left"/>
              <w:rPr>
                <w:b/>
                <w:sz w:val="20"/>
              </w:rPr>
            </w:pPr>
          </w:p>
        </w:tc>
        <w:tc>
          <w:tcPr>
            <w:tcW w:w="4786" w:type="dxa"/>
          </w:tcPr>
          <w:p w:rsidR="00541E09" w:rsidRPr="00C74C5A" w:rsidRDefault="00541E09" w:rsidP="00110D61">
            <w:pPr>
              <w:spacing w:line="240" w:lineRule="auto"/>
              <w:jc w:val="center"/>
              <w:rPr>
                <w:b/>
                <w:sz w:val="20"/>
              </w:rPr>
            </w:pPr>
            <w:r w:rsidRPr="00C74C5A">
              <w:rPr>
                <w:b/>
                <w:sz w:val="20"/>
              </w:rPr>
              <w:t xml:space="preserve">           УТВЕРЖДАЮ:</w:t>
            </w:r>
          </w:p>
          <w:p w:rsidR="00541E09" w:rsidRPr="00C74C5A" w:rsidRDefault="00541E09" w:rsidP="00110D61">
            <w:pPr>
              <w:spacing w:line="240" w:lineRule="auto"/>
              <w:jc w:val="right"/>
              <w:rPr>
                <w:b/>
                <w:sz w:val="20"/>
              </w:rPr>
            </w:pPr>
          </w:p>
          <w:p w:rsidR="00541E09" w:rsidRPr="00C74C5A" w:rsidRDefault="00541E09" w:rsidP="00110D61">
            <w:pPr>
              <w:spacing w:line="240" w:lineRule="auto"/>
              <w:jc w:val="right"/>
              <w:rPr>
                <w:b/>
                <w:sz w:val="20"/>
              </w:rPr>
            </w:pPr>
            <w:r w:rsidRPr="00C74C5A">
              <w:rPr>
                <w:b/>
                <w:sz w:val="20"/>
              </w:rPr>
              <w:t xml:space="preserve"> </w:t>
            </w:r>
            <w:r w:rsidRPr="00C74C5A">
              <w:rPr>
                <w:sz w:val="20"/>
              </w:rPr>
              <w:t>Ректор  ГАОУ ДПО «ЛОИРО</w:t>
            </w:r>
            <w:r w:rsidRPr="00C74C5A">
              <w:rPr>
                <w:b/>
                <w:sz w:val="20"/>
              </w:rPr>
              <w:t>»</w:t>
            </w:r>
          </w:p>
          <w:p w:rsidR="00541E09" w:rsidRPr="00C74C5A" w:rsidRDefault="00541E09" w:rsidP="00110D61">
            <w:pPr>
              <w:spacing w:line="240" w:lineRule="auto"/>
              <w:jc w:val="right"/>
              <w:rPr>
                <w:b/>
                <w:sz w:val="20"/>
              </w:rPr>
            </w:pPr>
          </w:p>
          <w:p w:rsidR="00541E09" w:rsidRPr="00C74C5A" w:rsidRDefault="00541E09" w:rsidP="00110D61">
            <w:pPr>
              <w:spacing w:line="240" w:lineRule="auto"/>
              <w:jc w:val="right"/>
              <w:rPr>
                <w:sz w:val="20"/>
              </w:rPr>
            </w:pPr>
            <w:r w:rsidRPr="00C74C5A">
              <w:rPr>
                <w:b/>
                <w:sz w:val="20"/>
              </w:rPr>
              <w:t>______________</w:t>
            </w:r>
            <w:r w:rsidRPr="00C74C5A">
              <w:rPr>
                <w:sz w:val="20"/>
              </w:rPr>
              <w:t>О.В. Ковальчук</w:t>
            </w:r>
          </w:p>
          <w:p w:rsidR="00541E09" w:rsidRPr="00C74C5A" w:rsidRDefault="00541E09" w:rsidP="00110D61">
            <w:pPr>
              <w:spacing w:line="240" w:lineRule="auto"/>
              <w:jc w:val="right"/>
              <w:rPr>
                <w:sz w:val="20"/>
              </w:rPr>
            </w:pPr>
            <w:r>
              <w:rPr>
                <w:sz w:val="20"/>
              </w:rPr>
              <w:t>_____сентябрь   2017</w:t>
            </w:r>
            <w:r w:rsidRPr="00C74C5A">
              <w:rPr>
                <w:sz w:val="20"/>
              </w:rPr>
              <w:t xml:space="preserve"> г.</w:t>
            </w:r>
          </w:p>
          <w:p w:rsidR="00541E09" w:rsidRPr="00C74C5A" w:rsidRDefault="00541E09" w:rsidP="00110D61">
            <w:pPr>
              <w:spacing w:line="240" w:lineRule="auto"/>
              <w:jc w:val="center"/>
              <w:rPr>
                <w:b/>
                <w:sz w:val="20"/>
              </w:rPr>
            </w:pPr>
          </w:p>
          <w:p w:rsidR="00541E09" w:rsidRPr="00C74C5A" w:rsidRDefault="00541E09" w:rsidP="00110D61">
            <w:pPr>
              <w:spacing w:line="240" w:lineRule="auto"/>
              <w:ind w:firstLine="0"/>
              <w:jc w:val="center"/>
              <w:rPr>
                <w:b/>
                <w:sz w:val="20"/>
              </w:rPr>
            </w:pPr>
          </w:p>
        </w:tc>
      </w:tr>
    </w:tbl>
    <w:p w:rsidR="00541E09" w:rsidRPr="004570B7" w:rsidRDefault="00541E09" w:rsidP="00541E09">
      <w:pPr>
        <w:pStyle w:val="a3"/>
        <w:jc w:val="center"/>
        <w:rPr>
          <w:rFonts w:ascii="Times New Roman" w:hAnsi="Times New Roman"/>
          <w:b/>
        </w:rPr>
      </w:pPr>
      <w:r w:rsidRPr="004570B7">
        <w:rPr>
          <w:rFonts w:ascii="Times New Roman" w:hAnsi="Times New Roman"/>
          <w:b/>
        </w:rPr>
        <w:t>ИЗВЕЩЕНИЕ</w:t>
      </w:r>
      <w:r>
        <w:rPr>
          <w:rFonts w:ascii="Times New Roman" w:hAnsi="Times New Roman"/>
          <w:b/>
        </w:rPr>
        <w:t xml:space="preserve"> 27  </w:t>
      </w:r>
    </w:p>
    <w:p w:rsidR="00541E09" w:rsidRPr="004570B7" w:rsidRDefault="00541E09" w:rsidP="00541E09">
      <w:pPr>
        <w:pStyle w:val="a3"/>
        <w:jc w:val="center"/>
        <w:rPr>
          <w:rFonts w:ascii="Times New Roman" w:hAnsi="Times New Roman"/>
          <w:b/>
          <w:bCs/>
        </w:rPr>
      </w:pPr>
      <w:r w:rsidRPr="004570B7">
        <w:rPr>
          <w:rFonts w:ascii="Times New Roman" w:hAnsi="Times New Roman"/>
          <w:b/>
        </w:rPr>
        <w:t xml:space="preserve">о проведении закупки у единственного поставщика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544"/>
        <w:gridCol w:w="5812"/>
      </w:tblGrid>
      <w:tr w:rsidR="00541E09" w:rsidRPr="004570B7" w:rsidTr="00110D61">
        <w:tc>
          <w:tcPr>
            <w:tcW w:w="675" w:type="dxa"/>
            <w:tcBorders>
              <w:top w:val="single" w:sz="4" w:space="0" w:color="auto"/>
              <w:left w:val="single" w:sz="4" w:space="0" w:color="auto"/>
              <w:bottom w:val="single" w:sz="4" w:space="0" w:color="auto"/>
              <w:right w:val="single" w:sz="4" w:space="0" w:color="auto"/>
            </w:tcBorders>
            <w:hideMark/>
          </w:tcPr>
          <w:p w:rsidR="00541E09" w:rsidRPr="004570B7" w:rsidRDefault="00541E09" w:rsidP="00110D61">
            <w:pPr>
              <w:pStyle w:val="a3"/>
              <w:jc w:val="center"/>
              <w:rPr>
                <w:rFonts w:ascii="Times New Roman" w:hAnsi="Times New Roman"/>
                <w:sz w:val="20"/>
                <w:szCs w:val="20"/>
                <w:lang w:eastAsia="en-US"/>
              </w:rPr>
            </w:pPr>
            <w:r w:rsidRPr="004570B7">
              <w:rPr>
                <w:rFonts w:ascii="Times New Roman" w:hAnsi="Times New Roman"/>
                <w:sz w:val="20"/>
                <w:szCs w:val="20"/>
              </w:rPr>
              <w:t>№</w:t>
            </w:r>
          </w:p>
          <w:p w:rsidR="00541E09" w:rsidRPr="004570B7" w:rsidRDefault="00541E09" w:rsidP="00110D61">
            <w:pPr>
              <w:pStyle w:val="a3"/>
              <w:jc w:val="center"/>
              <w:rPr>
                <w:rFonts w:ascii="Times New Roman" w:hAnsi="Times New Roman"/>
                <w:sz w:val="20"/>
                <w:szCs w:val="20"/>
                <w:lang w:eastAsia="en-US"/>
              </w:rPr>
            </w:pPr>
            <w:proofErr w:type="gramStart"/>
            <w:r w:rsidRPr="004570B7">
              <w:rPr>
                <w:rFonts w:ascii="Times New Roman" w:hAnsi="Times New Roman"/>
                <w:sz w:val="20"/>
                <w:szCs w:val="20"/>
              </w:rPr>
              <w:t>п</w:t>
            </w:r>
            <w:proofErr w:type="gramEnd"/>
            <w:r w:rsidRPr="004570B7">
              <w:rPr>
                <w:rFonts w:ascii="Times New Roman" w:hAnsi="Times New Roman"/>
                <w:sz w:val="20"/>
                <w:szCs w:val="20"/>
              </w:rPr>
              <w:t>/п</w:t>
            </w:r>
          </w:p>
        </w:tc>
        <w:tc>
          <w:tcPr>
            <w:tcW w:w="3544" w:type="dxa"/>
            <w:tcBorders>
              <w:top w:val="single" w:sz="4" w:space="0" w:color="auto"/>
              <w:left w:val="single" w:sz="4" w:space="0" w:color="auto"/>
              <w:bottom w:val="single" w:sz="4" w:space="0" w:color="auto"/>
              <w:right w:val="single" w:sz="4" w:space="0" w:color="auto"/>
            </w:tcBorders>
          </w:tcPr>
          <w:p w:rsidR="00541E09" w:rsidRPr="004570B7" w:rsidRDefault="00541E09" w:rsidP="00110D61">
            <w:pPr>
              <w:pStyle w:val="a3"/>
              <w:jc w:val="center"/>
              <w:rPr>
                <w:rFonts w:ascii="Times New Roman" w:hAnsi="Times New Roman"/>
                <w:sz w:val="20"/>
                <w:szCs w:val="20"/>
                <w:lang w:eastAsia="en-US"/>
              </w:rPr>
            </w:pPr>
            <w:r w:rsidRPr="004570B7">
              <w:rPr>
                <w:rFonts w:ascii="Times New Roman" w:hAnsi="Times New Roman"/>
                <w:sz w:val="20"/>
                <w:szCs w:val="20"/>
              </w:rPr>
              <w:t>Наименование</w:t>
            </w:r>
          </w:p>
        </w:tc>
        <w:tc>
          <w:tcPr>
            <w:tcW w:w="5812" w:type="dxa"/>
            <w:tcBorders>
              <w:top w:val="single" w:sz="4" w:space="0" w:color="auto"/>
              <w:left w:val="single" w:sz="4" w:space="0" w:color="auto"/>
              <w:bottom w:val="single" w:sz="4" w:space="0" w:color="auto"/>
              <w:right w:val="single" w:sz="4" w:space="0" w:color="auto"/>
            </w:tcBorders>
          </w:tcPr>
          <w:p w:rsidR="00541E09" w:rsidRPr="004570B7" w:rsidRDefault="00541E09" w:rsidP="00110D61">
            <w:pPr>
              <w:pStyle w:val="a3"/>
              <w:jc w:val="center"/>
              <w:rPr>
                <w:rFonts w:ascii="Times New Roman" w:hAnsi="Times New Roman"/>
                <w:sz w:val="20"/>
                <w:szCs w:val="20"/>
                <w:lang w:eastAsia="en-US"/>
              </w:rPr>
            </w:pPr>
            <w:r w:rsidRPr="004570B7">
              <w:rPr>
                <w:rFonts w:ascii="Times New Roman" w:hAnsi="Times New Roman"/>
                <w:sz w:val="20"/>
                <w:szCs w:val="20"/>
              </w:rPr>
              <w:t>Содержание</w:t>
            </w:r>
          </w:p>
        </w:tc>
      </w:tr>
      <w:tr w:rsidR="00541E09" w:rsidRPr="004570B7" w:rsidTr="00110D61">
        <w:trPr>
          <w:trHeight w:val="988"/>
        </w:trPr>
        <w:tc>
          <w:tcPr>
            <w:tcW w:w="675" w:type="dxa"/>
            <w:vMerge w:val="restart"/>
            <w:tcBorders>
              <w:top w:val="single" w:sz="4" w:space="0" w:color="auto"/>
              <w:left w:val="single" w:sz="4" w:space="0" w:color="auto"/>
              <w:right w:val="single" w:sz="4" w:space="0" w:color="auto"/>
            </w:tcBorders>
          </w:tcPr>
          <w:p w:rsidR="00541E09" w:rsidRPr="004570B7" w:rsidRDefault="00541E09" w:rsidP="00110D61">
            <w:pPr>
              <w:pStyle w:val="a3"/>
              <w:rPr>
                <w:rFonts w:ascii="Times New Roman" w:hAnsi="Times New Roman"/>
                <w:sz w:val="20"/>
                <w:szCs w:val="20"/>
              </w:rPr>
            </w:pPr>
            <w:r w:rsidRPr="004570B7">
              <w:rPr>
                <w:rFonts w:ascii="Times New Roman" w:hAnsi="Times New Roman"/>
                <w:sz w:val="20"/>
                <w:szCs w:val="20"/>
              </w:rPr>
              <w:t>1</w:t>
            </w:r>
          </w:p>
        </w:tc>
        <w:tc>
          <w:tcPr>
            <w:tcW w:w="3544" w:type="dxa"/>
            <w:tcBorders>
              <w:top w:val="single" w:sz="4" w:space="0" w:color="auto"/>
              <w:left w:val="single" w:sz="4" w:space="0" w:color="auto"/>
              <w:bottom w:val="single" w:sz="4" w:space="0" w:color="auto"/>
              <w:right w:val="single" w:sz="4" w:space="0" w:color="auto"/>
            </w:tcBorders>
          </w:tcPr>
          <w:p w:rsidR="00541E09" w:rsidRPr="004570B7" w:rsidRDefault="00541E09" w:rsidP="00110D61">
            <w:pPr>
              <w:pStyle w:val="a3"/>
              <w:rPr>
                <w:rFonts w:ascii="Times New Roman" w:hAnsi="Times New Roman"/>
                <w:b/>
                <w:sz w:val="20"/>
                <w:szCs w:val="20"/>
              </w:rPr>
            </w:pPr>
            <w:r w:rsidRPr="004570B7">
              <w:rPr>
                <w:rFonts w:ascii="Times New Roman" w:hAnsi="Times New Roman"/>
                <w:b/>
                <w:sz w:val="20"/>
                <w:szCs w:val="20"/>
              </w:rPr>
              <w:t>Наименование Заказчика</w:t>
            </w:r>
          </w:p>
        </w:tc>
        <w:tc>
          <w:tcPr>
            <w:tcW w:w="5812" w:type="dxa"/>
            <w:tcBorders>
              <w:top w:val="single" w:sz="4" w:space="0" w:color="auto"/>
              <w:left w:val="single" w:sz="4" w:space="0" w:color="auto"/>
              <w:bottom w:val="single" w:sz="4" w:space="0" w:color="auto"/>
              <w:right w:val="single" w:sz="4" w:space="0" w:color="auto"/>
            </w:tcBorders>
          </w:tcPr>
          <w:p w:rsidR="00541E09" w:rsidRPr="00873DD3" w:rsidRDefault="00541E09" w:rsidP="00110D61">
            <w:pPr>
              <w:spacing w:line="240" w:lineRule="auto"/>
              <w:ind w:firstLine="0"/>
              <w:rPr>
                <w:b/>
                <w:bCs/>
                <w:sz w:val="20"/>
                <w:lang w:eastAsia="en-US"/>
              </w:rPr>
            </w:pPr>
            <w:r w:rsidRPr="00873DD3">
              <w:rPr>
                <w:bCs/>
                <w:sz w:val="20"/>
                <w:lang w:eastAsia="en-US"/>
              </w:rPr>
              <w:t xml:space="preserve">Государственное автономное образовательное учреждение </w:t>
            </w:r>
          </w:p>
          <w:p w:rsidR="00541E09" w:rsidRPr="00873DD3" w:rsidRDefault="00541E09" w:rsidP="00110D61">
            <w:pPr>
              <w:spacing w:line="240" w:lineRule="auto"/>
              <w:ind w:firstLine="0"/>
              <w:rPr>
                <w:b/>
                <w:bCs/>
                <w:sz w:val="20"/>
                <w:lang w:eastAsia="en-US"/>
              </w:rPr>
            </w:pPr>
            <w:r w:rsidRPr="00873DD3">
              <w:rPr>
                <w:bCs/>
                <w:sz w:val="20"/>
                <w:lang w:eastAsia="en-US"/>
              </w:rPr>
              <w:t xml:space="preserve">дополнительного профессионального образования </w:t>
            </w:r>
          </w:p>
          <w:p w:rsidR="00541E09" w:rsidRPr="00873DD3" w:rsidRDefault="00541E09" w:rsidP="00110D61">
            <w:pPr>
              <w:spacing w:line="240" w:lineRule="auto"/>
              <w:ind w:firstLine="0"/>
              <w:rPr>
                <w:b/>
                <w:bCs/>
                <w:sz w:val="20"/>
                <w:lang w:eastAsia="en-US"/>
              </w:rPr>
            </w:pPr>
            <w:r w:rsidRPr="00873DD3">
              <w:rPr>
                <w:bCs/>
                <w:sz w:val="20"/>
                <w:lang w:eastAsia="en-US"/>
              </w:rPr>
              <w:t>«Ленинградский областной институт развития образования»</w:t>
            </w:r>
          </w:p>
          <w:p w:rsidR="00541E09" w:rsidRPr="00873DD3" w:rsidRDefault="00541E09" w:rsidP="00110D61">
            <w:pPr>
              <w:spacing w:line="276" w:lineRule="auto"/>
              <w:jc w:val="center"/>
              <w:rPr>
                <w:b/>
                <w:bCs/>
                <w:sz w:val="20"/>
                <w:lang w:eastAsia="en-US"/>
              </w:rPr>
            </w:pPr>
            <w:r w:rsidRPr="00873DD3">
              <w:rPr>
                <w:bCs/>
                <w:sz w:val="20"/>
                <w:lang w:eastAsia="en-US"/>
              </w:rPr>
              <w:t>(ГАОУ ДПО «ЛОИРО»)</w:t>
            </w:r>
          </w:p>
          <w:p w:rsidR="00541E09" w:rsidRPr="004570B7" w:rsidRDefault="00541E09" w:rsidP="00110D61">
            <w:pPr>
              <w:pStyle w:val="a3"/>
              <w:rPr>
                <w:rFonts w:ascii="Times New Roman" w:hAnsi="Times New Roman"/>
                <w:bCs/>
                <w:sz w:val="20"/>
                <w:szCs w:val="20"/>
              </w:rPr>
            </w:pPr>
          </w:p>
        </w:tc>
      </w:tr>
      <w:tr w:rsidR="00541E09" w:rsidRPr="004570B7" w:rsidTr="00110D61">
        <w:tc>
          <w:tcPr>
            <w:tcW w:w="675" w:type="dxa"/>
            <w:vMerge/>
            <w:tcBorders>
              <w:left w:val="single" w:sz="4" w:space="0" w:color="auto"/>
              <w:right w:val="single" w:sz="4" w:space="0" w:color="auto"/>
            </w:tcBorders>
          </w:tcPr>
          <w:p w:rsidR="00541E09" w:rsidRPr="004570B7" w:rsidRDefault="00541E09" w:rsidP="00110D61">
            <w:pPr>
              <w:pStyle w:val="a3"/>
              <w:rPr>
                <w:rFonts w:ascii="Times New Roman" w:hAnsi="Times New Roman"/>
                <w:sz w:val="20"/>
                <w:szCs w:val="20"/>
              </w:rPr>
            </w:pPr>
          </w:p>
        </w:tc>
        <w:tc>
          <w:tcPr>
            <w:tcW w:w="3544" w:type="dxa"/>
            <w:tcBorders>
              <w:top w:val="single" w:sz="4" w:space="0" w:color="auto"/>
              <w:left w:val="single" w:sz="4" w:space="0" w:color="auto"/>
              <w:bottom w:val="single" w:sz="4" w:space="0" w:color="auto"/>
              <w:right w:val="single" w:sz="4" w:space="0" w:color="auto"/>
            </w:tcBorders>
          </w:tcPr>
          <w:p w:rsidR="00541E09" w:rsidRPr="004570B7" w:rsidRDefault="00541E09" w:rsidP="00110D61">
            <w:pPr>
              <w:pStyle w:val="a3"/>
              <w:rPr>
                <w:rFonts w:ascii="Times New Roman" w:hAnsi="Times New Roman"/>
                <w:b/>
                <w:sz w:val="20"/>
                <w:szCs w:val="20"/>
              </w:rPr>
            </w:pPr>
            <w:r w:rsidRPr="004570B7">
              <w:rPr>
                <w:rFonts w:ascii="Times New Roman" w:hAnsi="Times New Roman"/>
                <w:b/>
                <w:sz w:val="20"/>
                <w:szCs w:val="20"/>
              </w:rPr>
              <w:t>Место нахождения</w:t>
            </w:r>
          </w:p>
        </w:tc>
        <w:tc>
          <w:tcPr>
            <w:tcW w:w="5812" w:type="dxa"/>
            <w:tcBorders>
              <w:top w:val="single" w:sz="4" w:space="0" w:color="auto"/>
              <w:left w:val="single" w:sz="4" w:space="0" w:color="auto"/>
              <w:bottom w:val="single" w:sz="4" w:space="0" w:color="auto"/>
              <w:right w:val="single" w:sz="4" w:space="0" w:color="auto"/>
            </w:tcBorders>
          </w:tcPr>
          <w:p w:rsidR="00541E09" w:rsidRPr="00EA4A17" w:rsidRDefault="00541E09" w:rsidP="00110D61">
            <w:pPr>
              <w:pStyle w:val="a3"/>
              <w:rPr>
                <w:rFonts w:ascii="Times New Roman" w:hAnsi="Times New Roman"/>
                <w:sz w:val="20"/>
                <w:szCs w:val="20"/>
              </w:rPr>
            </w:pPr>
            <w:r>
              <w:rPr>
                <w:rFonts w:ascii="Times New Roman" w:hAnsi="Times New Roman"/>
                <w:sz w:val="20"/>
                <w:szCs w:val="20"/>
              </w:rPr>
              <w:t>197136</w:t>
            </w:r>
            <w:r w:rsidRPr="00EA4A17">
              <w:rPr>
                <w:rFonts w:ascii="Times New Roman" w:hAnsi="Times New Roman"/>
                <w:sz w:val="20"/>
                <w:szCs w:val="20"/>
              </w:rPr>
              <w:t xml:space="preserve">, </w:t>
            </w:r>
            <w:r>
              <w:rPr>
                <w:rFonts w:ascii="Times New Roman" w:hAnsi="Times New Roman"/>
                <w:sz w:val="20"/>
                <w:szCs w:val="20"/>
              </w:rPr>
              <w:t xml:space="preserve"> Санкт-Петербург, Чкаловский пр. д. 25а, лит</w:t>
            </w:r>
            <w:proofErr w:type="gramStart"/>
            <w:r>
              <w:rPr>
                <w:rFonts w:ascii="Times New Roman" w:hAnsi="Times New Roman"/>
                <w:sz w:val="20"/>
                <w:szCs w:val="20"/>
              </w:rPr>
              <w:t>.</w:t>
            </w:r>
            <w:proofErr w:type="gramEnd"/>
            <w:r>
              <w:rPr>
                <w:rFonts w:ascii="Times New Roman" w:hAnsi="Times New Roman"/>
                <w:sz w:val="20"/>
                <w:szCs w:val="20"/>
              </w:rPr>
              <w:t xml:space="preserve"> </w:t>
            </w:r>
            <w:proofErr w:type="gramStart"/>
            <w:r>
              <w:rPr>
                <w:rFonts w:ascii="Times New Roman" w:hAnsi="Times New Roman"/>
                <w:sz w:val="20"/>
                <w:szCs w:val="20"/>
              </w:rPr>
              <w:t>а</w:t>
            </w:r>
            <w:proofErr w:type="gramEnd"/>
          </w:p>
        </w:tc>
      </w:tr>
      <w:tr w:rsidR="00541E09" w:rsidRPr="004570B7" w:rsidTr="00110D61">
        <w:tc>
          <w:tcPr>
            <w:tcW w:w="675" w:type="dxa"/>
            <w:vMerge/>
            <w:tcBorders>
              <w:left w:val="single" w:sz="4" w:space="0" w:color="auto"/>
              <w:right w:val="single" w:sz="4" w:space="0" w:color="auto"/>
            </w:tcBorders>
          </w:tcPr>
          <w:p w:rsidR="00541E09" w:rsidRPr="004570B7" w:rsidRDefault="00541E09" w:rsidP="00110D61">
            <w:pPr>
              <w:pStyle w:val="a3"/>
              <w:rPr>
                <w:rFonts w:ascii="Times New Roman" w:hAnsi="Times New Roman"/>
                <w:sz w:val="20"/>
                <w:szCs w:val="20"/>
              </w:rPr>
            </w:pPr>
          </w:p>
        </w:tc>
        <w:tc>
          <w:tcPr>
            <w:tcW w:w="3544" w:type="dxa"/>
            <w:tcBorders>
              <w:top w:val="single" w:sz="4" w:space="0" w:color="auto"/>
              <w:left w:val="single" w:sz="4" w:space="0" w:color="auto"/>
              <w:bottom w:val="single" w:sz="4" w:space="0" w:color="auto"/>
              <w:right w:val="single" w:sz="4" w:space="0" w:color="auto"/>
            </w:tcBorders>
          </w:tcPr>
          <w:p w:rsidR="00541E09" w:rsidRPr="004570B7" w:rsidRDefault="00541E09" w:rsidP="00110D61">
            <w:pPr>
              <w:pStyle w:val="a3"/>
              <w:rPr>
                <w:rFonts w:ascii="Times New Roman" w:hAnsi="Times New Roman"/>
                <w:b/>
                <w:sz w:val="20"/>
                <w:szCs w:val="20"/>
              </w:rPr>
            </w:pPr>
            <w:r w:rsidRPr="004570B7">
              <w:rPr>
                <w:rFonts w:ascii="Times New Roman" w:hAnsi="Times New Roman"/>
                <w:b/>
                <w:sz w:val="20"/>
                <w:szCs w:val="20"/>
              </w:rPr>
              <w:t>Почтовый адрес</w:t>
            </w:r>
          </w:p>
        </w:tc>
        <w:tc>
          <w:tcPr>
            <w:tcW w:w="5812" w:type="dxa"/>
            <w:tcBorders>
              <w:top w:val="single" w:sz="4" w:space="0" w:color="auto"/>
              <w:left w:val="single" w:sz="4" w:space="0" w:color="auto"/>
              <w:bottom w:val="single" w:sz="4" w:space="0" w:color="auto"/>
              <w:right w:val="single" w:sz="4" w:space="0" w:color="auto"/>
            </w:tcBorders>
          </w:tcPr>
          <w:p w:rsidR="00541E09" w:rsidRPr="00EA4A17" w:rsidRDefault="00541E09" w:rsidP="00110D61">
            <w:pPr>
              <w:pStyle w:val="a3"/>
              <w:rPr>
                <w:rFonts w:ascii="Times New Roman" w:hAnsi="Times New Roman"/>
                <w:sz w:val="20"/>
                <w:szCs w:val="20"/>
              </w:rPr>
            </w:pPr>
            <w:r>
              <w:rPr>
                <w:rFonts w:ascii="Times New Roman" w:hAnsi="Times New Roman"/>
                <w:sz w:val="20"/>
                <w:szCs w:val="20"/>
              </w:rPr>
              <w:t>197136</w:t>
            </w:r>
            <w:r w:rsidRPr="00EA4A17">
              <w:rPr>
                <w:rFonts w:ascii="Times New Roman" w:hAnsi="Times New Roman"/>
                <w:sz w:val="20"/>
                <w:szCs w:val="20"/>
              </w:rPr>
              <w:t xml:space="preserve">, </w:t>
            </w:r>
            <w:r>
              <w:rPr>
                <w:rFonts w:ascii="Times New Roman" w:hAnsi="Times New Roman"/>
                <w:sz w:val="20"/>
                <w:szCs w:val="20"/>
              </w:rPr>
              <w:t xml:space="preserve"> Санкт-Петербург, Чкаловский пр. д. 25а, лит</w:t>
            </w:r>
            <w:proofErr w:type="gramStart"/>
            <w:r>
              <w:rPr>
                <w:rFonts w:ascii="Times New Roman" w:hAnsi="Times New Roman"/>
                <w:sz w:val="20"/>
                <w:szCs w:val="20"/>
              </w:rPr>
              <w:t>.</w:t>
            </w:r>
            <w:proofErr w:type="gramEnd"/>
            <w:r>
              <w:rPr>
                <w:rFonts w:ascii="Times New Roman" w:hAnsi="Times New Roman"/>
                <w:sz w:val="20"/>
                <w:szCs w:val="20"/>
              </w:rPr>
              <w:t xml:space="preserve"> </w:t>
            </w:r>
            <w:proofErr w:type="gramStart"/>
            <w:r>
              <w:rPr>
                <w:rFonts w:ascii="Times New Roman" w:hAnsi="Times New Roman"/>
                <w:sz w:val="20"/>
                <w:szCs w:val="20"/>
              </w:rPr>
              <w:t>а</w:t>
            </w:r>
            <w:proofErr w:type="gramEnd"/>
          </w:p>
        </w:tc>
      </w:tr>
      <w:tr w:rsidR="00541E09" w:rsidRPr="004570B7" w:rsidTr="00110D61">
        <w:tc>
          <w:tcPr>
            <w:tcW w:w="675" w:type="dxa"/>
            <w:vMerge/>
            <w:tcBorders>
              <w:left w:val="single" w:sz="4" w:space="0" w:color="auto"/>
              <w:right w:val="single" w:sz="4" w:space="0" w:color="auto"/>
            </w:tcBorders>
          </w:tcPr>
          <w:p w:rsidR="00541E09" w:rsidRPr="004570B7" w:rsidRDefault="00541E09" w:rsidP="00110D61">
            <w:pPr>
              <w:pStyle w:val="a3"/>
              <w:rPr>
                <w:rFonts w:ascii="Times New Roman" w:hAnsi="Times New Roman"/>
                <w:sz w:val="20"/>
                <w:szCs w:val="20"/>
              </w:rPr>
            </w:pPr>
          </w:p>
        </w:tc>
        <w:tc>
          <w:tcPr>
            <w:tcW w:w="3544" w:type="dxa"/>
            <w:tcBorders>
              <w:top w:val="single" w:sz="4" w:space="0" w:color="auto"/>
              <w:left w:val="single" w:sz="4" w:space="0" w:color="auto"/>
              <w:bottom w:val="single" w:sz="4" w:space="0" w:color="auto"/>
              <w:right w:val="single" w:sz="4" w:space="0" w:color="auto"/>
            </w:tcBorders>
          </w:tcPr>
          <w:p w:rsidR="00541E09" w:rsidRPr="004570B7" w:rsidRDefault="00541E09" w:rsidP="00110D61">
            <w:pPr>
              <w:pStyle w:val="a3"/>
              <w:rPr>
                <w:rFonts w:ascii="Times New Roman" w:hAnsi="Times New Roman"/>
                <w:b/>
                <w:sz w:val="20"/>
                <w:szCs w:val="20"/>
              </w:rPr>
            </w:pPr>
            <w:r w:rsidRPr="004570B7">
              <w:rPr>
                <w:rFonts w:ascii="Times New Roman" w:hAnsi="Times New Roman"/>
                <w:b/>
                <w:sz w:val="20"/>
                <w:szCs w:val="20"/>
              </w:rPr>
              <w:t xml:space="preserve">Адрес электронной почты </w:t>
            </w:r>
          </w:p>
        </w:tc>
        <w:tc>
          <w:tcPr>
            <w:tcW w:w="5812" w:type="dxa"/>
            <w:tcBorders>
              <w:top w:val="single" w:sz="4" w:space="0" w:color="auto"/>
              <w:left w:val="single" w:sz="4" w:space="0" w:color="auto"/>
              <w:bottom w:val="single" w:sz="4" w:space="0" w:color="auto"/>
              <w:right w:val="single" w:sz="4" w:space="0" w:color="auto"/>
            </w:tcBorders>
          </w:tcPr>
          <w:p w:rsidR="00541E09" w:rsidRPr="00436A2D" w:rsidRDefault="00541E09" w:rsidP="00110D61">
            <w:pPr>
              <w:pStyle w:val="a3"/>
              <w:rPr>
                <w:rFonts w:ascii="Times New Roman" w:hAnsi="Times New Roman"/>
                <w:sz w:val="20"/>
                <w:szCs w:val="20"/>
                <w:lang w:val="en-US"/>
              </w:rPr>
            </w:pPr>
            <w:r>
              <w:rPr>
                <w:rFonts w:ascii="Times New Roman" w:hAnsi="Times New Roman"/>
                <w:sz w:val="20"/>
                <w:szCs w:val="20"/>
                <w:lang w:val="en-US"/>
              </w:rPr>
              <w:t>loiro-zakaz@yandex.ru</w:t>
            </w:r>
          </w:p>
        </w:tc>
      </w:tr>
      <w:tr w:rsidR="00541E09" w:rsidRPr="004570B7" w:rsidTr="00110D61">
        <w:tc>
          <w:tcPr>
            <w:tcW w:w="675" w:type="dxa"/>
            <w:vMerge/>
            <w:tcBorders>
              <w:left w:val="single" w:sz="4" w:space="0" w:color="auto"/>
              <w:right w:val="single" w:sz="4" w:space="0" w:color="auto"/>
            </w:tcBorders>
          </w:tcPr>
          <w:p w:rsidR="00541E09" w:rsidRPr="004570B7" w:rsidRDefault="00541E09" w:rsidP="00110D61">
            <w:pPr>
              <w:pStyle w:val="a3"/>
              <w:rPr>
                <w:rFonts w:ascii="Times New Roman" w:hAnsi="Times New Roman"/>
                <w:sz w:val="20"/>
                <w:szCs w:val="20"/>
              </w:rPr>
            </w:pPr>
          </w:p>
        </w:tc>
        <w:tc>
          <w:tcPr>
            <w:tcW w:w="3544" w:type="dxa"/>
            <w:tcBorders>
              <w:top w:val="single" w:sz="4" w:space="0" w:color="auto"/>
              <w:left w:val="single" w:sz="4" w:space="0" w:color="auto"/>
              <w:bottom w:val="single" w:sz="4" w:space="0" w:color="auto"/>
              <w:right w:val="single" w:sz="4" w:space="0" w:color="auto"/>
            </w:tcBorders>
          </w:tcPr>
          <w:p w:rsidR="00541E09" w:rsidRPr="004570B7" w:rsidRDefault="00541E09" w:rsidP="00110D61">
            <w:pPr>
              <w:pStyle w:val="a3"/>
              <w:rPr>
                <w:rFonts w:ascii="Times New Roman" w:hAnsi="Times New Roman"/>
                <w:b/>
                <w:sz w:val="20"/>
                <w:szCs w:val="20"/>
              </w:rPr>
            </w:pPr>
            <w:r w:rsidRPr="004570B7">
              <w:rPr>
                <w:rFonts w:ascii="Times New Roman" w:hAnsi="Times New Roman"/>
                <w:b/>
                <w:sz w:val="20"/>
                <w:szCs w:val="20"/>
              </w:rPr>
              <w:t>Контактное лицо, телефон</w:t>
            </w:r>
          </w:p>
        </w:tc>
        <w:tc>
          <w:tcPr>
            <w:tcW w:w="5812" w:type="dxa"/>
            <w:tcBorders>
              <w:top w:val="single" w:sz="4" w:space="0" w:color="auto"/>
              <w:left w:val="single" w:sz="4" w:space="0" w:color="auto"/>
              <w:bottom w:val="single" w:sz="4" w:space="0" w:color="auto"/>
              <w:right w:val="single" w:sz="4" w:space="0" w:color="auto"/>
            </w:tcBorders>
          </w:tcPr>
          <w:p w:rsidR="00541E09" w:rsidRPr="00436A2D" w:rsidRDefault="00541E09" w:rsidP="00110D61">
            <w:pPr>
              <w:pStyle w:val="a3"/>
              <w:rPr>
                <w:rFonts w:ascii="Times New Roman" w:hAnsi="Times New Roman"/>
                <w:sz w:val="20"/>
                <w:szCs w:val="20"/>
              </w:rPr>
            </w:pPr>
            <w:r>
              <w:rPr>
                <w:rFonts w:ascii="Times New Roman" w:hAnsi="Times New Roman"/>
                <w:sz w:val="20"/>
                <w:szCs w:val="20"/>
              </w:rPr>
              <w:t>Латушко Валентина Александровна</w:t>
            </w:r>
          </w:p>
        </w:tc>
      </w:tr>
      <w:tr w:rsidR="00541E09" w:rsidRPr="004570B7" w:rsidTr="00110D61">
        <w:trPr>
          <w:trHeight w:val="191"/>
        </w:trPr>
        <w:tc>
          <w:tcPr>
            <w:tcW w:w="675" w:type="dxa"/>
            <w:vMerge/>
            <w:tcBorders>
              <w:left w:val="single" w:sz="4" w:space="0" w:color="auto"/>
              <w:right w:val="single" w:sz="4" w:space="0" w:color="auto"/>
            </w:tcBorders>
          </w:tcPr>
          <w:p w:rsidR="00541E09" w:rsidRPr="004570B7" w:rsidRDefault="00541E09" w:rsidP="00110D61">
            <w:pPr>
              <w:pStyle w:val="a3"/>
              <w:rPr>
                <w:rFonts w:ascii="Times New Roman" w:hAnsi="Times New Roman"/>
                <w:sz w:val="20"/>
                <w:szCs w:val="20"/>
              </w:rPr>
            </w:pPr>
          </w:p>
        </w:tc>
        <w:tc>
          <w:tcPr>
            <w:tcW w:w="3544" w:type="dxa"/>
            <w:tcBorders>
              <w:top w:val="single" w:sz="4" w:space="0" w:color="auto"/>
              <w:left w:val="single" w:sz="4" w:space="0" w:color="auto"/>
              <w:bottom w:val="single" w:sz="4" w:space="0" w:color="auto"/>
              <w:right w:val="single" w:sz="4" w:space="0" w:color="auto"/>
            </w:tcBorders>
          </w:tcPr>
          <w:p w:rsidR="00541E09" w:rsidRPr="004570B7" w:rsidRDefault="00541E09" w:rsidP="00110D61">
            <w:pPr>
              <w:pStyle w:val="a3"/>
              <w:rPr>
                <w:rFonts w:ascii="Times New Roman" w:hAnsi="Times New Roman"/>
                <w:b/>
                <w:sz w:val="20"/>
                <w:szCs w:val="20"/>
              </w:rPr>
            </w:pPr>
            <w:r w:rsidRPr="004570B7">
              <w:rPr>
                <w:rFonts w:ascii="Times New Roman" w:hAnsi="Times New Roman"/>
                <w:b/>
                <w:sz w:val="20"/>
                <w:szCs w:val="20"/>
              </w:rPr>
              <w:t xml:space="preserve">Информационное обеспечение </w:t>
            </w:r>
          </w:p>
        </w:tc>
        <w:tc>
          <w:tcPr>
            <w:tcW w:w="5812" w:type="dxa"/>
            <w:tcBorders>
              <w:top w:val="single" w:sz="4" w:space="0" w:color="auto"/>
              <w:left w:val="single" w:sz="4" w:space="0" w:color="auto"/>
              <w:bottom w:val="single" w:sz="4" w:space="0" w:color="auto"/>
              <w:right w:val="single" w:sz="4" w:space="0" w:color="auto"/>
            </w:tcBorders>
          </w:tcPr>
          <w:p w:rsidR="00541E09" w:rsidRPr="00EA4A17" w:rsidRDefault="00541E09" w:rsidP="00110D61">
            <w:pPr>
              <w:pStyle w:val="a3"/>
              <w:rPr>
                <w:rFonts w:ascii="Times New Roman" w:hAnsi="Times New Roman"/>
                <w:sz w:val="20"/>
                <w:szCs w:val="20"/>
              </w:rPr>
            </w:pPr>
            <w:r w:rsidRPr="00EA4A17">
              <w:rPr>
                <w:rFonts w:ascii="Times New Roman" w:hAnsi="Times New Roman"/>
                <w:sz w:val="20"/>
                <w:szCs w:val="20"/>
              </w:rPr>
              <w:t xml:space="preserve">Официальный сайт Российской Федерации в сети Интернет </w:t>
            </w:r>
            <w:r>
              <w:rPr>
                <w:rFonts w:ascii="Times New Roman" w:hAnsi="Times New Roman"/>
                <w:sz w:val="20"/>
                <w:szCs w:val="20"/>
              </w:rPr>
              <w:t xml:space="preserve"> единая информационная система </w:t>
            </w:r>
            <w:r w:rsidRPr="00EA4A17">
              <w:rPr>
                <w:rFonts w:ascii="Times New Roman" w:hAnsi="Times New Roman"/>
                <w:sz w:val="20"/>
                <w:szCs w:val="20"/>
              </w:rPr>
              <w:t xml:space="preserve">для размещения информации о </w:t>
            </w:r>
            <w:r>
              <w:rPr>
                <w:rFonts w:ascii="Times New Roman" w:hAnsi="Times New Roman"/>
                <w:sz w:val="20"/>
                <w:szCs w:val="20"/>
              </w:rPr>
              <w:t xml:space="preserve">закупках </w:t>
            </w:r>
            <w:r w:rsidRPr="00EA4A17">
              <w:rPr>
                <w:rFonts w:ascii="Times New Roman" w:hAnsi="Times New Roman"/>
                <w:sz w:val="20"/>
                <w:szCs w:val="20"/>
              </w:rPr>
              <w:t xml:space="preserve"> товаров, работ, услуг (далее – </w:t>
            </w:r>
            <w:r>
              <w:rPr>
                <w:rFonts w:ascii="Times New Roman" w:hAnsi="Times New Roman"/>
                <w:sz w:val="20"/>
                <w:szCs w:val="20"/>
              </w:rPr>
              <w:t xml:space="preserve"> ЕИС</w:t>
            </w:r>
            <w:r w:rsidRPr="00EA4A17">
              <w:rPr>
                <w:rFonts w:ascii="Times New Roman" w:hAnsi="Times New Roman"/>
                <w:sz w:val="20"/>
                <w:szCs w:val="20"/>
              </w:rPr>
              <w:t xml:space="preserve">): </w:t>
            </w:r>
            <w:hyperlink r:id="rId8" w:history="1">
              <w:r w:rsidRPr="00EE29DF">
                <w:rPr>
                  <w:rFonts w:ascii="Times New Roman" w:hAnsi="Times New Roman"/>
                  <w:sz w:val="20"/>
                  <w:szCs w:val="20"/>
                </w:rPr>
                <w:t>www.zakupki.gov.ru</w:t>
              </w:r>
            </w:hyperlink>
            <w:r>
              <w:rPr>
                <w:rFonts w:ascii="Times New Roman" w:hAnsi="Times New Roman"/>
                <w:sz w:val="20"/>
                <w:szCs w:val="20"/>
              </w:rPr>
              <w:t xml:space="preserve"> </w:t>
            </w:r>
          </w:p>
        </w:tc>
      </w:tr>
      <w:tr w:rsidR="00541E09" w:rsidRPr="004570B7" w:rsidTr="00110D61">
        <w:trPr>
          <w:trHeight w:val="191"/>
        </w:trPr>
        <w:tc>
          <w:tcPr>
            <w:tcW w:w="675" w:type="dxa"/>
            <w:vMerge w:val="restart"/>
            <w:tcBorders>
              <w:left w:val="single" w:sz="4" w:space="0" w:color="auto"/>
              <w:right w:val="single" w:sz="4" w:space="0" w:color="auto"/>
            </w:tcBorders>
          </w:tcPr>
          <w:p w:rsidR="00541E09" w:rsidRPr="004570B7" w:rsidRDefault="00541E09" w:rsidP="00110D61">
            <w:pPr>
              <w:pStyle w:val="a3"/>
              <w:rPr>
                <w:rFonts w:ascii="Times New Roman" w:hAnsi="Times New Roman"/>
                <w:sz w:val="20"/>
                <w:szCs w:val="20"/>
              </w:rPr>
            </w:pPr>
            <w:r>
              <w:rPr>
                <w:rFonts w:ascii="Times New Roman" w:hAnsi="Times New Roman"/>
                <w:sz w:val="20"/>
                <w:szCs w:val="20"/>
              </w:rPr>
              <w:t>2</w:t>
            </w:r>
          </w:p>
        </w:tc>
        <w:tc>
          <w:tcPr>
            <w:tcW w:w="3544" w:type="dxa"/>
            <w:tcBorders>
              <w:top w:val="single" w:sz="4" w:space="0" w:color="auto"/>
              <w:left w:val="single" w:sz="4" w:space="0" w:color="auto"/>
              <w:bottom w:val="single" w:sz="4" w:space="0" w:color="auto"/>
              <w:right w:val="single" w:sz="4" w:space="0" w:color="auto"/>
            </w:tcBorders>
          </w:tcPr>
          <w:p w:rsidR="00541E09" w:rsidRPr="004570B7" w:rsidRDefault="00541E09" w:rsidP="00110D61">
            <w:pPr>
              <w:pStyle w:val="a3"/>
              <w:rPr>
                <w:rFonts w:ascii="Times New Roman" w:hAnsi="Times New Roman"/>
                <w:b/>
                <w:sz w:val="20"/>
                <w:szCs w:val="20"/>
              </w:rPr>
            </w:pPr>
            <w:r w:rsidRPr="004570B7">
              <w:rPr>
                <w:rFonts w:ascii="Times New Roman" w:hAnsi="Times New Roman"/>
                <w:b/>
                <w:sz w:val="20"/>
                <w:szCs w:val="20"/>
              </w:rPr>
              <w:t>Предмет договора</w:t>
            </w:r>
          </w:p>
        </w:tc>
        <w:tc>
          <w:tcPr>
            <w:tcW w:w="5812" w:type="dxa"/>
            <w:tcBorders>
              <w:top w:val="single" w:sz="4" w:space="0" w:color="auto"/>
              <w:left w:val="single" w:sz="4" w:space="0" w:color="auto"/>
              <w:bottom w:val="single" w:sz="4" w:space="0" w:color="auto"/>
              <w:right w:val="single" w:sz="4" w:space="0" w:color="auto"/>
            </w:tcBorders>
          </w:tcPr>
          <w:p w:rsidR="00541E09" w:rsidRPr="00DD5F6A" w:rsidRDefault="00541E09" w:rsidP="00541E09">
            <w:pPr>
              <w:spacing w:line="240" w:lineRule="auto"/>
              <w:ind w:firstLine="0"/>
              <w:rPr>
                <w:sz w:val="20"/>
              </w:rPr>
            </w:pPr>
            <w:r>
              <w:rPr>
                <w:sz w:val="20"/>
              </w:rPr>
              <w:t xml:space="preserve">Оказание </w:t>
            </w:r>
            <w:r w:rsidRPr="00DD5F6A">
              <w:rPr>
                <w:sz w:val="20"/>
              </w:rPr>
              <w:t>услуг по</w:t>
            </w:r>
            <w:r>
              <w:rPr>
                <w:sz w:val="20"/>
              </w:rPr>
              <w:t xml:space="preserve"> </w:t>
            </w:r>
            <w:r w:rsidRPr="00541E09">
              <w:rPr>
                <w:sz w:val="20"/>
              </w:rPr>
              <w:t>организации проведения областного праздника, посвященного Международному Дню учителя</w:t>
            </w:r>
            <w:r w:rsidRPr="00DD5F6A">
              <w:rPr>
                <w:sz w:val="20"/>
              </w:rPr>
              <w:t xml:space="preserve"> </w:t>
            </w:r>
            <w:r>
              <w:rPr>
                <w:sz w:val="20"/>
              </w:rPr>
              <w:t xml:space="preserve"> </w:t>
            </w:r>
          </w:p>
        </w:tc>
      </w:tr>
      <w:tr w:rsidR="00541E09" w:rsidRPr="004570B7" w:rsidTr="00110D61">
        <w:trPr>
          <w:trHeight w:val="191"/>
        </w:trPr>
        <w:tc>
          <w:tcPr>
            <w:tcW w:w="675" w:type="dxa"/>
            <w:vMerge/>
            <w:tcBorders>
              <w:left w:val="single" w:sz="4" w:space="0" w:color="auto"/>
              <w:right w:val="single" w:sz="4" w:space="0" w:color="auto"/>
            </w:tcBorders>
          </w:tcPr>
          <w:p w:rsidR="00541E09" w:rsidRPr="004570B7" w:rsidRDefault="00541E09" w:rsidP="00110D61">
            <w:pPr>
              <w:pStyle w:val="a3"/>
              <w:rPr>
                <w:rFonts w:ascii="Times New Roman" w:hAnsi="Times New Roman"/>
                <w:sz w:val="20"/>
                <w:szCs w:val="20"/>
              </w:rPr>
            </w:pPr>
          </w:p>
        </w:tc>
        <w:tc>
          <w:tcPr>
            <w:tcW w:w="3544" w:type="dxa"/>
            <w:tcBorders>
              <w:top w:val="single" w:sz="4" w:space="0" w:color="auto"/>
              <w:left w:val="single" w:sz="4" w:space="0" w:color="auto"/>
              <w:bottom w:val="single" w:sz="4" w:space="0" w:color="auto"/>
              <w:right w:val="single" w:sz="4" w:space="0" w:color="auto"/>
            </w:tcBorders>
          </w:tcPr>
          <w:p w:rsidR="00541E09" w:rsidRPr="004570B7" w:rsidRDefault="00541E09" w:rsidP="00110D61">
            <w:pPr>
              <w:pStyle w:val="a3"/>
              <w:rPr>
                <w:rFonts w:ascii="Times New Roman" w:hAnsi="Times New Roman"/>
                <w:b/>
                <w:sz w:val="20"/>
                <w:szCs w:val="20"/>
              </w:rPr>
            </w:pPr>
            <w:r w:rsidRPr="004570B7">
              <w:rPr>
                <w:rFonts w:ascii="Times New Roman" w:hAnsi="Times New Roman"/>
                <w:b/>
                <w:sz w:val="20"/>
                <w:szCs w:val="20"/>
              </w:rPr>
              <w:t>Коды по классификатору</w:t>
            </w:r>
          </w:p>
        </w:tc>
        <w:tc>
          <w:tcPr>
            <w:tcW w:w="5812" w:type="dxa"/>
            <w:tcBorders>
              <w:top w:val="single" w:sz="4" w:space="0" w:color="auto"/>
              <w:left w:val="single" w:sz="4" w:space="0" w:color="auto"/>
              <w:bottom w:val="single" w:sz="4" w:space="0" w:color="auto"/>
              <w:right w:val="single" w:sz="4" w:space="0" w:color="auto"/>
            </w:tcBorders>
          </w:tcPr>
          <w:p w:rsidR="00541E09" w:rsidRDefault="00541E09" w:rsidP="00110D61">
            <w:pPr>
              <w:pStyle w:val="a3"/>
              <w:rPr>
                <w:rFonts w:ascii="Times New Roman" w:hAnsi="Times New Roman"/>
                <w:sz w:val="20"/>
                <w:szCs w:val="20"/>
              </w:rPr>
            </w:pPr>
            <w:r w:rsidRPr="004570B7">
              <w:rPr>
                <w:rFonts w:ascii="Times New Roman" w:hAnsi="Times New Roman"/>
                <w:sz w:val="20"/>
                <w:szCs w:val="20"/>
              </w:rPr>
              <w:t>ОКП</w:t>
            </w:r>
            <w:r>
              <w:rPr>
                <w:rFonts w:ascii="Times New Roman" w:hAnsi="Times New Roman"/>
                <w:sz w:val="20"/>
                <w:szCs w:val="20"/>
              </w:rPr>
              <w:t>Д</w:t>
            </w:r>
            <w:proofErr w:type="gramStart"/>
            <w:r>
              <w:rPr>
                <w:rFonts w:ascii="Times New Roman" w:hAnsi="Times New Roman"/>
                <w:sz w:val="20"/>
                <w:szCs w:val="20"/>
              </w:rPr>
              <w:t>2</w:t>
            </w:r>
            <w:proofErr w:type="gramEnd"/>
            <w:r>
              <w:rPr>
                <w:rFonts w:ascii="Times New Roman" w:hAnsi="Times New Roman"/>
                <w:sz w:val="20"/>
                <w:szCs w:val="20"/>
              </w:rPr>
              <w:t xml:space="preserve"> 90.02.12.000</w:t>
            </w:r>
          </w:p>
          <w:p w:rsidR="00541E09" w:rsidRPr="004570B7" w:rsidRDefault="00541E09" w:rsidP="00110D61">
            <w:pPr>
              <w:pStyle w:val="a3"/>
              <w:rPr>
                <w:rFonts w:ascii="Times New Roman" w:hAnsi="Times New Roman"/>
                <w:sz w:val="20"/>
                <w:szCs w:val="20"/>
              </w:rPr>
            </w:pPr>
            <w:r>
              <w:rPr>
                <w:rFonts w:ascii="Times New Roman" w:hAnsi="Times New Roman"/>
                <w:sz w:val="20"/>
                <w:szCs w:val="20"/>
              </w:rPr>
              <w:t>ОКВЭД</w:t>
            </w:r>
            <w:proofErr w:type="gramStart"/>
            <w:r>
              <w:rPr>
                <w:rFonts w:ascii="Times New Roman" w:hAnsi="Times New Roman"/>
                <w:sz w:val="20"/>
                <w:szCs w:val="20"/>
              </w:rPr>
              <w:t>2</w:t>
            </w:r>
            <w:proofErr w:type="gramEnd"/>
            <w:r>
              <w:rPr>
                <w:rFonts w:ascii="Times New Roman" w:hAnsi="Times New Roman"/>
                <w:sz w:val="20"/>
                <w:szCs w:val="20"/>
              </w:rPr>
              <w:t xml:space="preserve"> 90.02</w:t>
            </w:r>
          </w:p>
        </w:tc>
      </w:tr>
      <w:tr w:rsidR="00541E09" w:rsidRPr="004570B7" w:rsidTr="00110D61">
        <w:trPr>
          <w:trHeight w:val="470"/>
        </w:trPr>
        <w:tc>
          <w:tcPr>
            <w:tcW w:w="675" w:type="dxa"/>
            <w:tcBorders>
              <w:left w:val="single" w:sz="4" w:space="0" w:color="auto"/>
              <w:right w:val="single" w:sz="4" w:space="0" w:color="auto"/>
            </w:tcBorders>
          </w:tcPr>
          <w:p w:rsidR="00541E09" w:rsidRPr="004570B7" w:rsidRDefault="00541E09" w:rsidP="00110D61">
            <w:pPr>
              <w:pStyle w:val="a3"/>
              <w:rPr>
                <w:rFonts w:ascii="Times New Roman" w:hAnsi="Times New Roman"/>
                <w:sz w:val="20"/>
                <w:szCs w:val="20"/>
              </w:rPr>
            </w:pPr>
            <w:r w:rsidRPr="004570B7">
              <w:rPr>
                <w:rFonts w:ascii="Times New Roman" w:hAnsi="Times New Roman"/>
                <w:sz w:val="20"/>
                <w:szCs w:val="20"/>
              </w:rPr>
              <w:t>3</w:t>
            </w:r>
          </w:p>
        </w:tc>
        <w:tc>
          <w:tcPr>
            <w:tcW w:w="3544" w:type="dxa"/>
            <w:tcBorders>
              <w:top w:val="single" w:sz="4" w:space="0" w:color="auto"/>
              <w:left w:val="single" w:sz="4" w:space="0" w:color="auto"/>
              <w:right w:val="single" w:sz="4" w:space="0" w:color="auto"/>
            </w:tcBorders>
          </w:tcPr>
          <w:p w:rsidR="00541E09" w:rsidRPr="00EF580C" w:rsidRDefault="00541E09" w:rsidP="00110D61">
            <w:pPr>
              <w:pStyle w:val="a3"/>
              <w:rPr>
                <w:rFonts w:ascii="Times New Roman" w:hAnsi="Times New Roman"/>
                <w:b/>
                <w:sz w:val="20"/>
                <w:szCs w:val="20"/>
              </w:rPr>
            </w:pPr>
            <w:r>
              <w:rPr>
                <w:rFonts w:ascii="Times New Roman" w:hAnsi="Times New Roman"/>
                <w:b/>
                <w:sz w:val="20"/>
                <w:szCs w:val="20"/>
              </w:rPr>
              <w:t>Номер п</w:t>
            </w:r>
            <w:r w:rsidRPr="00EF580C">
              <w:rPr>
                <w:rFonts w:ascii="Times New Roman" w:hAnsi="Times New Roman"/>
                <w:b/>
                <w:sz w:val="20"/>
                <w:szCs w:val="20"/>
              </w:rPr>
              <w:t>озици</w:t>
            </w:r>
            <w:r>
              <w:rPr>
                <w:rFonts w:ascii="Times New Roman" w:hAnsi="Times New Roman"/>
                <w:b/>
                <w:sz w:val="20"/>
                <w:szCs w:val="20"/>
              </w:rPr>
              <w:t xml:space="preserve">и </w:t>
            </w:r>
            <w:r w:rsidRPr="00EF580C">
              <w:rPr>
                <w:rFonts w:ascii="Times New Roman" w:hAnsi="Times New Roman"/>
                <w:b/>
                <w:sz w:val="20"/>
                <w:szCs w:val="20"/>
              </w:rPr>
              <w:t xml:space="preserve"> действующей редакции плана закупок</w:t>
            </w:r>
          </w:p>
        </w:tc>
        <w:tc>
          <w:tcPr>
            <w:tcW w:w="5812" w:type="dxa"/>
            <w:tcBorders>
              <w:top w:val="single" w:sz="4" w:space="0" w:color="auto"/>
              <w:left w:val="single" w:sz="4" w:space="0" w:color="auto"/>
              <w:right w:val="single" w:sz="4" w:space="0" w:color="auto"/>
            </w:tcBorders>
          </w:tcPr>
          <w:p w:rsidR="00541E09" w:rsidRPr="004570B7" w:rsidRDefault="00541E09" w:rsidP="00110D61">
            <w:pPr>
              <w:pStyle w:val="a3"/>
              <w:rPr>
                <w:rFonts w:ascii="Times New Roman" w:hAnsi="Times New Roman"/>
                <w:sz w:val="20"/>
                <w:szCs w:val="20"/>
              </w:rPr>
            </w:pPr>
            <w:r>
              <w:rPr>
                <w:rFonts w:ascii="Times New Roman" w:hAnsi="Times New Roman"/>
                <w:sz w:val="20"/>
                <w:szCs w:val="20"/>
              </w:rPr>
              <w:t>36</w:t>
            </w:r>
          </w:p>
        </w:tc>
      </w:tr>
      <w:tr w:rsidR="00541E09" w:rsidRPr="004570B7" w:rsidTr="00110D61">
        <w:trPr>
          <w:trHeight w:val="191"/>
        </w:trPr>
        <w:tc>
          <w:tcPr>
            <w:tcW w:w="675" w:type="dxa"/>
            <w:tcBorders>
              <w:left w:val="single" w:sz="4" w:space="0" w:color="auto"/>
              <w:right w:val="single" w:sz="4" w:space="0" w:color="auto"/>
            </w:tcBorders>
          </w:tcPr>
          <w:p w:rsidR="00541E09" w:rsidRPr="004570B7" w:rsidRDefault="00541E09" w:rsidP="00110D61">
            <w:pPr>
              <w:pStyle w:val="a3"/>
              <w:rPr>
                <w:rFonts w:ascii="Times New Roman" w:hAnsi="Times New Roman"/>
                <w:sz w:val="20"/>
                <w:szCs w:val="20"/>
              </w:rPr>
            </w:pPr>
            <w:r>
              <w:rPr>
                <w:rFonts w:ascii="Times New Roman" w:hAnsi="Times New Roman"/>
                <w:sz w:val="20"/>
                <w:szCs w:val="20"/>
              </w:rPr>
              <w:t>4</w:t>
            </w:r>
          </w:p>
        </w:tc>
        <w:tc>
          <w:tcPr>
            <w:tcW w:w="3544" w:type="dxa"/>
            <w:tcBorders>
              <w:top w:val="single" w:sz="4" w:space="0" w:color="auto"/>
              <w:left w:val="single" w:sz="4" w:space="0" w:color="auto"/>
              <w:bottom w:val="single" w:sz="4" w:space="0" w:color="auto"/>
              <w:right w:val="single" w:sz="4" w:space="0" w:color="auto"/>
            </w:tcBorders>
          </w:tcPr>
          <w:p w:rsidR="00541E09" w:rsidRPr="004570B7" w:rsidRDefault="00541E09" w:rsidP="00110D61">
            <w:pPr>
              <w:pStyle w:val="a3"/>
              <w:rPr>
                <w:rFonts w:ascii="Times New Roman" w:hAnsi="Times New Roman"/>
                <w:b/>
                <w:sz w:val="20"/>
                <w:szCs w:val="20"/>
              </w:rPr>
            </w:pPr>
            <w:r w:rsidRPr="004570B7">
              <w:rPr>
                <w:rFonts w:ascii="Times New Roman" w:hAnsi="Times New Roman"/>
                <w:b/>
                <w:sz w:val="20"/>
                <w:szCs w:val="20"/>
              </w:rPr>
              <w:t xml:space="preserve">Место поставки </w:t>
            </w:r>
          </w:p>
        </w:tc>
        <w:tc>
          <w:tcPr>
            <w:tcW w:w="5812" w:type="dxa"/>
            <w:tcBorders>
              <w:top w:val="single" w:sz="4" w:space="0" w:color="auto"/>
              <w:left w:val="single" w:sz="4" w:space="0" w:color="auto"/>
              <w:bottom w:val="single" w:sz="4" w:space="0" w:color="auto"/>
              <w:right w:val="single" w:sz="4" w:space="0" w:color="auto"/>
            </w:tcBorders>
          </w:tcPr>
          <w:p w:rsidR="00541E09" w:rsidRPr="00985862" w:rsidRDefault="00541E09" w:rsidP="00110D61">
            <w:pPr>
              <w:pStyle w:val="a3"/>
              <w:rPr>
                <w:rFonts w:ascii="Times New Roman" w:hAnsi="Times New Roman"/>
                <w:sz w:val="20"/>
                <w:szCs w:val="20"/>
              </w:rPr>
            </w:pPr>
            <w:proofErr w:type="gramStart"/>
            <w:r w:rsidRPr="004273B8">
              <w:rPr>
                <w:rFonts w:ascii="Times New Roman" w:hAnsi="Times New Roman"/>
                <w:sz w:val="20"/>
                <w:szCs w:val="20"/>
              </w:rPr>
              <w:t xml:space="preserve">В соответствии с проектом договора (приложение к </w:t>
            </w:r>
            <w:r w:rsidRPr="004273B8">
              <w:rPr>
                <w:rFonts w:ascii="Times New Roman" w:eastAsia="Calibri" w:hAnsi="Times New Roman"/>
                <w:sz w:val="20"/>
                <w:szCs w:val="20"/>
                <w:lang w:eastAsia="en-US"/>
              </w:rPr>
              <w:t xml:space="preserve">  извещению и документации о проведении закупки (223-ФЗ) у единственного поставщика (подрядчика, исполнителя)</w:t>
            </w:r>
            <w:proofErr w:type="gramEnd"/>
          </w:p>
        </w:tc>
      </w:tr>
      <w:tr w:rsidR="00541E09" w:rsidRPr="004570B7" w:rsidTr="00110D61">
        <w:trPr>
          <w:trHeight w:val="191"/>
        </w:trPr>
        <w:tc>
          <w:tcPr>
            <w:tcW w:w="675" w:type="dxa"/>
            <w:tcBorders>
              <w:left w:val="single" w:sz="4" w:space="0" w:color="auto"/>
              <w:right w:val="single" w:sz="4" w:space="0" w:color="auto"/>
            </w:tcBorders>
          </w:tcPr>
          <w:p w:rsidR="00541E09" w:rsidRPr="004570B7" w:rsidRDefault="00541E09" w:rsidP="00110D61">
            <w:pPr>
              <w:pStyle w:val="a3"/>
              <w:rPr>
                <w:rFonts w:ascii="Times New Roman" w:hAnsi="Times New Roman"/>
                <w:sz w:val="20"/>
                <w:szCs w:val="20"/>
              </w:rPr>
            </w:pPr>
            <w:r>
              <w:rPr>
                <w:rFonts w:ascii="Times New Roman" w:hAnsi="Times New Roman"/>
                <w:sz w:val="20"/>
                <w:szCs w:val="20"/>
              </w:rPr>
              <w:t>5</w:t>
            </w:r>
          </w:p>
        </w:tc>
        <w:tc>
          <w:tcPr>
            <w:tcW w:w="3544" w:type="dxa"/>
            <w:tcBorders>
              <w:top w:val="single" w:sz="4" w:space="0" w:color="auto"/>
              <w:left w:val="single" w:sz="4" w:space="0" w:color="auto"/>
              <w:bottom w:val="single" w:sz="4" w:space="0" w:color="auto"/>
              <w:right w:val="single" w:sz="4" w:space="0" w:color="auto"/>
            </w:tcBorders>
          </w:tcPr>
          <w:p w:rsidR="00541E09" w:rsidRPr="004570B7" w:rsidRDefault="00541E09" w:rsidP="00110D61">
            <w:pPr>
              <w:pStyle w:val="a3"/>
              <w:rPr>
                <w:rFonts w:ascii="Times New Roman" w:hAnsi="Times New Roman"/>
                <w:b/>
                <w:sz w:val="20"/>
                <w:szCs w:val="20"/>
              </w:rPr>
            </w:pPr>
            <w:r w:rsidRPr="004570B7">
              <w:rPr>
                <w:rFonts w:ascii="Times New Roman" w:hAnsi="Times New Roman"/>
                <w:b/>
                <w:sz w:val="20"/>
                <w:szCs w:val="20"/>
              </w:rPr>
              <w:t>Сведения о начальной (максимальной) цене договора</w:t>
            </w:r>
          </w:p>
        </w:tc>
        <w:tc>
          <w:tcPr>
            <w:tcW w:w="5812" w:type="dxa"/>
            <w:tcBorders>
              <w:top w:val="single" w:sz="4" w:space="0" w:color="auto"/>
              <w:left w:val="single" w:sz="4" w:space="0" w:color="auto"/>
              <w:bottom w:val="single" w:sz="4" w:space="0" w:color="auto"/>
              <w:right w:val="single" w:sz="4" w:space="0" w:color="auto"/>
            </w:tcBorders>
          </w:tcPr>
          <w:p w:rsidR="00541E09" w:rsidRPr="00A55EEF" w:rsidRDefault="00541E09" w:rsidP="00CE19F2">
            <w:pPr>
              <w:pStyle w:val="a3"/>
              <w:rPr>
                <w:rFonts w:ascii="Times New Roman" w:hAnsi="Times New Roman"/>
                <w:sz w:val="20"/>
                <w:szCs w:val="20"/>
              </w:rPr>
            </w:pPr>
            <w:r>
              <w:rPr>
                <w:rFonts w:ascii="Times New Roman" w:eastAsia="Tahoma" w:hAnsi="Times New Roman"/>
                <w:sz w:val="20"/>
                <w:szCs w:val="20"/>
              </w:rPr>
              <w:t xml:space="preserve">1300000,00 </w:t>
            </w:r>
            <w:proofErr w:type="gramStart"/>
            <w:r>
              <w:rPr>
                <w:rFonts w:ascii="Times New Roman" w:eastAsia="Tahoma" w:hAnsi="Times New Roman"/>
                <w:sz w:val="20"/>
                <w:szCs w:val="20"/>
              </w:rPr>
              <w:t>(</w:t>
            </w:r>
            <w:r w:rsidRPr="00A55EEF">
              <w:rPr>
                <w:rFonts w:ascii="Times New Roman" w:eastAsia="Tahoma" w:hAnsi="Times New Roman"/>
                <w:sz w:val="20"/>
                <w:szCs w:val="20"/>
              </w:rPr>
              <w:t xml:space="preserve"> </w:t>
            </w:r>
            <w:proofErr w:type="gramEnd"/>
            <w:r>
              <w:rPr>
                <w:rFonts w:ascii="Times New Roman" w:eastAsia="Tahoma" w:hAnsi="Times New Roman"/>
                <w:sz w:val="20"/>
                <w:szCs w:val="20"/>
              </w:rPr>
              <w:t xml:space="preserve">один миллион триста тысяч ) </w:t>
            </w:r>
            <w:r w:rsidR="00CE19F2">
              <w:rPr>
                <w:rFonts w:ascii="Times New Roman" w:eastAsia="Tahoma" w:hAnsi="Times New Roman"/>
                <w:sz w:val="20"/>
                <w:szCs w:val="20"/>
              </w:rPr>
              <w:t xml:space="preserve">рублей </w:t>
            </w:r>
            <w:r>
              <w:rPr>
                <w:rFonts w:ascii="Times New Roman" w:hAnsi="Times New Roman"/>
                <w:sz w:val="20"/>
                <w:szCs w:val="20"/>
              </w:rPr>
              <w:t xml:space="preserve">  00</w:t>
            </w:r>
            <w:r w:rsidRPr="00A55EEF">
              <w:rPr>
                <w:rFonts w:ascii="Times New Roman" w:hAnsi="Times New Roman"/>
                <w:sz w:val="20"/>
                <w:szCs w:val="20"/>
              </w:rPr>
              <w:t xml:space="preserve"> коп</w:t>
            </w:r>
            <w:r>
              <w:rPr>
                <w:rFonts w:ascii="Times New Roman" w:hAnsi="Times New Roman"/>
                <w:sz w:val="20"/>
                <w:szCs w:val="20"/>
              </w:rPr>
              <w:t>еек.</w:t>
            </w:r>
          </w:p>
        </w:tc>
      </w:tr>
      <w:tr w:rsidR="00541E09" w:rsidRPr="004570B7" w:rsidTr="00110D61">
        <w:tc>
          <w:tcPr>
            <w:tcW w:w="675" w:type="dxa"/>
            <w:vMerge w:val="restart"/>
            <w:tcBorders>
              <w:left w:val="single" w:sz="4" w:space="0" w:color="auto"/>
              <w:right w:val="single" w:sz="4" w:space="0" w:color="auto"/>
            </w:tcBorders>
          </w:tcPr>
          <w:p w:rsidR="00541E09" w:rsidRPr="004570B7" w:rsidRDefault="00541E09" w:rsidP="00110D61">
            <w:pPr>
              <w:pStyle w:val="a3"/>
              <w:rPr>
                <w:rFonts w:ascii="Times New Roman" w:hAnsi="Times New Roman"/>
                <w:sz w:val="20"/>
                <w:szCs w:val="20"/>
              </w:rPr>
            </w:pPr>
            <w:r>
              <w:rPr>
                <w:rFonts w:ascii="Times New Roman" w:hAnsi="Times New Roman"/>
                <w:sz w:val="20"/>
                <w:szCs w:val="20"/>
              </w:rPr>
              <w:t>6</w:t>
            </w:r>
          </w:p>
        </w:tc>
        <w:tc>
          <w:tcPr>
            <w:tcW w:w="3544" w:type="dxa"/>
            <w:tcBorders>
              <w:top w:val="single" w:sz="4" w:space="0" w:color="auto"/>
              <w:left w:val="single" w:sz="4" w:space="0" w:color="auto"/>
              <w:bottom w:val="single" w:sz="4" w:space="0" w:color="auto"/>
              <w:right w:val="single" w:sz="4" w:space="0" w:color="auto"/>
            </w:tcBorders>
          </w:tcPr>
          <w:p w:rsidR="00541E09" w:rsidRPr="004570B7" w:rsidRDefault="00541E09" w:rsidP="00110D61">
            <w:pPr>
              <w:pStyle w:val="a3"/>
              <w:rPr>
                <w:rFonts w:ascii="Times New Roman" w:hAnsi="Times New Roman"/>
                <w:b/>
                <w:sz w:val="20"/>
                <w:szCs w:val="20"/>
              </w:rPr>
            </w:pPr>
            <w:r w:rsidRPr="004570B7">
              <w:rPr>
                <w:rFonts w:ascii="Times New Roman" w:hAnsi="Times New Roman"/>
                <w:b/>
                <w:sz w:val="20"/>
                <w:szCs w:val="20"/>
              </w:rPr>
              <w:t>Способ закупки</w:t>
            </w:r>
          </w:p>
        </w:tc>
        <w:tc>
          <w:tcPr>
            <w:tcW w:w="5812" w:type="dxa"/>
            <w:tcBorders>
              <w:top w:val="single" w:sz="4" w:space="0" w:color="auto"/>
              <w:left w:val="single" w:sz="4" w:space="0" w:color="auto"/>
              <w:bottom w:val="single" w:sz="4" w:space="0" w:color="auto"/>
              <w:right w:val="single" w:sz="4" w:space="0" w:color="auto"/>
            </w:tcBorders>
          </w:tcPr>
          <w:p w:rsidR="00541E09" w:rsidRPr="004570B7" w:rsidRDefault="00541E09" w:rsidP="00110D61">
            <w:pPr>
              <w:pStyle w:val="a3"/>
              <w:rPr>
                <w:rFonts w:ascii="Times New Roman" w:hAnsi="Times New Roman"/>
                <w:sz w:val="20"/>
                <w:szCs w:val="20"/>
              </w:rPr>
            </w:pPr>
            <w:r w:rsidRPr="004570B7">
              <w:rPr>
                <w:rFonts w:ascii="Times New Roman" w:hAnsi="Times New Roman"/>
                <w:sz w:val="20"/>
                <w:szCs w:val="20"/>
              </w:rPr>
              <w:t>Закупка у единственного поставщика</w:t>
            </w:r>
          </w:p>
        </w:tc>
      </w:tr>
      <w:tr w:rsidR="00A36195" w:rsidRPr="004570B7" w:rsidTr="00110D61">
        <w:tc>
          <w:tcPr>
            <w:tcW w:w="675" w:type="dxa"/>
            <w:vMerge/>
            <w:tcBorders>
              <w:left w:val="single" w:sz="4" w:space="0" w:color="auto"/>
              <w:right w:val="single" w:sz="4" w:space="0" w:color="auto"/>
            </w:tcBorders>
          </w:tcPr>
          <w:p w:rsidR="00A36195" w:rsidRPr="004570B7" w:rsidRDefault="00A36195" w:rsidP="00110D61">
            <w:pPr>
              <w:pStyle w:val="a3"/>
              <w:rPr>
                <w:rFonts w:ascii="Times New Roman" w:hAnsi="Times New Roman"/>
                <w:sz w:val="20"/>
                <w:szCs w:val="20"/>
              </w:rPr>
            </w:pPr>
          </w:p>
        </w:tc>
        <w:tc>
          <w:tcPr>
            <w:tcW w:w="3544" w:type="dxa"/>
            <w:tcBorders>
              <w:top w:val="single" w:sz="4" w:space="0" w:color="auto"/>
              <w:left w:val="single" w:sz="4" w:space="0" w:color="auto"/>
              <w:bottom w:val="single" w:sz="4" w:space="0" w:color="auto"/>
              <w:right w:val="single" w:sz="4" w:space="0" w:color="auto"/>
            </w:tcBorders>
          </w:tcPr>
          <w:p w:rsidR="00A36195" w:rsidRPr="004570B7" w:rsidRDefault="00A36195" w:rsidP="00110D61">
            <w:pPr>
              <w:pStyle w:val="a3"/>
              <w:rPr>
                <w:rFonts w:ascii="Times New Roman" w:hAnsi="Times New Roman"/>
                <w:b/>
                <w:i/>
                <w:sz w:val="20"/>
                <w:szCs w:val="20"/>
              </w:rPr>
            </w:pPr>
            <w:r w:rsidRPr="004570B7">
              <w:rPr>
                <w:rStyle w:val="a5"/>
                <w:rFonts w:ascii="Times New Roman" w:hAnsi="Times New Roman"/>
                <w:i w:val="0"/>
                <w:sz w:val="20"/>
                <w:szCs w:val="20"/>
              </w:rPr>
              <w:t>Регламентация применения заказчиком способа закупки у единственного поставщика</w:t>
            </w:r>
          </w:p>
        </w:tc>
        <w:tc>
          <w:tcPr>
            <w:tcW w:w="5812" w:type="dxa"/>
            <w:tcBorders>
              <w:top w:val="single" w:sz="4" w:space="0" w:color="auto"/>
              <w:left w:val="single" w:sz="4" w:space="0" w:color="auto"/>
              <w:bottom w:val="single" w:sz="4" w:space="0" w:color="auto"/>
              <w:right w:val="single" w:sz="4" w:space="0" w:color="auto"/>
            </w:tcBorders>
          </w:tcPr>
          <w:p w:rsidR="00A36195" w:rsidRPr="004570B7" w:rsidRDefault="00A36195" w:rsidP="00110D61">
            <w:pPr>
              <w:pStyle w:val="a3"/>
              <w:numPr>
                <w:ilvl w:val="0"/>
                <w:numId w:val="1"/>
              </w:numPr>
              <w:ind w:left="33" w:firstLine="0"/>
              <w:rPr>
                <w:rStyle w:val="a5"/>
                <w:rFonts w:ascii="Times New Roman" w:hAnsi="Times New Roman"/>
                <w:b w:val="0"/>
                <w:i w:val="0"/>
                <w:sz w:val="20"/>
                <w:szCs w:val="20"/>
              </w:rPr>
            </w:pPr>
            <w:r w:rsidRPr="004570B7">
              <w:rPr>
                <w:rStyle w:val="a5"/>
                <w:rFonts w:ascii="Times New Roman" w:hAnsi="Times New Roman"/>
                <w:b w:val="0"/>
                <w:i w:val="0"/>
                <w:sz w:val="20"/>
                <w:szCs w:val="20"/>
              </w:rPr>
              <w:t xml:space="preserve">способ закупки у единственного поставщика не является какой-либо формой торгов и, соответственно, не попадает под регулирование статей 447-449 Гражданского кодекса Российской Федерации, а также статьи 17 Федерального закона от 26.07.2006 № 135-ФЗ «О защите конкуренции», регламентирующей антимонопольные требования к торгам, </w:t>
            </w:r>
            <w:r w:rsidRPr="004570B7">
              <w:rPr>
                <w:rFonts w:ascii="Times New Roman" w:hAnsi="Times New Roman"/>
                <w:sz w:val="20"/>
                <w:szCs w:val="20"/>
              </w:rPr>
              <w:t>запросу котировок цен на товары, запросу предложений</w:t>
            </w:r>
            <w:r w:rsidRPr="004570B7">
              <w:rPr>
                <w:rStyle w:val="a5"/>
                <w:rFonts w:ascii="Times New Roman" w:hAnsi="Times New Roman"/>
                <w:b w:val="0"/>
                <w:i w:val="0"/>
                <w:sz w:val="20"/>
                <w:szCs w:val="20"/>
              </w:rPr>
              <w:t>;</w:t>
            </w:r>
          </w:p>
          <w:p w:rsidR="00A36195" w:rsidRPr="004570B7" w:rsidRDefault="00A36195" w:rsidP="00110D61">
            <w:pPr>
              <w:pStyle w:val="a3"/>
              <w:numPr>
                <w:ilvl w:val="0"/>
                <w:numId w:val="1"/>
              </w:numPr>
              <w:ind w:left="33" w:firstLine="0"/>
              <w:rPr>
                <w:rStyle w:val="a5"/>
                <w:rFonts w:ascii="Times New Roman" w:hAnsi="Times New Roman"/>
                <w:b w:val="0"/>
                <w:i w:val="0"/>
                <w:sz w:val="20"/>
                <w:szCs w:val="20"/>
              </w:rPr>
            </w:pPr>
            <w:r w:rsidRPr="004570B7">
              <w:rPr>
                <w:rStyle w:val="a5"/>
                <w:rFonts w:ascii="Times New Roman" w:hAnsi="Times New Roman"/>
                <w:b w:val="0"/>
                <w:i w:val="0"/>
                <w:sz w:val="20"/>
                <w:szCs w:val="20"/>
              </w:rPr>
              <w:t xml:space="preserve"> ввиду особенностей способа закупки у единственного поставщика размещение настоящего извещения о такой закупке </w:t>
            </w:r>
            <w:r>
              <w:rPr>
                <w:rStyle w:val="a5"/>
                <w:rFonts w:ascii="Times New Roman" w:hAnsi="Times New Roman"/>
                <w:b w:val="0"/>
                <w:i w:val="0"/>
                <w:sz w:val="20"/>
                <w:szCs w:val="20"/>
              </w:rPr>
              <w:t xml:space="preserve"> и ЕИС </w:t>
            </w:r>
            <w:r w:rsidRPr="004570B7">
              <w:rPr>
                <w:rStyle w:val="a5"/>
                <w:rFonts w:ascii="Times New Roman" w:hAnsi="Times New Roman"/>
                <w:b w:val="0"/>
                <w:i w:val="0"/>
                <w:sz w:val="20"/>
                <w:szCs w:val="20"/>
              </w:rPr>
              <w:t>носит информационный характер и не имеет целью отбор участников закупки для заключения договора с заказчиком;</w:t>
            </w:r>
          </w:p>
          <w:p w:rsidR="00A36195" w:rsidRPr="004570B7" w:rsidRDefault="00A36195" w:rsidP="00110D61">
            <w:pPr>
              <w:pStyle w:val="a3"/>
              <w:numPr>
                <w:ilvl w:val="0"/>
                <w:numId w:val="1"/>
              </w:numPr>
              <w:ind w:left="33" w:firstLine="0"/>
              <w:rPr>
                <w:rStyle w:val="a5"/>
                <w:rFonts w:ascii="Times New Roman" w:hAnsi="Times New Roman"/>
                <w:b w:val="0"/>
                <w:i w:val="0"/>
                <w:sz w:val="20"/>
                <w:szCs w:val="20"/>
              </w:rPr>
            </w:pPr>
            <w:proofErr w:type="gramStart"/>
            <w:r w:rsidRPr="004570B7">
              <w:rPr>
                <w:rStyle w:val="a5"/>
                <w:rFonts w:ascii="Times New Roman" w:hAnsi="Times New Roman"/>
                <w:b w:val="0"/>
                <w:i w:val="0"/>
                <w:sz w:val="20"/>
                <w:szCs w:val="20"/>
              </w:rPr>
              <w:t xml:space="preserve">способ закупки у единственного поставщика не предусматривает требований к содержанию, форме, оформлению и составу заявки, в связи с чем, не устанавливаются критерии и порядок оценки и сопоставления заявок на участие в закупке, предусмотренные частями 9, 10 статьи 4 Федерального закона от 18.07.2011 № 223-Ф3 «О закупках товаров, работ, услуг отдельными видами </w:t>
            </w:r>
            <w:r w:rsidRPr="004570B7">
              <w:rPr>
                <w:rStyle w:val="a5"/>
                <w:rFonts w:ascii="Times New Roman" w:hAnsi="Times New Roman"/>
                <w:b w:val="0"/>
                <w:i w:val="0"/>
                <w:sz w:val="20"/>
                <w:szCs w:val="20"/>
              </w:rPr>
              <w:lastRenderedPageBreak/>
              <w:t>юридических лиц»;</w:t>
            </w:r>
            <w:proofErr w:type="gramEnd"/>
          </w:p>
          <w:p w:rsidR="00A36195" w:rsidRPr="004570B7" w:rsidRDefault="00A36195" w:rsidP="00110D61">
            <w:pPr>
              <w:pStyle w:val="a3"/>
              <w:numPr>
                <w:ilvl w:val="0"/>
                <w:numId w:val="1"/>
              </w:numPr>
              <w:ind w:left="33" w:firstLine="0"/>
              <w:rPr>
                <w:rFonts w:ascii="Times New Roman" w:hAnsi="Times New Roman"/>
                <w:sz w:val="20"/>
                <w:szCs w:val="20"/>
              </w:rPr>
            </w:pPr>
            <w:r w:rsidRPr="004570B7">
              <w:rPr>
                <w:rStyle w:val="a5"/>
                <w:rFonts w:ascii="Times New Roman" w:hAnsi="Times New Roman"/>
                <w:b w:val="0"/>
                <w:i w:val="0"/>
                <w:sz w:val="20"/>
                <w:szCs w:val="20"/>
              </w:rPr>
              <w:t xml:space="preserve">заключение заказчиком договора на поставку товаров (выполнение работ, оказание услуг) с единственным поставщиком осуществляется не ранее размещения </w:t>
            </w:r>
            <w:r>
              <w:rPr>
                <w:rStyle w:val="a5"/>
                <w:rFonts w:ascii="Times New Roman" w:hAnsi="Times New Roman"/>
                <w:b w:val="0"/>
                <w:i w:val="0"/>
                <w:sz w:val="20"/>
                <w:szCs w:val="20"/>
              </w:rPr>
              <w:t xml:space="preserve"> в ЕИС</w:t>
            </w:r>
            <w:r w:rsidRPr="004570B7">
              <w:rPr>
                <w:rStyle w:val="a5"/>
                <w:rFonts w:ascii="Times New Roman" w:hAnsi="Times New Roman"/>
                <w:b w:val="0"/>
                <w:i w:val="0"/>
                <w:sz w:val="20"/>
                <w:szCs w:val="20"/>
              </w:rPr>
              <w:t xml:space="preserve"> настоящего извещения.</w:t>
            </w:r>
          </w:p>
        </w:tc>
      </w:tr>
      <w:tr w:rsidR="00A36195" w:rsidRPr="004570B7" w:rsidTr="00110D61">
        <w:tc>
          <w:tcPr>
            <w:tcW w:w="675" w:type="dxa"/>
            <w:tcBorders>
              <w:left w:val="single" w:sz="4" w:space="0" w:color="auto"/>
              <w:right w:val="single" w:sz="4" w:space="0" w:color="auto"/>
            </w:tcBorders>
          </w:tcPr>
          <w:p w:rsidR="00A36195" w:rsidRPr="004570B7" w:rsidRDefault="00A36195" w:rsidP="00110D61">
            <w:pPr>
              <w:pStyle w:val="a3"/>
              <w:rPr>
                <w:rFonts w:ascii="Times New Roman" w:hAnsi="Times New Roman"/>
                <w:sz w:val="20"/>
                <w:szCs w:val="20"/>
              </w:rPr>
            </w:pPr>
            <w:r w:rsidRPr="004570B7">
              <w:rPr>
                <w:rFonts w:ascii="Times New Roman" w:hAnsi="Times New Roman"/>
                <w:sz w:val="20"/>
                <w:szCs w:val="20"/>
              </w:rPr>
              <w:lastRenderedPageBreak/>
              <w:t>7</w:t>
            </w:r>
          </w:p>
        </w:tc>
        <w:tc>
          <w:tcPr>
            <w:tcW w:w="3544" w:type="dxa"/>
            <w:tcBorders>
              <w:top w:val="single" w:sz="4" w:space="0" w:color="auto"/>
              <w:left w:val="single" w:sz="4" w:space="0" w:color="auto"/>
              <w:bottom w:val="single" w:sz="4" w:space="0" w:color="auto"/>
              <w:right w:val="single" w:sz="4" w:space="0" w:color="auto"/>
            </w:tcBorders>
          </w:tcPr>
          <w:p w:rsidR="00A36195" w:rsidRPr="004570B7" w:rsidRDefault="00A36195" w:rsidP="00110D61">
            <w:pPr>
              <w:pStyle w:val="a3"/>
              <w:rPr>
                <w:rFonts w:ascii="Times New Roman" w:hAnsi="Times New Roman"/>
                <w:b/>
                <w:sz w:val="20"/>
                <w:szCs w:val="20"/>
              </w:rPr>
            </w:pPr>
            <w:r w:rsidRPr="004570B7">
              <w:rPr>
                <w:rFonts w:ascii="Times New Roman" w:hAnsi="Times New Roman"/>
                <w:b/>
                <w:color w:val="000000"/>
                <w:sz w:val="20"/>
                <w:szCs w:val="20"/>
              </w:rPr>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w:t>
            </w:r>
          </w:p>
        </w:tc>
        <w:tc>
          <w:tcPr>
            <w:tcW w:w="5812" w:type="dxa"/>
            <w:tcBorders>
              <w:top w:val="single" w:sz="4" w:space="0" w:color="auto"/>
              <w:left w:val="single" w:sz="4" w:space="0" w:color="auto"/>
              <w:bottom w:val="single" w:sz="4" w:space="0" w:color="auto"/>
              <w:right w:val="single" w:sz="4" w:space="0" w:color="auto"/>
            </w:tcBorders>
          </w:tcPr>
          <w:p w:rsidR="00A36195" w:rsidRPr="004570B7" w:rsidRDefault="00A36195" w:rsidP="00110D61">
            <w:pPr>
              <w:pStyle w:val="a3"/>
              <w:rPr>
                <w:rFonts w:ascii="Times New Roman" w:hAnsi="Times New Roman"/>
                <w:sz w:val="20"/>
                <w:szCs w:val="20"/>
              </w:rPr>
            </w:pPr>
            <w:r w:rsidRPr="004570B7">
              <w:rPr>
                <w:rFonts w:ascii="Times New Roman" w:hAnsi="Times New Roman"/>
                <w:sz w:val="20"/>
                <w:szCs w:val="20"/>
              </w:rPr>
              <w:t>Не предусмотрено ввиду особенностей способа закупки у единственного поставщика</w:t>
            </w:r>
          </w:p>
        </w:tc>
      </w:tr>
      <w:tr w:rsidR="00A36195" w:rsidRPr="004570B7" w:rsidTr="00110D61">
        <w:tc>
          <w:tcPr>
            <w:tcW w:w="675" w:type="dxa"/>
            <w:tcBorders>
              <w:left w:val="single" w:sz="4" w:space="0" w:color="auto"/>
              <w:right w:val="single" w:sz="4" w:space="0" w:color="auto"/>
            </w:tcBorders>
          </w:tcPr>
          <w:p w:rsidR="00A36195" w:rsidRPr="004570B7" w:rsidRDefault="00A36195" w:rsidP="00110D61">
            <w:pPr>
              <w:pStyle w:val="a3"/>
              <w:rPr>
                <w:rFonts w:ascii="Times New Roman" w:hAnsi="Times New Roman"/>
                <w:sz w:val="20"/>
                <w:szCs w:val="20"/>
              </w:rPr>
            </w:pPr>
            <w:r w:rsidRPr="004570B7">
              <w:rPr>
                <w:rFonts w:ascii="Times New Roman" w:hAnsi="Times New Roman"/>
                <w:sz w:val="20"/>
                <w:szCs w:val="20"/>
              </w:rPr>
              <w:t>8</w:t>
            </w:r>
          </w:p>
        </w:tc>
        <w:tc>
          <w:tcPr>
            <w:tcW w:w="3544" w:type="dxa"/>
            <w:tcBorders>
              <w:top w:val="single" w:sz="4" w:space="0" w:color="auto"/>
              <w:left w:val="single" w:sz="4" w:space="0" w:color="auto"/>
              <w:bottom w:val="single" w:sz="4" w:space="0" w:color="auto"/>
              <w:right w:val="single" w:sz="4" w:space="0" w:color="auto"/>
            </w:tcBorders>
          </w:tcPr>
          <w:p w:rsidR="00A36195" w:rsidRPr="004570B7" w:rsidRDefault="00A36195" w:rsidP="00110D61">
            <w:pPr>
              <w:pStyle w:val="a3"/>
              <w:rPr>
                <w:rFonts w:ascii="Times New Roman" w:hAnsi="Times New Roman"/>
                <w:b/>
                <w:sz w:val="20"/>
                <w:szCs w:val="20"/>
              </w:rPr>
            </w:pPr>
            <w:r w:rsidRPr="004570B7">
              <w:rPr>
                <w:rFonts w:ascii="Times New Roman" w:hAnsi="Times New Roman"/>
                <w:b/>
                <w:color w:val="000000"/>
                <w:sz w:val="20"/>
                <w:szCs w:val="20"/>
              </w:rPr>
              <w:t>Место и дата рассмотрения предложений участников закупки и подведения итогов закупки</w:t>
            </w:r>
          </w:p>
        </w:tc>
        <w:tc>
          <w:tcPr>
            <w:tcW w:w="5812" w:type="dxa"/>
            <w:tcBorders>
              <w:top w:val="single" w:sz="4" w:space="0" w:color="auto"/>
              <w:left w:val="single" w:sz="4" w:space="0" w:color="auto"/>
              <w:bottom w:val="single" w:sz="4" w:space="0" w:color="auto"/>
              <w:right w:val="single" w:sz="4" w:space="0" w:color="auto"/>
            </w:tcBorders>
          </w:tcPr>
          <w:p w:rsidR="00A36195" w:rsidRPr="004570B7" w:rsidRDefault="00A36195" w:rsidP="00110D61">
            <w:pPr>
              <w:pStyle w:val="a3"/>
              <w:rPr>
                <w:rFonts w:ascii="Times New Roman" w:hAnsi="Times New Roman"/>
                <w:sz w:val="20"/>
                <w:szCs w:val="20"/>
              </w:rPr>
            </w:pPr>
            <w:r w:rsidRPr="004570B7">
              <w:rPr>
                <w:rFonts w:ascii="Times New Roman" w:hAnsi="Times New Roman"/>
                <w:sz w:val="20"/>
                <w:szCs w:val="20"/>
              </w:rPr>
              <w:t>Не предусмотрено ввиду особенностей способа закупки у единственного поставщика</w:t>
            </w:r>
          </w:p>
        </w:tc>
      </w:tr>
      <w:tr w:rsidR="00A36195" w:rsidRPr="004570B7" w:rsidTr="00110D61">
        <w:tc>
          <w:tcPr>
            <w:tcW w:w="675" w:type="dxa"/>
            <w:tcBorders>
              <w:left w:val="single" w:sz="4" w:space="0" w:color="auto"/>
              <w:right w:val="single" w:sz="4" w:space="0" w:color="auto"/>
            </w:tcBorders>
          </w:tcPr>
          <w:p w:rsidR="00A36195" w:rsidRPr="004570B7" w:rsidRDefault="00A36195" w:rsidP="00110D61">
            <w:pPr>
              <w:pStyle w:val="a3"/>
              <w:rPr>
                <w:rFonts w:ascii="Times New Roman" w:hAnsi="Times New Roman"/>
                <w:sz w:val="20"/>
                <w:szCs w:val="20"/>
              </w:rPr>
            </w:pPr>
            <w:r w:rsidRPr="004570B7">
              <w:rPr>
                <w:rFonts w:ascii="Times New Roman" w:hAnsi="Times New Roman"/>
                <w:sz w:val="20"/>
                <w:szCs w:val="20"/>
              </w:rPr>
              <w:t>9</w:t>
            </w:r>
          </w:p>
        </w:tc>
        <w:tc>
          <w:tcPr>
            <w:tcW w:w="3544" w:type="dxa"/>
            <w:tcBorders>
              <w:top w:val="single" w:sz="4" w:space="0" w:color="auto"/>
              <w:left w:val="single" w:sz="4" w:space="0" w:color="auto"/>
              <w:bottom w:val="single" w:sz="4" w:space="0" w:color="auto"/>
              <w:right w:val="single" w:sz="4" w:space="0" w:color="auto"/>
            </w:tcBorders>
          </w:tcPr>
          <w:p w:rsidR="00A36195" w:rsidRPr="004570B7" w:rsidRDefault="00A36195" w:rsidP="00110D61">
            <w:pPr>
              <w:pStyle w:val="a3"/>
              <w:rPr>
                <w:rFonts w:ascii="Times New Roman" w:hAnsi="Times New Roman"/>
                <w:b/>
                <w:color w:val="000000"/>
                <w:sz w:val="20"/>
                <w:szCs w:val="20"/>
              </w:rPr>
            </w:pPr>
            <w:r w:rsidRPr="004570B7">
              <w:rPr>
                <w:rFonts w:ascii="Times New Roman" w:hAnsi="Times New Roman"/>
                <w:b/>
                <w:sz w:val="20"/>
                <w:szCs w:val="20"/>
              </w:rPr>
              <w:t>Сведения о праве Заказчика отказаться от проведения процедуры закупки</w:t>
            </w:r>
          </w:p>
        </w:tc>
        <w:tc>
          <w:tcPr>
            <w:tcW w:w="5812" w:type="dxa"/>
            <w:tcBorders>
              <w:top w:val="single" w:sz="4" w:space="0" w:color="auto"/>
              <w:left w:val="single" w:sz="4" w:space="0" w:color="auto"/>
              <w:bottom w:val="single" w:sz="4" w:space="0" w:color="auto"/>
              <w:right w:val="single" w:sz="4" w:space="0" w:color="auto"/>
            </w:tcBorders>
          </w:tcPr>
          <w:p w:rsidR="00A36195" w:rsidRPr="004570B7" w:rsidRDefault="00A36195" w:rsidP="00110D61">
            <w:pPr>
              <w:pStyle w:val="a3"/>
              <w:rPr>
                <w:rFonts w:ascii="Times New Roman" w:hAnsi="Times New Roman"/>
                <w:sz w:val="20"/>
                <w:szCs w:val="20"/>
              </w:rPr>
            </w:pPr>
            <w:r w:rsidRPr="004570B7">
              <w:rPr>
                <w:rFonts w:ascii="Times New Roman" w:hAnsi="Times New Roman"/>
                <w:sz w:val="20"/>
                <w:szCs w:val="20"/>
              </w:rPr>
              <w:t>Не предусмотрено ввиду особенностей способа закупки у единственного поставщика</w:t>
            </w:r>
          </w:p>
        </w:tc>
      </w:tr>
      <w:tr w:rsidR="00A36195" w:rsidRPr="004570B7" w:rsidTr="00110D61">
        <w:tc>
          <w:tcPr>
            <w:tcW w:w="675" w:type="dxa"/>
            <w:tcBorders>
              <w:left w:val="single" w:sz="4" w:space="0" w:color="auto"/>
              <w:bottom w:val="single" w:sz="4" w:space="0" w:color="auto"/>
              <w:right w:val="single" w:sz="4" w:space="0" w:color="auto"/>
            </w:tcBorders>
          </w:tcPr>
          <w:p w:rsidR="00A36195" w:rsidRPr="004570B7" w:rsidRDefault="00A36195" w:rsidP="00110D61">
            <w:pPr>
              <w:pStyle w:val="a3"/>
              <w:rPr>
                <w:rFonts w:ascii="Times New Roman" w:hAnsi="Times New Roman"/>
                <w:sz w:val="20"/>
                <w:szCs w:val="20"/>
              </w:rPr>
            </w:pPr>
            <w:r w:rsidRPr="004570B7">
              <w:rPr>
                <w:rFonts w:ascii="Times New Roman" w:hAnsi="Times New Roman"/>
                <w:sz w:val="20"/>
                <w:szCs w:val="20"/>
              </w:rPr>
              <w:t>10</w:t>
            </w:r>
          </w:p>
        </w:tc>
        <w:tc>
          <w:tcPr>
            <w:tcW w:w="3544" w:type="dxa"/>
            <w:tcBorders>
              <w:top w:val="single" w:sz="4" w:space="0" w:color="auto"/>
              <w:left w:val="single" w:sz="4" w:space="0" w:color="auto"/>
              <w:bottom w:val="single" w:sz="4" w:space="0" w:color="auto"/>
              <w:right w:val="single" w:sz="4" w:space="0" w:color="auto"/>
            </w:tcBorders>
          </w:tcPr>
          <w:p w:rsidR="00A36195" w:rsidRPr="004570B7" w:rsidRDefault="00A36195" w:rsidP="00110D61">
            <w:pPr>
              <w:pStyle w:val="a3"/>
              <w:rPr>
                <w:rFonts w:ascii="Times New Roman" w:hAnsi="Times New Roman"/>
                <w:b/>
                <w:color w:val="000000"/>
                <w:sz w:val="20"/>
                <w:szCs w:val="20"/>
              </w:rPr>
            </w:pPr>
            <w:r w:rsidRPr="004570B7">
              <w:rPr>
                <w:rFonts w:ascii="Times New Roman" w:hAnsi="Times New Roman"/>
                <w:b/>
                <w:sz w:val="20"/>
                <w:szCs w:val="20"/>
              </w:rPr>
              <w:t>Сведения о предоставлении преференций</w:t>
            </w:r>
          </w:p>
        </w:tc>
        <w:tc>
          <w:tcPr>
            <w:tcW w:w="5812" w:type="dxa"/>
            <w:tcBorders>
              <w:top w:val="single" w:sz="4" w:space="0" w:color="auto"/>
              <w:left w:val="single" w:sz="4" w:space="0" w:color="auto"/>
              <w:bottom w:val="single" w:sz="4" w:space="0" w:color="auto"/>
              <w:right w:val="single" w:sz="4" w:space="0" w:color="auto"/>
            </w:tcBorders>
          </w:tcPr>
          <w:p w:rsidR="00A36195" w:rsidRPr="004570B7" w:rsidRDefault="00A36195" w:rsidP="00110D61">
            <w:pPr>
              <w:pStyle w:val="a3"/>
              <w:rPr>
                <w:rFonts w:ascii="Times New Roman" w:hAnsi="Times New Roman"/>
                <w:sz w:val="20"/>
                <w:szCs w:val="20"/>
              </w:rPr>
            </w:pPr>
            <w:r w:rsidRPr="004570B7">
              <w:rPr>
                <w:rFonts w:ascii="Times New Roman" w:hAnsi="Times New Roman"/>
                <w:sz w:val="20"/>
                <w:szCs w:val="20"/>
              </w:rPr>
              <w:t>Не предусмотрено ввиду особенностей способа закупки у единственного поставщика</w:t>
            </w:r>
          </w:p>
        </w:tc>
      </w:tr>
    </w:tbl>
    <w:p w:rsidR="00BA5AE0" w:rsidRDefault="00541E09" w:rsidP="00541E09">
      <w:pPr>
        <w:pStyle w:val="a3"/>
        <w:ind w:firstLine="708"/>
        <w:jc w:val="both"/>
        <w:rPr>
          <w:rFonts w:ascii="Times New Roman" w:eastAsia="Calibri" w:hAnsi="Times New Roman"/>
          <w:sz w:val="20"/>
          <w:szCs w:val="20"/>
          <w:lang w:eastAsia="en-US"/>
        </w:rPr>
      </w:pPr>
      <w:r w:rsidRPr="004570B7">
        <w:rPr>
          <w:rFonts w:ascii="Times New Roman" w:eastAsia="Calibri" w:hAnsi="Times New Roman"/>
          <w:sz w:val="20"/>
          <w:szCs w:val="20"/>
          <w:lang w:eastAsia="en-US"/>
        </w:rPr>
        <w:t xml:space="preserve">Настоящее извещение включает в себя: </w:t>
      </w:r>
    </w:p>
    <w:p w:rsidR="00541E09" w:rsidRPr="004570B7" w:rsidRDefault="00541E09" w:rsidP="00541E09">
      <w:pPr>
        <w:pStyle w:val="a3"/>
        <w:ind w:firstLine="708"/>
        <w:jc w:val="both"/>
        <w:rPr>
          <w:rFonts w:ascii="Times New Roman" w:eastAsia="Calibri" w:hAnsi="Times New Roman"/>
          <w:sz w:val="20"/>
          <w:szCs w:val="20"/>
          <w:lang w:eastAsia="en-US"/>
        </w:rPr>
      </w:pPr>
      <w:r w:rsidRPr="004570B7">
        <w:rPr>
          <w:rFonts w:ascii="Times New Roman" w:eastAsia="Calibri" w:hAnsi="Times New Roman"/>
          <w:sz w:val="20"/>
          <w:szCs w:val="20"/>
          <w:lang w:eastAsia="en-US"/>
        </w:rPr>
        <w:t>Приложение 1. «Проект договора» и является полным комплектом документации о закупке.</w:t>
      </w:r>
    </w:p>
    <w:p w:rsidR="00BA5AE0" w:rsidRDefault="00BA5AE0" w:rsidP="00BA5AE0">
      <w:pPr>
        <w:pStyle w:val="a6"/>
        <w:widowControl w:val="0"/>
        <w:tabs>
          <w:tab w:val="clear" w:pos="1701"/>
        </w:tabs>
        <w:spacing w:before="0" w:line="240" w:lineRule="auto"/>
        <w:ind w:left="0" w:firstLine="708"/>
        <w:rPr>
          <w:rFonts w:eastAsia="Calibri"/>
          <w:sz w:val="20"/>
          <w:szCs w:val="20"/>
          <w:lang w:eastAsia="en-US"/>
        </w:rPr>
      </w:pPr>
    </w:p>
    <w:p w:rsidR="00BA5AE0" w:rsidRPr="004570B7" w:rsidRDefault="00BA5AE0" w:rsidP="00BA5AE0">
      <w:pPr>
        <w:pStyle w:val="a6"/>
        <w:widowControl w:val="0"/>
        <w:tabs>
          <w:tab w:val="clear" w:pos="1701"/>
        </w:tabs>
        <w:spacing w:before="0" w:line="240" w:lineRule="auto"/>
        <w:ind w:left="0" w:firstLine="708"/>
        <w:rPr>
          <w:rFonts w:eastAsia="Calibri"/>
          <w:sz w:val="20"/>
          <w:szCs w:val="20"/>
          <w:lang w:eastAsia="en-US"/>
        </w:rPr>
      </w:pPr>
      <w:r>
        <w:rPr>
          <w:rFonts w:eastAsia="Calibri"/>
          <w:sz w:val="20"/>
          <w:szCs w:val="20"/>
          <w:lang w:eastAsia="en-US"/>
        </w:rPr>
        <w:t>Специалист по договорной и претензионной работе                            В.А. Латушко</w:t>
      </w:r>
    </w:p>
    <w:p w:rsidR="00541E09" w:rsidRDefault="00541E09" w:rsidP="00541E09">
      <w:pPr>
        <w:pStyle w:val="a6"/>
        <w:widowControl w:val="0"/>
        <w:tabs>
          <w:tab w:val="clear" w:pos="1701"/>
        </w:tabs>
        <w:spacing w:before="0" w:line="240" w:lineRule="auto"/>
        <w:ind w:left="0" w:firstLine="708"/>
        <w:rPr>
          <w:rFonts w:eastAsia="Calibri"/>
          <w:sz w:val="20"/>
          <w:szCs w:val="20"/>
          <w:lang w:eastAsia="en-US"/>
        </w:rPr>
      </w:pPr>
      <w:r>
        <w:rPr>
          <w:rFonts w:eastAsia="Calibri"/>
          <w:sz w:val="20"/>
          <w:szCs w:val="20"/>
          <w:lang w:eastAsia="en-US"/>
        </w:rPr>
        <w:t xml:space="preserve"> Юрисконсульт                                                                                    </w:t>
      </w:r>
      <w:r w:rsidR="00BA5AE0">
        <w:rPr>
          <w:rFonts w:eastAsia="Calibri"/>
          <w:sz w:val="20"/>
          <w:szCs w:val="20"/>
          <w:lang w:eastAsia="en-US"/>
        </w:rPr>
        <w:t xml:space="preserve">        </w:t>
      </w:r>
      <w:r>
        <w:rPr>
          <w:rFonts w:eastAsia="Calibri"/>
          <w:sz w:val="20"/>
          <w:szCs w:val="20"/>
          <w:lang w:eastAsia="en-US"/>
        </w:rPr>
        <w:t xml:space="preserve"> Е.В. </w:t>
      </w:r>
      <w:proofErr w:type="spellStart"/>
      <w:r>
        <w:rPr>
          <w:rFonts w:eastAsia="Calibri"/>
          <w:sz w:val="20"/>
          <w:szCs w:val="20"/>
          <w:lang w:eastAsia="en-US"/>
        </w:rPr>
        <w:t>Шеховцева</w:t>
      </w:r>
      <w:proofErr w:type="spellEnd"/>
    </w:p>
    <w:p w:rsidR="00DF4EAB" w:rsidRDefault="00DF4EAB" w:rsidP="00541E09">
      <w:pPr>
        <w:pStyle w:val="a6"/>
        <w:widowControl w:val="0"/>
        <w:tabs>
          <w:tab w:val="clear" w:pos="1701"/>
        </w:tabs>
        <w:spacing w:before="0" w:line="240" w:lineRule="auto"/>
        <w:ind w:left="0" w:firstLine="708"/>
        <w:rPr>
          <w:rFonts w:eastAsia="Calibri"/>
          <w:sz w:val="20"/>
          <w:szCs w:val="20"/>
          <w:lang w:eastAsia="en-US"/>
        </w:rPr>
      </w:pPr>
    </w:p>
    <w:p w:rsidR="00DF4EAB" w:rsidRDefault="00DF4EAB" w:rsidP="00541E09">
      <w:pPr>
        <w:pStyle w:val="a6"/>
        <w:widowControl w:val="0"/>
        <w:tabs>
          <w:tab w:val="clear" w:pos="1701"/>
        </w:tabs>
        <w:spacing w:before="0" w:line="240" w:lineRule="auto"/>
        <w:ind w:left="0" w:firstLine="708"/>
        <w:rPr>
          <w:rFonts w:eastAsia="Calibri"/>
          <w:sz w:val="20"/>
          <w:szCs w:val="20"/>
          <w:lang w:eastAsia="en-US"/>
        </w:rPr>
      </w:pPr>
    </w:p>
    <w:p w:rsidR="00DF4EAB" w:rsidRDefault="00DF4EAB" w:rsidP="00541E09">
      <w:pPr>
        <w:pStyle w:val="a6"/>
        <w:widowControl w:val="0"/>
        <w:tabs>
          <w:tab w:val="clear" w:pos="1701"/>
        </w:tabs>
        <w:spacing w:before="0" w:line="240" w:lineRule="auto"/>
        <w:ind w:left="0" w:firstLine="708"/>
        <w:rPr>
          <w:rFonts w:eastAsia="Calibri"/>
          <w:sz w:val="20"/>
          <w:szCs w:val="20"/>
          <w:lang w:eastAsia="en-US"/>
        </w:rPr>
      </w:pPr>
    </w:p>
    <w:p w:rsidR="00DF4EAB" w:rsidRDefault="00DF4EAB" w:rsidP="00541E09">
      <w:pPr>
        <w:pStyle w:val="a6"/>
        <w:widowControl w:val="0"/>
        <w:tabs>
          <w:tab w:val="clear" w:pos="1701"/>
        </w:tabs>
        <w:spacing w:before="0" w:line="240" w:lineRule="auto"/>
        <w:ind w:left="0" w:firstLine="708"/>
        <w:rPr>
          <w:rFonts w:eastAsia="Calibri"/>
          <w:sz w:val="20"/>
          <w:szCs w:val="20"/>
          <w:lang w:eastAsia="en-US"/>
        </w:rPr>
      </w:pPr>
    </w:p>
    <w:p w:rsidR="00DF4EAB" w:rsidRDefault="00DF4EAB" w:rsidP="00541E09">
      <w:pPr>
        <w:pStyle w:val="a6"/>
        <w:widowControl w:val="0"/>
        <w:tabs>
          <w:tab w:val="clear" w:pos="1701"/>
        </w:tabs>
        <w:spacing w:before="0" w:line="240" w:lineRule="auto"/>
        <w:ind w:left="0" w:firstLine="708"/>
        <w:rPr>
          <w:rFonts w:eastAsia="Calibri"/>
          <w:sz w:val="20"/>
          <w:szCs w:val="20"/>
          <w:lang w:eastAsia="en-US"/>
        </w:rPr>
      </w:pPr>
    </w:p>
    <w:p w:rsidR="00DF4EAB" w:rsidRDefault="00DF4EAB" w:rsidP="00541E09">
      <w:pPr>
        <w:pStyle w:val="a6"/>
        <w:widowControl w:val="0"/>
        <w:tabs>
          <w:tab w:val="clear" w:pos="1701"/>
        </w:tabs>
        <w:spacing w:before="0" w:line="240" w:lineRule="auto"/>
        <w:ind w:left="0" w:firstLine="708"/>
        <w:rPr>
          <w:rFonts w:eastAsia="Calibri"/>
          <w:sz w:val="20"/>
          <w:szCs w:val="20"/>
          <w:lang w:eastAsia="en-US"/>
        </w:rPr>
      </w:pPr>
    </w:p>
    <w:p w:rsidR="00DF4EAB" w:rsidRDefault="00DF4EAB" w:rsidP="00541E09">
      <w:pPr>
        <w:pStyle w:val="a6"/>
        <w:widowControl w:val="0"/>
        <w:tabs>
          <w:tab w:val="clear" w:pos="1701"/>
        </w:tabs>
        <w:spacing w:before="0" w:line="240" w:lineRule="auto"/>
        <w:ind w:left="0" w:firstLine="708"/>
        <w:rPr>
          <w:rFonts w:eastAsia="Calibri"/>
          <w:sz w:val="20"/>
          <w:szCs w:val="20"/>
          <w:lang w:eastAsia="en-US"/>
        </w:rPr>
      </w:pPr>
    </w:p>
    <w:p w:rsidR="00DF4EAB" w:rsidRDefault="00DF4EAB" w:rsidP="00541E09">
      <w:pPr>
        <w:pStyle w:val="a6"/>
        <w:widowControl w:val="0"/>
        <w:tabs>
          <w:tab w:val="clear" w:pos="1701"/>
        </w:tabs>
        <w:spacing w:before="0" w:line="240" w:lineRule="auto"/>
        <w:ind w:left="0" w:firstLine="708"/>
        <w:rPr>
          <w:rFonts w:eastAsia="Calibri"/>
          <w:sz w:val="20"/>
          <w:szCs w:val="20"/>
          <w:lang w:eastAsia="en-US"/>
        </w:rPr>
      </w:pPr>
    </w:p>
    <w:p w:rsidR="00DF4EAB" w:rsidRDefault="00DF4EAB" w:rsidP="00541E09">
      <w:pPr>
        <w:pStyle w:val="a6"/>
        <w:widowControl w:val="0"/>
        <w:tabs>
          <w:tab w:val="clear" w:pos="1701"/>
        </w:tabs>
        <w:spacing w:before="0" w:line="240" w:lineRule="auto"/>
        <w:ind w:left="0" w:firstLine="708"/>
        <w:rPr>
          <w:rFonts w:eastAsia="Calibri"/>
          <w:sz w:val="20"/>
          <w:szCs w:val="20"/>
          <w:lang w:eastAsia="en-US"/>
        </w:rPr>
      </w:pPr>
    </w:p>
    <w:p w:rsidR="00DF4EAB" w:rsidRDefault="00DF4EAB" w:rsidP="00541E09">
      <w:pPr>
        <w:pStyle w:val="a6"/>
        <w:widowControl w:val="0"/>
        <w:tabs>
          <w:tab w:val="clear" w:pos="1701"/>
        </w:tabs>
        <w:spacing w:before="0" w:line="240" w:lineRule="auto"/>
        <w:ind w:left="0" w:firstLine="708"/>
        <w:rPr>
          <w:rFonts w:eastAsia="Calibri"/>
          <w:sz w:val="20"/>
          <w:szCs w:val="20"/>
          <w:lang w:eastAsia="en-US"/>
        </w:rPr>
      </w:pPr>
    </w:p>
    <w:p w:rsidR="00DF4EAB" w:rsidRDefault="00DF4EAB" w:rsidP="00541E09">
      <w:pPr>
        <w:pStyle w:val="a6"/>
        <w:widowControl w:val="0"/>
        <w:tabs>
          <w:tab w:val="clear" w:pos="1701"/>
        </w:tabs>
        <w:spacing w:before="0" w:line="240" w:lineRule="auto"/>
        <w:ind w:left="0" w:firstLine="708"/>
        <w:rPr>
          <w:rFonts w:eastAsia="Calibri"/>
          <w:sz w:val="20"/>
          <w:szCs w:val="20"/>
          <w:lang w:eastAsia="en-US"/>
        </w:rPr>
      </w:pPr>
    </w:p>
    <w:p w:rsidR="00DF4EAB" w:rsidRDefault="00DF4EAB" w:rsidP="00541E09">
      <w:pPr>
        <w:pStyle w:val="a6"/>
        <w:widowControl w:val="0"/>
        <w:tabs>
          <w:tab w:val="clear" w:pos="1701"/>
        </w:tabs>
        <w:spacing w:before="0" w:line="240" w:lineRule="auto"/>
        <w:ind w:left="0" w:firstLine="708"/>
        <w:rPr>
          <w:rFonts w:eastAsia="Calibri"/>
          <w:sz w:val="20"/>
          <w:szCs w:val="20"/>
          <w:lang w:eastAsia="en-US"/>
        </w:rPr>
      </w:pPr>
    </w:p>
    <w:p w:rsidR="00DF4EAB" w:rsidRDefault="00DF4EAB" w:rsidP="00541E09">
      <w:pPr>
        <w:pStyle w:val="a6"/>
        <w:widowControl w:val="0"/>
        <w:tabs>
          <w:tab w:val="clear" w:pos="1701"/>
        </w:tabs>
        <w:spacing w:before="0" w:line="240" w:lineRule="auto"/>
        <w:ind w:left="0" w:firstLine="708"/>
        <w:rPr>
          <w:rFonts w:eastAsia="Calibri"/>
          <w:sz w:val="20"/>
          <w:szCs w:val="20"/>
          <w:lang w:eastAsia="en-US"/>
        </w:rPr>
      </w:pPr>
    </w:p>
    <w:p w:rsidR="00DF4EAB" w:rsidRDefault="00DF4EAB" w:rsidP="00541E09">
      <w:pPr>
        <w:pStyle w:val="a6"/>
        <w:widowControl w:val="0"/>
        <w:tabs>
          <w:tab w:val="clear" w:pos="1701"/>
        </w:tabs>
        <w:spacing w:before="0" w:line="240" w:lineRule="auto"/>
        <w:ind w:left="0" w:firstLine="708"/>
        <w:rPr>
          <w:rFonts w:eastAsia="Calibri"/>
          <w:sz w:val="20"/>
          <w:szCs w:val="20"/>
          <w:lang w:eastAsia="en-US"/>
        </w:rPr>
      </w:pPr>
    </w:p>
    <w:p w:rsidR="00DF4EAB" w:rsidRDefault="00DF4EAB" w:rsidP="00541E09">
      <w:pPr>
        <w:pStyle w:val="a6"/>
        <w:widowControl w:val="0"/>
        <w:tabs>
          <w:tab w:val="clear" w:pos="1701"/>
        </w:tabs>
        <w:spacing w:before="0" w:line="240" w:lineRule="auto"/>
        <w:ind w:left="0" w:firstLine="708"/>
        <w:rPr>
          <w:rFonts w:eastAsia="Calibri"/>
          <w:sz w:val="20"/>
          <w:szCs w:val="20"/>
          <w:lang w:eastAsia="en-US"/>
        </w:rPr>
      </w:pPr>
    </w:p>
    <w:p w:rsidR="00DF4EAB" w:rsidRDefault="00DF4EAB" w:rsidP="00541E09">
      <w:pPr>
        <w:pStyle w:val="a6"/>
        <w:widowControl w:val="0"/>
        <w:tabs>
          <w:tab w:val="clear" w:pos="1701"/>
        </w:tabs>
        <w:spacing w:before="0" w:line="240" w:lineRule="auto"/>
        <w:ind w:left="0" w:firstLine="708"/>
        <w:rPr>
          <w:rFonts w:eastAsia="Calibri"/>
          <w:sz w:val="20"/>
          <w:szCs w:val="20"/>
          <w:lang w:eastAsia="en-US"/>
        </w:rPr>
      </w:pPr>
    </w:p>
    <w:p w:rsidR="00DF4EAB" w:rsidRDefault="00DF4EAB" w:rsidP="00541E09">
      <w:pPr>
        <w:pStyle w:val="a6"/>
        <w:widowControl w:val="0"/>
        <w:tabs>
          <w:tab w:val="clear" w:pos="1701"/>
        </w:tabs>
        <w:spacing w:before="0" w:line="240" w:lineRule="auto"/>
        <w:ind w:left="0" w:firstLine="708"/>
        <w:rPr>
          <w:rFonts w:eastAsia="Calibri"/>
          <w:sz w:val="20"/>
          <w:szCs w:val="20"/>
          <w:lang w:eastAsia="en-US"/>
        </w:rPr>
      </w:pPr>
    </w:p>
    <w:p w:rsidR="00DF4EAB" w:rsidRDefault="00DF4EAB" w:rsidP="00541E09">
      <w:pPr>
        <w:pStyle w:val="a6"/>
        <w:widowControl w:val="0"/>
        <w:tabs>
          <w:tab w:val="clear" w:pos="1701"/>
        </w:tabs>
        <w:spacing w:before="0" w:line="240" w:lineRule="auto"/>
        <w:ind w:left="0" w:firstLine="708"/>
        <w:rPr>
          <w:rFonts w:eastAsia="Calibri"/>
          <w:sz w:val="20"/>
          <w:szCs w:val="20"/>
          <w:lang w:eastAsia="en-US"/>
        </w:rPr>
      </w:pPr>
    </w:p>
    <w:p w:rsidR="00DF4EAB" w:rsidRDefault="00DF4EAB" w:rsidP="00541E09">
      <w:pPr>
        <w:pStyle w:val="a6"/>
        <w:widowControl w:val="0"/>
        <w:tabs>
          <w:tab w:val="clear" w:pos="1701"/>
        </w:tabs>
        <w:spacing w:before="0" w:line="240" w:lineRule="auto"/>
        <w:ind w:left="0" w:firstLine="708"/>
        <w:rPr>
          <w:rFonts w:eastAsia="Calibri"/>
          <w:sz w:val="20"/>
          <w:szCs w:val="20"/>
          <w:lang w:eastAsia="en-US"/>
        </w:rPr>
      </w:pPr>
    </w:p>
    <w:p w:rsidR="00DF4EAB" w:rsidRDefault="00DF4EAB" w:rsidP="00541E09">
      <w:pPr>
        <w:pStyle w:val="a6"/>
        <w:widowControl w:val="0"/>
        <w:tabs>
          <w:tab w:val="clear" w:pos="1701"/>
        </w:tabs>
        <w:spacing w:before="0" w:line="240" w:lineRule="auto"/>
        <w:ind w:left="0" w:firstLine="708"/>
        <w:rPr>
          <w:rFonts w:eastAsia="Calibri"/>
          <w:sz w:val="20"/>
          <w:szCs w:val="20"/>
          <w:lang w:eastAsia="en-US"/>
        </w:rPr>
      </w:pPr>
    </w:p>
    <w:p w:rsidR="00DF4EAB" w:rsidRDefault="00DF4EAB" w:rsidP="00541E09">
      <w:pPr>
        <w:pStyle w:val="a6"/>
        <w:widowControl w:val="0"/>
        <w:tabs>
          <w:tab w:val="clear" w:pos="1701"/>
        </w:tabs>
        <w:spacing w:before="0" w:line="240" w:lineRule="auto"/>
        <w:ind w:left="0" w:firstLine="708"/>
        <w:rPr>
          <w:rFonts w:eastAsia="Calibri"/>
          <w:sz w:val="20"/>
          <w:szCs w:val="20"/>
          <w:lang w:eastAsia="en-US"/>
        </w:rPr>
      </w:pPr>
    </w:p>
    <w:p w:rsidR="00DF4EAB" w:rsidRDefault="00DF4EAB" w:rsidP="00541E09">
      <w:pPr>
        <w:pStyle w:val="a6"/>
        <w:widowControl w:val="0"/>
        <w:tabs>
          <w:tab w:val="clear" w:pos="1701"/>
        </w:tabs>
        <w:spacing w:before="0" w:line="240" w:lineRule="auto"/>
        <w:ind w:left="0" w:firstLine="708"/>
        <w:rPr>
          <w:rFonts w:eastAsia="Calibri"/>
          <w:sz w:val="20"/>
          <w:szCs w:val="20"/>
          <w:lang w:eastAsia="en-US"/>
        </w:rPr>
      </w:pPr>
    </w:p>
    <w:p w:rsidR="00DF4EAB" w:rsidRDefault="00DF4EAB" w:rsidP="00541E09">
      <w:pPr>
        <w:pStyle w:val="a6"/>
        <w:widowControl w:val="0"/>
        <w:tabs>
          <w:tab w:val="clear" w:pos="1701"/>
        </w:tabs>
        <w:spacing w:before="0" w:line="240" w:lineRule="auto"/>
        <w:ind w:left="0" w:firstLine="708"/>
        <w:rPr>
          <w:rFonts w:eastAsia="Calibri"/>
          <w:sz w:val="20"/>
          <w:szCs w:val="20"/>
          <w:lang w:eastAsia="en-US"/>
        </w:rPr>
      </w:pPr>
    </w:p>
    <w:p w:rsidR="00DF4EAB" w:rsidRDefault="00DF4EAB" w:rsidP="00541E09">
      <w:pPr>
        <w:pStyle w:val="a6"/>
        <w:widowControl w:val="0"/>
        <w:tabs>
          <w:tab w:val="clear" w:pos="1701"/>
        </w:tabs>
        <w:spacing w:before="0" w:line="240" w:lineRule="auto"/>
        <w:ind w:left="0" w:firstLine="708"/>
        <w:rPr>
          <w:rFonts w:eastAsia="Calibri"/>
          <w:sz w:val="20"/>
          <w:szCs w:val="20"/>
          <w:lang w:eastAsia="en-US"/>
        </w:rPr>
      </w:pPr>
    </w:p>
    <w:p w:rsidR="00DF4EAB" w:rsidRDefault="00DF4EAB" w:rsidP="00541E09">
      <w:pPr>
        <w:pStyle w:val="a6"/>
        <w:widowControl w:val="0"/>
        <w:tabs>
          <w:tab w:val="clear" w:pos="1701"/>
        </w:tabs>
        <w:spacing w:before="0" w:line="240" w:lineRule="auto"/>
        <w:ind w:left="0" w:firstLine="708"/>
        <w:rPr>
          <w:rFonts w:eastAsia="Calibri"/>
          <w:sz w:val="20"/>
          <w:szCs w:val="20"/>
          <w:lang w:eastAsia="en-US"/>
        </w:rPr>
      </w:pPr>
    </w:p>
    <w:p w:rsidR="006E38CA" w:rsidRDefault="006E38CA" w:rsidP="00541E09">
      <w:pPr>
        <w:pStyle w:val="a6"/>
        <w:widowControl w:val="0"/>
        <w:tabs>
          <w:tab w:val="clear" w:pos="1701"/>
        </w:tabs>
        <w:spacing w:before="0" w:line="240" w:lineRule="auto"/>
        <w:ind w:left="0" w:firstLine="708"/>
        <w:rPr>
          <w:rFonts w:eastAsia="Calibri"/>
          <w:sz w:val="20"/>
          <w:szCs w:val="20"/>
          <w:lang w:eastAsia="en-US"/>
        </w:rPr>
      </w:pPr>
    </w:p>
    <w:p w:rsidR="006E38CA" w:rsidRDefault="006E38CA" w:rsidP="00541E09">
      <w:pPr>
        <w:pStyle w:val="a6"/>
        <w:widowControl w:val="0"/>
        <w:tabs>
          <w:tab w:val="clear" w:pos="1701"/>
        </w:tabs>
        <w:spacing w:before="0" w:line="240" w:lineRule="auto"/>
        <w:ind w:left="0" w:firstLine="708"/>
        <w:rPr>
          <w:rFonts w:eastAsia="Calibri"/>
          <w:sz w:val="20"/>
          <w:szCs w:val="20"/>
          <w:lang w:eastAsia="en-US"/>
        </w:rPr>
      </w:pPr>
    </w:p>
    <w:p w:rsidR="006E38CA" w:rsidRDefault="006E38CA" w:rsidP="00541E09">
      <w:pPr>
        <w:pStyle w:val="a6"/>
        <w:widowControl w:val="0"/>
        <w:tabs>
          <w:tab w:val="clear" w:pos="1701"/>
        </w:tabs>
        <w:spacing w:before="0" w:line="240" w:lineRule="auto"/>
        <w:ind w:left="0" w:firstLine="708"/>
        <w:rPr>
          <w:rFonts w:eastAsia="Calibri"/>
          <w:sz w:val="20"/>
          <w:szCs w:val="20"/>
          <w:lang w:eastAsia="en-US"/>
        </w:rPr>
      </w:pPr>
    </w:p>
    <w:p w:rsidR="006E38CA" w:rsidRDefault="006E38CA" w:rsidP="00541E09">
      <w:pPr>
        <w:pStyle w:val="a6"/>
        <w:widowControl w:val="0"/>
        <w:tabs>
          <w:tab w:val="clear" w:pos="1701"/>
        </w:tabs>
        <w:spacing w:before="0" w:line="240" w:lineRule="auto"/>
        <w:ind w:left="0" w:firstLine="708"/>
        <w:rPr>
          <w:rFonts w:eastAsia="Calibri"/>
          <w:sz w:val="20"/>
          <w:szCs w:val="20"/>
          <w:lang w:eastAsia="en-US"/>
        </w:rPr>
      </w:pPr>
    </w:p>
    <w:p w:rsidR="006E38CA" w:rsidRDefault="006E38CA" w:rsidP="00541E09">
      <w:pPr>
        <w:pStyle w:val="a6"/>
        <w:widowControl w:val="0"/>
        <w:tabs>
          <w:tab w:val="clear" w:pos="1701"/>
        </w:tabs>
        <w:spacing w:before="0" w:line="240" w:lineRule="auto"/>
        <w:ind w:left="0" w:firstLine="708"/>
        <w:rPr>
          <w:rFonts w:eastAsia="Calibri"/>
          <w:sz w:val="20"/>
          <w:szCs w:val="20"/>
          <w:lang w:eastAsia="en-US"/>
        </w:rPr>
      </w:pPr>
    </w:p>
    <w:p w:rsidR="00DF4EAB" w:rsidRDefault="00DF4EAB" w:rsidP="00541E09">
      <w:pPr>
        <w:pStyle w:val="a6"/>
        <w:widowControl w:val="0"/>
        <w:tabs>
          <w:tab w:val="clear" w:pos="1701"/>
        </w:tabs>
        <w:spacing w:before="0" w:line="240" w:lineRule="auto"/>
        <w:ind w:left="0" w:firstLine="708"/>
        <w:rPr>
          <w:rFonts w:eastAsia="Calibri"/>
          <w:sz w:val="20"/>
          <w:szCs w:val="20"/>
          <w:lang w:eastAsia="en-US"/>
        </w:rPr>
      </w:pPr>
    </w:p>
    <w:p w:rsidR="00DF4EAB" w:rsidRDefault="00DF4EAB" w:rsidP="00541E09">
      <w:pPr>
        <w:pStyle w:val="a6"/>
        <w:widowControl w:val="0"/>
        <w:tabs>
          <w:tab w:val="clear" w:pos="1701"/>
        </w:tabs>
        <w:spacing w:before="0" w:line="240" w:lineRule="auto"/>
        <w:ind w:left="0" w:firstLine="708"/>
        <w:rPr>
          <w:rFonts w:eastAsia="Calibri"/>
          <w:sz w:val="20"/>
          <w:szCs w:val="20"/>
          <w:lang w:eastAsia="en-US"/>
        </w:rPr>
      </w:pPr>
    </w:p>
    <w:p w:rsidR="00DF4EAB" w:rsidRDefault="00DF4EAB" w:rsidP="00541E09">
      <w:pPr>
        <w:pStyle w:val="a6"/>
        <w:widowControl w:val="0"/>
        <w:tabs>
          <w:tab w:val="clear" w:pos="1701"/>
        </w:tabs>
        <w:spacing w:before="0" w:line="240" w:lineRule="auto"/>
        <w:ind w:left="0" w:firstLine="708"/>
        <w:rPr>
          <w:rFonts w:eastAsia="Calibri"/>
          <w:sz w:val="20"/>
          <w:szCs w:val="20"/>
          <w:lang w:eastAsia="en-US"/>
        </w:rPr>
      </w:pPr>
    </w:p>
    <w:p w:rsidR="00DF4EAB" w:rsidRDefault="00DF4EAB" w:rsidP="00541E09">
      <w:pPr>
        <w:pStyle w:val="a6"/>
        <w:widowControl w:val="0"/>
        <w:tabs>
          <w:tab w:val="clear" w:pos="1701"/>
        </w:tabs>
        <w:spacing w:before="0" w:line="240" w:lineRule="auto"/>
        <w:ind w:left="0" w:firstLine="708"/>
        <w:rPr>
          <w:rFonts w:eastAsia="Calibri"/>
          <w:sz w:val="20"/>
          <w:szCs w:val="20"/>
          <w:lang w:eastAsia="en-US"/>
        </w:rPr>
      </w:pPr>
    </w:p>
    <w:p w:rsidR="00DF4EAB" w:rsidRDefault="00DF4EAB" w:rsidP="00541E09">
      <w:pPr>
        <w:pStyle w:val="a6"/>
        <w:widowControl w:val="0"/>
        <w:tabs>
          <w:tab w:val="clear" w:pos="1701"/>
        </w:tabs>
        <w:spacing w:before="0" w:line="240" w:lineRule="auto"/>
        <w:ind w:left="0" w:firstLine="708"/>
        <w:rPr>
          <w:rFonts w:eastAsia="Calibri"/>
          <w:sz w:val="20"/>
          <w:szCs w:val="20"/>
          <w:lang w:eastAsia="en-US"/>
        </w:rPr>
      </w:pPr>
    </w:p>
    <w:p w:rsidR="00DF4EAB" w:rsidRDefault="00DF4EAB" w:rsidP="00DF4EAB">
      <w:pPr>
        <w:tabs>
          <w:tab w:val="left" w:pos="851"/>
        </w:tabs>
        <w:spacing w:line="240" w:lineRule="auto"/>
        <w:ind w:firstLine="851"/>
        <w:contextualSpacing/>
        <w:jc w:val="center"/>
        <w:rPr>
          <w:b/>
          <w:sz w:val="24"/>
          <w:szCs w:val="24"/>
        </w:rPr>
      </w:pPr>
    </w:p>
    <w:p w:rsidR="00DF4EAB" w:rsidRDefault="00DF4EAB" w:rsidP="00DF4EAB">
      <w:pPr>
        <w:tabs>
          <w:tab w:val="left" w:pos="851"/>
        </w:tabs>
        <w:spacing w:line="240" w:lineRule="auto"/>
        <w:ind w:firstLine="851"/>
        <w:contextualSpacing/>
        <w:jc w:val="center"/>
        <w:rPr>
          <w:b/>
          <w:sz w:val="24"/>
          <w:szCs w:val="24"/>
        </w:rPr>
      </w:pPr>
    </w:p>
    <w:p w:rsidR="00374259" w:rsidRDefault="00374259" w:rsidP="00DF4EAB">
      <w:pPr>
        <w:tabs>
          <w:tab w:val="left" w:pos="851"/>
        </w:tabs>
        <w:spacing w:line="240" w:lineRule="auto"/>
        <w:ind w:firstLine="851"/>
        <w:contextualSpacing/>
        <w:jc w:val="center"/>
        <w:rPr>
          <w:b/>
          <w:sz w:val="24"/>
          <w:szCs w:val="24"/>
        </w:rPr>
      </w:pPr>
    </w:p>
    <w:p w:rsidR="006E38CA" w:rsidRDefault="006E38CA" w:rsidP="00110D61">
      <w:pPr>
        <w:spacing w:line="240" w:lineRule="auto"/>
        <w:ind w:firstLine="0"/>
        <w:jc w:val="left"/>
        <w:rPr>
          <w:b/>
          <w:sz w:val="20"/>
        </w:rPr>
        <w:sectPr w:rsidR="006E38CA">
          <w:footerReference w:type="default" r:id="rId9"/>
          <w:pgSz w:w="11906" w:h="16838"/>
          <w:pgMar w:top="1134" w:right="850" w:bottom="1134" w:left="1701" w:header="708" w:footer="708" w:gutter="0"/>
          <w:cols w:space="708"/>
          <w:docGrid w:linePitch="360"/>
        </w:sectPr>
      </w:pPr>
    </w:p>
    <w:tbl>
      <w:tblPr>
        <w:tblW w:w="0" w:type="auto"/>
        <w:tblLook w:val="04A0" w:firstRow="1" w:lastRow="0" w:firstColumn="1" w:lastColumn="0" w:noHBand="0" w:noVBand="1"/>
      </w:tblPr>
      <w:tblGrid>
        <w:gridCol w:w="4785"/>
        <w:gridCol w:w="4786"/>
      </w:tblGrid>
      <w:tr w:rsidR="00DF4EAB" w:rsidRPr="00C74C5A" w:rsidTr="00110D61">
        <w:tc>
          <w:tcPr>
            <w:tcW w:w="4785" w:type="dxa"/>
          </w:tcPr>
          <w:p w:rsidR="00DF4EAB" w:rsidRPr="00C74C5A" w:rsidRDefault="00DF4EAB" w:rsidP="00110D61">
            <w:pPr>
              <w:spacing w:line="240" w:lineRule="auto"/>
              <w:ind w:firstLine="0"/>
              <w:jc w:val="left"/>
              <w:rPr>
                <w:b/>
                <w:sz w:val="20"/>
              </w:rPr>
            </w:pPr>
            <w:r w:rsidRPr="00C74C5A">
              <w:rPr>
                <w:b/>
                <w:sz w:val="20"/>
              </w:rPr>
              <w:lastRenderedPageBreak/>
              <w:t>СОГЛАСОВАНО:</w:t>
            </w:r>
          </w:p>
          <w:p w:rsidR="00DF4EAB" w:rsidRPr="00C74C5A" w:rsidRDefault="00DF4EAB" w:rsidP="00110D61">
            <w:pPr>
              <w:spacing w:line="240" w:lineRule="auto"/>
              <w:ind w:firstLine="0"/>
              <w:jc w:val="left"/>
              <w:rPr>
                <w:b/>
                <w:sz w:val="20"/>
              </w:rPr>
            </w:pPr>
          </w:p>
          <w:p w:rsidR="00DF4EAB" w:rsidRPr="00C74C5A" w:rsidRDefault="00DF4EAB" w:rsidP="00110D61">
            <w:pPr>
              <w:spacing w:line="240" w:lineRule="auto"/>
              <w:ind w:firstLine="0"/>
              <w:jc w:val="left"/>
              <w:rPr>
                <w:sz w:val="20"/>
              </w:rPr>
            </w:pPr>
            <w:r>
              <w:rPr>
                <w:sz w:val="20"/>
              </w:rPr>
              <w:t>Проректор по организационно-методической и информационной деятельности</w:t>
            </w:r>
          </w:p>
          <w:p w:rsidR="00DF4EAB" w:rsidRPr="00C74C5A" w:rsidRDefault="00DF4EAB" w:rsidP="00110D61">
            <w:pPr>
              <w:spacing w:line="240" w:lineRule="auto"/>
              <w:ind w:firstLine="0"/>
              <w:jc w:val="left"/>
              <w:rPr>
                <w:sz w:val="20"/>
              </w:rPr>
            </w:pPr>
            <w:r>
              <w:rPr>
                <w:sz w:val="20"/>
              </w:rPr>
              <w:t xml:space="preserve">____________А.И. </w:t>
            </w:r>
            <w:proofErr w:type="spellStart"/>
            <w:r>
              <w:rPr>
                <w:sz w:val="20"/>
              </w:rPr>
              <w:t>Букреев</w:t>
            </w:r>
            <w:proofErr w:type="spellEnd"/>
          </w:p>
          <w:p w:rsidR="00DF4EAB" w:rsidRPr="00C74C5A" w:rsidRDefault="00DF4EAB" w:rsidP="00110D61">
            <w:pPr>
              <w:spacing w:line="240" w:lineRule="auto"/>
              <w:ind w:firstLine="0"/>
              <w:jc w:val="left"/>
              <w:rPr>
                <w:sz w:val="20"/>
              </w:rPr>
            </w:pPr>
            <w:r>
              <w:rPr>
                <w:sz w:val="20"/>
              </w:rPr>
              <w:t>_____ сентябрь  2017</w:t>
            </w:r>
          </w:p>
          <w:p w:rsidR="00DF4EAB" w:rsidRPr="00C74C5A" w:rsidRDefault="00DF4EAB" w:rsidP="00110D61">
            <w:pPr>
              <w:spacing w:line="240" w:lineRule="auto"/>
              <w:ind w:firstLine="0"/>
              <w:jc w:val="left"/>
              <w:rPr>
                <w:b/>
                <w:sz w:val="20"/>
              </w:rPr>
            </w:pPr>
          </w:p>
        </w:tc>
        <w:tc>
          <w:tcPr>
            <w:tcW w:w="4786" w:type="dxa"/>
          </w:tcPr>
          <w:p w:rsidR="00DF4EAB" w:rsidRPr="00C74C5A" w:rsidRDefault="00DF4EAB" w:rsidP="00110D61">
            <w:pPr>
              <w:spacing w:line="240" w:lineRule="auto"/>
              <w:jc w:val="center"/>
              <w:rPr>
                <w:b/>
                <w:sz w:val="20"/>
              </w:rPr>
            </w:pPr>
            <w:r w:rsidRPr="00C74C5A">
              <w:rPr>
                <w:b/>
                <w:sz w:val="20"/>
              </w:rPr>
              <w:t xml:space="preserve">           УТВЕРЖДАЮ:</w:t>
            </w:r>
          </w:p>
          <w:p w:rsidR="00DF4EAB" w:rsidRPr="00C74C5A" w:rsidRDefault="00DF4EAB" w:rsidP="00110D61">
            <w:pPr>
              <w:spacing w:line="240" w:lineRule="auto"/>
              <w:jc w:val="right"/>
              <w:rPr>
                <w:b/>
                <w:sz w:val="20"/>
              </w:rPr>
            </w:pPr>
          </w:p>
          <w:p w:rsidR="00DF4EAB" w:rsidRPr="00C74C5A" w:rsidRDefault="00DF4EAB" w:rsidP="00110D61">
            <w:pPr>
              <w:spacing w:line="240" w:lineRule="auto"/>
              <w:jc w:val="right"/>
              <w:rPr>
                <w:b/>
                <w:sz w:val="20"/>
              </w:rPr>
            </w:pPr>
            <w:r w:rsidRPr="00C74C5A">
              <w:rPr>
                <w:b/>
                <w:sz w:val="20"/>
              </w:rPr>
              <w:t xml:space="preserve"> </w:t>
            </w:r>
            <w:r w:rsidRPr="00C74C5A">
              <w:rPr>
                <w:sz w:val="20"/>
              </w:rPr>
              <w:t>Ректор  ГАОУ ДПО «ЛОИРО</w:t>
            </w:r>
            <w:r w:rsidRPr="00C74C5A">
              <w:rPr>
                <w:b/>
                <w:sz w:val="20"/>
              </w:rPr>
              <w:t>»</w:t>
            </w:r>
          </w:p>
          <w:p w:rsidR="00DF4EAB" w:rsidRPr="00C74C5A" w:rsidRDefault="00DF4EAB" w:rsidP="00110D61">
            <w:pPr>
              <w:spacing w:line="240" w:lineRule="auto"/>
              <w:jc w:val="right"/>
              <w:rPr>
                <w:b/>
                <w:sz w:val="20"/>
              </w:rPr>
            </w:pPr>
          </w:p>
          <w:p w:rsidR="00DF4EAB" w:rsidRPr="00C74C5A" w:rsidRDefault="00DF4EAB" w:rsidP="00110D61">
            <w:pPr>
              <w:spacing w:line="240" w:lineRule="auto"/>
              <w:jc w:val="right"/>
              <w:rPr>
                <w:sz w:val="20"/>
              </w:rPr>
            </w:pPr>
            <w:r w:rsidRPr="00C74C5A">
              <w:rPr>
                <w:b/>
                <w:sz w:val="20"/>
              </w:rPr>
              <w:t>______________</w:t>
            </w:r>
            <w:r w:rsidRPr="00C74C5A">
              <w:rPr>
                <w:sz w:val="20"/>
              </w:rPr>
              <w:t>О.В. Ковальчук</w:t>
            </w:r>
          </w:p>
          <w:p w:rsidR="00DF4EAB" w:rsidRPr="00C74C5A" w:rsidRDefault="00DF4EAB" w:rsidP="00110D61">
            <w:pPr>
              <w:spacing w:line="240" w:lineRule="auto"/>
              <w:jc w:val="right"/>
              <w:rPr>
                <w:sz w:val="20"/>
              </w:rPr>
            </w:pPr>
            <w:r>
              <w:rPr>
                <w:sz w:val="20"/>
              </w:rPr>
              <w:t>_____сентябрь   2017</w:t>
            </w:r>
            <w:r w:rsidRPr="00C74C5A">
              <w:rPr>
                <w:sz w:val="20"/>
              </w:rPr>
              <w:t xml:space="preserve"> г.</w:t>
            </w:r>
          </w:p>
          <w:p w:rsidR="00DF4EAB" w:rsidRPr="00C74C5A" w:rsidRDefault="00DF4EAB" w:rsidP="00110D61">
            <w:pPr>
              <w:spacing w:line="240" w:lineRule="auto"/>
              <w:jc w:val="center"/>
              <w:rPr>
                <w:b/>
                <w:sz w:val="20"/>
              </w:rPr>
            </w:pPr>
          </w:p>
          <w:p w:rsidR="00DF4EAB" w:rsidRPr="00C74C5A" w:rsidRDefault="00DF4EAB" w:rsidP="00110D61">
            <w:pPr>
              <w:spacing w:line="240" w:lineRule="auto"/>
              <w:ind w:firstLine="0"/>
              <w:jc w:val="center"/>
              <w:rPr>
                <w:b/>
                <w:sz w:val="20"/>
              </w:rPr>
            </w:pPr>
          </w:p>
        </w:tc>
      </w:tr>
    </w:tbl>
    <w:p w:rsidR="00DF4EAB" w:rsidRDefault="00DF4EAB" w:rsidP="00DF4EAB">
      <w:pPr>
        <w:tabs>
          <w:tab w:val="left" w:pos="851"/>
        </w:tabs>
        <w:spacing w:line="240" w:lineRule="auto"/>
        <w:ind w:firstLine="851"/>
        <w:contextualSpacing/>
        <w:jc w:val="center"/>
        <w:rPr>
          <w:b/>
          <w:sz w:val="24"/>
          <w:szCs w:val="24"/>
        </w:rPr>
      </w:pPr>
      <w:r>
        <w:rPr>
          <w:b/>
          <w:sz w:val="24"/>
          <w:szCs w:val="24"/>
        </w:rPr>
        <w:t xml:space="preserve"> ПРОЕКТ </w:t>
      </w:r>
    </w:p>
    <w:p w:rsidR="00DF4EAB" w:rsidRPr="00011AC2" w:rsidRDefault="00DF4EAB" w:rsidP="00DF4EAB">
      <w:pPr>
        <w:tabs>
          <w:tab w:val="left" w:pos="851"/>
        </w:tabs>
        <w:spacing w:line="240" w:lineRule="auto"/>
        <w:ind w:firstLine="851"/>
        <w:contextualSpacing/>
        <w:jc w:val="center"/>
        <w:rPr>
          <w:b/>
          <w:sz w:val="24"/>
          <w:szCs w:val="24"/>
        </w:rPr>
      </w:pPr>
      <w:r w:rsidRPr="00011AC2">
        <w:rPr>
          <w:b/>
          <w:sz w:val="24"/>
          <w:szCs w:val="24"/>
        </w:rPr>
        <w:t>ДОГОВОР №</w:t>
      </w:r>
      <w:r>
        <w:rPr>
          <w:b/>
          <w:sz w:val="24"/>
          <w:szCs w:val="24"/>
        </w:rPr>
        <w:t xml:space="preserve"> _</w:t>
      </w:r>
    </w:p>
    <w:p w:rsidR="00DF4EAB" w:rsidRPr="00011AC2" w:rsidRDefault="00DF4EAB" w:rsidP="00DF4EAB">
      <w:pPr>
        <w:spacing w:line="240" w:lineRule="auto"/>
        <w:ind w:firstLine="851"/>
        <w:contextualSpacing/>
        <w:jc w:val="center"/>
        <w:rPr>
          <w:b/>
          <w:sz w:val="24"/>
          <w:szCs w:val="24"/>
        </w:rPr>
      </w:pPr>
    </w:p>
    <w:tbl>
      <w:tblPr>
        <w:tblW w:w="0" w:type="auto"/>
        <w:tblLook w:val="00A0" w:firstRow="1" w:lastRow="0" w:firstColumn="1" w:lastColumn="0" w:noHBand="0" w:noVBand="0"/>
      </w:tblPr>
      <w:tblGrid>
        <w:gridCol w:w="5195"/>
        <w:gridCol w:w="5369"/>
      </w:tblGrid>
      <w:tr w:rsidR="00DF4EAB" w:rsidRPr="00DF4EAB" w:rsidTr="00DF4EAB">
        <w:trPr>
          <w:trHeight w:val="352"/>
        </w:trPr>
        <w:tc>
          <w:tcPr>
            <w:tcW w:w="5195" w:type="dxa"/>
          </w:tcPr>
          <w:p w:rsidR="00DF4EAB" w:rsidRPr="00DF4EAB" w:rsidRDefault="00DF4EAB" w:rsidP="00110D61">
            <w:pPr>
              <w:spacing w:line="240" w:lineRule="auto"/>
              <w:contextualSpacing/>
              <w:rPr>
                <w:sz w:val="24"/>
                <w:szCs w:val="24"/>
              </w:rPr>
            </w:pPr>
            <w:r w:rsidRPr="00DF4EAB">
              <w:rPr>
                <w:sz w:val="24"/>
                <w:szCs w:val="24"/>
              </w:rPr>
              <w:t>г. Санкт-Петербург</w:t>
            </w:r>
          </w:p>
        </w:tc>
        <w:tc>
          <w:tcPr>
            <w:tcW w:w="5369" w:type="dxa"/>
          </w:tcPr>
          <w:p w:rsidR="00DF4EAB" w:rsidRPr="00DF4EAB" w:rsidRDefault="00DF4EAB" w:rsidP="00DF4EAB">
            <w:pPr>
              <w:spacing w:line="240" w:lineRule="auto"/>
              <w:ind w:firstLine="851"/>
              <w:contextualSpacing/>
              <w:jc w:val="center"/>
              <w:rPr>
                <w:sz w:val="24"/>
                <w:szCs w:val="24"/>
              </w:rPr>
            </w:pPr>
            <w:r w:rsidRPr="00DF4EAB">
              <w:rPr>
                <w:sz w:val="24"/>
                <w:szCs w:val="24"/>
              </w:rPr>
              <w:t>_____ сентября</w:t>
            </w:r>
            <w:r>
              <w:rPr>
                <w:sz w:val="24"/>
                <w:szCs w:val="24"/>
              </w:rPr>
              <w:t xml:space="preserve"> </w:t>
            </w:r>
            <w:r w:rsidRPr="00DF4EAB">
              <w:rPr>
                <w:sz w:val="24"/>
                <w:szCs w:val="24"/>
              </w:rPr>
              <w:t>2017г.</w:t>
            </w:r>
          </w:p>
        </w:tc>
      </w:tr>
    </w:tbl>
    <w:p w:rsidR="00B57569" w:rsidRPr="00B57569" w:rsidRDefault="00DF4EAB" w:rsidP="00B57569">
      <w:pPr>
        <w:shd w:val="clear" w:color="auto" w:fill="FFFFFF"/>
        <w:spacing w:line="240" w:lineRule="auto"/>
        <w:ind w:firstLine="851"/>
        <w:contextualSpacing/>
        <w:rPr>
          <w:sz w:val="24"/>
          <w:szCs w:val="24"/>
        </w:rPr>
      </w:pPr>
      <w:proofErr w:type="gramStart"/>
      <w:r w:rsidRPr="00B57569">
        <w:rPr>
          <w:color w:val="000000"/>
          <w:sz w:val="24"/>
          <w:szCs w:val="24"/>
        </w:rPr>
        <w:t xml:space="preserve">Государственное автономное образовательное учреждение дополнительного профессионального образования «Ленинградский областной институт развития образования» (сокращенное ГАОУ ДПО «ЛОИРО»), именуемое в дальнейшем «Заказчик», </w:t>
      </w:r>
      <w:r w:rsidRPr="00B57569">
        <w:rPr>
          <w:sz w:val="24"/>
          <w:szCs w:val="24"/>
        </w:rPr>
        <w:t>в лице  ректора</w:t>
      </w:r>
      <w:r w:rsidR="00B57569" w:rsidRPr="00B57569">
        <w:rPr>
          <w:sz w:val="24"/>
          <w:szCs w:val="24"/>
        </w:rPr>
        <w:t xml:space="preserve"> Ковальчук Ольги Владимировны</w:t>
      </w:r>
      <w:r w:rsidRPr="00B57569">
        <w:rPr>
          <w:sz w:val="24"/>
          <w:szCs w:val="24"/>
        </w:rPr>
        <w:t xml:space="preserve">, действующего на основании </w:t>
      </w:r>
      <w:r w:rsidR="00B57569" w:rsidRPr="00B57569">
        <w:rPr>
          <w:sz w:val="24"/>
          <w:szCs w:val="24"/>
        </w:rPr>
        <w:t>Устава</w:t>
      </w:r>
      <w:r w:rsidRPr="00B57569">
        <w:rPr>
          <w:sz w:val="24"/>
          <w:szCs w:val="24"/>
        </w:rPr>
        <w:t>, с одной стороны и</w:t>
      </w:r>
      <w:r w:rsidR="00B57569" w:rsidRPr="00B57569">
        <w:rPr>
          <w:sz w:val="24"/>
          <w:szCs w:val="24"/>
        </w:rPr>
        <w:t>___________________</w:t>
      </w:r>
      <w:r w:rsidRPr="00B57569">
        <w:rPr>
          <w:sz w:val="24"/>
          <w:szCs w:val="24"/>
        </w:rPr>
        <w:t xml:space="preserve">, именуемое в дальнейшем «Исполнитель», в лице </w:t>
      </w:r>
      <w:r w:rsidR="00B57569" w:rsidRPr="00B57569">
        <w:rPr>
          <w:sz w:val="24"/>
          <w:szCs w:val="24"/>
        </w:rPr>
        <w:t>___________________</w:t>
      </w:r>
      <w:r w:rsidRPr="00B57569">
        <w:rPr>
          <w:sz w:val="24"/>
          <w:szCs w:val="24"/>
        </w:rPr>
        <w:t xml:space="preserve">, действующего на основании </w:t>
      </w:r>
      <w:r w:rsidR="00B57569" w:rsidRPr="00B57569">
        <w:rPr>
          <w:sz w:val="24"/>
          <w:szCs w:val="24"/>
        </w:rPr>
        <w:t>____________</w:t>
      </w:r>
      <w:r w:rsidRPr="00B57569">
        <w:rPr>
          <w:sz w:val="24"/>
          <w:szCs w:val="24"/>
        </w:rPr>
        <w:t>, с другой стороны, совместно именуемые «Стороны» и «Сторона» в отдельности, с соблюдением требований Гражданского кодекса Российской Федерации</w:t>
      </w:r>
      <w:proofErr w:type="gramEnd"/>
      <w:r w:rsidRPr="00B57569">
        <w:rPr>
          <w:sz w:val="24"/>
          <w:szCs w:val="24"/>
        </w:rPr>
        <w:t xml:space="preserve"> и </w:t>
      </w:r>
      <w:r w:rsidRPr="00B57569">
        <w:rPr>
          <w:sz w:val="24"/>
          <w:szCs w:val="24"/>
          <w:shd w:val="clear" w:color="auto" w:fill="FFFFFF"/>
        </w:rPr>
        <w:t xml:space="preserve">Федерального </w:t>
      </w:r>
      <w:hyperlink r:id="rId10" w:history="1">
        <w:r w:rsidRPr="00B57569">
          <w:rPr>
            <w:sz w:val="24"/>
            <w:szCs w:val="24"/>
            <w:shd w:val="clear" w:color="auto" w:fill="FFFFFF"/>
          </w:rPr>
          <w:t>закона</w:t>
        </w:r>
      </w:hyperlink>
      <w:r w:rsidRPr="00B57569">
        <w:rPr>
          <w:sz w:val="24"/>
          <w:szCs w:val="24"/>
          <w:shd w:val="clear" w:color="auto" w:fill="FFFFFF"/>
        </w:rPr>
        <w:t xml:space="preserve"> </w:t>
      </w:r>
      <w:r w:rsidR="00B57569" w:rsidRPr="00B57569">
        <w:rPr>
          <w:sz w:val="24"/>
          <w:szCs w:val="24"/>
        </w:rPr>
        <w:t>от 18 июля 2011 года № 223-ФЗ «О закупках товаров, работ, услуг отдельными видами юридичес</w:t>
      </w:r>
      <w:r w:rsidR="00B57569">
        <w:rPr>
          <w:sz w:val="24"/>
          <w:szCs w:val="24"/>
        </w:rPr>
        <w:t xml:space="preserve">ких лиц», </w:t>
      </w:r>
      <w:r w:rsidR="00B57569" w:rsidRPr="00B57569">
        <w:rPr>
          <w:sz w:val="24"/>
          <w:szCs w:val="24"/>
        </w:rPr>
        <w:t xml:space="preserve">заключили настоящий договор (далее - </w:t>
      </w:r>
      <w:r w:rsidR="00B57569" w:rsidRPr="00B57569">
        <w:rPr>
          <w:iCs/>
          <w:sz w:val="24"/>
          <w:szCs w:val="24"/>
        </w:rPr>
        <w:t>«Договор»</w:t>
      </w:r>
      <w:r w:rsidR="00B57569" w:rsidRPr="00B57569">
        <w:rPr>
          <w:sz w:val="24"/>
          <w:szCs w:val="24"/>
        </w:rPr>
        <w:t>) о нижеследующем:</w:t>
      </w:r>
    </w:p>
    <w:p w:rsidR="00B57569" w:rsidRPr="00B57569" w:rsidRDefault="00B57569" w:rsidP="00B57569">
      <w:pPr>
        <w:spacing w:line="240" w:lineRule="auto"/>
        <w:ind w:firstLine="540"/>
        <w:rPr>
          <w:sz w:val="24"/>
          <w:szCs w:val="24"/>
        </w:rPr>
      </w:pPr>
    </w:p>
    <w:p w:rsidR="00DF4EAB" w:rsidRPr="00DF4EAB" w:rsidRDefault="00DF4EAB" w:rsidP="00DF4EAB">
      <w:pPr>
        <w:spacing w:line="240" w:lineRule="auto"/>
        <w:ind w:left="360"/>
        <w:jc w:val="center"/>
        <w:rPr>
          <w:sz w:val="24"/>
          <w:szCs w:val="24"/>
        </w:rPr>
      </w:pPr>
      <w:r w:rsidRPr="00DF4EAB">
        <w:rPr>
          <w:sz w:val="24"/>
          <w:szCs w:val="24"/>
        </w:rPr>
        <w:t>1. Предмет Договора</w:t>
      </w:r>
    </w:p>
    <w:p w:rsidR="00DF4EAB" w:rsidRPr="00DF4EAB" w:rsidRDefault="00DF4EAB" w:rsidP="00DF4EAB">
      <w:pPr>
        <w:pStyle w:val="a7"/>
        <w:numPr>
          <w:ilvl w:val="1"/>
          <w:numId w:val="2"/>
        </w:numPr>
        <w:spacing w:line="240" w:lineRule="auto"/>
        <w:ind w:left="0" w:firstLine="851"/>
        <w:jc w:val="both"/>
        <w:rPr>
          <w:rFonts w:ascii="Times New Roman" w:hAnsi="Times New Roman"/>
          <w:b w:val="0"/>
          <w:sz w:val="24"/>
          <w:szCs w:val="24"/>
        </w:rPr>
      </w:pPr>
      <w:r w:rsidRPr="00DF4EAB">
        <w:rPr>
          <w:rFonts w:ascii="Times New Roman" w:hAnsi="Times New Roman"/>
          <w:b w:val="0"/>
          <w:sz w:val="24"/>
          <w:szCs w:val="24"/>
        </w:rPr>
        <w:t xml:space="preserve">В соответствии с настоящим Договором Заказчик поручает, а Исполнитель принимает на себя </w:t>
      </w:r>
      <w:r w:rsidRPr="00B57569">
        <w:rPr>
          <w:rFonts w:ascii="Times New Roman" w:hAnsi="Times New Roman"/>
          <w:b w:val="0"/>
          <w:sz w:val="24"/>
          <w:szCs w:val="24"/>
        </w:rPr>
        <w:t xml:space="preserve">обязательство </w:t>
      </w:r>
      <w:r w:rsidR="00B57569" w:rsidRPr="00B57569">
        <w:rPr>
          <w:rFonts w:ascii="Times New Roman" w:hAnsi="Times New Roman"/>
          <w:b w:val="0"/>
          <w:sz w:val="24"/>
          <w:szCs w:val="24"/>
        </w:rPr>
        <w:t>оказать услуги  по организации проведения областного праздника, посвященного Международному Дню учителя</w:t>
      </w:r>
      <w:r w:rsidR="00B57569" w:rsidRPr="00B57569">
        <w:rPr>
          <w:rFonts w:ascii="Times New Roman" w:hAnsi="Times New Roman"/>
          <w:sz w:val="24"/>
          <w:szCs w:val="24"/>
        </w:rPr>
        <w:t xml:space="preserve"> </w:t>
      </w:r>
      <w:r w:rsidRPr="00DF4EAB">
        <w:rPr>
          <w:rFonts w:ascii="Times New Roman" w:hAnsi="Times New Roman"/>
          <w:b w:val="0"/>
          <w:sz w:val="24"/>
          <w:szCs w:val="24"/>
        </w:rPr>
        <w:t>(далее - «Мероприятие»).</w:t>
      </w:r>
    </w:p>
    <w:p w:rsidR="00DF4EAB" w:rsidRPr="00DF4EAB" w:rsidRDefault="00DF4EAB" w:rsidP="00DF4EAB">
      <w:pPr>
        <w:pStyle w:val="a7"/>
        <w:numPr>
          <w:ilvl w:val="1"/>
          <w:numId w:val="2"/>
        </w:numPr>
        <w:spacing w:line="240" w:lineRule="auto"/>
        <w:ind w:left="0" w:firstLine="851"/>
        <w:jc w:val="both"/>
        <w:rPr>
          <w:rFonts w:ascii="Times New Roman" w:hAnsi="Times New Roman"/>
          <w:b w:val="0"/>
          <w:sz w:val="24"/>
          <w:szCs w:val="24"/>
        </w:rPr>
      </w:pPr>
      <w:r w:rsidRPr="00DF4EAB">
        <w:rPr>
          <w:rFonts w:ascii="Times New Roman" w:hAnsi="Times New Roman"/>
          <w:b w:val="0"/>
          <w:sz w:val="24"/>
          <w:szCs w:val="24"/>
        </w:rPr>
        <w:t>Дата, время начала и место проведения Заказчиком репетиций и публичного показа Мероприятия, осуществляемого силами и с участием формируемых Исполнителем коллективов исполнителей (далее – Коллективы), устанавливаются Приложением №1 к настоящему Договору.</w:t>
      </w:r>
    </w:p>
    <w:p w:rsidR="00DF4EAB" w:rsidRPr="00DF4EAB" w:rsidRDefault="00DF4EAB" w:rsidP="00DF4EAB">
      <w:pPr>
        <w:pStyle w:val="a7"/>
        <w:numPr>
          <w:ilvl w:val="1"/>
          <w:numId w:val="2"/>
        </w:numPr>
        <w:spacing w:line="240" w:lineRule="auto"/>
        <w:ind w:left="0" w:firstLine="851"/>
        <w:jc w:val="both"/>
        <w:rPr>
          <w:rFonts w:ascii="Times New Roman" w:hAnsi="Times New Roman"/>
          <w:b w:val="0"/>
          <w:sz w:val="24"/>
          <w:szCs w:val="24"/>
        </w:rPr>
      </w:pPr>
      <w:r w:rsidRPr="00DF4EAB">
        <w:rPr>
          <w:rFonts w:ascii="Times New Roman" w:hAnsi="Times New Roman"/>
          <w:b w:val="0"/>
          <w:sz w:val="24"/>
          <w:szCs w:val="24"/>
        </w:rPr>
        <w:t>Услуги, указанные в пункте 1.1 настоящего Договора, подлежат оказанию Исполнителем Заказчику в полном объеме в срок до 29.09.2017года (включительно) в соответствии с Приложением №1 к настоящему Договору.</w:t>
      </w:r>
    </w:p>
    <w:p w:rsidR="00DF4EAB" w:rsidRPr="00DF4EAB" w:rsidRDefault="00DF4EAB" w:rsidP="00DF4EAB">
      <w:pPr>
        <w:spacing w:line="240" w:lineRule="auto"/>
        <w:ind w:left="851"/>
        <w:jc w:val="center"/>
        <w:rPr>
          <w:sz w:val="24"/>
          <w:szCs w:val="24"/>
        </w:rPr>
      </w:pPr>
    </w:p>
    <w:p w:rsidR="00DF4EAB" w:rsidRPr="00DF4EAB" w:rsidRDefault="00DF4EAB" w:rsidP="00DF4EAB">
      <w:pPr>
        <w:spacing w:line="240" w:lineRule="auto"/>
        <w:ind w:left="851"/>
        <w:jc w:val="center"/>
        <w:rPr>
          <w:sz w:val="24"/>
          <w:szCs w:val="24"/>
        </w:rPr>
      </w:pPr>
      <w:r w:rsidRPr="00DF4EAB">
        <w:rPr>
          <w:sz w:val="24"/>
          <w:szCs w:val="24"/>
        </w:rPr>
        <w:t>2. Обязанности Сторон</w:t>
      </w:r>
    </w:p>
    <w:p w:rsidR="00DF4EAB" w:rsidRPr="00DF4EAB" w:rsidRDefault="00DF4EAB" w:rsidP="00DF4EAB">
      <w:pPr>
        <w:spacing w:line="240" w:lineRule="auto"/>
        <w:ind w:left="851"/>
        <w:rPr>
          <w:sz w:val="24"/>
          <w:szCs w:val="24"/>
        </w:rPr>
      </w:pPr>
      <w:r w:rsidRPr="00DF4EAB">
        <w:rPr>
          <w:sz w:val="24"/>
          <w:szCs w:val="24"/>
        </w:rPr>
        <w:t>2.1. Заказчик обязуется:</w:t>
      </w:r>
    </w:p>
    <w:p w:rsidR="00DF4EAB" w:rsidRPr="00DF4EAB" w:rsidRDefault="00DF4EAB" w:rsidP="00DF4EAB">
      <w:pPr>
        <w:spacing w:line="240" w:lineRule="auto"/>
        <w:ind w:firstLine="851"/>
        <w:rPr>
          <w:sz w:val="24"/>
          <w:szCs w:val="24"/>
        </w:rPr>
      </w:pPr>
      <w:r w:rsidRPr="00DF4EAB">
        <w:rPr>
          <w:sz w:val="24"/>
          <w:szCs w:val="24"/>
        </w:rPr>
        <w:t>2.1.1. Своевременно принять оказанные Исполнителем Заказчику услуги и при отсутствии претензий к качеству, объему и иным характеристикам оказанных Исполнителем услуг, оплатить оказанные Исполнителем услуги в порядке и в размере, определенных настоящим Договором.</w:t>
      </w:r>
    </w:p>
    <w:p w:rsidR="00DF4EAB" w:rsidRPr="00DF4EAB" w:rsidRDefault="00DF4EAB" w:rsidP="00DF4EAB">
      <w:pPr>
        <w:spacing w:line="240" w:lineRule="auto"/>
        <w:ind w:firstLine="851"/>
        <w:rPr>
          <w:sz w:val="24"/>
          <w:szCs w:val="24"/>
        </w:rPr>
      </w:pPr>
      <w:r w:rsidRPr="00DF4EAB">
        <w:rPr>
          <w:sz w:val="24"/>
          <w:szCs w:val="24"/>
        </w:rPr>
        <w:t>2.1.2. Обеспечить конфиденциальность информации, предоставленной Исполнителем в ходе исполнения обязательств по Договору.</w:t>
      </w:r>
    </w:p>
    <w:p w:rsidR="00DF4EAB" w:rsidRPr="00DF4EAB" w:rsidRDefault="00DF4EAB" w:rsidP="00DF4EAB">
      <w:pPr>
        <w:spacing w:line="240" w:lineRule="auto"/>
        <w:ind w:firstLine="851"/>
        <w:rPr>
          <w:sz w:val="24"/>
          <w:szCs w:val="24"/>
        </w:rPr>
      </w:pPr>
      <w:r w:rsidRPr="00DF4EAB">
        <w:rPr>
          <w:sz w:val="24"/>
          <w:szCs w:val="24"/>
        </w:rPr>
        <w:t>2.1.3. В случае наличия претензий по качеству и (или) номенклатуре услуг, предоставить Исполнителю письменный мотивированный отказ от подписания сопроводительных документов Исполнителем. Мотивированный отказ должен быть предоставлен не позднее 5 (пяти) рабочих дней с момента получения Заказчиком, подписанных Исполнителем сопроводительных документов.</w:t>
      </w:r>
    </w:p>
    <w:p w:rsidR="00DF4EAB" w:rsidRPr="00DF4EAB" w:rsidRDefault="00DF4EAB" w:rsidP="00DF4EAB">
      <w:pPr>
        <w:spacing w:line="240" w:lineRule="auto"/>
        <w:ind w:left="851"/>
        <w:rPr>
          <w:sz w:val="24"/>
          <w:szCs w:val="24"/>
        </w:rPr>
      </w:pPr>
      <w:r w:rsidRPr="00DF4EAB">
        <w:rPr>
          <w:sz w:val="24"/>
          <w:szCs w:val="24"/>
        </w:rPr>
        <w:t>2.2. Исполнитель обязуется:</w:t>
      </w:r>
    </w:p>
    <w:p w:rsidR="00DF4EAB" w:rsidRPr="00DF4EAB" w:rsidRDefault="00DF4EAB" w:rsidP="00DF4EAB">
      <w:pPr>
        <w:spacing w:line="240" w:lineRule="auto"/>
        <w:ind w:firstLine="851"/>
        <w:rPr>
          <w:sz w:val="24"/>
          <w:szCs w:val="24"/>
        </w:rPr>
      </w:pPr>
      <w:r w:rsidRPr="00DF4EAB">
        <w:rPr>
          <w:sz w:val="24"/>
          <w:szCs w:val="24"/>
        </w:rPr>
        <w:t>2.2.1. Оказать Заказчику услуги, составляющие предмет настоящего Договора, в полном объеме, в установленные настоящим Договором сроки и с надлежащим качеством.</w:t>
      </w:r>
    </w:p>
    <w:p w:rsidR="00DF4EAB" w:rsidRPr="00DF4EAB" w:rsidRDefault="00DF4EAB" w:rsidP="00DF4EAB">
      <w:pPr>
        <w:spacing w:line="240" w:lineRule="auto"/>
        <w:ind w:firstLine="851"/>
        <w:rPr>
          <w:sz w:val="24"/>
          <w:szCs w:val="24"/>
        </w:rPr>
      </w:pPr>
      <w:r w:rsidRPr="00DF4EAB">
        <w:rPr>
          <w:sz w:val="24"/>
          <w:szCs w:val="24"/>
        </w:rPr>
        <w:t xml:space="preserve">2.2.2. Самостоятельно и за свой счет обеспечить формирование </w:t>
      </w:r>
      <w:r w:rsidR="00374259">
        <w:rPr>
          <w:sz w:val="24"/>
          <w:szCs w:val="24"/>
        </w:rPr>
        <w:t xml:space="preserve"> художественных </w:t>
      </w:r>
      <w:r w:rsidRPr="00DF4EAB">
        <w:rPr>
          <w:sz w:val="24"/>
          <w:szCs w:val="24"/>
        </w:rPr>
        <w:t xml:space="preserve">Коллективов, участие Коллективов в Мероприятии и исполнение Коллективами </w:t>
      </w:r>
      <w:r w:rsidR="00374259">
        <w:rPr>
          <w:sz w:val="24"/>
          <w:szCs w:val="24"/>
        </w:rPr>
        <w:t xml:space="preserve"> всех обязательств </w:t>
      </w:r>
      <w:r w:rsidRPr="00DF4EAB">
        <w:rPr>
          <w:sz w:val="24"/>
          <w:szCs w:val="24"/>
        </w:rPr>
        <w:t xml:space="preserve"> в соответствии </w:t>
      </w:r>
      <w:r w:rsidR="00374259">
        <w:rPr>
          <w:sz w:val="24"/>
          <w:szCs w:val="24"/>
        </w:rPr>
        <w:t xml:space="preserve">с </w:t>
      </w:r>
      <w:r w:rsidRPr="00DF4EAB">
        <w:rPr>
          <w:sz w:val="24"/>
          <w:szCs w:val="24"/>
        </w:rPr>
        <w:t xml:space="preserve"> условиями настоящего Договора. Составы </w:t>
      </w:r>
      <w:proofErr w:type="gramStart"/>
      <w:r w:rsidRPr="00DF4EAB">
        <w:rPr>
          <w:sz w:val="24"/>
          <w:szCs w:val="24"/>
        </w:rPr>
        <w:t>Коллективов, осуществляющих создание Исполнений при проведении заказчиком Мероприятия определяется</w:t>
      </w:r>
      <w:proofErr w:type="gramEnd"/>
      <w:r w:rsidRPr="00DF4EAB">
        <w:rPr>
          <w:sz w:val="24"/>
          <w:szCs w:val="24"/>
        </w:rPr>
        <w:t xml:space="preserve"> Приложением №1 к настоящему Договору. </w:t>
      </w:r>
    </w:p>
    <w:p w:rsidR="00DF4EAB" w:rsidRPr="00DF4EAB" w:rsidRDefault="00DF4EAB" w:rsidP="00DF4EAB">
      <w:pPr>
        <w:spacing w:line="240" w:lineRule="auto"/>
        <w:ind w:firstLine="851"/>
        <w:rPr>
          <w:sz w:val="24"/>
          <w:szCs w:val="24"/>
        </w:rPr>
      </w:pPr>
      <w:r w:rsidRPr="00DF4EAB">
        <w:rPr>
          <w:sz w:val="24"/>
          <w:szCs w:val="24"/>
        </w:rPr>
        <w:lastRenderedPageBreak/>
        <w:t xml:space="preserve">2.2.3. Предоставить Заказчику сведения о результатах интеллектуальной деятельности, используемых Исполнителем в составе Исполнений и обладателях прав на такие результаты интеллектуальной деятельности. </w:t>
      </w:r>
    </w:p>
    <w:p w:rsidR="00DF4EAB" w:rsidRPr="00DF4EAB" w:rsidRDefault="00DF4EAB" w:rsidP="00DF4EAB">
      <w:pPr>
        <w:spacing w:line="240" w:lineRule="auto"/>
        <w:ind w:firstLine="851"/>
        <w:rPr>
          <w:sz w:val="24"/>
          <w:szCs w:val="24"/>
        </w:rPr>
      </w:pPr>
      <w:r w:rsidRPr="00DF4EAB">
        <w:rPr>
          <w:sz w:val="24"/>
          <w:szCs w:val="24"/>
        </w:rPr>
        <w:t>2.2.4. Выражает согласие на осуществление Заказчиком записи Исполнений на кин</w:t>
      </w:r>
      <w:proofErr w:type="gramStart"/>
      <w:r w:rsidRPr="00DF4EAB">
        <w:rPr>
          <w:sz w:val="24"/>
          <w:szCs w:val="24"/>
        </w:rPr>
        <w:t>о-</w:t>
      </w:r>
      <w:proofErr w:type="gramEnd"/>
      <w:r w:rsidRPr="00DF4EAB">
        <w:rPr>
          <w:sz w:val="24"/>
          <w:szCs w:val="24"/>
        </w:rPr>
        <w:t xml:space="preserve"> или магнитную пленку, цифровые и иные носители, то есть на создание с использованием Исполнений аудиовизуального и (или) иного произведения в целях его последующего воспроизведения, сообщения в эфир или по кабелю либо публичного исполнения.</w:t>
      </w:r>
    </w:p>
    <w:p w:rsidR="00DF4EAB" w:rsidRPr="00DF4EAB" w:rsidRDefault="00DF4EAB" w:rsidP="00DF4EAB">
      <w:pPr>
        <w:spacing w:line="240" w:lineRule="auto"/>
        <w:ind w:firstLine="851"/>
        <w:rPr>
          <w:sz w:val="24"/>
          <w:szCs w:val="24"/>
        </w:rPr>
      </w:pPr>
      <w:r w:rsidRPr="00DF4EAB">
        <w:rPr>
          <w:sz w:val="24"/>
          <w:szCs w:val="24"/>
        </w:rPr>
        <w:t>2.2.5. Выражает согласие на фиксацию Заказчиком Исполнений в любой иной форме, допускающей воспроизведение и распространение Исполнений с помощью технических средств.</w:t>
      </w:r>
    </w:p>
    <w:p w:rsidR="00DF4EAB" w:rsidRPr="00DF4EAB" w:rsidRDefault="00DF4EAB" w:rsidP="00DF4EAB">
      <w:pPr>
        <w:spacing w:line="240" w:lineRule="auto"/>
        <w:ind w:firstLine="851"/>
        <w:rPr>
          <w:sz w:val="24"/>
          <w:szCs w:val="24"/>
        </w:rPr>
      </w:pPr>
      <w:r w:rsidRPr="00DF4EAB">
        <w:rPr>
          <w:sz w:val="24"/>
          <w:szCs w:val="24"/>
        </w:rPr>
        <w:t xml:space="preserve">2.2.6. Предоставляет Заказчику неисключительную лицензию на использование Исполнений в любой форме и любым, не запрещенным законом способом, в том числе, </w:t>
      </w:r>
      <w:proofErr w:type="gramStart"/>
      <w:r w:rsidRPr="00DF4EAB">
        <w:rPr>
          <w:sz w:val="24"/>
          <w:szCs w:val="24"/>
        </w:rPr>
        <w:t>но</w:t>
      </w:r>
      <w:proofErr w:type="gramEnd"/>
      <w:r w:rsidRPr="00DF4EAB">
        <w:rPr>
          <w:sz w:val="24"/>
          <w:szCs w:val="24"/>
        </w:rPr>
        <w:t xml:space="preserve"> не ограничиваясь - способами, предусмотренными статьей 1317 Гражданского кодекса Российской Федерации, на весь срок действия исключительного права на исполнение, определенный статьей 1318 Гражданского кодекса Российской Федерации с момента осуществления Заказчиком записи Исполнений в соответствии с пунктом 2.2.4 настоящего Договора и (или) фиксации Исполнения в любой иной форме в соответствии с пунктом 2.2.5 настоящего Договора. </w:t>
      </w:r>
    </w:p>
    <w:p w:rsidR="00DF4EAB" w:rsidRPr="00DF4EAB" w:rsidRDefault="00DF4EAB" w:rsidP="00DF4EAB">
      <w:pPr>
        <w:spacing w:line="240" w:lineRule="auto"/>
        <w:ind w:left="851"/>
        <w:jc w:val="center"/>
        <w:rPr>
          <w:sz w:val="24"/>
          <w:szCs w:val="24"/>
        </w:rPr>
      </w:pPr>
    </w:p>
    <w:p w:rsidR="00DF4EAB" w:rsidRPr="00DF4EAB" w:rsidRDefault="00DF4EAB" w:rsidP="00DF4EAB">
      <w:pPr>
        <w:spacing w:line="240" w:lineRule="auto"/>
        <w:ind w:left="851"/>
        <w:jc w:val="center"/>
        <w:rPr>
          <w:sz w:val="24"/>
          <w:szCs w:val="24"/>
        </w:rPr>
      </w:pPr>
      <w:r w:rsidRPr="00DF4EAB">
        <w:rPr>
          <w:sz w:val="24"/>
          <w:szCs w:val="24"/>
        </w:rPr>
        <w:t>3. Цена Договора и порядок расчетов</w:t>
      </w:r>
    </w:p>
    <w:p w:rsidR="00F01B91" w:rsidRDefault="00DF4EAB" w:rsidP="00DF4EAB">
      <w:pPr>
        <w:spacing w:line="240" w:lineRule="auto"/>
        <w:ind w:firstLine="851"/>
        <w:rPr>
          <w:sz w:val="22"/>
          <w:szCs w:val="22"/>
        </w:rPr>
      </w:pPr>
      <w:r w:rsidRPr="00DF4EAB">
        <w:rPr>
          <w:sz w:val="24"/>
          <w:szCs w:val="24"/>
        </w:rPr>
        <w:t>3.1. Цена настоящего Договора (общая стоимость услуг, оказываемых Исполнителем Заказчику в соответствии с настоящим До</w:t>
      </w:r>
      <w:r w:rsidR="00352F7A">
        <w:rPr>
          <w:sz w:val="24"/>
          <w:szCs w:val="24"/>
        </w:rPr>
        <w:t>говором) установлена в размере</w:t>
      </w:r>
      <w:proofErr w:type="gramStart"/>
      <w:r w:rsidR="00352F7A">
        <w:rPr>
          <w:sz w:val="24"/>
          <w:szCs w:val="24"/>
        </w:rPr>
        <w:t xml:space="preserve"> </w:t>
      </w:r>
      <w:r w:rsidR="00F01B91">
        <w:rPr>
          <w:sz w:val="24"/>
          <w:szCs w:val="24"/>
        </w:rPr>
        <w:t>____________</w:t>
      </w:r>
      <w:r w:rsidR="00352F7A">
        <w:rPr>
          <w:sz w:val="24"/>
          <w:szCs w:val="24"/>
        </w:rPr>
        <w:t xml:space="preserve">( </w:t>
      </w:r>
      <w:r w:rsidR="00F01B91">
        <w:rPr>
          <w:i/>
          <w:iCs/>
          <w:sz w:val="24"/>
          <w:szCs w:val="24"/>
        </w:rPr>
        <w:t xml:space="preserve">) </w:t>
      </w:r>
      <w:proofErr w:type="gramEnd"/>
      <w:r w:rsidR="00F01B91" w:rsidRPr="00F01B91">
        <w:rPr>
          <w:iCs/>
          <w:sz w:val="24"/>
          <w:szCs w:val="24"/>
        </w:rPr>
        <w:t>рублей _копеек</w:t>
      </w:r>
      <w:r w:rsidRPr="00F01B91">
        <w:rPr>
          <w:sz w:val="24"/>
          <w:szCs w:val="24"/>
        </w:rPr>
        <w:t>,</w:t>
      </w:r>
      <w:r w:rsidRPr="00DF4EAB">
        <w:rPr>
          <w:sz w:val="22"/>
          <w:szCs w:val="22"/>
        </w:rPr>
        <w:t xml:space="preserve"> НДС</w:t>
      </w:r>
      <w:r w:rsidR="00F01B91">
        <w:rPr>
          <w:sz w:val="22"/>
          <w:szCs w:val="22"/>
        </w:rPr>
        <w:t xml:space="preserve"> _____________</w:t>
      </w:r>
      <w:r w:rsidRPr="00DF4EAB">
        <w:rPr>
          <w:sz w:val="22"/>
          <w:szCs w:val="22"/>
        </w:rPr>
        <w:t xml:space="preserve"> </w:t>
      </w:r>
    </w:p>
    <w:p w:rsidR="00DF4EAB" w:rsidRPr="00DF4EAB" w:rsidRDefault="00DF4EAB" w:rsidP="00DF4EAB">
      <w:pPr>
        <w:spacing w:line="240" w:lineRule="auto"/>
        <w:ind w:firstLine="851"/>
        <w:rPr>
          <w:sz w:val="24"/>
          <w:szCs w:val="24"/>
        </w:rPr>
      </w:pPr>
      <w:r w:rsidRPr="00DF4EAB">
        <w:rPr>
          <w:sz w:val="24"/>
          <w:szCs w:val="24"/>
        </w:rPr>
        <w:t>3.2. Оплата услуг Исполнителя осуществляется путем перечисления средств с расчетного счета Заказчика на расчетный счет Исполнителя в полном объеме в срок, не превышающий 5 (Пяти) рабочих дней с даты подписания Сторонами Акта сдачи и приемки оказанных Исполнителем услуг</w:t>
      </w:r>
      <w:r w:rsidR="00F01B91">
        <w:rPr>
          <w:sz w:val="24"/>
          <w:szCs w:val="24"/>
        </w:rPr>
        <w:t xml:space="preserve">,  представлением </w:t>
      </w:r>
      <w:r w:rsidRPr="00DF4EAB">
        <w:rPr>
          <w:sz w:val="24"/>
          <w:szCs w:val="24"/>
        </w:rPr>
        <w:t xml:space="preserve"> Исполнителем </w:t>
      </w:r>
      <w:r w:rsidR="00F01B91">
        <w:rPr>
          <w:sz w:val="24"/>
          <w:szCs w:val="24"/>
        </w:rPr>
        <w:t xml:space="preserve">счета на оплату оказанных услуг и счет-фактуры </w:t>
      </w:r>
      <w:proofErr w:type="gramStart"/>
      <w:r w:rsidR="00F01B91">
        <w:rPr>
          <w:sz w:val="24"/>
          <w:szCs w:val="24"/>
        </w:rPr>
        <w:t xml:space="preserve">( </w:t>
      </w:r>
      <w:proofErr w:type="gramEnd"/>
      <w:r w:rsidR="00F01B91">
        <w:rPr>
          <w:sz w:val="24"/>
          <w:szCs w:val="24"/>
        </w:rPr>
        <w:t xml:space="preserve">если работают с НДС). </w:t>
      </w:r>
    </w:p>
    <w:p w:rsidR="00DF4EAB" w:rsidRPr="00DF4EAB" w:rsidRDefault="00DF4EAB" w:rsidP="00DF4EAB">
      <w:pPr>
        <w:spacing w:line="240" w:lineRule="auto"/>
        <w:ind w:firstLine="851"/>
        <w:rPr>
          <w:sz w:val="24"/>
          <w:szCs w:val="24"/>
        </w:rPr>
      </w:pPr>
      <w:r w:rsidRPr="00DF4EAB">
        <w:rPr>
          <w:sz w:val="24"/>
          <w:szCs w:val="24"/>
        </w:rPr>
        <w:t xml:space="preserve">3.3. </w:t>
      </w:r>
      <w:proofErr w:type="gramStart"/>
      <w:r w:rsidRPr="00DF4EAB">
        <w:rPr>
          <w:sz w:val="24"/>
          <w:szCs w:val="24"/>
        </w:rPr>
        <w:t xml:space="preserve">Сумма вознаграждения, выплачиваемого Заказчиком Исполнителю в соответствии с пунктом 3.1, исчерпывающе включает все виды вознаграждений и компенсаций, подлежащих уплате Заказчиком Исполнителю, а также все иные расходы, включая расходы на уплату пошлин, налогов, взносов и прочих обязательных платежей, </w:t>
      </w:r>
      <w:r w:rsidRPr="00F01B91">
        <w:rPr>
          <w:rStyle w:val="iceouttxt5"/>
          <w:rFonts w:ascii="Times New Roman" w:hAnsi="Times New Roman" w:cs="Times New Roman"/>
          <w:color w:val="000000"/>
          <w:sz w:val="24"/>
          <w:szCs w:val="24"/>
        </w:rPr>
        <w:t>всех издержек исполнителя и причитающееся ему вознаграждение (согласно п.2 ст.709 ГК РФ).</w:t>
      </w:r>
      <w:proofErr w:type="gramEnd"/>
      <w:r w:rsidRPr="00DF4EAB">
        <w:rPr>
          <w:rStyle w:val="iceouttxt5"/>
          <w:color w:val="000000"/>
          <w:sz w:val="24"/>
          <w:szCs w:val="24"/>
        </w:rPr>
        <w:t xml:space="preserve"> </w:t>
      </w:r>
      <w:r w:rsidRPr="00DF4EAB">
        <w:rPr>
          <w:sz w:val="24"/>
          <w:szCs w:val="24"/>
          <w:shd w:val="clear" w:color="auto" w:fill="FFFFFF"/>
        </w:rPr>
        <w:t>Вся экономия, возникшая в результате оказания возмездн</w:t>
      </w:r>
      <w:r w:rsidR="00F01B91">
        <w:rPr>
          <w:sz w:val="24"/>
          <w:szCs w:val="24"/>
          <w:shd w:val="clear" w:color="auto" w:fill="FFFFFF"/>
        </w:rPr>
        <w:t>ых услуг по настоящему  договору</w:t>
      </w:r>
      <w:r w:rsidRPr="00DF4EAB">
        <w:rPr>
          <w:sz w:val="24"/>
          <w:szCs w:val="24"/>
          <w:shd w:val="clear" w:color="auto" w:fill="FFFFFF"/>
        </w:rPr>
        <w:t>, в полном объёме принадлежит Исполнителю согласно ст.710 ГК РФ.</w:t>
      </w:r>
    </w:p>
    <w:p w:rsidR="00DF4EAB" w:rsidRPr="00DF4EAB" w:rsidRDefault="00DF4EAB" w:rsidP="00DF4EAB">
      <w:pPr>
        <w:spacing w:line="240" w:lineRule="auto"/>
        <w:ind w:firstLine="851"/>
        <w:rPr>
          <w:sz w:val="24"/>
          <w:szCs w:val="24"/>
        </w:rPr>
      </w:pPr>
      <w:r w:rsidRPr="00DF4EAB">
        <w:rPr>
          <w:sz w:val="24"/>
          <w:szCs w:val="24"/>
        </w:rPr>
        <w:t>В цену договора включены расходы на оплату проезда Коллективов к месту проведения Мероприятия и обеспечение проживания Коллективов в месте проведения Мероприятия, а также расходы на оплату работы, проезда, проживания и питания администраторов, сопровождающих участников Коллективов.</w:t>
      </w:r>
    </w:p>
    <w:p w:rsidR="00DF4EAB" w:rsidRPr="00DF4EAB" w:rsidRDefault="00DF4EAB" w:rsidP="00DF4EAB">
      <w:pPr>
        <w:spacing w:line="240" w:lineRule="auto"/>
        <w:ind w:firstLine="851"/>
        <w:rPr>
          <w:sz w:val="24"/>
          <w:szCs w:val="24"/>
        </w:rPr>
      </w:pPr>
      <w:r w:rsidRPr="00DF4EAB">
        <w:rPr>
          <w:sz w:val="24"/>
          <w:szCs w:val="24"/>
        </w:rPr>
        <w:t>3.4. Сумма вознаграждения, выплачиваемого Заказчиком Исполнителю в соответствии с пунктом 3.1 настоящего Договора, в полном объеме включает в себя все виды вознаграждений, подлежащих уплате Заказчиком Исполнителю в связи с использованием Исполнений в составе Мероприятий.</w:t>
      </w:r>
    </w:p>
    <w:p w:rsidR="00DF4EAB" w:rsidRPr="00DF4EAB" w:rsidRDefault="00DF4EAB" w:rsidP="00DF4EAB">
      <w:pPr>
        <w:spacing w:line="240" w:lineRule="auto"/>
        <w:ind w:firstLine="851"/>
        <w:rPr>
          <w:sz w:val="24"/>
          <w:szCs w:val="24"/>
        </w:rPr>
      </w:pPr>
      <w:r w:rsidRPr="00DF4EAB">
        <w:rPr>
          <w:sz w:val="24"/>
          <w:szCs w:val="24"/>
        </w:rPr>
        <w:t xml:space="preserve">3.5. Сумма, указанная в пункте 3.1 настоящего Договора, исчерпывающе включает в себя все вознаграждения, подлежащие выплате Заказчиком Исполнителю в связи с исполнением исполнителем обязательств по настоящему Договору, предоставлением Заказчику неисключительной лицензии на Исполнения, а также в связи с последующим использованием Заказчиком Исполнений. </w:t>
      </w:r>
    </w:p>
    <w:p w:rsidR="00DF4EAB" w:rsidRPr="00DF4EAB" w:rsidRDefault="00DF4EAB" w:rsidP="00DF4EAB">
      <w:pPr>
        <w:spacing w:line="240" w:lineRule="auto"/>
        <w:ind w:firstLine="851"/>
        <w:rPr>
          <w:sz w:val="24"/>
          <w:szCs w:val="24"/>
        </w:rPr>
      </w:pPr>
      <w:r w:rsidRPr="00DF4EAB">
        <w:rPr>
          <w:sz w:val="24"/>
          <w:szCs w:val="24"/>
        </w:rPr>
        <w:t>3.6. Заказчик не выплачивает Исполнителю никаких иных сумм (в том числе в форме возмещения расходов и (или) в виде единовременных или периодических платежей, процентных отчислений от доходов и т.п.), кроме суммы, указанной в пункте 3.1 настоящего Договора.</w:t>
      </w:r>
    </w:p>
    <w:p w:rsidR="00DF4EAB" w:rsidRPr="00DF4EAB" w:rsidRDefault="00DF4EAB" w:rsidP="00DF4EAB">
      <w:pPr>
        <w:spacing w:line="240" w:lineRule="auto"/>
        <w:ind w:firstLine="851"/>
        <w:rPr>
          <w:sz w:val="24"/>
          <w:szCs w:val="24"/>
        </w:rPr>
      </w:pPr>
      <w:r w:rsidRPr="00DF4EAB">
        <w:rPr>
          <w:sz w:val="24"/>
          <w:szCs w:val="24"/>
        </w:rPr>
        <w:t>3.7. Цена Договора может быть снижена без изменения предусмотренных Договором количества оказываемых услуг, качества оказываемых услуг и иных ус</w:t>
      </w:r>
      <w:r w:rsidR="00C75395">
        <w:rPr>
          <w:sz w:val="24"/>
          <w:szCs w:val="24"/>
        </w:rPr>
        <w:t>ловий Договора с согласия Сторон.</w:t>
      </w:r>
    </w:p>
    <w:p w:rsidR="00DF4EAB" w:rsidRPr="00DF4EAB" w:rsidRDefault="00DF4EAB" w:rsidP="00DF4EAB">
      <w:pPr>
        <w:spacing w:line="240" w:lineRule="auto"/>
        <w:ind w:firstLine="851"/>
        <w:rPr>
          <w:sz w:val="24"/>
          <w:szCs w:val="24"/>
        </w:rPr>
      </w:pPr>
      <w:r w:rsidRPr="00DF4EAB">
        <w:rPr>
          <w:sz w:val="24"/>
          <w:szCs w:val="24"/>
        </w:rPr>
        <w:t>3.8. По соглашению Сторон допускается увеличение предусмотренного настоящим Договором количества оказываемых услуг не более</w:t>
      </w:r>
      <w:proofErr w:type="gramStart"/>
      <w:r w:rsidRPr="00DF4EAB">
        <w:rPr>
          <w:sz w:val="24"/>
          <w:szCs w:val="24"/>
        </w:rPr>
        <w:t>,</w:t>
      </w:r>
      <w:proofErr w:type="gramEnd"/>
      <w:r w:rsidRPr="00DF4EAB">
        <w:rPr>
          <w:sz w:val="24"/>
          <w:szCs w:val="24"/>
        </w:rPr>
        <w:t xml:space="preserve"> чем на 10 (десять) процентов. При этом по соглашению Сторон с учетом положений бюджетного законодательства Российской Федерации </w:t>
      </w:r>
      <w:r w:rsidRPr="00DF4EAB">
        <w:rPr>
          <w:sz w:val="24"/>
          <w:szCs w:val="24"/>
        </w:rPr>
        <w:lastRenderedPageBreak/>
        <w:t>допускается изменение цены настоящего Договора пропорционально дополнительному количеству оказываемых услуг исходя из установленной в Договоре цены единицы услуг, но не более</w:t>
      </w:r>
      <w:proofErr w:type="gramStart"/>
      <w:r w:rsidRPr="00DF4EAB">
        <w:rPr>
          <w:sz w:val="24"/>
          <w:szCs w:val="24"/>
        </w:rPr>
        <w:t>,</w:t>
      </w:r>
      <w:proofErr w:type="gramEnd"/>
      <w:r w:rsidRPr="00DF4EAB">
        <w:rPr>
          <w:sz w:val="24"/>
          <w:szCs w:val="24"/>
        </w:rPr>
        <w:t xml:space="preserve"> чем на десять процентов цены Договора. При уменьшении предусмотренных Договором количества услуг Стороны Договора обязаны уменьшить цену Договора исходя из цены единицы услуг. Цена единицы дополнительных услуг или цена единицы услуги при уменьшении предусмотренного Договором количества оказываемых услуг должна определяться как частное от деления первоначальной цены Договора на предусмотренное в Договоре количество таких услуг.</w:t>
      </w:r>
    </w:p>
    <w:p w:rsidR="00DF4EAB" w:rsidRPr="00DF4EAB" w:rsidRDefault="00DF4EAB" w:rsidP="00DF4EAB">
      <w:pPr>
        <w:spacing w:line="240" w:lineRule="auto"/>
        <w:ind w:left="851"/>
        <w:jc w:val="center"/>
        <w:rPr>
          <w:sz w:val="24"/>
          <w:szCs w:val="24"/>
        </w:rPr>
      </w:pPr>
    </w:p>
    <w:p w:rsidR="00DF4EAB" w:rsidRPr="00DF4EAB" w:rsidRDefault="00DF4EAB" w:rsidP="00DF4EAB">
      <w:pPr>
        <w:spacing w:line="240" w:lineRule="auto"/>
        <w:ind w:left="851"/>
        <w:jc w:val="center"/>
        <w:rPr>
          <w:sz w:val="24"/>
          <w:szCs w:val="24"/>
        </w:rPr>
      </w:pPr>
    </w:p>
    <w:p w:rsidR="00DF4EAB" w:rsidRPr="00DF4EAB" w:rsidRDefault="00DF4EAB" w:rsidP="00DF4EAB">
      <w:pPr>
        <w:spacing w:line="240" w:lineRule="auto"/>
        <w:ind w:left="851"/>
        <w:jc w:val="center"/>
        <w:rPr>
          <w:sz w:val="24"/>
          <w:szCs w:val="24"/>
        </w:rPr>
      </w:pPr>
      <w:r w:rsidRPr="00DF4EAB">
        <w:rPr>
          <w:sz w:val="24"/>
          <w:szCs w:val="24"/>
        </w:rPr>
        <w:t>4. Порядок приемки услуг</w:t>
      </w:r>
    </w:p>
    <w:p w:rsidR="00DF4EAB" w:rsidRPr="00DF4EAB" w:rsidRDefault="00DF4EAB" w:rsidP="00DF4EAB">
      <w:pPr>
        <w:spacing w:line="240" w:lineRule="auto"/>
        <w:ind w:firstLine="851"/>
        <w:rPr>
          <w:sz w:val="24"/>
          <w:szCs w:val="24"/>
        </w:rPr>
      </w:pPr>
      <w:r w:rsidRPr="00DF4EAB">
        <w:rPr>
          <w:sz w:val="24"/>
          <w:szCs w:val="24"/>
        </w:rPr>
        <w:t xml:space="preserve">4.1. Процедура сдачи и </w:t>
      </w:r>
      <w:proofErr w:type="gramStart"/>
      <w:r w:rsidRPr="00DF4EAB">
        <w:rPr>
          <w:sz w:val="24"/>
          <w:szCs w:val="24"/>
        </w:rPr>
        <w:t>приемки</w:t>
      </w:r>
      <w:proofErr w:type="gramEnd"/>
      <w:r w:rsidRPr="00DF4EAB">
        <w:rPr>
          <w:sz w:val="24"/>
          <w:szCs w:val="24"/>
        </w:rPr>
        <w:t xml:space="preserve"> оказанных исполнителем Заказчику услуг осу</w:t>
      </w:r>
      <w:r w:rsidR="00F01B91">
        <w:rPr>
          <w:sz w:val="24"/>
          <w:szCs w:val="24"/>
        </w:rPr>
        <w:t xml:space="preserve">ществляется Сторонами не ранее </w:t>
      </w:r>
      <w:r w:rsidRPr="00DF4EAB">
        <w:rPr>
          <w:sz w:val="24"/>
          <w:szCs w:val="24"/>
        </w:rPr>
        <w:t xml:space="preserve"> даты истечения срока, установленного пунктом 1.3 настоящего Договора. В случае</w:t>
      </w:r>
      <w:proofErr w:type="gramStart"/>
      <w:r w:rsidRPr="00DF4EAB">
        <w:rPr>
          <w:sz w:val="24"/>
          <w:szCs w:val="24"/>
        </w:rPr>
        <w:t>,</w:t>
      </w:r>
      <w:proofErr w:type="gramEnd"/>
      <w:r w:rsidRPr="00DF4EAB">
        <w:rPr>
          <w:sz w:val="24"/>
          <w:szCs w:val="24"/>
        </w:rPr>
        <w:t xml:space="preserve"> если указанной дате соответствует выходной или нерабочий праздничный день, процедура сдачи и приемки Исполнения осуществляется сторонами в ближайший рабочий день, следующий за указанной датой.</w:t>
      </w:r>
    </w:p>
    <w:p w:rsidR="00DF4EAB" w:rsidRPr="00DF4EAB" w:rsidRDefault="00DF4EAB" w:rsidP="00DF4EAB">
      <w:pPr>
        <w:spacing w:line="240" w:lineRule="auto"/>
        <w:ind w:firstLine="851"/>
        <w:rPr>
          <w:bCs/>
          <w:sz w:val="24"/>
          <w:szCs w:val="24"/>
        </w:rPr>
      </w:pPr>
      <w:r w:rsidRPr="00DF4EAB">
        <w:rPr>
          <w:sz w:val="24"/>
          <w:szCs w:val="24"/>
        </w:rPr>
        <w:t xml:space="preserve">4.2. При отсутствии у Заказчика претензий к Исполнителю относительно состава и </w:t>
      </w:r>
      <w:proofErr w:type="gramStart"/>
      <w:r w:rsidRPr="00DF4EAB">
        <w:rPr>
          <w:sz w:val="24"/>
          <w:szCs w:val="24"/>
        </w:rPr>
        <w:t>объема</w:t>
      </w:r>
      <w:proofErr w:type="gramEnd"/>
      <w:r w:rsidRPr="00DF4EAB">
        <w:rPr>
          <w:sz w:val="24"/>
          <w:szCs w:val="24"/>
        </w:rPr>
        <w:t xml:space="preserve"> оказанных Исполнителем услуг, качества и иных существенных особенностей Исполнения, Стороны подписывают Акт приемки услуг, являющийся основанием для осуществления предусмотренных настоящим Договором взаиморасчетов между Сторонами.</w:t>
      </w:r>
    </w:p>
    <w:p w:rsidR="00DF4EAB" w:rsidRPr="00DF4EAB" w:rsidRDefault="00DF4EAB" w:rsidP="00DF4EAB">
      <w:pPr>
        <w:spacing w:line="240" w:lineRule="auto"/>
        <w:ind w:left="851"/>
        <w:jc w:val="center"/>
        <w:rPr>
          <w:sz w:val="24"/>
          <w:szCs w:val="24"/>
        </w:rPr>
      </w:pPr>
    </w:p>
    <w:p w:rsidR="00DF4EAB" w:rsidRPr="00DF4EAB" w:rsidRDefault="00744B9E" w:rsidP="00DF4EAB">
      <w:pPr>
        <w:spacing w:line="240" w:lineRule="auto"/>
        <w:ind w:left="851"/>
        <w:jc w:val="center"/>
        <w:rPr>
          <w:sz w:val="24"/>
          <w:szCs w:val="24"/>
        </w:rPr>
      </w:pPr>
      <w:r>
        <w:rPr>
          <w:sz w:val="24"/>
          <w:szCs w:val="24"/>
        </w:rPr>
        <w:t>5. С</w:t>
      </w:r>
      <w:r w:rsidR="00DF4EAB" w:rsidRPr="00DF4EAB">
        <w:rPr>
          <w:sz w:val="24"/>
          <w:szCs w:val="24"/>
        </w:rPr>
        <w:t>рок действия, изменение и расторжение Договора</w:t>
      </w:r>
    </w:p>
    <w:p w:rsidR="00DF4EAB" w:rsidRPr="00744B9E" w:rsidRDefault="00744B9E" w:rsidP="00DF4EAB">
      <w:pPr>
        <w:spacing w:line="240" w:lineRule="auto"/>
        <w:ind w:firstLine="851"/>
        <w:rPr>
          <w:sz w:val="24"/>
          <w:szCs w:val="24"/>
        </w:rPr>
      </w:pPr>
      <w:r>
        <w:rPr>
          <w:sz w:val="24"/>
          <w:szCs w:val="24"/>
        </w:rPr>
        <w:t>5.1</w:t>
      </w:r>
      <w:r w:rsidR="00DF4EAB" w:rsidRPr="00744B9E">
        <w:rPr>
          <w:sz w:val="24"/>
          <w:szCs w:val="24"/>
        </w:rPr>
        <w:tab/>
        <w:t xml:space="preserve">Сведения о заключении, исполнении и прекращении настоящего Договора подлежат включению в реестр договоров в порядке, установленном </w:t>
      </w:r>
      <w:r w:rsidRPr="00744B9E">
        <w:rPr>
          <w:sz w:val="24"/>
          <w:szCs w:val="24"/>
        </w:rPr>
        <w:t>Федеральным законом № 223</w:t>
      </w:r>
      <w:r w:rsidR="00DF4EAB" w:rsidRPr="00744B9E">
        <w:rPr>
          <w:sz w:val="24"/>
          <w:szCs w:val="24"/>
        </w:rPr>
        <w:t>-ФЗ.</w:t>
      </w:r>
    </w:p>
    <w:p w:rsidR="00DF4EAB" w:rsidRPr="00744B9E" w:rsidRDefault="00744B9E" w:rsidP="00DF4EAB">
      <w:pPr>
        <w:spacing w:line="240" w:lineRule="auto"/>
        <w:ind w:firstLine="851"/>
        <w:rPr>
          <w:sz w:val="24"/>
          <w:szCs w:val="24"/>
        </w:rPr>
      </w:pPr>
      <w:r>
        <w:rPr>
          <w:sz w:val="24"/>
          <w:szCs w:val="24"/>
        </w:rPr>
        <w:t>5.2</w:t>
      </w:r>
      <w:r w:rsidR="00DF4EAB" w:rsidRPr="00744B9E">
        <w:rPr>
          <w:sz w:val="24"/>
          <w:szCs w:val="24"/>
        </w:rPr>
        <w:t xml:space="preserve">. Настоящий Договор вступает в силу с момента его подписания Сторонами и действует до 30.10.2017г. </w:t>
      </w:r>
    </w:p>
    <w:p w:rsidR="00DF4EAB" w:rsidRPr="00744B9E" w:rsidRDefault="00744B9E" w:rsidP="00DF4EAB">
      <w:pPr>
        <w:spacing w:line="240" w:lineRule="auto"/>
        <w:ind w:firstLine="851"/>
        <w:rPr>
          <w:sz w:val="24"/>
          <w:szCs w:val="24"/>
        </w:rPr>
      </w:pPr>
      <w:r>
        <w:rPr>
          <w:sz w:val="24"/>
          <w:szCs w:val="24"/>
        </w:rPr>
        <w:t>5.3</w:t>
      </w:r>
      <w:r w:rsidR="00DF4EAB" w:rsidRPr="00744B9E">
        <w:rPr>
          <w:sz w:val="24"/>
          <w:szCs w:val="24"/>
        </w:rPr>
        <w:t xml:space="preserve">. Настоящий </w:t>
      </w:r>
      <w:proofErr w:type="gramStart"/>
      <w:r w:rsidR="00DF4EAB" w:rsidRPr="00744B9E">
        <w:rPr>
          <w:sz w:val="24"/>
          <w:szCs w:val="24"/>
        </w:rPr>
        <w:t>Договор</w:t>
      </w:r>
      <w:proofErr w:type="gramEnd"/>
      <w:r w:rsidR="00DF4EAB" w:rsidRPr="00744B9E">
        <w:rPr>
          <w:sz w:val="24"/>
          <w:szCs w:val="24"/>
        </w:rPr>
        <w:t xml:space="preserve"> может быть расторгнут по взаимному соглашению Сторон, оформленному соответствующим Соглашением, а также по инициативе любой из Сторон в порядке и по основаниям, предусмотренным действующим законодательством Российской Федерации.</w:t>
      </w:r>
    </w:p>
    <w:p w:rsidR="00DF4EAB" w:rsidRPr="00DF4EAB" w:rsidRDefault="00744B9E" w:rsidP="00DF4EAB">
      <w:pPr>
        <w:spacing w:line="240" w:lineRule="auto"/>
        <w:ind w:firstLine="851"/>
        <w:rPr>
          <w:sz w:val="24"/>
          <w:szCs w:val="24"/>
        </w:rPr>
      </w:pPr>
      <w:r>
        <w:rPr>
          <w:sz w:val="24"/>
          <w:szCs w:val="24"/>
        </w:rPr>
        <w:t>5.4</w:t>
      </w:r>
      <w:r w:rsidR="00DF4EAB" w:rsidRPr="00744B9E">
        <w:rPr>
          <w:sz w:val="24"/>
          <w:szCs w:val="24"/>
        </w:rPr>
        <w:t xml:space="preserve">. Настоящий </w:t>
      </w:r>
      <w:proofErr w:type="gramStart"/>
      <w:r w:rsidR="00DF4EAB" w:rsidRPr="00744B9E">
        <w:rPr>
          <w:sz w:val="24"/>
          <w:szCs w:val="24"/>
        </w:rPr>
        <w:t>Договор</w:t>
      </w:r>
      <w:proofErr w:type="gramEnd"/>
      <w:r w:rsidR="00DF4EAB" w:rsidRPr="00744B9E">
        <w:rPr>
          <w:sz w:val="24"/>
          <w:szCs w:val="24"/>
        </w:rPr>
        <w:t xml:space="preserve"> может быть расторгнут по решению суда и в иных, предусмотренных действующим законодательством Российской Федерации случаях.</w:t>
      </w:r>
    </w:p>
    <w:p w:rsidR="00DF4EAB" w:rsidRPr="00DF4EAB" w:rsidRDefault="00DF4EAB" w:rsidP="00DF4EAB">
      <w:pPr>
        <w:spacing w:line="240" w:lineRule="auto"/>
        <w:ind w:left="851"/>
        <w:jc w:val="center"/>
        <w:rPr>
          <w:sz w:val="24"/>
          <w:szCs w:val="24"/>
        </w:rPr>
      </w:pPr>
    </w:p>
    <w:p w:rsidR="00DF4EAB" w:rsidRPr="00DF4EAB" w:rsidRDefault="00DF4EAB" w:rsidP="00DF4EAB">
      <w:pPr>
        <w:spacing w:line="240" w:lineRule="auto"/>
        <w:ind w:left="851"/>
        <w:jc w:val="center"/>
        <w:rPr>
          <w:sz w:val="24"/>
          <w:szCs w:val="24"/>
        </w:rPr>
      </w:pPr>
      <w:r w:rsidRPr="00DF4EAB">
        <w:rPr>
          <w:sz w:val="24"/>
          <w:szCs w:val="24"/>
        </w:rPr>
        <w:t>6. Ответственность Сторон Договора</w:t>
      </w:r>
    </w:p>
    <w:p w:rsidR="00DF4EAB" w:rsidRPr="00587D2B" w:rsidRDefault="00DF4EAB" w:rsidP="00587D2B">
      <w:pPr>
        <w:pStyle w:val="3"/>
        <w:shd w:val="clear" w:color="auto" w:fill="auto"/>
        <w:spacing w:line="240" w:lineRule="auto"/>
        <w:ind w:firstLine="851"/>
        <w:rPr>
          <w:rFonts w:ascii="Times New Roman" w:hAnsi="Times New Roman" w:cs="Times New Roman"/>
          <w:sz w:val="24"/>
          <w:szCs w:val="24"/>
        </w:rPr>
      </w:pPr>
      <w:r w:rsidRPr="00587D2B">
        <w:rPr>
          <w:rFonts w:ascii="Times New Roman" w:hAnsi="Times New Roman" w:cs="Times New Roman"/>
          <w:color w:val="000000"/>
          <w:sz w:val="24"/>
          <w:szCs w:val="24"/>
          <w:lang w:bidi="ru-RU"/>
        </w:rPr>
        <w:t xml:space="preserve">6.1. В случае неисполнения или ненадлежащего исполнения обязательств, предусмотренных </w:t>
      </w:r>
      <w:r w:rsidRPr="00587D2B">
        <w:rPr>
          <w:rFonts w:ascii="Times New Roman" w:hAnsi="Times New Roman" w:cs="Times New Roman"/>
          <w:sz w:val="24"/>
          <w:szCs w:val="24"/>
        </w:rPr>
        <w:t>Договор</w:t>
      </w:r>
      <w:r w:rsidRPr="00587D2B">
        <w:rPr>
          <w:rFonts w:ascii="Times New Roman" w:hAnsi="Times New Roman" w:cs="Times New Roman"/>
          <w:color w:val="000000"/>
          <w:sz w:val="24"/>
          <w:szCs w:val="24"/>
          <w:lang w:bidi="ru-RU"/>
        </w:rPr>
        <w:t xml:space="preserve">ом, Стороны несут ответственность в соответствии с условиями настоящего </w:t>
      </w:r>
      <w:r w:rsidRPr="00587D2B">
        <w:rPr>
          <w:rFonts w:ascii="Times New Roman" w:hAnsi="Times New Roman" w:cs="Times New Roman"/>
          <w:sz w:val="24"/>
          <w:szCs w:val="24"/>
        </w:rPr>
        <w:t>Договор</w:t>
      </w:r>
      <w:r w:rsidRPr="00587D2B">
        <w:rPr>
          <w:rFonts w:ascii="Times New Roman" w:hAnsi="Times New Roman" w:cs="Times New Roman"/>
          <w:color w:val="000000"/>
          <w:sz w:val="24"/>
          <w:szCs w:val="24"/>
          <w:lang w:bidi="ru-RU"/>
        </w:rPr>
        <w:t xml:space="preserve">а и законодательством Российской Федерации. 6.2. </w:t>
      </w:r>
      <w:r w:rsidRPr="00587D2B">
        <w:rPr>
          <w:rFonts w:ascii="Times New Roman" w:hAnsi="Times New Roman" w:cs="Times New Roman"/>
          <w:sz w:val="24"/>
          <w:szCs w:val="24"/>
        </w:rPr>
        <w:t>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w:t>
      </w:r>
    </w:p>
    <w:p w:rsidR="00DF4EAB" w:rsidRPr="00587D2B" w:rsidRDefault="00DF4EAB" w:rsidP="00DF4EAB">
      <w:pPr>
        <w:spacing w:line="240" w:lineRule="auto"/>
        <w:ind w:firstLine="851"/>
        <w:rPr>
          <w:sz w:val="24"/>
          <w:szCs w:val="24"/>
        </w:rPr>
      </w:pPr>
      <w:r w:rsidRPr="00587D2B">
        <w:rPr>
          <w:sz w:val="24"/>
          <w:szCs w:val="24"/>
        </w:rPr>
        <w:t>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1/300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F4EAB" w:rsidRPr="00587D2B" w:rsidRDefault="00DF4EAB" w:rsidP="00DF4EAB">
      <w:pPr>
        <w:spacing w:line="240" w:lineRule="auto"/>
        <w:ind w:firstLine="851"/>
        <w:rPr>
          <w:sz w:val="24"/>
          <w:szCs w:val="24"/>
        </w:rPr>
      </w:pPr>
      <w:r w:rsidRPr="00587D2B">
        <w:rPr>
          <w:sz w:val="24"/>
          <w:szCs w:val="24"/>
        </w:rPr>
        <w:t>Штрафы в размере</w:t>
      </w:r>
      <w:r w:rsidR="00744B9E" w:rsidRPr="00587D2B">
        <w:rPr>
          <w:sz w:val="24"/>
          <w:szCs w:val="24"/>
        </w:rPr>
        <w:t xml:space="preserve"> 2,5% цены Договора</w:t>
      </w:r>
      <w:r w:rsidRPr="00587D2B">
        <w:rPr>
          <w:sz w:val="24"/>
          <w:szCs w:val="24"/>
        </w:rPr>
        <w:t xml:space="preserve">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w:t>
      </w:r>
    </w:p>
    <w:p w:rsidR="00587D2B" w:rsidRPr="00587D2B" w:rsidRDefault="00DF4EAB" w:rsidP="00587D2B">
      <w:pPr>
        <w:pStyle w:val="3"/>
        <w:shd w:val="clear" w:color="auto" w:fill="auto"/>
        <w:spacing w:line="240" w:lineRule="auto"/>
        <w:ind w:firstLine="851"/>
        <w:rPr>
          <w:rFonts w:ascii="Times New Roman" w:hAnsi="Times New Roman" w:cs="Times New Roman"/>
          <w:sz w:val="24"/>
          <w:szCs w:val="24"/>
        </w:rPr>
      </w:pPr>
      <w:r w:rsidRPr="00587D2B">
        <w:rPr>
          <w:rFonts w:ascii="Times New Roman" w:hAnsi="Times New Roman" w:cs="Times New Roman"/>
          <w:sz w:val="24"/>
          <w:szCs w:val="24"/>
        </w:rPr>
        <w:t>Указанные неустойка (пени, штраф) взимаются за каждое нарушение в отдельности.</w:t>
      </w:r>
    </w:p>
    <w:p w:rsidR="00DF4EAB" w:rsidRPr="00587D2B" w:rsidRDefault="00DF4EAB" w:rsidP="00587D2B">
      <w:pPr>
        <w:pStyle w:val="3"/>
        <w:shd w:val="clear" w:color="auto" w:fill="auto"/>
        <w:spacing w:line="240" w:lineRule="auto"/>
        <w:ind w:firstLine="851"/>
        <w:rPr>
          <w:rFonts w:ascii="Times New Roman" w:hAnsi="Times New Roman" w:cs="Times New Roman"/>
          <w:sz w:val="24"/>
          <w:szCs w:val="24"/>
        </w:rPr>
      </w:pPr>
      <w:r w:rsidRPr="00587D2B">
        <w:rPr>
          <w:rFonts w:ascii="Times New Roman" w:hAnsi="Times New Roman" w:cs="Times New Roman"/>
          <w:color w:val="000000"/>
          <w:sz w:val="24"/>
          <w:szCs w:val="24"/>
          <w:lang w:bidi="ru-RU"/>
        </w:rPr>
        <w:t xml:space="preserve">6.3. </w:t>
      </w:r>
      <w:r w:rsidRPr="00587D2B">
        <w:rPr>
          <w:rFonts w:ascii="Times New Roman" w:hAnsi="Times New Roman" w:cs="Times New Roman"/>
          <w:sz w:val="24"/>
          <w:szCs w:val="24"/>
        </w:rPr>
        <w:t>В случае просрочки исполнения Исполнителем обязательств (в том числе гарантийного обязательства), предусмотренных настоящим Договором, а также в иных случаях неисполнения или ненадлежащего исполнения Исполнителем обязательств, предусмотренных настоящим Договором, Заказчик направляет Исполнителю требование об уплате неустоек (штрафов, пеней).</w:t>
      </w:r>
    </w:p>
    <w:p w:rsidR="00DF4EAB" w:rsidRPr="00DF4EAB" w:rsidRDefault="00DF4EAB" w:rsidP="00DF4EAB">
      <w:pPr>
        <w:spacing w:line="240" w:lineRule="auto"/>
        <w:ind w:firstLine="851"/>
        <w:rPr>
          <w:sz w:val="24"/>
          <w:szCs w:val="24"/>
        </w:rPr>
      </w:pPr>
      <w:r w:rsidRPr="00DF4EAB">
        <w:rPr>
          <w:sz w:val="24"/>
          <w:szCs w:val="24"/>
        </w:rPr>
        <w:t>В случае просрочки исполнения Исполнителем обязательств по настоящему Договору Исполнитель выплачивает Заказчику пени.</w:t>
      </w:r>
    </w:p>
    <w:p w:rsidR="00DF4EAB" w:rsidRPr="00DF4EAB" w:rsidRDefault="00DF4EAB" w:rsidP="00744B9E">
      <w:pPr>
        <w:spacing w:line="240" w:lineRule="auto"/>
        <w:ind w:firstLine="851"/>
        <w:rPr>
          <w:sz w:val="24"/>
          <w:szCs w:val="24"/>
        </w:rPr>
      </w:pPr>
      <w:proofErr w:type="gramStart"/>
      <w:r w:rsidRPr="00DF4EAB">
        <w:rPr>
          <w:sz w:val="24"/>
          <w:szCs w:val="24"/>
        </w:rPr>
        <w:lastRenderedPageBreak/>
        <w:t>Пени начисляются за каждый день просрочки исполнения Исполнителем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и устанавливаются в размере не менее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w:t>
      </w:r>
      <w:r w:rsidR="00744B9E">
        <w:rPr>
          <w:sz w:val="24"/>
          <w:szCs w:val="24"/>
        </w:rPr>
        <w:t>.</w:t>
      </w:r>
      <w:proofErr w:type="gramEnd"/>
    </w:p>
    <w:p w:rsidR="008E15D0" w:rsidRDefault="00DF4EAB" w:rsidP="00DF4EAB">
      <w:pPr>
        <w:pStyle w:val="3"/>
        <w:shd w:val="clear" w:color="auto" w:fill="auto"/>
        <w:spacing w:line="240" w:lineRule="auto"/>
        <w:ind w:firstLine="851"/>
        <w:rPr>
          <w:rFonts w:ascii="Times New Roman" w:hAnsi="Times New Roman"/>
          <w:sz w:val="24"/>
          <w:szCs w:val="24"/>
        </w:rPr>
      </w:pPr>
      <w:r w:rsidRPr="00DF4EAB">
        <w:rPr>
          <w:rFonts w:ascii="Times New Roman" w:hAnsi="Times New Roman"/>
          <w:sz w:val="24"/>
          <w:szCs w:val="24"/>
        </w:rPr>
        <w:t xml:space="preserve">Штрафы в размере </w:t>
      </w:r>
      <w:r w:rsidR="008E15D0">
        <w:rPr>
          <w:rFonts w:ascii="Times New Roman" w:hAnsi="Times New Roman"/>
          <w:sz w:val="24"/>
          <w:szCs w:val="24"/>
        </w:rPr>
        <w:t>10% цены Договора</w:t>
      </w:r>
      <w:r w:rsidRPr="00DF4EAB">
        <w:rPr>
          <w:rFonts w:ascii="Times New Roman" w:hAnsi="Times New Roman"/>
          <w:sz w:val="24"/>
          <w:szCs w:val="24"/>
        </w:rPr>
        <w:t xml:space="preserve"> начисляются за неисполнение или ненадлежащее исполнение Исполнителем обязател</w:t>
      </w:r>
      <w:r w:rsidR="008E15D0">
        <w:rPr>
          <w:rFonts w:ascii="Times New Roman" w:hAnsi="Times New Roman"/>
          <w:sz w:val="24"/>
          <w:szCs w:val="24"/>
        </w:rPr>
        <w:t>ьств, предусмотренных Договором.</w:t>
      </w:r>
      <w:r w:rsidRPr="00DF4EAB">
        <w:rPr>
          <w:rFonts w:ascii="Times New Roman" w:hAnsi="Times New Roman"/>
          <w:sz w:val="24"/>
          <w:szCs w:val="24"/>
        </w:rPr>
        <w:t xml:space="preserve"> </w:t>
      </w:r>
    </w:p>
    <w:p w:rsidR="00DF4EAB" w:rsidRPr="00DF4EAB" w:rsidRDefault="00DF4EAB" w:rsidP="00DF4EAB">
      <w:pPr>
        <w:pStyle w:val="3"/>
        <w:shd w:val="clear" w:color="auto" w:fill="auto"/>
        <w:spacing w:line="240" w:lineRule="auto"/>
        <w:ind w:firstLine="851"/>
        <w:rPr>
          <w:rFonts w:ascii="Times New Roman" w:hAnsi="Times New Roman"/>
          <w:color w:val="000000"/>
          <w:sz w:val="24"/>
          <w:szCs w:val="24"/>
          <w:lang w:bidi="ru-RU"/>
        </w:rPr>
      </w:pPr>
      <w:r w:rsidRPr="00DF4EAB">
        <w:rPr>
          <w:rFonts w:ascii="Times New Roman" w:hAnsi="Times New Roman"/>
          <w:color w:val="000000"/>
          <w:sz w:val="24"/>
          <w:szCs w:val="24"/>
          <w:lang w:bidi="ru-RU"/>
        </w:rPr>
        <w:t xml:space="preserve">6.4. В случае неисполнения или ненадлежащего исполнения </w:t>
      </w:r>
      <w:r w:rsidRPr="00DF4EAB">
        <w:rPr>
          <w:rFonts w:ascii="Times New Roman" w:hAnsi="Times New Roman"/>
          <w:sz w:val="24"/>
          <w:szCs w:val="24"/>
        </w:rPr>
        <w:t>Исполнителем</w:t>
      </w:r>
      <w:r w:rsidRPr="00DF4EAB">
        <w:rPr>
          <w:rFonts w:ascii="Times New Roman" w:hAnsi="Times New Roman"/>
          <w:color w:val="000000"/>
          <w:sz w:val="24"/>
          <w:szCs w:val="24"/>
          <w:lang w:bidi="ru-RU"/>
        </w:rPr>
        <w:t xml:space="preserve"> обязательств, предусмотренных </w:t>
      </w:r>
      <w:r w:rsidRPr="00DF4EAB">
        <w:rPr>
          <w:rFonts w:ascii="Times New Roman" w:hAnsi="Times New Roman"/>
          <w:sz w:val="24"/>
          <w:szCs w:val="24"/>
        </w:rPr>
        <w:t>Договор</w:t>
      </w:r>
      <w:r w:rsidRPr="00DF4EAB">
        <w:rPr>
          <w:rFonts w:ascii="Times New Roman" w:hAnsi="Times New Roman"/>
          <w:color w:val="000000"/>
          <w:sz w:val="24"/>
          <w:szCs w:val="24"/>
          <w:lang w:bidi="ru-RU"/>
        </w:rPr>
        <w:t xml:space="preserve">ом, Заказчик производит оплату по </w:t>
      </w:r>
      <w:r w:rsidRPr="00DF4EAB">
        <w:rPr>
          <w:rFonts w:ascii="Times New Roman" w:hAnsi="Times New Roman"/>
          <w:sz w:val="24"/>
          <w:szCs w:val="24"/>
        </w:rPr>
        <w:t>Договор</w:t>
      </w:r>
      <w:r w:rsidRPr="00DF4EAB">
        <w:rPr>
          <w:rFonts w:ascii="Times New Roman" w:hAnsi="Times New Roman"/>
          <w:color w:val="000000"/>
          <w:sz w:val="24"/>
          <w:szCs w:val="24"/>
          <w:lang w:bidi="ru-RU"/>
        </w:rPr>
        <w:t>у за вычетом соответствующего размера неустойки (штрафа, пеней).</w:t>
      </w:r>
    </w:p>
    <w:p w:rsidR="00DF4EAB" w:rsidRPr="00DF4EAB" w:rsidRDefault="00DF4EAB" w:rsidP="00DF4EAB">
      <w:pPr>
        <w:pStyle w:val="3"/>
        <w:shd w:val="clear" w:color="auto" w:fill="auto"/>
        <w:spacing w:line="240" w:lineRule="auto"/>
        <w:ind w:firstLine="851"/>
        <w:rPr>
          <w:rFonts w:ascii="Times New Roman" w:hAnsi="Times New Roman"/>
          <w:sz w:val="24"/>
          <w:szCs w:val="24"/>
        </w:rPr>
      </w:pPr>
      <w:r w:rsidRPr="00DF4EAB">
        <w:rPr>
          <w:rFonts w:ascii="Times New Roman" w:hAnsi="Times New Roman"/>
          <w:color w:val="000000"/>
          <w:sz w:val="24"/>
          <w:szCs w:val="24"/>
          <w:lang w:bidi="ru-RU"/>
        </w:rPr>
        <w:t xml:space="preserve">6.5. </w:t>
      </w:r>
      <w:r w:rsidRPr="00DF4EAB">
        <w:rPr>
          <w:rFonts w:ascii="Times New Roman" w:hAnsi="Times New Roman"/>
          <w:sz w:val="24"/>
          <w:szCs w:val="24"/>
        </w:rPr>
        <w:t>При предъявлении Заказчиком требования об уплате  неустойки, уплата неустойки (пени, штрафа) за нарушение обязательств по Договору производится Исполнителем путем перечисления денежных средств на расчетный счет Заказчика.</w:t>
      </w:r>
    </w:p>
    <w:p w:rsidR="00DF4EAB" w:rsidRPr="00DF4EAB" w:rsidRDefault="00DF4EAB" w:rsidP="00DF4EAB">
      <w:pPr>
        <w:pStyle w:val="3"/>
        <w:shd w:val="clear" w:color="auto" w:fill="auto"/>
        <w:spacing w:line="240" w:lineRule="auto"/>
        <w:ind w:firstLine="851"/>
        <w:rPr>
          <w:rFonts w:ascii="Times New Roman" w:hAnsi="Times New Roman"/>
          <w:sz w:val="24"/>
          <w:szCs w:val="24"/>
        </w:rPr>
      </w:pPr>
      <w:r w:rsidRPr="00DF4EAB">
        <w:rPr>
          <w:rFonts w:ascii="Times New Roman" w:hAnsi="Times New Roman"/>
          <w:sz w:val="24"/>
          <w:szCs w:val="24"/>
        </w:rPr>
        <w:t>6.6. В случае неисполнения или ненадлежащего исполнения Исполнителем обязательств, предусмотренных настоящим Договором, а также при невыполнении требования Заказчика об оплате неустойки, Заказчик, в соответствии со ст. 308, 410 ГК РФ вправе произвести оплату по Договору за вычетом соответствующего размера неустойки, рассчитанного по завершению выполнения Услуги.</w:t>
      </w:r>
    </w:p>
    <w:p w:rsidR="00DF4EAB" w:rsidRPr="00DF4EAB" w:rsidRDefault="00DF4EAB" w:rsidP="00DF4EAB">
      <w:pPr>
        <w:spacing w:line="240" w:lineRule="auto"/>
        <w:ind w:firstLine="851"/>
        <w:rPr>
          <w:bCs/>
          <w:sz w:val="24"/>
          <w:szCs w:val="24"/>
        </w:rPr>
      </w:pPr>
      <w:r w:rsidRPr="00DF4EAB">
        <w:rPr>
          <w:color w:val="000000"/>
          <w:sz w:val="24"/>
          <w:szCs w:val="24"/>
          <w:lang w:bidi="ru-RU"/>
        </w:rPr>
        <w:t xml:space="preserve">6.7. </w:t>
      </w:r>
      <w:r w:rsidRPr="00DF4EAB">
        <w:rPr>
          <w:sz w:val="24"/>
          <w:szCs w:val="24"/>
        </w:rPr>
        <w:t>Уплата неустойки (пени,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Исполнителя от исполнения обязательств в натуре.</w:t>
      </w:r>
    </w:p>
    <w:p w:rsidR="00DF4EAB" w:rsidRPr="00DF4EAB" w:rsidRDefault="00DF4EAB" w:rsidP="00DF4EAB">
      <w:pPr>
        <w:spacing w:line="240" w:lineRule="auto"/>
        <w:ind w:left="851"/>
        <w:jc w:val="center"/>
        <w:rPr>
          <w:sz w:val="24"/>
          <w:szCs w:val="24"/>
        </w:rPr>
      </w:pPr>
    </w:p>
    <w:p w:rsidR="00DF4EAB" w:rsidRPr="00DF4EAB" w:rsidRDefault="00DF4EAB" w:rsidP="00DF4EAB">
      <w:pPr>
        <w:spacing w:line="240" w:lineRule="auto"/>
        <w:ind w:left="851"/>
        <w:jc w:val="center"/>
        <w:rPr>
          <w:sz w:val="24"/>
          <w:szCs w:val="24"/>
        </w:rPr>
      </w:pPr>
      <w:r w:rsidRPr="00DF4EAB">
        <w:rPr>
          <w:sz w:val="24"/>
          <w:szCs w:val="24"/>
        </w:rPr>
        <w:t>7. Обстоятельства непреодолимой силы</w:t>
      </w:r>
    </w:p>
    <w:p w:rsidR="00DF4EAB" w:rsidRPr="00DF4EAB" w:rsidRDefault="00DF4EAB" w:rsidP="00DF4EAB">
      <w:pPr>
        <w:pStyle w:val="a3"/>
        <w:ind w:firstLine="851"/>
        <w:jc w:val="both"/>
        <w:rPr>
          <w:rFonts w:ascii="Times New Roman" w:hAnsi="Times New Roman"/>
          <w:sz w:val="24"/>
          <w:szCs w:val="24"/>
        </w:rPr>
      </w:pPr>
      <w:r w:rsidRPr="00DF4EAB">
        <w:rPr>
          <w:rFonts w:ascii="Times New Roman" w:hAnsi="Times New Roman"/>
          <w:sz w:val="24"/>
          <w:szCs w:val="24"/>
        </w:rPr>
        <w:t xml:space="preserve">7.1. </w:t>
      </w:r>
      <w:proofErr w:type="gramStart"/>
      <w:r w:rsidRPr="00DF4EAB">
        <w:rPr>
          <w:rFonts w:ascii="Times New Roman" w:hAnsi="Times New Roman"/>
          <w:sz w:val="24"/>
          <w:szCs w:val="24"/>
        </w:rPr>
        <w:t>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Договору, а также других чрезвычайных обстоятельств, подтвержденных в установленном законодательством порядке, которые возникли после заключения настоящего Договора и непосредственно повлияли</w:t>
      </w:r>
      <w:proofErr w:type="gramEnd"/>
      <w:r w:rsidRPr="00DF4EAB">
        <w:rPr>
          <w:rFonts w:ascii="Times New Roman" w:hAnsi="Times New Roman"/>
          <w:sz w:val="24"/>
          <w:szCs w:val="24"/>
        </w:rPr>
        <w:t xml:space="preserve"> на исполнение Сторонами своих обязательств, а также которые Стороны были не в состоянии предвидеть и предотвратить.</w:t>
      </w:r>
    </w:p>
    <w:p w:rsidR="00DF4EAB" w:rsidRPr="00DF4EAB" w:rsidRDefault="00DF4EAB" w:rsidP="00DF4EAB">
      <w:pPr>
        <w:pStyle w:val="a3"/>
        <w:ind w:firstLine="851"/>
        <w:jc w:val="both"/>
        <w:rPr>
          <w:rFonts w:ascii="Times New Roman" w:hAnsi="Times New Roman"/>
          <w:sz w:val="24"/>
          <w:szCs w:val="24"/>
        </w:rPr>
      </w:pPr>
      <w:r w:rsidRPr="00DF4EAB">
        <w:rPr>
          <w:rFonts w:ascii="Times New Roman" w:hAnsi="Times New Roman"/>
          <w:sz w:val="24"/>
          <w:szCs w:val="24"/>
        </w:rPr>
        <w:t>7.2. При наступлении таких обстоятель</w:t>
      </w:r>
      <w:proofErr w:type="gramStart"/>
      <w:r w:rsidRPr="00DF4EAB">
        <w:rPr>
          <w:rFonts w:ascii="Times New Roman" w:hAnsi="Times New Roman"/>
          <w:sz w:val="24"/>
          <w:szCs w:val="24"/>
        </w:rPr>
        <w:t>ств ср</w:t>
      </w:r>
      <w:proofErr w:type="gramEnd"/>
      <w:r w:rsidRPr="00DF4EAB">
        <w:rPr>
          <w:rFonts w:ascii="Times New Roman" w:hAnsi="Times New Roman"/>
          <w:sz w:val="24"/>
          <w:szCs w:val="24"/>
        </w:rPr>
        <w:t>ок исполнения обязательств по настоящему Договору отодвигается соразмерно времени действия данных обстоятельств постольку, поскольку эти обстоятельства значительно влияют на исполнение настоящего Договора в срок.</w:t>
      </w:r>
    </w:p>
    <w:p w:rsidR="00DF4EAB" w:rsidRPr="00DF4EAB" w:rsidRDefault="00DF4EAB" w:rsidP="00DF4EAB">
      <w:pPr>
        <w:pStyle w:val="a3"/>
        <w:ind w:firstLine="851"/>
        <w:jc w:val="both"/>
        <w:rPr>
          <w:rFonts w:ascii="Times New Roman" w:hAnsi="Times New Roman"/>
          <w:sz w:val="24"/>
          <w:szCs w:val="24"/>
        </w:rPr>
      </w:pPr>
      <w:r w:rsidRPr="00DF4EAB">
        <w:rPr>
          <w:rFonts w:ascii="Times New Roman" w:hAnsi="Times New Roman"/>
          <w:sz w:val="24"/>
          <w:szCs w:val="24"/>
        </w:rPr>
        <w:t xml:space="preserve">7.3. </w:t>
      </w:r>
      <w:proofErr w:type="gramStart"/>
      <w:r w:rsidRPr="00DF4EAB">
        <w:rPr>
          <w:rFonts w:ascii="Times New Roman" w:hAnsi="Times New Roman"/>
          <w:sz w:val="24"/>
          <w:szCs w:val="24"/>
        </w:rPr>
        <w:t>Сторона, для которой надлежащее исполнение обязательств оказалось невозможным вследствие возникновения обстоятельств непреодолимой силы, обязан</w:t>
      </w:r>
      <w:r w:rsidR="004D5D4E">
        <w:rPr>
          <w:rFonts w:ascii="Times New Roman" w:hAnsi="Times New Roman"/>
          <w:sz w:val="24"/>
          <w:szCs w:val="24"/>
        </w:rPr>
        <w:t>а в течение 5 (пяти) календарных</w:t>
      </w:r>
      <w:r w:rsidRPr="00DF4EAB">
        <w:rPr>
          <w:rFonts w:ascii="Times New Roman" w:hAnsi="Times New Roman"/>
          <w:sz w:val="24"/>
          <w:szCs w:val="24"/>
        </w:rPr>
        <w:t xml:space="preserve">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roofErr w:type="gramEnd"/>
    </w:p>
    <w:p w:rsidR="00DF4EAB" w:rsidRPr="00DF4EAB" w:rsidRDefault="00DF4EAB" w:rsidP="00DF4EAB">
      <w:pPr>
        <w:pStyle w:val="a3"/>
        <w:ind w:firstLine="851"/>
        <w:jc w:val="both"/>
        <w:rPr>
          <w:rFonts w:ascii="Times New Roman" w:hAnsi="Times New Roman"/>
          <w:sz w:val="24"/>
          <w:szCs w:val="24"/>
        </w:rPr>
      </w:pPr>
      <w:r w:rsidRPr="00DF4EAB">
        <w:rPr>
          <w:rFonts w:ascii="Times New Roman" w:hAnsi="Times New Roman"/>
          <w:sz w:val="24"/>
          <w:szCs w:val="24"/>
        </w:rPr>
        <w:t xml:space="preserve">7.4. Если обстоятельства, указанные в п. 7.1 настоящего Договора, будут длиться более 2 (двух) календарных месяцев </w:t>
      </w:r>
      <w:proofErr w:type="gramStart"/>
      <w:r w:rsidRPr="00DF4EAB">
        <w:rPr>
          <w:rFonts w:ascii="Times New Roman" w:hAnsi="Times New Roman"/>
          <w:sz w:val="24"/>
          <w:szCs w:val="24"/>
        </w:rPr>
        <w:t>с даты</w:t>
      </w:r>
      <w:proofErr w:type="gramEnd"/>
      <w:r w:rsidRPr="00DF4EAB">
        <w:rPr>
          <w:rFonts w:ascii="Times New Roman" w:hAnsi="Times New Roman"/>
          <w:sz w:val="24"/>
          <w:szCs w:val="24"/>
        </w:rPr>
        <w:t xml:space="preserve">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rsidR="00DF4EAB" w:rsidRPr="00DF4EAB" w:rsidRDefault="00DF4EAB" w:rsidP="00DF4EAB">
      <w:pPr>
        <w:spacing w:line="240" w:lineRule="auto"/>
        <w:ind w:left="851"/>
        <w:jc w:val="center"/>
        <w:rPr>
          <w:sz w:val="24"/>
          <w:szCs w:val="24"/>
        </w:rPr>
      </w:pPr>
    </w:p>
    <w:p w:rsidR="00DF4EAB" w:rsidRPr="00DF4EAB" w:rsidRDefault="00DF4EAB" w:rsidP="00DF4EAB">
      <w:pPr>
        <w:spacing w:line="240" w:lineRule="auto"/>
        <w:ind w:left="851"/>
        <w:jc w:val="center"/>
        <w:rPr>
          <w:sz w:val="24"/>
          <w:szCs w:val="24"/>
        </w:rPr>
      </w:pPr>
      <w:r w:rsidRPr="00DF4EAB">
        <w:rPr>
          <w:sz w:val="24"/>
          <w:szCs w:val="24"/>
        </w:rPr>
        <w:t>8. Антикоррупционная оговорка</w:t>
      </w:r>
    </w:p>
    <w:p w:rsidR="00DF4EAB" w:rsidRPr="00DF4EAB" w:rsidRDefault="00DF4EAB" w:rsidP="00DF4EAB">
      <w:pPr>
        <w:spacing w:line="240" w:lineRule="auto"/>
        <w:ind w:firstLine="851"/>
        <w:rPr>
          <w:sz w:val="24"/>
          <w:szCs w:val="24"/>
        </w:rPr>
      </w:pPr>
      <w:r w:rsidRPr="00DF4EAB">
        <w:rPr>
          <w:sz w:val="24"/>
          <w:szCs w:val="24"/>
        </w:rPr>
        <w:t xml:space="preserve">8.1. </w:t>
      </w:r>
      <w:proofErr w:type="gramStart"/>
      <w:r w:rsidRPr="00DF4EAB">
        <w:rPr>
          <w:sz w:val="24"/>
          <w:szCs w:val="24"/>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иных ценностей, безвозмездное выполнение в их адрес (адрес их близких) работ (услуг), прямо или косвенно, любым лицам, для оказания влияния на действия или решения Сторон, их аффилированных лиц, работников или посредников с целью получить какие-либо</w:t>
      </w:r>
      <w:proofErr w:type="gramEnd"/>
      <w:r w:rsidRPr="00DF4EAB">
        <w:rPr>
          <w:sz w:val="24"/>
          <w:szCs w:val="24"/>
        </w:rPr>
        <w:t xml:space="preserve"> неправомерные преимущества или с иной неправомерной целью.</w:t>
      </w:r>
    </w:p>
    <w:p w:rsidR="00DF4EAB" w:rsidRPr="00DF4EAB" w:rsidRDefault="00DF4EAB" w:rsidP="00DF4EAB">
      <w:pPr>
        <w:spacing w:line="240" w:lineRule="auto"/>
        <w:ind w:firstLine="851"/>
        <w:rPr>
          <w:sz w:val="24"/>
          <w:szCs w:val="24"/>
        </w:rPr>
      </w:pPr>
      <w:r w:rsidRPr="00DF4EAB">
        <w:rPr>
          <w:sz w:val="24"/>
          <w:szCs w:val="24"/>
        </w:rPr>
        <w:t xml:space="preserve">8.2. При исполнении своих обязательств по Договору Стороны, их аффилированные лица, работники или посредники не осуществляют действия, наказуемые в соответствии с главой 30 Уголовного кодекса Российской Федерации, а также действия, нарушающие требования </w:t>
      </w:r>
      <w:r w:rsidRPr="00DF4EAB">
        <w:rPr>
          <w:sz w:val="24"/>
          <w:szCs w:val="24"/>
        </w:rPr>
        <w:lastRenderedPageBreak/>
        <w:t>международных актов о противодействии легализации (отмыванию) доходов, полученных преступным путем.</w:t>
      </w:r>
    </w:p>
    <w:p w:rsidR="00DF4EAB" w:rsidRPr="00DF4EAB" w:rsidRDefault="00DF4EAB" w:rsidP="00DF4EAB">
      <w:pPr>
        <w:spacing w:line="240" w:lineRule="auto"/>
        <w:ind w:firstLine="851"/>
        <w:rPr>
          <w:sz w:val="24"/>
          <w:szCs w:val="24"/>
        </w:rPr>
      </w:pPr>
      <w:r w:rsidRPr="00DF4EAB">
        <w:rPr>
          <w:sz w:val="24"/>
          <w:szCs w:val="24"/>
        </w:rPr>
        <w:t>8.3. В случае появления у Стороны информации, что произошло или может произойти нарушение каких-либо положений настоящего Раздела, соответствующая Сторона обязуется незамедлительно уведомить другую Сторону в письменной форме, по возможности также иными способами связи для ускорения принятия соответствующих мер. В письменном уведомлении Сторона обязана сослаться на факты или предоставить материалы,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w:t>
      </w:r>
    </w:p>
    <w:p w:rsidR="00DF4EAB" w:rsidRPr="00DF4EAB" w:rsidRDefault="00DF4EAB" w:rsidP="00DF4EAB">
      <w:pPr>
        <w:pStyle w:val="a7"/>
        <w:spacing w:line="240" w:lineRule="auto"/>
        <w:ind w:left="0" w:firstLine="851"/>
        <w:jc w:val="both"/>
        <w:rPr>
          <w:rFonts w:ascii="Times New Roman" w:hAnsi="Times New Roman"/>
          <w:b w:val="0"/>
          <w:sz w:val="24"/>
          <w:szCs w:val="24"/>
        </w:rPr>
      </w:pPr>
      <w:r w:rsidRPr="00DF4EAB">
        <w:rPr>
          <w:rFonts w:ascii="Times New Roman" w:hAnsi="Times New Roman"/>
          <w:b w:val="0"/>
          <w:sz w:val="24"/>
          <w:szCs w:val="24"/>
        </w:rPr>
        <w:t>8.4. О результатах рассмотрения уведомления Сторона должна сообщить Стороне, направившей уведомление, не позднее 10 рабочих дней в письменной форме.</w:t>
      </w:r>
    </w:p>
    <w:p w:rsidR="00DF4EAB" w:rsidRPr="00DF4EAB" w:rsidRDefault="00DF4EAB" w:rsidP="00DF4EAB">
      <w:pPr>
        <w:spacing w:line="240" w:lineRule="auto"/>
        <w:ind w:left="851"/>
        <w:jc w:val="center"/>
        <w:rPr>
          <w:sz w:val="24"/>
          <w:szCs w:val="24"/>
        </w:rPr>
      </w:pPr>
    </w:p>
    <w:p w:rsidR="00DF4EAB" w:rsidRPr="00DF4EAB" w:rsidRDefault="00DF4EAB" w:rsidP="00DF4EAB">
      <w:pPr>
        <w:spacing w:line="240" w:lineRule="auto"/>
        <w:ind w:left="851"/>
        <w:jc w:val="center"/>
        <w:rPr>
          <w:sz w:val="24"/>
          <w:szCs w:val="24"/>
        </w:rPr>
      </w:pPr>
      <w:r w:rsidRPr="00DF4EAB">
        <w:rPr>
          <w:sz w:val="24"/>
          <w:szCs w:val="24"/>
        </w:rPr>
        <w:t>9. Заключительные положения.</w:t>
      </w:r>
    </w:p>
    <w:p w:rsidR="00DF4EAB" w:rsidRPr="00DF4EAB" w:rsidRDefault="00DF4EAB" w:rsidP="00DF4EAB">
      <w:pPr>
        <w:spacing w:line="240" w:lineRule="auto"/>
        <w:ind w:firstLine="851"/>
        <w:rPr>
          <w:sz w:val="24"/>
          <w:szCs w:val="24"/>
        </w:rPr>
      </w:pPr>
      <w:r w:rsidRPr="00DF4EAB">
        <w:rPr>
          <w:sz w:val="24"/>
          <w:szCs w:val="24"/>
        </w:rPr>
        <w:t>9.1. Настоящий Договор составлен на русском языке в 2 (двух) экземплярах, имеющих одинаковую юридическую силу – по одному для каждой из Сторон. Каждый экземпляр Договора подписан Сторонами.</w:t>
      </w:r>
    </w:p>
    <w:p w:rsidR="00DF4EAB" w:rsidRPr="00DF4EAB" w:rsidRDefault="00DF4EAB" w:rsidP="00DF4EAB">
      <w:pPr>
        <w:spacing w:line="240" w:lineRule="auto"/>
        <w:ind w:firstLine="851"/>
        <w:rPr>
          <w:sz w:val="24"/>
          <w:szCs w:val="24"/>
        </w:rPr>
      </w:pPr>
      <w:r w:rsidRPr="00DF4EAB">
        <w:rPr>
          <w:sz w:val="24"/>
          <w:szCs w:val="24"/>
        </w:rPr>
        <w:t>9.2. За исключением случаев, прямо предусмотренных настоящим Договором, все уведомления, согласования, предложения и иные документы, адресуемые друг другу Сторонами настоящего Договора, действительны только в том случае, если они оформлены в письменном виде и вручены противоположной Стороне.</w:t>
      </w:r>
    </w:p>
    <w:p w:rsidR="00DF4EAB" w:rsidRPr="00DF4EAB" w:rsidRDefault="00DF4EAB" w:rsidP="00DF4EAB">
      <w:pPr>
        <w:spacing w:line="240" w:lineRule="auto"/>
        <w:ind w:firstLine="851"/>
        <w:rPr>
          <w:sz w:val="24"/>
          <w:szCs w:val="24"/>
        </w:rPr>
      </w:pPr>
      <w:r w:rsidRPr="00DF4EAB">
        <w:rPr>
          <w:sz w:val="24"/>
          <w:szCs w:val="24"/>
        </w:rPr>
        <w:t xml:space="preserve">9.3. За исключением случаев, прямо предусмотренных настоящим Договором, все документы, в </w:t>
      </w:r>
      <w:proofErr w:type="spellStart"/>
      <w:r w:rsidRPr="00DF4EAB">
        <w:rPr>
          <w:sz w:val="24"/>
          <w:szCs w:val="24"/>
        </w:rPr>
        <w:t>т.ч</w:t>
      </w:r>
      <w:proofErr w:type="spellEnd"/>
      <w:r w:rsidRPr="00DF4EAB">
        <w:rPr>
          <w:sz w:val="24"/>
          <w:szCs w:val="24"/>
        </w:rPr>
        <w:t xml:space="preserve">. уведомления, запросы, претензии и иные документы, направляемые Сторонами друг другу, вручаются лично ответственным представителем одной Стороны ответственному представителю противоположной Стороны или направляются  заказным почтовым отправлением с описью вложения на указанный в настоящем Договором адрес противоположной Стороны. </w:t>
      </w:r>
    </w:p>
    <w:p w:rsidR="00DF4EAB" w:rsidRPr="00DF4EAB" w:rsidRDefault="00DF4EAB" w:rsidP="00DF4EAB">
      <w:pPr>
        <w:spacing w:line="240" w:lineRule="auto"/>
        <w:ind w:firstLine="851"/>
        <w:rPr>
          <w:sz w:val="24"/>
          <w:szCs w:val="24"/>
        </w:rPr>
      </w:pPr>
      <w:r w:rsidRPr="00DF4EAB">
        <w:rPr>
          <w:sz w:val="24"/>
          <w:szCs w:val="24"/>
        </w:rPr>
        <w:t xml:space="preserve">9.4. Срок ответа на запросы, претензии и иные обращения, направляемые Сторонами настоящего Договора друг другу не должен превышать 5 (Пяти) рабочих дней с даты их получения Стороной-получателем, определяемой в соответствии с пунктом 7.3 настоящего Договора. </w:t>
      </w:r>
    </w:p>
    <w:p w:rsidR="00DF4EAB" w:rsidRPr="00DF4EAB" w:rsidRDefault="00DF4EAB" w:rsidP="00DF4EAB">
      <w:pPr>
        <w:spacing w:line="240" w:lineRule="auto"/>
        <w:ind w:firstLine="851"/>
        <w:rPr>
          <w:sz w:val="24"/>
          <w:szCs w:val="24"/>
        </w:rPr>
      </w:pPr>
      <w:r w:rsidRPr="00DF4EAB">
        <w:rPr>
          <w:sz w:val="24"/>
          <w:szCs w:val="24"/>
        </w:rPr>
        <w:t>9.5. Стороны признают существенность всех положений настоящего Договора.</w:t>
      </w:r>
    </w:p>
    <w:p w:rsidR="00DF4EAB" w:rsidRPr="00DF4EAB" w:rsidRDefault="00DF4EAB" w:rsidP="00DF4EAB">
      <w:pPr>
        <w:spacing w:line="240" w:lineRule="auto"/>
        <w:ind w:firstLine="851"/>
        <w:rPr>
          <w:sz w:val="24"/>
          <w:szCs w:val="24"/>
        </w:rPr>
      </w:pPr>
      <w:r w:rsidRPr="00DF4EAB">
        <w:rPr>
          <w:sz w:val="24"/>
          <w:szCs w:val="24"/>
        </w:rPr>
        <w:t>9.6. Положения, не отрегулированные настоящим Договором, регулируются действующим законодательством Российской Федерации.</w:t>
      </w:r>
    </w:p>
    <w:p w:rsidR="00DF4EAB" w:rsidRPr="00DF4EAB" w:rsidRDefault="00DF4EAB" w:rsidP="00DF4EAB">
      <w:pPr>
        <w:spacing w:line="240" w:lineRule="auto"/>
        <w:ind w:firstLine="851"/>
        <w:rPr>
          <w:sz w:val="24"/>
          <w:szCs w:val="24"/>
        </w:rPr>
      </w:pPr>
      <w:r w:rsidRPr="00DF4EAB">
        <w:rPr>
          <w:sz w:val="24"/>
          <w:szCs w:val="24"/>
        </w:rPr>
        <w:t xml:space="preserve">9.7. Все споры и разногласия по настоящему Договору разрешаются сторонами путем переговоров. </w:t>
      </w:r>
    </w:p>
    <w:p w:rsidR="00DF4EAB" w:rsidRDefault="00DF4EAB" w:rsidP="00DF4EAB">
      <w:pPr>
        <w:spacing w:line="240" w:lineRule="auto"/>
        <w:ind w:firstLine="851"/>
        <w:rPr>
          <w:sz w:val="24"/>
          <w:szCs w:val="24"/>
        </w:rPr>
      </w:pPr>
      <w:r w:rsidRPr="00DF4EAB">
        <w:rPr>
          <w:sz w:val="24"/>
          <w:szCs w:val="24"/>
        </w:rPr>
        <w:t>9.8. При невозможности разрешения разногласий путем переговоров, Стороны обращаются в Арбитражный суд города Санкт-Петербурга и Ленинградской области.</w:t>
      </w:r>
    </w:p>
    <w:p w:rsidR="00C064C1" w:rsidRPr="00DF4EAB" w:rsidRDefault="00C064C1" w:rsidP="00DF4EAB">
      <w:pPr>
        <w:spacing w:line="240" w:lineRule="auto"/>
        <w:ind w:firstLine="851"/>
        <w:rPr>
          <w:sz w:val="24"/>
          <w:szCs w:val="24"/>
        </w:rPr>
      </w:pPr>
      <w:r>
        <w:rPr>
          <w:sz w:val="24"/>
          <w:szCs w:val="24"/>
        </w:rPr>
        <w:t xml:space="preserve">  9.9. Приложение</w:t>
      </w:r>
      <w:proofErr w:type="gramStart"/>
      <w:r>
        <w:rPr>
          <w:sz w:val="24"/>
          <w:szCs w:val="24"/>
        </w:rPr>
        <w:t xml:space="preserve">  </w:t>
      </w:r>
      <w:r w:rsidR="005C5BDC">
        <w:rPr>
          <w:sz w:val="24"/>
          <w:szCs w:val="24"/>
        </w:rPr>
        <w:t>.</w:t>
      </w:r>
      <w:proofErr w:type="gramEnd"/>
      <w:r w:rsidR="005C5BDC">
        <w:rPr>
          <w:sz w:val="24"/>
          <w:szCs w:val="24"/>
        </w:rPr>
        <w:t xml:space="preserve"> -</w:t>
      </w:r>
      <w:r>
        <w:rPr>
          <w:sz w:val="24"/>
          <w:szCs w:val="24"/>
        </w:rPr>
        <w:t xml:space="preserve"> «</w:t>
      </w:r>
      <w:r w:rsidR="005C5BDC">
        <w:rPr>
          <w:sz w:val="24"/>
          <w:szCs w:val="24"/>
        </w:rPr>
        <w:t xml:space="preserve">Техническое задание» </w:t>
      </w:r>
    </w:p>
    <w:p w:rsidR="00DF4EAB" w:rsidRPr="00DF4EAB" w:rsidRDefault="00DF4EAB" w:rsidP="00DF4EAB">
      <w:pPr>
        <w:spacing w:line="240" w:lineRule="auto"/>
        <w:ind w:left="851"/>
        <w:jc w:val="center"/>
        <w:rPr>
          <w:sz w:val="24"/>
          <w:szCs w:val="24"/>
        </w:rPr>
      </w:pPr>
    </w:p>
    <w:p w:rsidR="00DF4EAB" w:rsidRPr="00DF4EAB" w:rsidRDefault="00DF4EAB" w:rsidP="00DF4EAB">
      <w:pPr>
        <w:spacing w:line="240" w:lineRule="auto"/>
        <w:ind w:left="851"/>
        <w:jc w:val="center"/>
        <w:rPr>
          <w:sz w:val="24"/>
          <w:szCs w:val="24"/>
        </w:rPr>
      </w:pPr>
      <w:r w:rsidRPr="00DF4EAB">
        <w:rPr>
          <w:sz w:val="24"/>
          <w:szCs w:val="24"/>
        </w:rPr>
        <w:t>10. Юридические адреса и реквизиты Сторон</w:t>
      </w:r>
    </w:p>
    <w:tbl>
      <w:tblPr>
        <w:tblW w:w="10348" w:type="dxa"/>
        <w:tblInd w:w="250" w:type="dxa"/>
        <w:tblLayout w:type="fixed"/>
        <w:tblLook w:val="00A0" w:firstRow="1" w:lastRow="0" w:firstColumn="1" w:lastColumn="0" w:noHBand="0" w:noVBand="0"/>
      </w:tblPr>
      <w:tblGrid>
        <w:gridCol w:w="5174"/>
        <w:gridCol w:w="5174"/>
      </w:tblGrid>
      <w:tr w:rsidR="00DF4EAB" w:rsidRPr="00DF4EAB" w:rsidTr="00110D61">
        <w:tc>
          <w:tcPr>
            <w:tcW w:w="5174" w:type="dxa"/>
          </w:tcPr>
          <w:p w:rsidR="00DF4EAB" w:rsidRPr="00DF4EAB" w:rsidRDefault="00DF4EAB" w:rsidP="00110D61">
            <w:pPr>
              <w:spacing w:line="240" w:lineRule="auto"/>
              <w:ind w:left="34"/>
              <w:jc w:val="center"/>
              <w:rPr>
                <w:sz w:val="24"/>
                <w:szCs w:val="24"/>
              </w:rPr>
            </w:pPr>
            <w:r w:rsidRPr="00DF4EAB">
              <w:rPr>
                <w:sz w:val="24"/>
                <w:szCs w:val="24"/>
              </w:rPr>
              <w:t>Заказчик:</w:t>
            </w:r>
          </w:p>
        </w:tc>
        <w:tc>
          <w:tcPr>
            <w:tcW w:w="5174" w:type="dxa"/>
          </w:tcPr>
          <w:p w:rsidR="00DF4EAB" w:rsidRPr="00DF4EAB" w:rsidRDefault="00DF4EAB" w:rsidP="00110D61">
            <w:pPr>
              <w:spacing w:line="240" w:lineRule="auto"/>
              <w:ind w:left="34"/>
              <w:jc w:val="center"/>
              <w:rPr>
                <w:sz w:val="24"/>
                <w:szCs w:val="24"/>
              </w:rPr>
            </w:pPr>
            <w:r w:rsidRPr="00DF4EAB">
              <w:rPr>
                <w:sz w:val="24"/>
                <w:szCs w:val="24"/>
              </w:rPr>
              <w:t>Исполнитель:</w:t>
            </w:r>
          </w:p>
        </w:tc>
      </w:tr>
      <w:tr w:rsidR="00C064C1" w:rsidRPr="00DF4EAB" w:rsidTr="00110D61">
        <w:trPr>
          <w:trHeight w:val="1064"/>
        </w:trPr>
        <w:tc>
          <w:tcPr>
            <w:tcW w:w="5174" w:type="dxa"/>
          </w:tcPr>
          <w:p w:rsidR="00C064C1" w:rsidRPr="003F26E2" w:rsidRDefault="00C064C1" w:rsidP="00110D61">
            <w:pPr>
              <w:rPr>
                <w:sz w:val="22"/>
                <w:szCs w:val="22"/>
              </w:rPr>
            </w:pPr>
            <w:r w:rsidRPr="003F26E2">
              <w:rPr>
                <w:sz w:val="22"/>
                <w:szCs w:val="22"/>
              </w:rPr>
              <w:t>ГАОУ ДПО «</w:t>
            </w:r>
            <w:r>
              <w:rPr>
                <w:sz w:val="22"/>
                <w:szCs w:val="22"/>
              </w:rPr>
              <w:t xml:space="preserve"> ЛОИРО»</w:t>
            </w:r>
          </w:p>
          <w:p w:rsidR="00C064C1" w:rsidRPr="003F26E2" w:rsidRDefault="00C064C1" w:rsidP="00C064C1">
            <w:pPr>
              <w:spacing w:line="240" w:lineRule="auto"/>
              <w:rPr>
                <w:sz w:val="22"/>
                <w:szCs w:val="22"/>
              </w:rPr>
            </w:pPr>
            <w:smartTag w:uri="urn:schemas-microsoft-com:office:smarttags" w:element="metricconverter">
              <w:smartTagPr>
                <w:attr w:name="ProductID" w:val="197136, г"/>
              </w:smartTagPr>
              <w:r w:rsidRPr="003F26E2">
                <w:rPr>
                  <w:sz w:val="22"/>
                  <w:szCs w:val="22"/>
                </w:rPr>
                <w:t>197136, г</w:t>
              </w:r>
            </w:smartTag>
            <w:r w:rsidRPr="003F26E2">
              <w:rPr>
                <w:sz w:val="22"/>
                <w:szCs w:val="22"/>
              </w:rPr>
              <w:t xml:space="preserve">. Санкт-Петербург, Чкаловский </w:t>
            </w:r>
            <w:proofErr w:type="spellStart"/>
            <w:r w:rsidRPr="003F26E2">
              <w:rPr>
                <w:sz w:val="22"/>
                <w:szCs w:val="22"/>
              </w:rPr>
              <w:t>пр</w:t>
            </w:r>
            <w:proofErr w:type="spellEnd"/>
            <w:r w:rsidRPr="003F26E2">
              <w:rPr>
                <w:sz w:val="22"/>
                <w:szCs w:val="22"/>
              </w:rPr>
              <w:t xml:space="preserve">, дом 25-а, </w:t>
            </w:r>
            <w:proofErr w:type="spellStart"/>
            <w:r w:rsidRPr="003F26E2">
              <w:rPr>
                <w:sz w:val="22"/>
                <w:szCs w:val="22"/>
              </w:rPr>
              <w:t>лит</w:t>
            </w:r>
            <w:proofErr w:type="gramStart"/>
            <w:r w:rsidRPr="003F26E2">
              <w:rPr>
                <w:sz w:val="22"/>
                <w:szCs w:val="22"/>
              </w:rPr>
              <w:t>.А</w:t>
            </w:r>
            <w:proofErr w:type="spellEnd"/>
            <w:proofErr w:type="gramEnd"/>
          </w:p>
          <w:p w:rsidR="00C064C1" w:rsidRPr="003F26E2" w:rsidRDefault="00C064C1" w:rsidP="00110D61">
            <w:pPr>
              <w:pStyle w:val="ConsNormal"/>
              <w:widowControl/>
              <w:ind w:firstLine="0"/>
              <w:rPr>
                <w:rFonts w:ascii="Times New Roman" w:hAnsi="Times New Roman"/>
                <w:sz w:val="22"/>
                <w:szCs w:val="22"/>
              </w:rPr>
            </w:pPr>
            <w:r w:rsidRPr="003F26E2">
              <w:rPr>
                <w:rFonts w:ascii="Times New Roman" w:hAnsi="Times New Roman"/>
                <w:sz w:val="22"/>
                <w:szCs w:val="22"/>
              </w:rPr>
              <w:t xml:space="preserve">ИНН 4705016800  КПП  781301001                                           </w:t>
            </w:r>
          </w:p>
          <w:p w:rsidR="00C064C1" w:rsidRPr="003F26E2" w:rsidRDefault="00C064C1" w:rsidP="00110D61">
            <w:pPr>
              <w:pStyle w:val="ConsNormal"/>
              <w:widowControl/>
              <w:ind w:firstLine="0"/>
              <w:rPr>
                <w:rFonts w:ascii="Times New Roman" w:hAnsi="Times New Roman"/>
                <w:sz w:val="22"/>
                <w:szCs w:val="22"/>
              </w:rPr>
            </w:pPr>
            <w:r>
              <w:rPr>
                <w:rFonts w:ascii="Times New Roman" w:hAnsi="Times New Roman"/>
                <w:sz w:val="22"/>
                <w:szCs w:val="22"/>
              </w:rPr>
              <w:t>ОГРН-1024701243390   ОКВЭД-85.23.</w:t>
            </w:r>
            <w:r w:rsidRPr="003F26E2">
              <w:rPr>
                <w:rFonts w:ascii="Times New Roman" w:hAnsi="Times New Roman"/>
                <w:sz w:val="22"/>
                <w:szCs w:val="22"/>
              </w:rPr>
              <w:t> </w:t>
            </w:r>
            <w:r w:rsidRPr="003F26E2">
              <w:rPr>
                <w:rFonts w:ascii="Times New Roman" w:hAnsi="Times New Roman"/>
                <w:sz w:val="22"/>
                <w:szCs w:val="22"/>
              </w:rPr>
              <w:br/>
              <w:t xml:space="preserve">ОКТМО-40392000  </w:t>
            </w:r>
          </w:p>
          <w:p w:rsidR="00C064C1" w:rsidRPr="003F26E2" w:rsidRDefault="00C064C1" w:rsidP="00110D61">
            <w:pPr>
              <w:pStyle w:val="ConsNormal"/>
              <w:widowControl/>
              <w:ind w:firstLine="0"/>
              <w:rPr>
                <w:rFonts w:ascii="Times New Roman" w:hAnsi="Times New Roman"/>
                <w:sz w:val="22"/>
                <w:szCs w:val="22"/>
              </w:rPr>
            </w:pPr>
            <w:r w:rsidRPr="003F26E2">
              <w:rPr>
                <w:rFonts w:ascii="Times New Roman" w:hAnsi="Times New Roman"/>
                <w:sz w:val="22"/>
                <w:szCs w:val="22"/>
              </w:rPr>
              <w:t>Отдельный лицевой счет 31456У57230</w:t>
            </w:r>
          </w:p>
          <w:p w:rsidR="00C064C1" w:rsidRPr="003F26E2" w:rsidRDefault="00C064C1" w:rsidP="00110D61">
            <w:pPr>
              <w:pStyle w:val="ConsNormal"/>
              <w:widowControl/>
              <w:ind w:firstLine="0"/>
              <w:rPr>
                <w:rFonts w:ascii="Times New Roman" w:hAnsi="Times New Roman"/>
                <w:sz w:val="22"/>
                <w:szCs w:val="22"/>
              </w:rPr>
            </w:pPr>
            <w:r w:rsidRPr="003F26E2">
              <w:rPr>
                <w:rFonts w:ascii="Times New Roman" w:hAnsi="Times New Roman"/>
                <w:sz w:val="22"/>
                <w:szCs w:val="22"/>
              </w:rPr>
              <w:t xml:space="preserve">в УФК по Ленинградской области               </w:t>
            </w:r>
          </w:p>
          <w:p w:rsidR="00C064C1" w:rsidRPr="003F26E2" w:rsidRDefault="00C064C1" w:rsidP="00110D61">
            <w:pPr>
              <w:pStyle w:val="ConsNormal"/>
              <w:widowControl/>
              <w:ind w:firstLine="0"/>
              <w:rPr>
                <w:rFonts w:ascii="Times New Roman" w:hAnsi="Times New Roman"/>
                <w:sz w:val="22"/>
                <w:szCs w:val="22"/>
              </w:rPr>
            </w:pPr>
            <w:proofErr w:type="gramStart"/>
            <w:r w:rsidRPr="003F26E2">
              <w:rPr>
                <w:rFonts w:ascii="Times New Roman" w:hAnsi="Times New Roman"/>
                <w:sz w:val="22"/>
                <w:szCs w:val="22"/>
              </w:rPr>
              <w:t>р</w:t>
            </w:r>
            <w:proofErr w:type="gramEnd"/>
            <w:r w:rsidRPr="003F26E2">
              <w:rPr>
                <w:rFonts w:ascii="Times New Roman" w:hAnsi="Times New Roman"/>
                <w:sz w:val="22"/>
                <w:szCs w:val="22"/>
              </w:rPr>
              <w:t>/с 40601810900001000022</w:t>
            </w:r>
          </w:p>
          <w:p w:rsidR="00C064C1" w:rsidRPr="003F26E2" w:rsidRDefault="00C064C1" w:rsidP="00110D61">
            <w:pPr>
              <w:pStyle w:val="ConsNormal"/>
              <w:widowControl/>
              <w:ind w:firstLine="0"/>
              <w:rPr>
                <w:rFonts w:ascii="Times New Roman" w:hAnsi="Times New Roman"/>
                <w:sz w:val="22"/>
                <w:szCs w:val="22"/>
              </w:rPr>
            </w:pPr>
            <w:r w:rsidRPr="003F26E2">
              <w:rPr>
                <w:rFonts w:ascii="Times New Roman" w:hAnsi="Times New Roman"/>
                <w:sz w:val="22"/>
                <w:szCs w:val="22"/>
              </w:rPr>
              <w:t xml:space="preserve">Отделение Ленинградское г. Санкт-Петербург                                         </w:t>
            </w:r>
          </w:p>
          <w:p w:rsidR="00C064C1" w:rsidRPr="003F26E2" w:rsidRDefault="00C064C1" w:rsidP="00110D61">
            <w:pPr>
              <w:pStyle w:val="ConsNormal"/>
              <w:widowControl/>
              <w:ind w:firstLine="0"/>
              <w:rPr>
                <w:rFonts w:ascii="Times New Roman" w:hAnsi="Times New Roman"/>
                <w:sz w:val="22"/>
                <w:szCs w:val="22"/>
              </w:rPr>
            </w:pPr>
            <w:r w:rsidRPr="003F26E2">
              <w:rPr>
                <w:rFonts w:ascii="Times New Roman" w:hAnsi="Times New Roman"/>
                <w:sz w:val="22"/>
                <w:szCs w:val="22"/>
              </w:rPr>
              <w:t>БИК 044106001</w:t>
            </w:r>
          </w:p>
          <w:p w:rsidR="00C064C1" w:rsidRDefault="00C064C1" w:rsidP="00110D61">
            <w:pPr>
              <w:pStyle w:val="ConsNormal"/>
              <w:widowControl/>
              <w:ind w:firstLine="0"/>
              <w:rPr>
                <w:rFonts w:ascii="Times New Roman" w:hAnsi="Times New Roman"/>
                <w:sz w:val="22"/>
                <w:szCs w:val="22"/>
              </w:rPr>
            </w:pPr>
            <w:r>
              <w:rPr>
                <w:rFonts w:ascii="Times New Roman" w:hAnsi="Times New Roman"/>
                <w:sz w:val="22"/>
                <w:szCs w:val="22"/>
              </w:rPr>
              <w:t>Тел: 372-52-36</w:t>
            </w:r>
          </w:p>
          <w:p w:rsidR="00C064C1" w:rsidRPr="003F26E2" w:rsidRDefault="00C064C1" w:rsidP="00110D61">
            <w:pPr>
              <w:pStyle w:val="ConsNormal"/>
              <w:widowControl/>
              <w:ind w:firstLine="0"/>
              <w:rPr>
                <w:rFonts w:ascii="Times New Roman" w:hAnsi="Times New Roman"/>
                <w:sz w:val="22"/>
                <w:szCs w:val="22"/>
              </w:rPr>
            </w:pPr>
            <w:r>
              <w:rPr>
                <w:rFonts w:ascii="Times New Roman" w:hAnsi="Times New Roman"/>
                <w:sz w:val="22"/>
                <w:szCs w:val="22"/>
              </w:rPr>
              <w:t xml:space="preserve"> Ректор</w:t>
            </w:r>
          </w:p>
          <w:p w:rsidR="00C064C1" w:rsidRPr="003F26E2" w:rsidRDefault="00C064C1" w:rsidP="00110D61">
            <w:pPr>
              <w:pStyle w:val="ConsNormal"/>
              <w:widowControl/>
              <w:ind w:firstLine="0"/>
              <w:rPr>
                <w:rFonts w:ascii="Times New Roman" w:hAnsi="Times New Roman"/>
                <w:sz w:val="22"/>
                <w:szCs w:val="22"/>
              </w:rPr>
            </w:pPr>
            <w:r>
              <w:rPr>
                <w:rFonts w:ascii="Times New Roman" w:hAnsi="Times New Roman"/>
                <w:sz w:val="22"/>
                <w:szCs w:val="22"/>
              </w:rPr>
              <w:t>_________________ Ковальчук О.В.</w:t>
            </w:r>
          </w:p>
          <w:p w:rsidR="00C064C1" w:rsidRPr="00C064C1" w:rsidRDefault="00C064C1" w:rsidP="00110D61">
            <w:pPr>
              <w:rPr>
                <w:sz w:val="16"/>
                <w:szCs w:val="16"/>
              </w:rPr>
            </w:pPr>
            <w:r w:rsidRPr="00C064C1">
              <w:rPr>
                <w:sz w:val="16"/>
                <w:szCs w:val="16"/>
              </w:rPr>
              <w:t>М.П.</w:t>
            </w:r>
          </w:p>
          <w:p w:rsidR="0053048D" w:rsidRDefault="0053048D" w:rsidP="005C5BDC">
            <w:pPr>
              <w:rPr>
                <w:b/>
                <w:sz w:val="22"/>
                <w:szCs w:val="22"/>
              </w:rPr>
            </w:pPr>
          </w:p>
        </w:tc>
        <w:tc>
          <w:tcPr>
            <w:tcW w:w="5174" w:type="dxa"/>
          </w:tcPr>
          <w:p w:rsidR="00C064C1" w:rsidRPr="00DF4EAB" w:rsidRDefault="00C064C1" w:rsidP="00110D61">
            <w:pPr>
              <w:spacing w:line="240" w:lineRule="auto"/>
              <w:rPr>
                <w:sz w:val="24"/>
                <w:szCs w:val="24"/>
                <w:shd w:val="clear" w:color="auto" w:fill="F6F7F8"/>
              </w:rPr>
            </w:pPr>
          </w:p>
          <w:p w:rsidR="00C064C1" w:rsidRPr="00DF4EAB" w:rsidRDefault="00C064C1" w:rsidP="00110D61">
            <w:pPr>
              <w:spacing w:line="240" w:lineRule="auto"/>
              <w:rPr>
                <w:sz w:val="24"/>
                <w:szCs w:val="24"/>
                <w:shd w:val="clear" w:color="auto" w:fill="F6F7F8"/>
              </w:rPr>
            </w:pPr>
          </w:p>
          <w:p w:rsidR="00C064C1" w:rsidRPr="00DF4EAB" w:rsidRDefault="00C064C1" w:rsidP="00110D61">
            <w:pPr>
              <w:spacing w:line="240" w:lineRule="auto"/>
              <w:rPr>
                <w:sz w:val="24"/>
                <w:szCs w:val="24"/>
                <w:shd w:val="clear" w:color="auto" w:fill="F6F7F8"/>
              </w:rPr>
            </w:pPr>
          </w:p>
          <w:p w:rsidR="00C064C1" w:rsidRPr="00DF4EAB" w:rsidRDefault="00C064C1" w:rsidP="00110D61">
            <w:pPr>
              <w:spacing w:line="240" w:lineRule="auto"/>
              <w:rPr>
                <w:sz w:val="24"/>
                <w:szCs w:val="24"/>
                <w:shd w:val="clear" w:color="auto" w:fill="F6F7F8"/>
              </w:rPr>
            </w:pPr>
          </w:p>
          <w:p w:rsidR="00C064C1" w:rsidRPr="00DF4EAB" w:rsidRDefault="00C064C1" w:rsidP="00110D61">
            <w:pPr>
              <w:spacing w:line="240" w:lineRule="auto"/>
              <w:rPr>
                <w:sz w:val="24"/>
                <w:szCs w:val="24"/>
                <w:shd w:val="clear" w:color="auto" w:fill="F6F7F8"/>
              </w:rPr>
            </w:pPr>
          </w:p>
          <w:p w:rsidR="00C064C1" w:rsidRPr="00DF4EAB" w:rsidRDefault="00C064C1" w:rsidP="00110D61">
            <w:pPr>
              <w:spacing w:line="240" w:lineRule="auto"/>
              <w:rPr>
                <w:sz w:val="24"/>
                <w:szCs w:val="24"/>
                <w:shd w:val="clear" w:color="auto" w:fill="F6F7F8"/>
              </w:rPr>
            </w:pPr>
          </w:p>
          <w:p w:rsidR="00C064C1" w:rsidRPr="00DF4EAB" w:rsidRDefault="00C064C1" w:rsidP="00110D61">
            <w:pPr>
              <w:spacing w:line="240" w:lineRule="auto"/>
              <w:rPr>
                <w:sz w:val="24"/>
                <w:szCs w:val="24"/>
                <w:shd w:val="clear" w:color="auto" w:fill="F6F7F8"/>
              </w:rPr>
            </w:pPr>
          </w:p>
          <w:p w:rsidR="00C064C1" w:rsidRPr="00DF4EAB" w:rsidRDefault="00C064C1" w:rsidP="00110D61">
            <w:pPr>
              <w:spacing w:line="240" w:lineRule="auto"/>
              <w:rPr>
                <w:sz w:val="24"/>
                <w:szCs w:val="24"/>
              </w:rPr>
            </w:pPr>
            <w:r w:rsidRPr="00DF4EAB">
              <w:rPr>
                <w:bCs/>
                <w:sz w:val="24"/>
                <w:szCs w:val="24"/>
              </w:rPr>
              <w:t>______________________/</w:t>
            </w:r>
            <w:r>
              <w:rPr>
                <w:bCs/>
                <w:sz w:val="24"/>
                <w:szCs w:val="24"/>
              </w:rPr>
              <w:t>___________</w:t>
            </w:r>
            <w:r w:rsidRPr="00DF4EAB">
              <w:rPr>
                <w:bCs/>
                <w:sz w:val="24"/>
                <w:szCs w:val="24"/>
              </w:rPr>
              <w:t xml:space="preserve"> /</w:t>
            </w:r>
          </w:p>
          <w:p w:rsidR="00C064C1" w:rsidRDefault="00C064C1" w:rsidP="00110D61">
            <w:pPr>
              <w:spacing w:line="240" w:lineRule="auto"/>
              <w:rPr>
                <w:bCs/>
                <w:sz w:val="24"/>
                <w:szCs w:val="24"/>
              </w:rPr>
            </w:pPr>
            <w:proofErr w:type="spellStart"/>
            <w:r w:rsidRPr="00DF4EAB">
              <w:rPr>
                <w:bCs/>
                <w:sz w:val="24"/>
                <w:szCs w:val="24"/>
              </w:rPr>
              <w:t>м.п</w:t>
            </w:r>
            <w:proofErr w:type="spellEnd"/>
            <w:r w:rsidRPr="00DF4EAB">
              <w:rPr>
                <w:bCs/>
                <w:sz w:val="24"/>
                <w:szCs w:val="24"/>
              </w:rPr>
              <w:t>.</w:t>
            </w:r>
          </w:p>
          <w:p w:rsidR="005C5BDC" w:rsidRDefault="005C5BDC" w:rsidP="005C5BDC">
            <w:pPr>
              <w:rPr>
                <w:sz w:val="22"/>
                <w:szCs w:val="22"/>
              </w:rPr>
            </w:pPr>
            <w:r>
              <w:rPr>
                <w:sz w:val="22"/>
                <w:szCs w:val="22"/>
              </w:rPr>
              <w:t>Специалист по договорной и претензионной  работе Латушко В.А. _____________</w:t>
            </w:r>
          </w:p>
          <w:p w:rsidR="005C5BDC" w:rsidRDefault="005C5BDC" w:rsidP="005C5BDC">
            <w:pPr>
              <w:rPr>
                <w:sz w:val="22"/>
                <w:szCs w:val="22"/>
              </w:rPr>
            </w:pPr>
            <w:r>
              <w:rPr>
                <w:sz w:val="22"/>
                <w:szCs w:val="22"/>
              </w:rPr>
              <w:t xml:space="preserve">Юрисконсульт                                         </w:t>
            </w:r>
            <w:proofErr w:type="spellStart"/>
            <w:r>
              <w:rPr>
                <w:sz w:val="22"/>
                <w:szCs w:val="22"/>
              </w:rPr>
              <w:t>Шеховцева</w:t>
            </w:r>
            <w:proofErr w:type="spellEnd"/>
            <w:r>
              <w:rPr>
                <w:sz w:val="22"/>
                <w:szCs w:val="22"/>
              </w:rPr>
              <w:t xml:space="preserve">  Е В._______________</w:t>
            </w:r>
          </w:p>
          <w:p w:rsidR="005C5BDC" w:rsidRPr="00DF4EAB" w:rsidRDefault="005C5BDC" w:rsidP="00110D61">
            <w:pPr>
              <w:spacing w:line="240" w:lineRule="auto"/>
              <w:rPr>
                <w:bCs/>
                <w:sz w:val="24"/>
                <w:szCs w:val="24"/>
              </w:rPr>
            </w:pPr>
          </w:p>
        </w:tc>
      </w:tr>
    </w:tbl>
    <w:p w:rsidR="00DF4EAB" w:rsidRDefault="00DF4EAB" w:rsidP="00DF4EAB">
      <w:pPr>
        <w:spacing w:line="240" w:lineRule="auto"/>
        <w:ind w:firstLine="851"/>
        <w:contextualSpacing/>
        <w:jc w:val="right"/>
        <w:rPr>
          <w:sz w:val="24"/>
          <w:szCs w:val="24"/>
        </w:rPr>
      </w:pPr>
    </w:p>
    <w:p w:rsidR="0053048D" w:rsidRDefault="0053048D" w:rsidP="00110D61">
      <w:pPr>
        <w:spacing w:line="240" w:lineRule="auto"/>
        <w:ind w:firstLine="0"/>
        <w:jc w:val="left"/>
        <w:rPr>
          <w:b/>
          <w:sz w:val="20"/>
        </w:rPr>
        <w:sectPr w:rsidR="0053048D" w:rsidSect="00587D2B">
          <w:pgSz w:w="11906" w:h="16838"/>
          <w:pgMar w:top="567" w:right="567" w:bottom="851" w:left="851" w:header="709" w:footer="709" w:gutter="0"/>
          <w:cols w:space="708"/>
          <w:docGrid w:linePitch="360"/>
        </w:sectPr>
      </w:pPr>
    </w:p>
    <w:tbl>
      <w:tblPr>
        <w:tblW w:w="0" w:type="auto"/>
        <w:tblLook w:val="04A0" w:firstRow="1" w:lastRow="0" w:firstColumn="1" w:lastColumn="0" w:noHBand="0" w:noVBand="1"/>
      </w:tblPr>
      <w:tblGrid>
        <w:gridCol w:w="4785"/>
        <w:gridCol w:w="4786"/>
      </w:tblGrid>
      <w:tr w:rsidR="000A58E4" w:rsidRPr="00C74C5A" w:rsidTr="00110D61">
        <w:tc>
          <w:tcPr>
            <w:tcW w:w="4785" w:type="dxa"/>
          </w:tcPr>
          <w:p w:rsidR="000A58E4" w:rsidRPr="00C74C5A" w:rsidRDefault="000A58E4" w:rsidP="00110D61">
            <w:pPr>
              <w:spacing w:line="240" w:lineRule="auto"/>
              <w:ind w:firstLine="0"/>
              <w:jc w:val="left"/>
              <w:rPr>
                <w:b/>
                <w:sz w:val="20"/>
              </w:rPr>
            </w:pPr>
            <w:r w:rsidRPr="00C74C5A">
              <w:rPr>
                <w:b/>
                <w:sz w:val="20"/>
              </w:rPr>
              <w:lastRenderedPageBreak/>
              <w:t>СОГЛАСОВАНО:</w:t>
            </w:r>
          </w:p>
          <w:p w:rsidR="000A58E4" w:rsidRPr="00C74C5A" w:rsidRDefault="000A58E4" w:rsidP="00110D61">
            <w:pPr>
              <w:spacing w:line="240" w:lineRule="auto"/>
              <w:ind w:firstLine="0"/>
              <w:jc w:val="left"/>
              <w:rPr>
                <w:b/>
                <w:sz w:val="20"/>
              </w:rPr>
            </w:pPr>
          </w:p>
          <w:p w:rsidR="000A58E4" w:rsidRPr="00C74C5A" w:rsidRDefault="000A58E4" w:rsidP="00110D61">
            <w:pPr>
              <w:spacing w:line="240" w:lineRule="auto"/>
              <w:ind w:firstLine="0"/>
              <w:jc w:val="left"/>
              <w:rPr>
                <w:sz w:val="20"/>
              </w:rPr>
            </w:pPr>
            <w:r>
              <w:rPr>
                <w:sz w:val="20"/>
              </w:rPr>
              <w:t>Проректор по организационно-методической и информационной деятельности</w:t>
            </w:r>
          </w:p>
          <w:p w:rsidR="000A58E4" w:rsidRPr="00C74C5A" w:rsidRDefault="000A58E4" w:rsidP="00110D61">
            <w:pPr>
              <w:spacing w:line="240" w:lineRule="auto"/>
              <w:ind w:firstLine="0"/>
              <w:jc w:val="left"/>
              <w:rPr>
                <w:sz w:val="20"/>
              </w:rPr>
            </w:pPr>
            <w:r>
              <w:rPr>
                <w:sz w:val="20"/>
              </w:rPr>
              <w:t xml:space="preserve">____________А.И. </w:t>
            </w:r>
            <w:proofErr w:type="spellStart"/>
            <w:r>
              <w:rPr>
                <w:sz w:val="20"/>
              </w:rPr>
              <w:t>Букреев</w:t>
            </w:r>
            <w:proofErr w:type="spellEnd"/>
          </w:p>
          <w:p w:rsidR="000A58E4" w:rsidRPr="00C74C5A" w:rsidRDefault="000A58E4" w:rsidP="00110D61">
            <w:pPr>
              <w:spacing w:line="240" w:lineRule="auto"/>
              <w:ind w:firstLine="0"/>
              <w:jc w:val="left"/>
              <w:rPr>
                <w:sz w:val="20"/>
              </w:rPr>
            </w:pPr>
            <w:r>
              <w:rPr>
                <w:sz w:val="20"/>
              </w:rPr>
              <w:t>_____ сентябрь  2017</w:t>
            </w:r>
          </w:p>
          <w:p w:rsidR="000A58E4" w:rsidRPr="00C74C5A" w:rsidRDefault="000A58E4" w:rsidP="00110D61">
            <w:pPr>
              <w:spacing w:line="240" w:lineRule="auto"/>
              <w:ind w:firstLine="0"/>
              <w:jc w:val="left"/>
              <w:rPr>
                <w:b/>
                <w:sz w:val="20"/>
              </w:rPr>
            </w:pPr>
          </w:p>
        </w:tc>
        <w:tc>
          <w:tcPr>
            <w:tcW w:w="4786" w:type="dxa"/>
          </w:tcPr>
          <w:p w:rsidR="000A58E4" w:rsidRPr="00C74C5A" w:rsidRDefault="000A58E4" w:rsidP="00110D61">
            <w:pPr>
              <w:spacing w:line="240" w:lineRule="auto"/>
              <w:jc w:val="center"/>
              <w:rPr>
                <w:b/>
                <w:sz w:val="20"/>
              </w:rPr>
            </w:pPr>
            <w:r w:rsidRPr="00C74C5A">
              <w:rPr>
                <w:b/>
                <w:sz w:val="20"/>
              </w:rPr>
              <w:t xml:space="preserve">   УТВЕРЖДАЮ:</w:t>
            </w:r>
          </w:p>
          <w:p w:rsidR="000A58E4" w:rsidRPr="00C74C5A" w:rsidRDefault="000A58E4" w:rsidP="00110D61">
            <w:pPr>
              <w:spacing w:line="240" w:lineRule="auto"/>
              <w:jc w:val="right"/>
              <w:rPr>
                <w:b/>
                <w:sz w:val="20"/>
              </w:rPr>
            </w:pPr>
          </w:p>
          <w:p w:rsidR="000A58E4" w:rsidRPr="00C74C5A" w:rsidRDefault="000A58E4" w:rsidP="00110D61">
            <w:pPr>
              <w:spacing w:line="240" w:lineRule="auto"/>
              <w:jc w:val="right"/>
              <w:rPr>
                <w:b/>
                <w:sz w:val="20"/>
              </w:rPr>
            </w:pPr>
            <w:r w:rsidRPr="00C74C5A">
              <w:rPr>
                <w:b/>
                <w:sz w:val="20"/>
              </w:rPr>
              <w:t xml:space="preserve"> </w:t>
            </w:r>
            <w:r w:rsidRPr="00C74C5A">
              <w:rPr>
                <w:sz w:val="20"/>
              </w:rPr>
              <w:t>Ректор  ГАОУ ДПО «ЛОИРО</w:t>
            </w:r>
            <w:r w:rsidRPr="00C74C5A">
              <w:rPr>
                <w:b/>
                <w:sz w:val="20"/>
              </w:rPr>
              <w:t>»</w:t>
            </w:r>
          </w:p>
          <w:p w:rsidR="00C242DE" w:rsidRDefault="00C242DE" w:rsidP="00110D61">
            <w:pPr>
              <w:spacing w:line="240" w:lineRule="auto"/>
              <w:jc w:val="right"/>
              <w:rPr>
                <w:b/>
                <w:sz w:val="20"/>
              </w:rPr>
            </w:pPr>
          </w:p>
          <w:p w:rsidR="000A58E4" w:rsidRPr="00C74C5A" w:rsidRDefault="000A58E4" w:rsidP="00110D61">
            <w:pPr>
              <w:spacing w:line="240" w:lineRule="auto"/>
              <w:jc w:val="right"/>
              <w:rPr>
                <w:sz w:val="20"/>
              </w:rPr>
            </w:pPr>
            <w:r w:rsidRPr="00C74C5A">
              <w:rPr>
                <w:b/>
                <w:sz w:val="20"/>
              </w:rPr>
              <w:t>______________</w:t>
            </w:r>
            <w:r w:rsidRPr="00C74C5A">
              <w:rPr>
                <w:sz w:val="20"/>
              </w:rPr>
              <w:t>О.В. Ковальчук</w:t>
            </w:r>
          </w:p>
          <w:p w:rsidR="000A58E4" w:rsidRPr="00C74C5A" w:rsidRDefault="000A58E4" w:rsidP="00110D61">
            <w:pPr>
              <w:spacing w:line="240" w:lineRule="auto"/>
              <w:jc w:val="right"/>
              <w:rPr>
                <w:sz w:val="20"/>
              </w:rPr>
            </w:pPr>
            <w:r>
              <w:rPr>
                <w:sz w:val="20"/>
              </w:rPr>
              <w:t>_____сентябрь   2017</w:t>
            </w:r>
            <w:r w:rsidRPr="00C74C5A">
              <w:rPr>
                <w:sz w:val="20"/>
              </w:rPr>
              <w:t xml:space="preserve"> г.</w:t>
            </w:r>
          </w:p>
          <w:p w:rsidR="000A58E4" w:rsidRPr="00C74C5A" w:rsidRDefault="000A58E4" w:rsidP="00110D61">
            <w:pPr>
              <w:spacing w:line="240" w:lineRule="auto"/>
              <w:jc w:val="center"/>
              <w:rPr>
                <w:b/>
                <w:sz w:val="20"/>
              </w:rPr>
            </w:pPr>
          </w:p>
          <w:p w:rsidR="000A58E4" w:rsidRPr="00C74C5A" w:rsidRDefault="000A58E4" w:rsidP="00110D61">
            <w:pPr>
              <w:spacing w:line="240" w:lineRule="auto"/>
              <w:ind w:firstLine="0"/>
              <w:jc w:val="center"/>
              <w:rPr>
                <w:b/>
                <w:sz w:val="20"/>
              </w:rPr>
            </w:pPr>
          </w:p>
        </w:tc>
      </w:tr>
    </w:tbl>
    <w:p w:rsidR="00DF4EAB" w:rsidRPr="00524280" w:rsidRDefault="00524280" w:rsidP="00DF4EAB">
      <w:pPr>
        <w:spacing w:line="240" w:lineRule="auto"/>
        <w:ind w:firstLine="851"/>
        <w:contextualSpacing/>
        <w:jc w:val="right"/>
        <w:rPr>
          <w:sz w:val="24"/>
          <w:szCs w:val="24"/>
        </w:rPr>
      </w:pPr>
      <w:r w:rsidRPr="00524280">
        <w:rPr>
          <w:sz w:val="24"/>
          <w:szCs w:val="24"/>
        </w:rPr>
        <w:t>П</w:t>
      </w:r>
      <w:r w:rsidR="00DF4EAB" w:rsidRPr="00524280">
        <w:rPr>
          <w:sz w:val="24"/>
          <w:szCs w:val="24"/>
        </w:rPr>
        <w:t xml:space="preserve">риложение №1 </w:t>
      </w:r>
    </w:p>
    <w:p w:rsidR="00DF4EAB" w:rsidRPr="00524280" w:rsidRDefault="00DF4EAB" w:rsidP="00DF4EAB">
      <w:pPr>
        <w:spacing w:line="240" w:lineRule="auto"/>
        <w:ind w:firstLine="851"/>
        <w:contextualSpacing/>
        <w:jc w:val="right"/>
        <w:rPr>
          <w:sz w:val="24"/>
          <w:szCs w:val="24"/>
        </w:rPr>
      </w:pPr>
      <w:r w:rsidRPr="00524280">
        <w:rPr>
          <w:sz w:val="24"/>
          <w:szCs w:val="24"/>
        </w:rPr>
        <w:t>к Договору № ________ от _________2017 года</w:t>
      </w:r>
    </w:p>
    <w:p w:rsidR="00DF4EAB" w:rsidRPr="00524280" w:rsidRDefault="00DF4EAB" w:rsidP="00DF4EAB">
      <w:pPr>
        <w:spacing w:line="240" w:lineRule="auto"/>
        <w:contextualSpacing/>
        <w:rPr>
          <w:sz w:val="24"/>
          <w:szCs w:val="24"/>
        </w:rPr>
      </w:pPr>
    </w:p>
    <w:p w:rsidR="00DF4EAB" w:rsidRDefault="00DF4EAB" w:rsidP="00DF4EAB">
      <w:pPr>
        <w:spacing w:line="240" w:lineRule="auto"/>
        <w:contextualSpacing/>
        <w:rPr>
          <w:b/>
          <w:sz w:val="24"/>
          <w:szCs w:val="24"/>
        </w:rPr>
      </w:pPr>
    </w:p>
    <w:p w:rsidR="00DF4EAB" w:rsidRPr="00011AC2" w:rsidRDefault="00DF4EAB" w:rsidP="00DF4EAB">
      <w:pPr>
        <w:spacing w:line="240" w:lineRule="auto"/>
        <w:contextualSpacing/>
        <w:rPr>
          <w:b/>
          <w:sz w:val="24"/>
          <w:szCs w:val="24"/>
        </w:rPr>
      </w:pPr>
    </w:p>
    <w:p w:rsidR="00524280" w:rsidRDefault="00524280" w:rsidP="00524280">
      <w:pPr>
        <w:spacing w:line="240" w:lineRule="auto"/>
        <w:jc w:val="center"/>
        <w:rPr>
          <w:b/>
          <w:bCs/>
          <w:sz w:val="26"/>
          <w:szCs w:val="26"/>
        </w:rPr>
      </w:pPr>
      <w:r>
        <w:rPr>
          <w:b/>
          <w:bCs/>
          <w:sz w:val="26"/>
          <w:szCs w:val="26"/>
        </w:rPr>
        <w:t>Техническое задание</w:t>
      </w:r>
    </w:p>
    <w:p w:rsidR="00524280" w:rsidRPr="00C242DE" w:rsidRDefault="00524280" w:rsidP="00524280">
      <w:pPr>
        <w:spacing w:line="240" w:lineRule="auto"/>
        <w:ind w:firstLine="0"/>
        <w:jc w:val="center"/>
        <w:rPr>
          <w:sz w:val="26"/>
          <w:szCs w:val="26"/>
        </w:rPr>
      </w:pPr>
      <w:r w:rsidRPr="00C242DE">
        <w:rPr>
          <w:sz w:val="26"/>
          <w:szCs w:val="26"/>
        </w:rPr>
        <w:t xml:space="preserve"> На оказание услуг по организации проведения областного праздника, посвященного Международному Дню учителя  </w:t>
      </w:r>
    </w:p>
    <w:p w:rsidR="00524280" w:rsidRDefault="00C242DE" w:rsidP="00C242DE">
      <w:pPr>
        <w:tabs>
          <w:tab w:val="left" w:pos="6329"/>
        </w:tabs>
        <w:spacing w:line="240" w:lineRule="auto"/>
        <w:jc w:val="left"/>
        <w:rPr>
          <w:b/>
          <w:bCs/>
          <w:sz w:val="26"/>
          <w:szCs w:val="26"/>
        </w:rPr>
      </w:pPr>
      <w:r>
        <w:rPr>
          <w:b/>
          <w:bCs/>
          <w:sz w:val="26"/>
          <w:szCs w:val="26"/>
        </w:rPr>
        <w:tab/>
      </w:r>
    </w:p>
    <w:p w:rsidR="00524280" w:rsidRDefault="00524280" w:rsidP="00524280">
      <w:pPr>
        <w:suppressAutoHyphens/>
        <w:spacing w:line="240" w:lineRule="auto"/>
        <w:rPr>
          <w:sz w:val="26"/>
          <w:szCs w:val="26"/>
        </w:rPr>
      </w:pPr>
      <w:r>
        <w:rPr>
          <w:b/>
          <w:bCs/>
          <w:sz w:val="26"/>
          <w:szCs w:val="26"/>
        </w:rPr>
        <w:t xml:space="preserve">1. Наименование мероприятия: </w:t>
      </w:r>
      <w:r>
        <w:rPr>
          <w:sz w:val="26"/>
          <w:szCs w:val="26"/>
        </w:rPr>
        <w:t>Проведение областного праздника, посвященного Международному Дню учителя</w:t>
      </w:r>
    </w:p>
    <w:p w:rsidR="00524280" w:rsidRDefault="00524280" w:rsidP="00524280">
      <w:pPr>
        <w:suppressAutoHyphens/>
        <w:spacing w:line="240" w:lineRule="auto"/>
        <w:rPr>
          <w:sz w:val="26"/>
          <w:szCs w:val="26"/>
        </w:rPr>
      </w:pPr>
      <w:r>
        <w:rPr>
          <w:b/>
          <w:bCs/>
          <w:sz w:val="26"/>
          <w:szCs w:val="26"/>
        </w:rPr>
        <w:t xml:space="preserve">2. Цели реализации мероприятия: </w:t>
      </w:r>
      <w:r>
        <w:rPr>
          <w:sz w:val="26"/>
          <w:szCs w:val="26"/>
        </w:rPr>
        <w:t>повышение социального престижа и привлекательности педагогической профессии, поощрение лучших педагогических работников и образовательных организаций Ленинградской области</w:t>
      </w:r>
    </w:p>
    <w:p w:rsidR="00524280" w:rsidRDefault="00524280" w:rsidP="00524280">
      <w:pPr>
        <w:suppressAutoHyphens/>
        <w:spacing w:line="240" w:lineRule="auto"/>
        <w:rPr>
          <w:b/>
          <w:bCs/>
          <w:sz w:val="26"/>
          <w:szCs w:val="26"/>
        </w:rPr>
      </w:pPr>
      <w:r>
        <w:rPr>
          <w:b/>
          <w:bCs/>
          <w:sz w:val="26"/>
          <w:szCs w:val="26"/>
        </w:rPr>
        <w:t xml:space="preserve">3. Требования к содержанию: </w:t>
      </w:r>
      <w:r>
        <w:rPr>
          <w:sz w:val="26"/>
          <w:szCs w:val="26"/>
        </w:rPr>
        <w:t xml:space="preserve">мероприятие «Проведение праздника «День учителя», посвященного Международному Дню учителя, включает в себя организацию и проведение праздника, а также церемонию награждения лучших педагогических работников и образовательных организаций региона </w:t>
      </w:r>
    </w:p>
    <w:p w:rsidR="00524280" w:rsidRDefault="00524280" w:rsidP="00524280">
      <w:pPr>
        <w:spacing w:line="240" w:lineRule="auto"/>
        <w:rPr>
          <w:sz w:val="26"/>
          <w:szCs w:val="26"/>
        </w:rPr>
      </w:pPr>
      <w:r>
        <w:rPr>
          <w:b/>
          <w:bCs/>
          <w:sz w:val="26"/>
          <w:szCs w:val="26"/>
        </w:rPr>
        <w:t>4. Место проведения мероприятия:</w:t>
      </w:r>
      <w:r>
        <w:rPr>
          <w:sz w:val="26"/>
          <w:szCs w:val="26"/>
        </w:rPr>
        <w:t xml:space="preserve"> федеральное государственное бюджетное учреждение культуры «Государственный академический Мариинский театр».</w:t>
      </w:r>
    </w:p>
    <w:p w:rsidR="00524280" w:rsidRDefault="00524280" w:rsidP="00524280">
      <w:pPr>
        <w:spacing w:line="240" w:lineRule="auto"/>
        <w:rPr>
          <w:sz w:val="26"/>
          <w:szCs w:val="26"/>
        </w:rPr>
      </w:pPr>
      <w:r>
        <w:rPr>
          <w:b/>
          <w:bCs/>
          <w:sz w:val="26"/>
          <w:szCs w:val="26"/>
        </w:rPr>
        <w:t>5.</w:t>
      </w:r>
      <w:r>
        <w:rPr>
          <w:sz w:val="26"/>
          <w:szCs w:val="26"/>
        </w:rPr>
        <w:t xml:space="preserve"> </w:t>
      </w:r>
      <w:r>
        <w:rPr>
          <w:b/>
          <w:bCs/>
          <w:sz w:val="26"/>
          <w:szCs w:val="26"/>
        </w:rPr>
        <w:t>Количество участников мероприятия:</w:t>
      </w:r>
      <w:r>
        <w:rPr>
          <w:sz w:val="26"/>
          <w:szCs w:val="26"/>
        </w:rPr>
        <w:t xml:space="preserve"> </w:t>
      </w:r>
      <w:r w:rsidR="00C242DE">
        <w:rPr>
          <w:sz w:val="26"/>
          <w:szCs w:val="26"/>
        </w:rPr>
        <w:t xml:space="preserve"> не менее </w:t>
      </w:r>
      <w:r>
        <w:rPr>
          <w:sz w:val="26"/>
          <w:szCs w:val="26"/>
        </w:rPr>
        <w:t>1691 человек.</w:t>
      </w:r>
    </w:p>
    <w:p w:rsidR="00524280" w:rsidRDefault="00524280" w:rsidP="00524280">
      <w:pPr>
        <w:spacing w:line="240" w:lineRule="auto"/>
        <w:rPr>
          <w:sz w:val="26"/>
          <w:szCs w:val="26"/>
        </w:rPr>
      </w:pPr>
      <w:r>
        <w:rPr>
          <w:b/>
          <w:bCs/>
          <w:sz w:val="26"/>
          <w:szCs w:val="26"/>
        </w:rPr>
        <w:t>6. Основные мероприятия:</w:t>
      </w:r>
    </w:p>
    <w:p w:rsidR="00524280" w:rsidRDefault="00524280" w:rsidP="00524280">
      <w:pPr>
        <w:suppressAutoHyphens/>
        <w:spacing w:line="240" w:lineRule="auto"/>
        <w:ind w:firstLine="709"/>
        <w:rPr>
          <w:b/>
          <w:bCs/>
          <w:sz w:val="26"/>
          <w:szCs w:val="26"/>
        </w:rPr>
      </w:pPr>
      <w:r>
        <w:rPr>
          <w:b/>
          <w:bCs/>
          <w:sz w:val="26"/>
          <w:szCs w:val="26"/>
        </w:rPr>
        <w:t xml:space="preserve">Информационное, организационно-методическое и организационно-техническое сопровождение мероприятия: </w:t>
      </w:r>
    </w:p>
    <w:p w:rsidR="00524280" w:rsidRDefault="00524280" w:rsidP="00524280">
      <w:pPr>
        <w:suppressAutoHyphens/>
        <w:spacing w:line="240" w:lineRule="auto"/>
        <w:ind w:firstLine="709"/>
        <w:rPr>
          <w:sz w:val="26"/>
          <w:szCs w:val="26"/>
        </w:rPr>
      </w:pPr>
      <w:proofErr w:type="gramStart"/>
      <w:r>
        <w:rPr>
          <w:sz w:val="26"/>
          <w:szCs w:val="26"/>
        </w:rPr>
        <w:t>Разработка и согласование с заказчиком подробного хронометрированного сценарного плана программы, с обязательным указанием времени начала и окончания мероприятия, режиссера - постановщика мероприятия (обладающего званием не ниже Заслуженного работника культуры РФ и опытом работы не менее 10 лет), выступающих артистов и их репертуара (возможна корректировка сценария во время организации мероприятия по согласованию с Заказчиком),  хронометраж не менее 90 минут;</w:t>
      </w:r>
      <w:proofErr w:type="gramEnd"/>
    </w:p>
    <w:p w:rsidR="00524280" w:rsidRDefault="00524280" w:rsidP="00524280">
      <w:pPr>
        <w:suppressAutoHyphens/>
        <w:spacing w:line="240" w:lineRule="auto"/>
        <w:ind w:firstLine="709"/>
        <w:rPr>
          <w:sz w:val="26"/>
          <w:szCs w:val="26"/>
        </w:rPr>
      </w:pPr>
      <w:r>
        <w:rPr>
          <w:sz w:val="26"/>
          <w:szCs w:val="26"/>
        </w:rPr>
        <w:t xml:space="preserve"> сценарный план до</w:t>
      </w:r>
      <w:r w:rsidR="00C242DE">
        <w:rPr>
          <w:sz w:val="26"/>
          <w:szCs w:val="26"/>
        </w:rPr>
        <w:t>лжен в себя включать: театрализо</w:t>
      </w:r>
      <w:r>
        <w:rPr>
          <w:sz w:val="26"/>
          <w:szCs w:val="26"/>
        </w:rPr>
        <w:t>ванный тематический пролог, выступление официальных лиц, церемонию награждения, концертные номера профессиональных артистов и коллективов;</w:t>
      </w:r>
    </w:p>
    <w:p w:rsidR="00524280" w:rsidRDefault="00524280" w:rsidP="00524280">
      <w:pPr>
        <w:suppressAutoHyphens/>
        <w:spacing w:line="240" w:lineRule="auto"/>
        <w:ind w:firstLine="709"/>
        <w:rPr>
          <w:sz w:val="26"/>
          <w:szCs w:val="26"/>
        </w:rPr>
      </w:pPr>
      <w:r>
        <w:rPr>
          <w:sz w:val="26"/>
          <w:szCs w:val="26"/>
        </w:rPr>
        <w:t>организационно-методическое, техническое сопровождение и обеспечение работы артистов и творческих коллективов, в том числе детских (наличие достаточного количества гримерных комнат, помещений для детей и технического оборудования для выступлений);</w:t>
      </w:r>
    </w:p>
    <w:p w:rsidR="00524280" w:rsidRDefault="00524280" w:rsidP="00524280">
      <w:pPr>
        <w:suppressAutoHyphens/>
        <w:spacing w:line="240" w:lineRule="auto"/>
        <w:ind w:firstLine="709"/>
        <w:rPr>
          <w:sz w:val="26"/>
          <w:szCs w:val="26"/>
        </w:rPr>
      </w:pPr>
      <w:r>
        <w:rPr>
          <w:sz w:val="26"/>
          <w:szCs w:val="26"/>
        </w:rPr>
        <w:t>организация и обеспечение работы ведущих (2 человека: мужчина и женщина) с опытом работы на подобных мероприятиях не менее десяти лет,  один из ведущих должен обладать званием не ниже «Народный артист Российской Федерации»;</w:t>
      </w:r>
    </w:p>
    <w:p w:rsidR="00524280" w:rsidRDefault="00524280" w:rsidP="00524280">
      <w:pPr>
        <w:suppressAutoHyphens/>
        <w:spacing w:line="240" w:lineRule="auto"/>
        <w:ind w:firstLine="709"/>
        <w:rPr>
          <w:sz w:val="26"/>
          <w:szCs w:val="26"/>
        </w:rPr>
      </w:pPr>
      <w:r>
        <w:rPr>
          <w:sz w:val="26"/>
          <w:szCs w:val="26"/>
        </w:rPr>
        <w:t xml:space="preserve">организация и обеспечению выступления профессиональных артистов и коллективов: </w:t>
      </w:r>
    </w:p>
    <w:p w:rsidR="00524280" w:rsidRDefault="00524280" w:rsidP="00524280">
      <w:pPr>
        <w:numPr>
          <w:ilvl w:val="0"/>
          <w:numId w:val="3"/>
        </w:numPr>
        <w:suppressAutoHyphens/>
        <w:snapToGrid/>
        <w:spacing w:line="240" w:lineRule="auto"/>
        <w:rPr>
          <w:sz w:val="26"/>
          <w:szCs w:val="26"/>
        </w:rPr>
      </w:pPr>
      <w:r>
        <w:rPr>
          <w:sz w:val="26"/>
          <w:szCs w:val="26"/>
        </w:rPr>
        <w:lastRenderedPageBreak/>
        <w:t xml:space="preserve">вокальная профессиональная группа (классический вокал), участники которой – солисты музыкальных театров Санкт-Петербурга, лауреаты всероссийских и международных конкурсов, составом не менее 3-х человек, в репертуаре коллектива должны быть зарубежные и отечественные классические произведения, арии, и романсы, не менее 1 коллектива; </w:t>
      </w:r>
    </w:p>
    <w:p w:rsidR="00524280" w:rsidRDefault="00524280" w:rsidP="00524280">
      <w:pPr>
        <w:numPr>
          <w:ilvl w:val="0"/>
          <w:numId w:val="3"/>
        </w:numPr>
        <w:suppressAutoHyphens/>
        <w:snapToGrid/>
        <w:spacing w:line="240" w:lineRule="auto"/>
        <w:rPr>
          <w:sz w:val="26"/>
          <w:szCs w:val="26"/>
        </w:rPr>
      </w:pPr>
      <w:r>
        <w:rPr>
          <w:sz w:val="26"/>
          <w:szCs w:val="26"/>
        </w:rPr>
        <w:t xml:space="preserve">солист Мариинского театра Санкт-Петербурга – не менее 1 чел.; </w:t>
      </w:r>
    </w:p>
    <w:p w:rsidR="00524280" w:rsidRDefault="00524280" w:rsidP="00524280">
      <w:pPr>
        <w:numPr>
          <w:ilvl w:val="0"/>
          <w:numId w:val="3"/>
        </w:numPr>
        <w:suppressAutoHyphens/>
        <w:snapToGrid/>
        <w:spacing w:line="240" w:lineRule="auto"/>
        <w:rPr>
          <w:sz w:val="26"/>
          <w:szCs w:val="26"/>
        </w:rPr>
      </w:pPr>
      <w:r>
        <w:rPr>
          <w:sz w:val="26"/>
          <w:szCs w:val="26"/>
        </w:rPr>
        <w:t>артист театра и кино, солист известной российской поп-рок группы – не менее 1 чел.</w:t>
      </w:r>
    </w:p>
    <w:p w:rsidR="00524280" w:rsidRDefault="00524280" w:rsidP="00524280">
      <w:pPr>
        <w:suppressAutoHyphens/>
        <w:spacing w:line="240" w:lineRule="auto"/>
        <w:ind w:firstLine="709"/>
        <w:rPr>
          <w:sz w:val="26"/>
          <w:szCs w:val="26"/>
        </w:rPr>
      </w:pPr>
      <w:r>
        <w:rPr>
          <w:sz w:val="26"/>
          <w:szCs w:val="26"/>
        </w:rPr>
        <w:t>организационно-техническое обеспечение проведения праздника (музыкальное сопровождение; подготовка и согласование с заказчи</w:t>
      </w:r>
      <w:r w:rsidR="00C242DE">
        <w:rPr>
          <w:sz w:val="26"/>
          <w:szCs w:val="26"/>
        </w:rPr>
        <w:t xml:space="preserve">ком </w:t>
      </w:r>
      <w:proofErr w:type="spellStart"/>
      <w:r w:rsidR="00C242DE">
        <w:rPr>
          <w:sz w:val="26"/>
          <w:szCs w:val="26"/>
        </w:rPr>
        <w:t>видеоконтента</w:t>
      </w:r>
      <w:proofErr w:type="spellEnd"/>
      <w:r w:rsidR="00C242DE">
        <w:rPr>
          <w:sz w:val="26"/>
          <w:szCs w:val="26"/>
        </w:rPr>
        <w:t xml:space="preserve"> для театрализова</w:t>
      </w:r>
      <w:r>
        <w:rPr>
          <w:sz w:val="26"/>
          <w:szCs w:val="26"/>
        </w:rPr>
        <w:t xml:space="preserve">нного тематического пролога  и тематических заставок; организация работы специалистов по звуковому, световому, видео сопровождению праздника; </w:t>
      </w:r>
      <w:proofErr w:type="gramStart"/>
      <w:r>
        <w:rPr>
          <w:sz w:val="26"/>
          <w:szCs w:val="26"/>
        </w:rPr>
        <w:t>обеспечение наличия необходимого оборудования: видеопроекционного экрана (размер – обеспечивающий хорошее качество воспроизведения видео для аудитории не менее 1700 человек), радиомикрофонов, микрофонных стоек, светового оборудования, пневматических спецэффектов «золотой дождь», столов для наград (количество – по согласованию с заказчиком, необходимое для проведения награждения, столов для регистрации (количество – по</w:t>
      </w:r>
      <w:r w:rsidR="00C242DE">
        <w:rPr>
          <w:sz w:val="26"/>
          <w:szCs w:val="26"/>
        </w:rPr>
        <w:t xml:space="preserve"> </w:t>
      </w:r>
      <w:r>
        <w:rPr>
          <w:sz w:val="26"/>
          <w:szCs w:val="26"/>
        </w:rPr>
        <w:t xml:space="preserve">согласованию с заказчиком, необходимое для проведения регистрации   и др.). </w:t>
      </w:r>
      <w:proofErr w:type="gramEnd"/>
    </w:p>
    <w:p w:rsidR="00524280" w:rsidRDefault="00524280" w:rsidP="00524280">
      <w:pPr>
        <w:suppressAutoHyphens/>
        <w:spacing w:line="240" w:lineRule="auto"/>
        <w:rPr>
          <w:sz w:val="26"/>
          <w:szCs w:val="26"/>
        </w:rPr>
      </w:pPr>
      <w:r>
        <w:rPr>
          <w:b/>
          <w:bCs/>
          <w:sz w:val="26"/>
          <w:szCs w:val="26"/>
        </w:rPr>
        <w:t xml:space="preserve">7. Требования к качеству мероприятий: </w:t>
      </w:r>
      <w:r>
        <w:rPr>
          <w:sz w:val="26"/>
          <w:szCs w:val="26"/>
        </w:rPr>
        <w:t>проведение мероприятия должно способствовать информированию педагогического сообщества и общественности Ленинградской области о достижениях в сфере образования Ленинградской области, повышению социального престижа и привлекательности  педагогической профессии, поощрению лучших педагогических работников и образовательных организаций региона.</w:t>
      </w:r>
    </w:p>
    <w:p w:rsidR="00524280" w:rsidRDefault="00524280" w:rsidP="00524280">
      <w:pPr>
        <w:suppressAutoHyphens/>
        <w:spacing w:line="240" w:lineRule="auto"/>
        <w:rPr>
          <w:sz w:val="26"/>
          <w:szCs w:val="26"/>
        </w:rPr>
      </w:pPr>
      <w:r>
        <w:rPr>
          <w:sz w:val="26"/>
          <w:szCs w:val="26"/>
        </w:rPr>
        <w:t>Материалы и сценарий должны содержать актуальную информацию о системе образования в Ленинградской области, представлять широкий круг достижений муниципальных образований региона, результаты работы комитета общего и профессионального образования Ленинградской области, ГАОУ ДПО «ЛОИРО», органов местного самоуправления, осуществляющих управление в системе образования.</w:t>
      </w:r>
    </w:p>
    <w:p w:rsidR="00524280" w:rsidRDefault="00524280" w:rsidP="00524280">
      <w:pPr>
        <w:suppressAutoHyphens/>
        <w:spacing w:line="240" w:lineRule="auto"/>
        <w:rPr>
          <w:sz w:val="26"/>
          <w:szCs w:val="26"/>
        </w:rPr>
      </w:pPr>
      <w:r>
        <w:rPr>
          <w:b/>
          <w:bCs/>
          <w:sz w:val="26"/>
          <w:szCs w:val="26"/>
        </w:rPr>
        <w:t>8. Источник финансирования:</w:t>
      </w:r>
      <w:r>
        <w:rPr>
          <w:sz w:val="26"/>
          <w:szCs w:val="26"/>
        </w:rPr>
        <w:t xml:space="preserve"> субсидии на иные цели в целях исполнения и реализации мероприятий государственной программы Ленинградской области «Современное образование Ленинградской области» в 2017 году.</w:t>
      </w:r>
      <w:bookmarkStart w:id="0" w:name="_GoBack"/>
      <w:bookmarkEnd w:id="0"/>
    </w:p>
    <w:p w:rsidR="00524280" w:rsidRDefault="00524280" w:rsidP="00524280">
      <w:pPr>
        <w:spacing w:line="240" w:lineRule="auto"/>
        <w:rPr>
          <w:sz w:val="26"/>
          <w:szCs w:val="26"/>
        </w:rPr>
      </w:pPr>
      <w:r>
        <w:rPr>
          <w:b/>
          <w:bCs/>
          <w:sz w:val="26"/>
          <w:szCs w:val="26"/>
        </w:rPr>
        <w:t xml:space="preserve">9. Размер финансирования: </w:t>
      </w:r>
      <w:r>
        <w:rPr>
          <w:sz w:val="26"/>
          <w:szCs w:val="26"/>
        </w:rPr>
        <w:t>1 300 000, 00 рублей.</w:t>
      </w:r>
    </w:p>
    <w:p w:rsidR="00524280" w:rsidRDefault="00524280" w:rsidP="00524280">
      <w:pPr>
        <w:spacing w:line="240" w:lineRule="auto"/>
        <w:rPr>
          <w:sz w:val="26"/>
          <w:szCs w:val="26"/>
        </w:rPr>
      </w:pPr>
      <w:r>
        <w:rPr>
          <w:b/>
          <w:bCs/>
          <w:sz w:val="26"/>
          <w:szCs w:val="26"/>
        </w:rPr>
        <w:t xml:space="preserve">10. Календарный план исполнения мероприятий: </w:t>
      </w:r>
      <w:r>
        <w:rPr>
          <w:sz w:val="26"/>
          <w:szCs w:val="26"/>
        </w:rPr>
        <w:t>«Проведение праздника «День учителя» (включая награждение)» состоится 29 сентября 2017 года. Организация и подготовка областного праздника «день учителя» осуществляется в соответствии с распоряжением комитета общего и профессионального образования Ленинградской области от 29 августа 2017 года № 2129-р.</w:t>
      </w:r>
    </w:p>
    <w:tbl>
      <w:tblPr>
        <w:tblStyle w:val="ad"/>
        <w:tblW w:w="0" w:type="auto"/>
        <w:tblLook w:val="04A0" w:firstRow="1" w:lastRow="0" w:firstColumn="1" w:lastColumn="0" w:noHBand="0" w:noVBand="1"/>
      </w:tblPr>
      <w:tblGrid>
        <w:gridCol w:w="4785"/>
        <w:gridCol w:w="4786"/>
      </w:tblGrid>
      <w:tr w:rsidR="00D23C78" w:rsidTr="00D23C78">
        <w:tc>
          <w:tcPr>
            <w:tcW w:w="4785" w:type="dxa"/>
          </w:tcPr>
          <w:p w:rsidR="00D23C78" w:rsidRPr="00F7055E" w:rsidRDefault="00D23C78" w:rsidP="00D23C78">
            <w:pPr>
              <w:spacing w:line="240" w:lineRule="auto"/>
              <w:rPr>
                <w:b/>
                <w:sz w:val="24"/>
                <w:szCs w:val="24"/>
              </w:rPr>
            </w:pPr>
            <w:r w:rsidRPr="00F7055E">
              <w:rPr>
                <w:b/>
                <w:sz w:val="24"/>
                <w:szCs w:val="24"/>
              </w:rPr>
              <w:t>ЗАКАЗЧИК</w:t>
            </w:r>
          </w:p>
          <w:p w:rsidR="00D23C78" w:rsidRPr="00F7055E" w:rsidRDefault="00D23C78" w:rsidP="00D23C78">
            <w:pPr>
              <w:spacing w:line="240" w:lineRule="auto"/>
              <w:rPr>
                <w:sz w:val="24"/>
                <w:szCs w:val="24"/>
              </w:rPr>
            </w:pPr>
            <w:r w:rsidRPr="00F7055E">
              <w:rPr>
                <w:sz w:val="24"/>
                <w:szCs w:val="24"/>
              </w:rPr>
              <w:t>ГАОУ ДПО «ЛОИРО»</w:t>
            </w:r>
          </w:p>
          <w:p w:rsidR="00D23C78" w:rsidRPr="00F7055E" w:rsidRDefault="00D23C78" w:rsidP="00D23C78">
            <w:pPr>
              <w:spacing w:line="240" w:lineRule="auto"/>
              <w:rPr>
                <w:sz w:val="24"/>
                <w:szCs w:val="24"/>
              </w:rPr>
            </w:pPr>
            <w:r w:rsidRPr="00F7055E">
              <w:rPr>
                <w:sz w:val="24"/>
                <w:szCs w:val="24"/>
              </w:rPr>
              <w:t>Юридический (фактический) адрес:</w:t>
            </w:r>
          </w:p>
          <w:p w:rsidR="00D23C78" w:rsidRPr="00F7055E" w:rsidRDefault="00D23C78" w:rsidP="00D23C78">
            <w:pPr>
              <w:spacing w:line="240" w:lineRule="auto"/>
              <w:rPr>
                <w:sz w:val="24"/>
                <w:szCs w:val="24"/>
              </w:rPr>
            </w:pPr>
            <w:smartTag w:uri="urn:schemas-microsoft-com:office:smarttags" w:element="metricconverter">
              <w:smartTagPr>
                <w:attr w:name="ProductID" w:val="197136, г"/>
              </w:smartTagPr>
              <w:r w:rsidRPr="00F7055E">
                <w:rPr>
                  <w:sz w:val="24"/>
                  <w:szCs w:val="24"/>
                </w:rPr>
                <w:t>197136, г</w:t>
              </w:r>
            </w:smartTag>
            <w:r w:rsidRPr="00F7055E">
              <w:rPr>
                <w:sz w:val="24"/>
                <w:szCs w:val="24"/>
              </w:rPr>
              <w:t xml:space="preserve">. Санкт-Петербург,  </w:t>
            </w:r>
          </w:p>
          <w:p w:rsidR="00D23C78" w:rsidRPr="00F7055E" w:rsidRDefault="00D23C78" w:rsidP="00D23C78">
            <w:pPr>
              <w:spacing w:line="240" w:lineRule="auto"/>
              <w:rPr>
                <w:sz w:val="24"/>
                <w:szCs w:val="24"/>
              </w:rPr>
            </w:pPr>
            <w:r w:rsidRPr="00F7055E">
              <w:rPr>
                <w:sz w:val="24"/>
                <w:szCs w:val="24"/>
              </w:rPr>
              <w:t>Чкаловский пр., дом 25а</w:t>
            </w:r>
          </w:p>
          <w:p w:rsidR="00D23C78" w:rsidRPr="00F7055E" w:rsidRDefault="00D23C78" w:rsidP="00D23C78">
            <w:pPr>
              <w:spacing w:line="240" w:lineRule="auto"/>
              <w:rPr>
                <w:sz w:val="24"/>
                <w:szCs w:val="24"/>
              </w:rPr>
            </w:pPr>
            <w:proofErr w:type="gramStart"/>
            <w:r w:rsidRPr="00F7055E">
              <w:rPr>
                <w:sz w:val="24"/>
                <w:szCs w:val="24"/>
              </w:rPr>
              <w:t>л</w:t>
            </w:r>
            <w:proofErr w:type="gramEnd"/>
            <w:r w:rsidRPr="00F7055E">
              <w:rPr>
                <w:sz w:val="24"/>
                <w:szCs w:val="24"/>
              </w:rPr>
              <w:t>/</w:t>
            </w:r>
            <w:proofErr w:type="spellStart"/>
            <w:r w:rsidRPr="00F7055E">
              <w:rPr>
                <w:sz w:val="24"/>
                <w:szCs w:val="24"/>
              </w:rPr>
              <w:t>сч</w:t>
            </w:r>
            <w:proofErr w:type="spellEnd"/>
            <w:r w:rsidRPr="00F7055E">
              <w:rPr>
                <w:sz w:val="24"/>
                <w:szCs w:val="24"/>
              </w:rPr>
              <w:t xml:space="preserve"> 31456У57230 в УФК </w:t>
            </w:r>
          </w:p>
          <w:p w:rsidR="00D23C78" w:rsidRPr="00F7055E" w:rsidRDefault="00D23C78" w:rsidP="00D23C78">
            <w:pPr>
              <w:spacing w:line="240" w:lineRule="auto"/>
              <w:rPr>
                <w:sz w:val="24"/>
                <w:szCs w:val="24"/>
              </w:rPr>
            </w:pPr>
            <w:r w:rsidRPr="00F7055E">
              <w:rPr>
                <w:sz w:val="24"/>
                <w:szCs w:val="24"/>
              </w:rPr>
              <w:t>Отделение  Ленинградское</w:t>
            </w:r>
          </w:p>
          <w:p w:rsidR="00D23C78" w:rsidRPr="00F7055E" w:rsidRDefault="00D23C78" w:rsidP="00D23C78">
            <w:pPr>
              <w:spacing w:line="240" w:lineRule="auto"/>
              <w:rPr>
                <w:sz w:val="24"/>
                <w:szCs w:val="24"/>
              </w:rPr>
            </w:pPr>
            <w:r w:rsidRPr="00F7055E">
              <w:rPr>
                <w:sz w:val="24"/>
                <w:szCs w:val="24"/>
              </w:rPr>
              <w:t xml:space="preserve"> г. Санкт-Петербург    </w:t>
            </w:r>
          </w:p>
          <w:p w:rsidR="00D23C78" w:rsidRPr="00F7055E" w:rsidRDefault="00D23C78" w:rsidP="00D23C78">
            <w:pPr>
              <w:spacing w:line="240" w:lineRule="auto"/>
              <w:rPr>
                <w:sz w:val="24"/>
                <w:szCs w:val="24"/>
              </w:rPr>
            </w:pPr>
            <w:proofErr w:type="gramStart"/>
            <w:r w:rsidRPr="00F7055E">
              <w:rPr>
                <w:sz w:val="24"/>
                <w:szCs w:val="24"/>
              </w:rPr>
              <w:t>р</w:t>
            </w:r>
            <w:proofErr w:type="gramEnd"/>
            <w:r w:rsidRPr="00F7055E">
              <w:rPr>
                <w:sz w:val="24"/>
                <w:szCs w:val="24"/>
              </w:rPr>
              <w:t>/</w:t>
            </w:r>
            <w:proofErr w:type="spellStart"/>
            <w:r w:rsidRPr="00F7055E">
              <w:rPr>
                <w:sz w:val="24"/>
                <w:szCs w:val="24"/>
              </w:rPr>
              <w:t>сч</w:t>
            </w:r>
            <w:proofErr w:type="spellEnd"/>
            <w:r w:rsidRPr="00F7055E">
              <w:rPr>
                <w:sz w:val="24"/>
                <w:szCs w:val="24"/>
              </w:rPr>
              <w:t xml:space="preserve"> 40601 810 9 0000 1000022</w:t>
            </w:r>
          </w:p>
          <w:p w:rsidR="00D23C78" w:rsidRPr="00F7055E" w:rsidRDefault="00D23C78" w:rsidP="00D23C78">
            <w:pPr>
              <w:spacing w:line="240" w:lineRule="auto"/>
              <w:rPr>
                <w:sz w:val="24"/>
                <w:szCs w:val="24"/>
              </w:rPr>
            </w:pPr>
            <w:r w:rsidRPr="00F7055E">
              <w:rPr>
                <w:sz w:val="24"/>
                <w:szCs w:val="24"/>
              </w:rPr>
              <w:lastRenderedPageBreak/>
              <w:t>ИНН 4705016800</w:t>
            </w:r>
          </w:p>
          <w:p w:rsidR="00D23C78" w:rsidRPr="00F7055E" w:rsidRDefault="00D23C78" w:rsidP="00D23C78">
            <w:pPr>
              <w:spacing w:line="240" w:lineRule="auto"/>
              <w:rPr>
                <w:sz w:val="24"/>
                <w:szCs w:val="24"/>
              </w:rPr>
            </w:pPr>
            <w:r w:rsidRPr="00F7055E">
              <w:rPr>
                <w:sz w:val="24"/>
                <w:szCs w:val="24"/>
              </w:rPr>
              <w:t>КПП 781301001</w:t>
            </w:r>
          </w:p>
          <w:p w:rsidR="00D23C78" w:rsidRPr="00F7055E" w:rsidRDefault="00D23C78" w:rsidP="00D23C78">
            <w:pPr>
              <w:spacing w:line="240" w:lineRule="auto"/>
              <w:rPr>
                <w:sz w:val="24"/>
                <w:szCs w:val="24"/>
              </w:rPr>
            </w:pPr>
            <w:r w:rsidRPr="00F7055E">
              <w:rPr>
                <w:sz w:val="24"/>
                <w:szCs w:val="24"/>
              </w:rPr>
              <w:t>ОГРН 1024701243390</w:t>
            </w:r>
          </w:p>
          <w:p w:rsidR="00D23C78" w:rsidRPr="00F7055E" w:rsidRDefault="00D23C78" w:rsidP="00D23C78">
            <w:pPr>
              <w:spacing w:line="240" w:lineRule="auto"/>
              <w:rPr>
                <w:sz w:val="24"/>
                <w:szCs w:val="24"/>
              </w:rPr>
            </w:pPr>
            <w:r>
              <w:rPr>
                <w:sz w:val="24"/>
                <w:szCs w:val="24"/>
              </w:rPr>
              <w:t>ОКВЭД 85.23.</w:t>
            </w:r>
          </w:p>
          <w:p w:rsidR="00D23C78" w:rsidRPr="00F7055E" w:rsidRDefault="00D23C78" w:rsidP="00D23C78">
            <w:pPr>
              <w:spacing w:line="240" w:lineRule="auto"/>
              <w:rPr>
                <w:sz w:val="24"/>
                <w:szCs w:val="24"/>
              </w:rPr>
            </w:pPr>
            <w:r w:rsidRPr="00F7055E">
              <w:rPr>
                <w:sz w:val="24"/>
                <w:szCs w:val="24"/>
              </w:rPr>
              <w:t>ОКТМО 40392000</w:t>
            </w:r>
          </w:p>
          <w:p w:rsidR="00D23C78" w:rsidRPr="00F7055E" w:rsidRDefault="00D23C78" w:rsidP="00D23C78">
            <w:pPr>
              <w:rPr>
                <w:sz w:val="24"/>
                <w:szCs w:val="24"/>
              </w:rPr>
            </w:pPr>
            <w:r w:rsidRPr="00F7055E">
              <w:rPr>
                <w:sz w:val="24"/>
                <w:szCs w:val="24"/>
              </w:rPr>
              <w:t>Ректор</w:t>
            </w:r>
          </w:p>
          <w:p w:rsidR="00D23C78" w:rsidRPr="00F7055E" w:rsidRDefault="00D23C78" w:rsidP="00D23C78">
            <w:pPr>
              <w:rPr>
                <w:sz w:val="24"/>
                <w:szCs w:val="24"/>
              </w:rPr>
            </w:pPr>
            <w:r w:rsidRPr="00F7055E">
              <w:rPr>
                <w:sz w:val="24"/>
                <w:szCs w:val="24"/>
              </w:rPr>
              <w:t>_____________ Ковальчук О.В.</w:t>
            </w:r>
          </w:p>
          <w:p w:rsidR="00D23C78" w:rsidRDefault="00D23C78" w:rsidP="00524280">
            <w:pPr>
              <w:spacing w:line="240" w:lineRule="auto"/>
              <w:ind w:firstLine="0"/>
              <w:rPr>
                <w:sz w:val="26"/>
                <w:szCs w:val="26"/>
              </w:rPr>
            </w:pPr>
          </w:p>
        </w:tc>
        <w:tc>
          <w:tcPr>
            <w:tcW w:w="4786" w:type="dxa"/>
          </w:tcPr>
          <w:p w:rsidR="00D23C78" w:rsidRPr="00D23C78" w:rsidRDefault="00D23C78" w:rsidP="00D23C78">
            <w:pPr>
              <w:spacing w:line="240" w:lineRule="auto"/>
              <w:ind w:firstLine="0"/>
              <w:rPr>
                <w:b/>
                <w:sz w:val="24"/>
                <w:szCs w:val="24"/>
              </w:rPr>
            </w:pPr>
            <w:r>
              <w:rPr>
                <w:sz w:val="26"/>
                <w:szCs w:val="26"/>
              </w:rPr>
              <w:lastRenderedPageBreak/>
              <w:t xml:space="preserve"> </w:t>
            </w:r>
            <w:r w:rsidRPr="00D23C78">
              <w:rPr>
                <w:b/>
                <w:sz w:val="24"/>
                <w:szCs w:val="24"/>
              </w:rPr>
              <w:t>ИСПОЛНИТЕЛЬ</w:t>
            </w:r>
          </w:p>
        </w:tc>
      </w:tr>
    </w:tbl>
    <w:p w:rsidR="00524280" w:rsidRDefault="00524280" w:rsidP="00524280">
      <w:pPr>
        <w:spacing w:line="240" w:lineRule="auto"/>
        <w:rPr>
          <w:sz w:val="26"/>
          <w:szCs w:val="26"/>
        </w:rPr>
      </w:pPr>
    </w:p>
    <w:p w:rsidR="00D23C78" w:rsidRDefault="00D23C78" w:rsidP="00D23C78">
      <w:pPr>
        <w:spacing w:line="240" w:lineRule="auto"/>
        <w:rPr>
          <w:sz w:val="24"/>
          <w:szCs w:val="24"/>
        </w:rPr>
      </w:pPr>
    </w:p>
    <w:p w:rsidR="00D23C78" w:rsidRDefault="00D23C78" w:rsidP="00D23C78">
      <w:pPr>
        <w:pStyle w:val="a6"/>
        <w:widowControl w:val="0"/>
        <w:tabs>
          <w:tab w:val="clear" w:pos="1701"/>
        </w:tabs>
        <w:spacing w:before="0" w:line="240" w:lineRule="auto"/>
        <w:ind w:left="0" w:firstLine="708"/>
        <w:rPr>
          <w:sz w:val="24"/>
        </w:rPr>
      </w:pPr>
      <w:r w:rsidRPr="00F7055E">
        <w:rPr>
          <w:sz w:val="24"/>
        </w:rPr>
        <w:t>Заведующий центром</w:t>
      </w:r>
      <w:r>
        <w:rPr>
          <w:sz w:val="24"/>
        </w:rPr>
        <w:t xml:space="preserve"> </w:t>
      </w:r>
      <w:proofErr w:type="gramStart"/>
      <w:r>
        <w:rPr>
          <w:sz w:val="24"/>
        </w:rPr>
        <w:t>организационно-методического</w:t>
      </w:r>
      <w:proofErr w:type="gramEnd"/>
    </w:p>
    <w:p w:rsidR="00541E09" w:rsidRPr="004570B7" w:rsidRDefault="00D23C78" w:rsidP="00D23C78">
      <w:pPr>
        <w:pStyle w:val="a6"/>
        <w:widowControl w:val="0"/>
        <w:tabs>
          <w:tab w:val="clear" w:pos="1701"/>
        </w:tabs>
        <w:spacing w:before="0" w:line="240" w:lineRule="auto"/>
        <w:ind w:left="0" w:firstLine="708"/>
        <w:rPr>
          <w:rFonts w:eastAsia="Calibri"/>
          <w:sz w:val="20"/>
          <w:szCs w:val="20"/>
          <w:lang w:eastAsia="en-US"/>
        </w:rPr>
      </w:pPr>
      <w:r>
        <w:rPr>
          <w:sz w:val="24"/>
        </w:rPr>
        <w:t xml:space="preserve"> обеспечения </w:t>
      </w:r>
      <w:proofErr w:type="spellStart"/>
      <w:r>
        <w:rPr>
          <w:sz w:val="24"/>
        </w:rPr>
        <w:t>гос</w:t>
      </w:r>
      <w:proofErr w:type="spellEnd"/>
      <w:r>
        <w:rPr>
          <w:sz w:val="24"/>
        </w:rPr>
        <w:t xml:space="preserve"> услуг                                                                  Карвелис М.А.</w:t>
      </w:r>
    </w:p>
    <w:p w:rsidR="00541E09" w:rsidRPr="004570B7" w:rsidRDefault="00541E09" w:rsidP="00541E09">
      <w:pPr>
        <w:pStyle w:val="a6"/>
        <w:widowControl w:val="0"/>
        <w:tabs>
          <w:tab w:val="clear" w:pos="1701"/>
        </w:tabs>
        <w:spacing w:before="0" w:line="240" w:lineRule="auto"/>
        <w:ind w:left="0" w:firstLine="708"/>
        <w:rPr>
          <w:rFonts w:eastAsia="Calibri"/>
          <w:sz w:val="20"/>
          <w:szCs w:val="20"/>
          <w:lang w:eastAsia="en-US"/>
        </w:rPr>
      </w:pPr>
    </w:p>
    <w:p w:rsidR="0053048D" w:rsidRDefault="0053048D">
      <w:pPr>
        <w:sectPr w:rsidR="0053048D" w:rsidSect="0053048D">
          <w:pgSz w:w="11906" w:h="16838"/>
          <w:pgMar w:top="567" w:right="567" w:bottom="851" w:left="1701" w:header="709" w:footer="709" w:gutter="0"/>
          <w:cols w:space="708"/>
          <w:docGrid w:linePitch="360"/>
        </w:sectPr>
      </w:pPr>
    </w:p>
    <w:p w:rsidR="00D768D6" w:rsidRDefault="00D768D6"/>
    <w:sectPr w:rsidR="00D768D6" w:rsidSect="00587D2B">
      <w:pgSz w:w="11906" w:h="16838"/>
      <w:pgMar w:top="567" w:right="567"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14C" w:rsidRDefault="006B314C">
      <w:pPr>
        <w:spacing w:line="240" w:lineRule="auto"/>
      </w:pPr>
      <w:r>
        <w:separator/>
      </w:r>
    </w:p>
  </w:endnote>
  <w:endnote w:type="continuationSeparator" w:id="0">
    <w:p w:rsidR="006B314C" w:rsidRDefault="006B31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098" w:rsidRDefault="00526979">
    <w:pPr>
      <w:pStyle w:val="a8"/>
      <w:jc w:val="right"/>
    </w:pPr>
    <w:r>
      <w:fldChar w:fldCharType="begin"/>
    </w:r>
    <w:r>
      <w:instrText xml:space="preserve"> PAGE   \* MERGEFORMAT </w:instrText>
    </w:r>
    <w:r>
      <w:fldChar w:fldCharType="separate"/>
    </w:r>
    <w:r w:rsidR="0053048D">
      <w:rPr>
        <w:noProof/>
      </w:rPr>
      <w:t>10</w:t>
    </w:r>
    <w:r>
      <w:fldChar w:fldCharType="end"/>
    </w:r>
  </w:p>
  <w:p w:rsidR="00EB2098" w:rsidRDefault="006B314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14C" w:rsidRDefault="006B314C">
      <w:pPr>
        <w:spacing w:line="240" w:lineRule="auto"/>
      </w:pPr>
      <w:r>
        <w:separator/>
      </w:r>
    </w:p>
  </w:footnote>
  <w:footnote w:type="continuationSeparator" w:id="0">
    <w:p w:rsidR="006B314C" w:rsidRDefault="006B314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95978"/>
    <w:multiLevelType w:val="multilevel"/>
    <w:tmpl w:val="65A24FAC"/>
    <w:lvl w:ilvl="0">
      <w:start w:val="1"/>
      <w:numFmt w:val="decimal"/>
      <w:lvlText w:val="%1."/>
      <w:lvlJc w:val="left"/>
      <w:pPr>
        <w:ind w:left="720" w:hanging="360"/>
      </w:pPr>
      <w:rPr>
        <w:rFonts w:cs="Times New Roman" w:hint="default"/>
      </w:rPr>
    </w:lvl>
    <w:lvl w:ilvl="1">
      <w:start w:val="1"/>
      <w:numFmt w:val="decimal"/>
      <w:isLgl/>
      <w:lvlText w:val="%1.%2"/>
      <w:lvlJc w:val="left"/>
      <w:pPr>
        <w:ind w:left="1920" w:hanging="360"/>
      </w:pPr>
      <w:rPr>
        <w:rFonts w:cs="Times New Roman" w:hint="default"/>
        <w:b w:val="0"/>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1701" w:hanging="72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2682" w:hanging="108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456" w:hanging="1440"/>
      </w:pPr>
      <w:rPr>
        <w:rFonts w:cs="Times New Roman" w:hint="default"/>
      </w:rPr>
    </w:lvl>
  </w:abstractNum>
  <w:abstractNum w:abstractNumId="1">
    <w:nsid w:val="215B59C5"/>
    <w:multiLevelType w:val="hybridMultilevel"/>
    <w:tmpl w:val="2AE8737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nsid w:val="3EE103BA"/>
    <w:multiLevelType w:val="hybridMultilevel"/>
    <w:tmpl w:val="3C002B8E"/>
    <w:lvl w:ilvl="0" w:tplc="6FDAA278">
      <w:start w:val="65535"/>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8D6"/>
    <w:rsid w:val="000A58E4"/>
    <w:rsid w:val="000D731A"/>
    <w:rsid w:val="00352F7A"/>
    <w:rsid w:val="00374259"/>
    <w:rsid w:val="004D5D4E"/>
    <w:rsid w:val="00524280"/>
    <w:rsid w:val="00526979"/>
    <w:rsid w:val="0053048D"/>
    <w:rsid w:val="00541E09"/>
    <w:rsid w:val="00587D2B"/>
    <w:rsid w:val="005C5BDC"/>
    <w:rsid w:val="006B314C"/>
    <w:rsid w:val="006E38CA"/>
    <w:rsid w:val="00744B9E"/>
    <w:rsid w:val="008E15D0"/>
    <w:rsid w:val="00A36195"/>
    <w:rsid w:val="00B57569"/>
    <w:rsid w:val="00BA5AE0"/>
    <w:rsid w:val="00C064C1"/>
    <w:rsid w:val="00C242DE"/>
    <w:rsid w:val="00C75395"/>
    <w:rsid w:val="00CE19F2"/>
    <w:rsid w:val="00D23C78"/>
    <w:rsid w:val="00D75B20"/>
    <w:rsid w:val="00D768D6"/>
    <w:rsid w:val="00DF4EAB"/>
    <w:rsid w:val="00F01B91"/>
    <w:rsid w:val="00F040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E09"/>
    <w:pPr>
      <w:snapToGrid w:val="0"/>
      <w:spacing w:after="0" w:line="360" w:lineRule="auto"/>
      <w:ind w:firstLine="567"/>
      <w:jc w:val="both"/>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541E09"/>
    <w:pPr>
      <w:spacing w:after="0" w:line="240" w:lineRule="auto"/>
    </w:pPr>
    <w:rPr>
      <w:rFonts w:ascii="Calibri" w:eastAsia="Times New Roman" w:hAnsi="Calibri" w:cs="Times New Roman"/>
      <w:lang w:eastAsia="ru-RU"/>
    </w:rPr>
  </w:style>
  <w:style w:type="character" w:styleId="a5">
    <w:name w:val="Book Title"/>
    <w:uiPriority w:val="33"/>
    <w:qFormat/>
    <w:rsid w:val="00541E09"/>
    <w:rPr>
      <w:rFonts w:ascii="Cambria" w:eastAsia="Times New Roman" w:hAnsi="Cambria"/>
      <w:b/>
      <w:i/>
      <w:sz w:val="24"/>
      <w:szCs w:val="24"/>
    </w:rPr>
  </w:style>
  <w:style w:type="paragraph" w:styleId="a6">
    <w:name w:val="List Number"/>
    <w:basedOn w:val="a"/>
    <w:rsid w:val="00541E09"/>
    <w:pPr>
      <w:tabs>
        <w:tab w:val="num" w:pos="1701"/>
      </w:tabs>
      <w:autoSpaceDE w:val="0"/>
      <w:autoSpaceDN w:val="0"/>
      <w:snapToGrid/>
      <w:spacing w:before="60"/>
      <w:ind w:left="1701" w:hanging="567"/>
    </w:pPr>
    <w:rPr>
      <w:szCs w:val="24"/>
    </w:rPr>
  </w:style>
  <w:style w:type="character" w:customStyle="1" w:styleId="a4">
    <w:name w:val="Без интервала Знак"/>
    <w:basedOn w:val="a0"/>
    <w:link w:val="a3"/>
    <w:locked/>
    <w:rsid w:val="00541E09"/>
    <w:rPr>
      <w:rFonts w:ascii="Calibri" w:eastAsia="Times New Roman" w:hAnsi="Calibri" w:cs="Times New Roman"/>
      <w:lang w:eastAsia="ru-RU"/>
    </w:rPr>
  </w:style>
  <w:style w:type="paragraph" w:styleId="a7">
    <w:name w:val="List Paragraph"/>
    <w:basedOn w:val="a"/>
    <w:qFormat/>
    <w:rsid w:val="00DF4EAB"/>
    <w:pPr>
      <w:snapToGrid/>
      <w:ind w:left="720" w:firstLine="0"/>
      <w:contextualSpacing/>
      <w:jc w:val="left"/>
    </w:pPr>
    <w:rPr>
      <w:rFonts w:ascii="Verdana" w:eastAsia="Calibri" w:hAnsi="Verdana"/>
      <w:b/>
      <w:sz w:val="20"/>
      <w:szCs w:val="28"/>
      <w:lang w:eastAsia="en-US"/>
    </w:rPr>
  </w:style>
  <w:style w:type="paragraph" w:styleId="a8">
    <w:name w:val="footer"/>
    <w:basedOn w:val="a"/>
    <w:link w:val="a9"/>
    <w:unhideWhenUsed/>
    <w:rsid w:val="00DF4EAB"/>
    <w:pPr>
      <w:tabs>
        <w:tab w:val="center" w:pos="4677"/>
        <w:tab w:val="right" w:pos="9355"/>
      </w:tabs>
      <w:snapToGrid/>
      <w:spacing w:line="240" w:lineRule="auto"/>
      <w:ind w:firstLine="0"/>
      <w:jc w:val="left"/>
    </w:pPr>
    <w:rPr>
      <w:rFonts w:ascii="Verdana" w:eastAsia="Calibri" w:hAnsi="Verdana"/>
      <w:b/>
      <w:sz w:val="20"/>
      <w:szCs w:val="28"/>
      <w:lang w:eastAsia="en-US"/>
    </w:rPr>
  </w:style>
  <w:style w:type="character" w:customStyle="1" w:styleId="a9">
    <w:name w:val="Нижний колонтитул Знак"/>
    <w:basedOn w:val="a0"/>
    <w:link w:val="a8"/>
    <w:rsid w:val="00DF4EAB"/>
    <w:rPr>
      <w:rFonts w:ascii="Verdana" w:eastAsia="Calibri" w:hAnsi="Verdana" w:cs="Times New Roman"/>
      <w:b/>
      <w:sz w:val="20"/>
      <w:szCs w:val="28"/>
    </w:rPr>
  </w:style>
  <w:style w:type="character" w:customStyle="1" w:styleId="aa">
    <w:name w:val="Основной текст_"/>
    <w:link w:val="3"/>
    <w:rsid w:val="00DF4EAB"/>
    <w:rPr>
      <w:shd w:val="clear" w:color="auto" w:fill="FFFFFF"/>
    </w:rPr>
  </w:style>
  <w:style w:type="paragraph" w:customStyle="1" w:styleId="3">
    <w:name w:val="Основной текст3"/>
    <w:basedOn w:val="a"/>
    <w:link w:val="aa"/>
    <w:rsid w:val="00DF4EAB"/>
    <w:pPr>
      <w:widowControl w:val="0"/>
      <w:shd w:val="clear" w:color="auto" w:fill="FFFFFF"/>
      <w:snapToGrid/>
      <w:spacing w:line="302" w:lineRule="exact"/>
      <w:ind w:hanging="980"/>
    </w:pPr>
    <w:rPr>
      <w:rFonts w:asciiTheme="minorHAnsi" w:eastAsiaTheme="minorHAnsi" w:hAnsiTheme="minorHAnsi" w:cstheme="minorBidi"/>
      <w:sz w:val="22"/>
      <w:szCs w:val="22"/>
      <w:lang w:eastAsia="en-US"/>
    </w:rPr>
  </w:style>
  <w:style w:type="character" w:customStyle="1" w:styleId="iceouttxt5">
    <w:name w:val="iceouttxt5"/>
    <w:rsid w:val="00DF4EAB"/>
    <w:rPr>
      <w:rFonts w:ascii="Arial" w:hAnsi="Arial" w:cs="Arial"/>
      <w:color w:val="666666"/>
      <w:sz w:val="13"/>
      <w:szCs w:val="13"/>
    </w:rPr>
  </w:style>
  <w:style w:type="paragraph" w:styleId="ab">
    <w:name w:val="Balloon Text"/>
    <w:basedOn w:val="a"/>
    <w:link w:val="ac"/>
    <w:uiPriority w:val="99"/>
    <w:semiHidden/>
    <w:unhideWhenUsed/>
    <w:rsid w:val="00DF4EAB"/>
    <w:pPr>
      <w:spacing w:line="240" w:lineRule="auto"/>
    </w:pPr>
    <w:rPr>
      <w:rFonts w:ascii="Tahoma" w:hAnsi="Tahoma" w:cs="Tahoma"/>
      <w:sz w:val="16"/>
      <w:szCs w:val="16"/>
    </w:rPr>
  </w:style>
  <w:style w:type="character" w:customStyle="1" w:styleId="ac">
    <w:name w:val="Текст выноски Знак"/>
    <w:basedOn w:val="a0"/>
    <w:link w:val="ab"/>
    <w:uiPriority w:val="99"/>
    <w:semiHidden/>
    <w:rsid w:val="00DF4EAB"/>
    <w:rPr>
      <w:rFonts w:ascii="Tahoma" w:eastAsia="Times New Roman" w:hAnsi="Tahoma" w:cs="Tahoma"/>
      <w:sz w:val="16"/>
      <w:szCs w:val="16"/>
      <w:lang w:eastAsia="ru-RU"/>
    </w:rPr>
  </w:style>
  <w:style w:type="paragraph" w:customStyle="1" w:styleId="ConsNormal">
    <w:name w:val="ConsNormal"/>
    <w:rsid w:val="00C064C1"/>
    <w:pPr>
      <w:widowControl w:val="0"/>
      <w:spacing w:after="0" w:line="240" w:lineRule="auto"/>
      <w:ind w:firstLine="720"/>
    </w:pPr>
    <w:rPr>
      <w:rFonts w:ascii="Arial" w:eastAsia="Times New Roman" w:hAnsi="Arial" w:cs="Times New Roman"/>
      <w:sz w:val="20"/>
      <w:szCs w:val="20"/>
      <w:lang w:eastAsia="ru-RU"/>
    </w:rPr>
  </w:style>
  <w:style w:type="table" w:styleId="ad">
    <w:name w:val="Table Grid"/>
    <w:basedOn w:val="a1"/>
    <w:uiPriority w:val="59"/>
    <w:rsid w:val="00D23C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E09"/>
    <w:pPr>
      <w:snapToGrid w:val="0"/>
      <w:spacing w:after="0" w:line="360" w:lineRule="auto"/>
      <w:ind w:firstLine="567"/>
      <w:jc w:val="both"/>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541E09"/>
    <w:pPr>
      <w:spacing w:after="0" w:line="240" w:lineRule="auto"/>
    </w:pPr>
    <w:rPr>
      <w:rFonts w:ascii="Calibri" w:eastAsia="Times New Roman" w:hAnsi="Calibri" w:cs="Times New Roman"/>
      <w:lang w:eastAsia="ru-RU"/>
    </w:rPr>
  </w:style>
  <w:style w:type="character" w:styleId="a5">
    <w:name w:val="Book Title"/>
    <w:uiPriority w:val="33"/>
    <w:qFormat/>
    <w:rsid w:val="00541E09"/>
    <w:rPr>
      <w:rFonts w:ascii="Cambria" w:eastAsia="Times New Roman" w:hAnsi="Cambria"/>
      <w:b/>
      <w:i/>
      <w:sz w:val="24"/>
      <w:szCs w:val="24"/>
    </w:rPr>
  </w:style>
  <w:style w:type="paragraph" w:styleId="a6">
    <w:name w:val="List Number"/>
    <w:basedOn w:val="a"/>
    <w:rsid w:val="00541E09"/>
    <w:pPr>
      <w:tabs>
        <w:tab w:val="num" w:pos="1701"/>
      </w:tabs>
      <w:autoSpaceDE w:val="0"/>
      <w:autoSpaceDN w:val="0"/>
      <w:snapToGrid/>
      <w:spacing w:before="60"/>
      <w:ind w:left="1701" w:hanging="567"/>
    </w:pPr>
    <w:rPr>
      <w:szCs w:val="24"/>
    </w:rPr>
  </w:style>
  <w:style w:type="character" w:customStyle="1" w:styleId="a4">
    <w:name w:val="Без интервала Знак"/>
    <w:basedOn w:val="a0"/>
    <w:link w:val="a3"/>
    <w:locked/>
    <w:rsid w:val="00541E09"/>
    <w:rPr>
      <w:rFonts w:ascii="Calibri" w:eastAsia="Times New Roman" w:hAnsi="Calibri" w:cs="Times New Roman"/>
      <w:lang w:eastAsia="ru-RU"/>
    </w:rPr>
  </w:style>
  <w:style w:type="paragraph" w:styleId="a7">
    <w:name w:val="List Paragraph"/>
    <w:basedOn w:val="a"/>
    <w:qFormat/>
    <w:rsid w:val="00DF4EAB"/>
    <w:pPr>
      <w:snapToGrid/>
      <w:ind w:left="720" w:firstLine="0"/>
      <w:contextualSpacing/>
      <w:jc w:val="left"/>
    </w:pPr>
    <w:rPr>
      <w:rFonts w:ascii="Verdana" w:eastAsia="Calibri" w:hAnsi="Verdana"/>
      <w:b/>
      <w:sz w:val="20"/>
      <w:szCs w:val="28"/>
      <w:lang w:eastAsia="en-US"/>
    </w:rPr>
  </w:style>
  <w:style w:type="paragraph" w:styleId="a8">
    <w:name w:val="footer"/>
    <w:basedOn w:val="a"/>
    <w:link w:val="a9"/>
    <w:unhideWhenUsed/>
    <w:rsid w:val="00DF4EAB"/>
    <w:pPr>
      <w:tabs>
        <w:tab w:val="center" w:pos="4677"/>
        <w:tab w:val="right" w:pos="9355"/>
      </w:tabs>
      <w:snapToGrid/>
      <w:spacing w:line="240" w:lineRule="auto"/>
      <w:ind w:firstLine="0"/>
      <w:jc w:val="left"/>
    </w:pPr>
    <w:rPr>
      <w:rFonts w:ascii="Verdana" w:eastAsia="Calibri" w:hAnsi="Verdana"/>
      <w:b/>
      <w:sz w:val="20"/>
      <w:szCs w:val="28"/>
      <w:lang w:eastAsia="en-US"/>
    </w:rPr>
  </w:style>
  <w:style w:type="character" w:customStyle="1" w:styleId="a9">
    <w:name w:val="Нижний колонтитул Знак"/>
    <w:basedOn w:val="a0"/>
    <w:link w:val="a8"/>
    <w:rsid w:val="00DF4EAB"/>
    <w:rPr>
      <w:rFonts w:ascii="Verdana" w:eastAsia="Calibri" w:hAnsi="Verdana" w:cs="Times New Roman"/>
      <w:b/>
      <w:sz w:val="20"/>
      <w:szCs w:val="28"/>
    </w:rPr>
  </w:style>
  <w:style w:type="character" w:customStyle="1" w:styleId="aa">
    <w:name w:val="Основной текст_"/>
    <w:link w:val="3"/>
    <w:rsid w:val="00DF4EAB"/>
    <w:rPr>
      <w:shd w:val="clear" w:color="auto" w:fill="FFFFFF"/>
    </w:rPr>
  </w:style>
  <w:style w:type="paragraph" w:customStyle="1" w:styleId="3">
    <w:name w:val="Основной текст3"/>
    <w:basedOn w:val="a"/>
    <w:link w:val="aa"/>
    <w:rsid w:val="00DF4EAB"/>
    <w:pPr>
      <w:widowControl w:val="0"/>
      <w:shd w:val="clear" w:color="auto" w:fill="FFFFFF"/>
      <w:snapToGrid/>
      <w:spacing w:line="302" w:lineRule="exact"/>
      <w:ind w:hanging="980"/>
    </w:pPr>
    <w:rPr>
      <w:rFonts w:asciiTheme="minorHAnsi" w:eastAsiaTheme="minorHAnsi" w:hAnsiTheme="minorHAnsi" w:cstheme="minorBidi"/>
      <w:sz w:val="22"/>
      <w:szCs w:val="22"/>
      <w:lang w:eastAsia="en-US"/>
    </w:rPr>
  </w:style>
  <w:style w:type="character" w:customStyle="1" w:styleId="iceouttxt5">
    <w:name w:val="iceouttxt5"/>
    <w:rsid w:val="00DF4EAB"/>
    <w:rPr>
      <w:rFonts w:ascii="Arial" w:hAnsi="Arial" w:cs="Arial"/>
      <w:color w:val="666666"/>
      <w:sz w:val="13"/>
      <w:szCs w:val="13"/>
    </w:rPr>
  </w:style>
  <w:style w:type="paragraph" w:styleId="ab">
    <w:name w:val="Balloon Text"/>
    <w:basedOn w:val="a"/>
    <w:link w:val="ac"/>
    <w:uiPriority w:val="99"/>
    <w:semiHidden/>
    <w:unhideWhenUsed/>
    <w:rsid w:val="00DF4EAB"/>
    <w:pPr>
      <w:spacing w:line="240" w:lineRule="auto"/>
    </w:pPr>
    <w:rPr>
      <w:rFonts w:ascii="Tahoma" w:hAnsi="Tahoma" w:cs="Tahoma"/>
      <w:sz w:val="16"/>
      <w:szCs w:val="16"/>
    </w:rPr>
  </w:style>
  <w:style w:type="character" w:customStyle="1" w:styleId="ac">
    <w:name w:val="Текст выноски Знак"/>
    <w:basedOn w:val="a0"/>
    <w:link w:val="ab"/>
    <w:uiPriority w:val="99"/>
    <w:semiHidden/>
    <w:rsid w:val="00DF4EAB"/>
    <w:rPr>
      <w:rFonts w:ascii="Tahoma" w:eastAsia="Times New Roman" w:hAnsi="Tahoma" w:cs="Tahoma"/>
      <w:sz w:val="16"/>
      <w:szCs w:val="16"/>
      <w:lang w:eastAsia="ru-RU"/>
    </w:rPr>
  </w:style>
  <w:style w:type="paragraph" w:customStyle="1" w:styleId="ConsNormal">
    <w:name w:val="ConsNormal"/>
    <w:rsid w:val="00C064C1"/>
    <w:pPr>
      <w:widowControl w:val="0"/>
      <w:spacing w:after="0" w:line="240" w:lineRule="auto"/>
      <w:ind w:firstLine="720"/>
    </w:pPr>
    <w:rPr>
      <w:rFonts w:ascii="Arial" w:eastAsia="Times New Roman" w:hAnsi="Arial" w:cs="Times New Roman"/>
      <w:sz w:val="20"/>
      <w:szCs w:val="20"/>
      <w:lang w:eastAsia="ru-RU"/>
    </w:rPr>
  </w:style>
  <w:style w:type="table" w:styleId="ad">
    <w:name w:val="Table Grid"/>
    <w:basedOn w:val="a1"/>
    <w:uiPriority w:val="59"/>
    <w:rsid w:val="00D23C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1950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main?base=LAW;n=116659;fld=134"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12</Pages>
  <Words>4198</Words>
  <Characters>23931</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28073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ValentinaAleksandr</dc:creator>
  <cp:keywords/>
  <dc:description/>
  <cp:lastModifiedBy>ValentinaAleksandr</cp:lastModifiedBy>
  <cp:revision>11</cp:revision>
  <cp:lastPrinted>2017-09-13T11:49:00Z</cp:lastPrinted>
  <dcterms:created xsi:type="dcterms:W3CDTF">2017-09-12T13:10:00Z</dcterms:created>
  <dcterms:modified xsi:type="dcterms:W3CDTF">2017-09-13T12:08:00Z</dcterms:modified>
</cp:coreProperties>
</file>