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896" w:rsidRDefault="00A20074" w:rsidP="00C103C4">
      <w:pPr>
        <w:pStyle w:val="11"/>
        <w:spacing w:after="260" w:line="257" w:lineRule="auto"/>
        <w:ind w:left="5980" w:right="480" w:hanging="310"/>
        <w:jc w:val="right"/>
      </w:pPr>
      <w:r>
        <w:t xml:space="preserve">Приложение </w:t>
      </w:r>
      <w:r w:rsidR="00C103C4">
        <w:t>к приказу ГАОУ ДПО «ЛОИРО» от 05.03.2021г.№ 229</w:t>
      </w:r>
    </w:p>
    <w:p w:rsidR="00920896" w:rsidRDefault="00A20074">
      <w:pPr>
        <w:pStyle w:val="11"/>
        <w:spacing w:after="260"/>
        <w:ind w:firstLine="0"/>
        <w:jc w:val="center"/>
      </w:pPr>
      <w:r>
        <w:rPr>
          <w:b/>
          <w:bCs/>
        </w:rPr>
        <w:t>ПОЛОЖЕНИЕ</w:t>
      </w:r>
    </w:p>
    <w:p w:rsidR="00920896" w:rsidRDefault="00A20074">
      <w:pPr>
        <w:pStyle w:val="11"/>
        <w:spacing w:after="260"/>
        <w:ind w:firstLine="0"/>
        <w:jc w:val="center"/>
      </w:pPr>
      <w:r>
        <w:rPr>
          <w:b/>
          <w:bCs/>
        </w:rPr>
        <w:t>ОБ ОБУЧЕНИИ ПО ИНДИВИДУАЛЬНОМУ УЧЕБНОМУ ПЛАНУ ПО</w:t>
      </w:r>
      <w:r>
        <w:rPr>
          <w:b/>
          <w:bCs/>
        </w:rPr>
        <w:br/>
        <w:t>ПРОГРАММАМ ДОПОЛНИТЕЛЬНОГО ПРОФЕССИОНАЛЬНОГО</w:t>
      </w:r>
      <w:r>
        <w:rPr>
          <w:b/>
          <w:bCs/>
        </w:rPr>
        <w:br/>
        <w:t>ОБРАЗОВАНИЯ</w:t>
      </w:r>
    </w:p>
    <w:p w:rsidR="00920896" w:rsidRDefault="00A20074">
      <w:pPr>
        <w:pStyle w:val="11"/>
        <w:numPr>
          <w:ilvl w:val="0"/>
          <w:numId w:val="1"/>
        </w:numPr>
        <w:tabs>
          <w:tab w:val="left" w:pos="294"/>
        </w:tabs>
        <w:spacing w:after="260"/>
        <w:ind w:firstLine="0"/>
        <w:jc w:val="center"/>
      </w:pPr>
      <w:r>
        <w:rPr>
          <w:b/>
          <w:bCs/>
        </w:rPr>
        <w:t>Общие положения</w:t>
      </w:r>
    </w:p>
    <w:p w:rsidR="00920896" w:rsidRDefault="00A20074">
      <w:pPr>
        <w:pStyle w:val="11"/>
        <w:numPr>
          <w:ilvl w:val="1"/>
          <w:numId w:val="1"/>
        </w:numPr>
        <w:tabs>
          <w:tab w:val="left" w:pos="1426"/>
        </w:tabs>
        <w:ind w:firstLine="780"/>
        <w:jc w:val="both"/>
      </w:pPr>
      <w:r>
        <w:t>Настоящее положение об обучении по индивидуальному плану по программам дополнительного профессионального образования (далее - Положение) регламентирует организацию повышения квалификации, профессиональной переподготовки обучающихся (слушателей) по индивидуальному учебному плану в государственном автономном образовательном учреждении дополнительного профессионального образования «Ленинградский областной институт развития образования» (далее - ГАОУ ДПО «ЛОИРО»), Настоящее Положение и разработано в соответствии с Федеральным законом от 29 декабря 2012 г. № 273-ФЗ «Об образовании в Российской Федерации», приказом Минобрнауки России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программам», Уставом и локальными нормативными актами ГАОУ ДПО «ЛОИРО».</w:t>
      </w:r>
    </w:p>
    <w:p w:rsidR="00920896" w:rsidRDefault="00A20074">
      <w:pPr>
        <w:pStyle w:val="11"/>
        <w:numPr>
          <w:ilvl w:val="1"/>
          <w:numId w:val="1"/>
        </w:numPr>
        <w:tabs>
          <w:tab w:val="left" w:pos="1426"/>
        </w:tabs>
        <w:ind w:firstLine="780"/>
        <w:jc w:val="both"/>
      </w:pPr>
      <w:r>
        <w:t>Настоящее Положение определяет основные цели, правила построения индивидуального учебного плана (далее - ИУП), порядок реализации индивидуального учебного плана, порядок промежуточной и итоговой аттестации, формы сопровождающих документов (заявления, индивидуального учебного плана, листа выполнения индивидуального учебного плана при обучении).</w:t>
      </w:r>
    </w:p>
    <w:p w:rsidR="00920896" w:rsidRDefault="00A20074">
      <w:pPr>
        <w:pStyle w:val="11"/>
        <w:numPr>
          <w:ilvl w:val="1"/>
          <w:numId w:val="1"/>
        </w:numPr>
        <w:tabs>
          <w:tab w:val="left" w:pos="1426"/>
        </w:tabs>
        <w:ind w:firstLine="780"/>
        <w:jc w:val="both"/>
      </w:pPr>
      <w:r>
        <w:t>Обучение по ИУП организуется с целью создания оптимальных условий для индивидуализации процесса повышения квалификации или профессиональной переподготовки обучающихся (слушателей) на основе их образовательных потребностей, в том числе лиц с ограниченными возможностями здоровья (далее - лица с ОВЗ).</w:t>
      </w:r>
    </w:p>
    <w:p w:rsidR="00920896" w:rsidRDefault="00A20074">
      <w:pPr>
        <w:pStyle w:val="11"/>
        <w:numPr>
          <w:ilvl w:val="1"/>
          <w:numId w:val="1"/>
        </w:numPr>
        <w:tabs>
          <w:tab w:val="left" w:pos="1426"/>
        </w:tabs>
        <w:ind w:firstLine="780"/>
        <w:jc w:val="both"/>
      </w:pPr>
      <w:r>
        <w:t>Под ИУП понимается учебный план, обеспечивающий освоение дополнительной профессиональной программы на основе индивидуализации ее содержания с учетом особенностей и образовательных потребностей конкретного слушателя. Главной задачей обучения по ИУП является удовлетворение образовательных потребностей слушателя путем выбора оптимальных способов, средств, технологий, темпов и сроков освоения дополнительной образовательной программы повышения квалификации или профессиональной переподготовки.</w:t>
      </w:r>
    </w:p>
    <w:p w:rsidR="00920896" w:rsidRDefault="00A20074">
      <w:pPr>
        <w:pStyle w:val="11"/>
        <w:numPr>
          <w:ilvl w:val="1"/>
          <w:numId w:val="1"/>
        </w:numPr>
        <w:tabs>
          <w:tab w:val="left" w:pos="1426"/>
        </w:tabs>
        <w:ind w:firstLine="780"/>
        <w:jc w:val="both"/>
      </w:pPr>
      <w:r>
        <w:t>ИУП - это программно-регламентирующий документ, в котором отражаются наименование дополнительной профессиональной программы, содержание повышения квалификации, количество отведенных часов на изучение, формы обучения и контроля, сроки освоения и контроля.</w:t>
      </w:r>
    </w:p>
    <w:p w:rsidR="00920896" w:rsidRDefault="00A20074">
      <w:pPr>
        <w:pStyle w:val="11"/>
        <w:numPr>
          <w:ilvl w:val="1"/>
          <w:numId w:val="1"/>
        </w:numPr>
        <w:tabs>
          <w:tab w:val="left" w:pos="1426"/>
        </w:tabs>
        <w:ind w:firstLine="780"/>
        <w:jc w:val="both"/>
      </w:pPr>
      <w:r>
        <w:t>Руководство ИУП слушателя и контроль за его выполнением осуществляет куратор группы.</w:t>
      </w:r>
    </w:p>
    <w:p w:rsidR="00920896" w:rsidRDefault="00A20074">
      <w:pPr>
        <w:pStyle w:val="11"/>
        <w:numPr>
          <w:ilvl w:val="1"/>
          <w:numId w:val="1"/>
        </w:numPr>
        <w:tabs>
          <w:tab w:val="left" w:pos="1426"/>
        </w:tabs>
        <w:ind w:firstLine="780"/>
        <w:jc w:val="both"/>
      </w:pPr>
      <w:r>
        <w:t>Обучение по ИУП является добровольной, альтернативной формой освоения дополнительной профессиональной программы.</w:t>
      </w:r>
    </w:p>
    <w:p w:rsidR="00920896" w:rsidRDefault="00A20074">
      <w:pPr>
        <w:pStyle w:val="11"/>
        <w:numPr>
          <w:ilvl w:val="1"/>
          <w:numId w:val="2"/>
        </w:numPr>
        <w:tabs>
          <w:tab w:val="left" w:pos="1426"/>
        </w:tabs>
        <w:spacing w:after="260"/>
        <w:ind w:firstLine="780"/>
        <w:jc w:val="both"/>
      </w:pPr>
      <w:r>
        <w:t>Данная форма рекомендуется слушателям с высокой степенью занятости на работе, для лиц с ОВЗ или по иным основаниям</w:t>
      </w:r>
    </w:p>
    <w:p w:rsidR="00920896" w:rsidRDefault="00A20074">
      <w:pPr>
        <w:pStyle w:val="11"/>
        <w:numPr>
          <w:ilvl w:val="0"/>
          <w:numId w:val="2"/>
        </w:numPr>
        <w:tabs>
          <w:tab w:val="left" w:pos="308"/>
        </w:tabs>
        <w:spacing w:after="260"/>
        <w:ind w:firstLine="0"/>
        <w:jc w:val="center"/>
      </w:pPr>
      <w:r>
        <w:rPr>
          <w:b/>
          <w:bCs/>
        </w:rPr>
        <w:t>Правила построения индивидуального учебного плана</w:t>
      </w:r>
    </w:p>
    <w:p w:rsidR="00920896" w:rsidRDefault="00A20074">
      <w:pPr>
        <w:pStyle w:val="11"/>
        <w:numPr>
          <w:ilvl w:val="1"/>
          <w:numId w:val="3"/>
        </w:numPr>
        <w:tabs>
          <w:tab w:val="left" w:pos="1371"/>
          <w:tab w:val="left" w:pos="1426"/>
        </w:tabs>
        <w:ind w:firstLine="720"/>
      </w:pPr>
      <w:r>
        <w:t>Формирование ИУП осуществляется за счет:</w:t>
      </w:r>
    </w:p>
    <w:p w:rsidR="00920896" w:rsidRDefault="00A20074">
      <w:pPr>
        <w:pStyle w:val="11"/>
        <w:numPr>
          <w:ilvl w:val="0"/>
          <w:numId w:val="4"/>
        </w:numPr>
        <w:tabs>
          <w:tab w:val="left" w:pos="253"/>
        </w:tabs>
        <w:ind w:firstLine="0"/>
        <w:jc w:val="both"/>
      </w:pPr>
      <w:r>
        <w:t xml:space="preserve">выбора слушателем перечня модульных курсов дополнительной образовательной программы повышения квалификации или профессиональной переподготовки, в том числе полностью или </w:t>
      </w:r>
      <w:r>
        <w:lastRenderedPageBreak/>
        <w:t>частично в форме стажировок, а также форм и сроков их освоения;</w:t>
      </w:r>
    </w:p>
    <w:p w:rsidR="00920896" w:rsidRDefault="00A20074">
      <w:pPr>
        <w:pStyle w:val="11"/>
        <w:numPr>
          <w:ilvl w:val="0"/>
          <w:numId w:val="4"/>
        </w:numPr>
        <w:tabs>
          <w:tab w:val="left" w:pos="253"/>
        </w:tabs>
        <w:ind w:firstLine="0"/>
        <w:jc w:val="both"/>
      </w:pPr>
      <w:r>
        <w:t>перезачет учебных курсов, дисциплин (модулей), освоенных в процессе предшествующего обучения по основным профессиональным образовательным программам, дополнительным профессиональным программам;</w:t>
      </w:r>
    </w:p>
    <w:p w:rsidR="00920896" w:rsidRDefault="00A20074">
      <w:pPr>
        <w:pStyle w:val="11"/>
        <w:numPr>
          <w:ilvl w:val="0"/>
          <w:numId w:val="4"/>
        </w:numPr>
        <w:tabs>
          <w:tab w:val="left" w:pos="253"/>
        </w:tabs>
        <w:ind w:firstLine="0"/>
        <w:jc w:val="both"/>
      </w:pPr>
      <w:r>
        <w:t>перезачет учебных курсов, дисциплин (модулей), освоенных в других образовательных организациях, реализующих дополнительные профессиональные программы в соответствии с законодательством Российской Федерации;</w:t>
      </w:r>
    </w:p>
    <w:p w:rsidR="00920896" w:rsidRDefault="00A20074">
      <w:pPr>
        <w:pStyle w:val="11"/>
        <w:numPr>
          <w:ilvl w:val="0"/>
          <w:numId w:val="4"/>
        </w:numPr>
        <w:tabs>
          <w:tab w:val="left" w:pos="253"/>
        </w:tabs>
        <w:ind w:firstLine="0"/>
        <w:jc w:val="both"/>
      </w:pPr>
      <w:r>
        <w:t>опережающего темпа освоения дополнительных профессиональных программ на основании личного заявления.</w:t>
      </w:r>
    </w:p>
    <w:p w:rsidR="00920896" w:rsidRDefault="00A20074">
      <w:pPr>
        <w:pStyle w:val="11"/>
        <w:numPr>
          <w:ilvl w:val="1"/>
          <w:numId w:val="3"/>
        </w:numPr>
        <w:tabs>
          <w:tab w:val="left" w:pos="1371"/>
        </w:tabs>
        <w:ind w:firstLine="720"/>
        <w:jc w:val="both"/>
      </w:pPr>
      <w:r>
        <w:t>Содержание ИУП выстраивается на основании одной из разработанных и утвержденных в ГАОУ ДПО «ЛОИРО» дополнительных профессиональных программ повышения квалификации или профессиональной переподготовки.</w:t>
      </w:r>
    </w:p>
    <w:p w:rsidR="00920896" w:rsidRDefault="00A20074">
      <w:pPr>
        <w:pStyle w:val="11"/>
        <w:numPr>
          <w:ilvl w:val="1"/>
          <w:numId w:val="3"/>
        </w:numPr>
        <w:tabs>
          <w:tab w:val="left" w:pos="1371"/>
        </w:tabs>
        <w:ind w:firstLine="720"/>
        <w:jc w:val="both"/>
      </w:pPr>
      <w:r>
        <w:t>Срок обучения соответствует сроку освоения дополнительной образовательной программы по расписанию группы, в которую зачислен обучающийся по ИУП.</w:t>
      </w:r>
    </w:p>
    <w:p w:rsidR="00920896" w:rsidRDefault="00A20074">
      <w:pPr>
        <w:pStyle w:val="11"/>
        <w:numPr>
          <w:ilvl w:val="1"/>
          <w:numId w:val="3"/>
        </w:numPr>
        <w:tabs>
          <w:tab w:val="left" w:pos="1371"/>
        </w:tabs>
        <w:ind w:firstLine="720"/>
        <w:jc w:val="both"/>
      </w:pPr>
      <w:r>
        <w:t>ИУП определяет перечень, трудоемкость, последовательность и распределение учебных предметов, курсов, дисциплин (модулей), иных видов учебной деятельности слушателя, формы и режим обучения данного обучающегося.</w:t>
      </w:r>
    </w:p>
    <w:p w:rsidR="00920896" w:rsidRDefault="00A20074">
      <w:pPr>
        <w:pStyle w:val="11"/>
        <w:numPr>
          <w:ilvl w:val="1"/>
          <w:numId w:val="3"/>
        </w:numPr>
        <w:tabs>
          <w:tab w:val="left" w:pos="1371"/>
        </w:tabs>
        <w:spacing w:after="260"/>
        <w:ind w:firstLine="720"/>
        <w:jc w:val="both"/>
      </w:pPr>
      <w:r>
        <w:t xml:space="preserve">Освоение ИУП заканчивается обязательной итоговой аттестацией. Форма итоговой аттестации обучающегося (слушателя) по ИУП, должна соответствовать форме итоговой аттестации, определенной дополнительной профессиональной </w:t>
      </w:r>
      <w:bookmarkStart w:id="0" w:name="_GoBack"/>
      <w:bookmarkEnd w:id="0"/>
      <w:r>
        <w:t>программой.</w:t>
      </w:r>
    </w:p>
    <w:p w:rsidR="00920896" w:rsidRDefault="00A20074">
      <w:pPr>
        <w:pStyle w:val="11"/>
        <w:numPr>
          <w:ilvl w:val="0"/>
          <w:numId w:val="3"/>
        </w:numPr>
        <w:tabs>
          <w:tab w:val="left" w:pos="253"/>
        </w:tabs>
        <w:spacing w:after="260"/>
        <w:ind w:firstLine="0"/>
        <w:jc w:val="center"/>
      </w:pPr>
      <w:r>
        <w:rPr>
          <w:b/>
          <w:bCs/>
        </w:rPr>
        <w:t>Порядок реализации индивидуального учебного плана</w:t>
      </w:r>
    </w:p>
    <w:p w:rsidR="00920896" w:rsidRDefault="00A20074">
      <w:pPr>
        <w:pStyle w:val="11"/>
        <w:numPr>
          <w:ilvl w:val="1"/>
          <w:numId w:val="3"/>
        </w:numPr>
        <w:tabs>
          <w:tab w:val="left" w:pos="1196"/>
        </w:tabs>
        <w:ind w:firstLine="720"/>
      </w:pPr>
      <w:r>
        <w:t>Обучающийся (слушатель):</w:t>
      </w:r>
    </w:p>
    <w:p w:rsidR="00920896" w:rsidRDefault="00A20074">
      <w:pPr>
        <w:pStyle w:val="11"/>
        <w:numPr>
          <w:ilvl w:val="0"/>
          <w:numId w:val="5"/>
        </w:numPr>
        <w:tabs>
          <w:tab w:val="left" w:pos="253"/>
        </w:tabs>
        <w:ind w:firstLine="0"/>
        <w:jc w:val="both"/>
      </w:pPr>
      <w:r>
        <w:t>предоставляет заявление на имя ректора ГАОУ ДПО «</w:t>
      </w:r>
      <w:r w:rsidR="00C103C4">
        <w:t xml:space="preserve">ЛОИРО»/проректора </w:t>
      </w:r>
      <w:r w:rsidR="00C103C4" w:rsidRPr="00C50DC7">
        <w:t>по учебно-методической деятельности</w:t>
      </w:r>
      <w:r w:rsidRPr="00C50DC7">
        <w:t xml:space="preserve"> с</w:t>
      </w:r>
      <w:r>
        <w:t xml:space="preserve"> просьбой перевести его на обучение по ИУП, в том числе в случае, предусматривающем перезачет учебных курсов, дисциплин (модулей) (Приложение 1);</w:t>
      </w:r>
    </w:p>
    <w:p w:rsidR="00920896" w:rsidRDefault="00A20074">
      <w:pPr>
        <w:pStyle w:val="11"/>
        <w:numPr>
          <w:ilvl w:val="0"/>
          <w:numId w:val="5"/>
        </w:numPr>
        <w:tabs>
          <w:tab w:val="left" w:pos="253"/>
        </w:tabs>
        <w:ind w:firstLine="0"/>
        <w:jc w:val="both"/>
      </w:pPr>
      <w:r>
        <w:t>к заявлению прилагает копии документов, подтверждающих освоение слушателем программ учебных курсов, дисциплин (модулей);</w:t>
      </w:r>
    </w:p>
    <w:p w:rsidR="00920896" w:rsidRDefault="00A20074">
      <w:pPr>
        <w:pStyle w:val="11"/>
        <w:numPr>
          <w:ilvl w:val="0"/>
          <w:numId w:val="5"/>
        </w:numPr>
        <w:tabs>
          <w:tab w:val="left" w:pos="253"/>
        </w:tabs>
        <w:ind w:firstLine="0"/>
        <w:jc w:val="both"/>
      </w:pPr>
      <w:r>
        <w:t>совместно с куратором группы, осуществляющим руководство ИУП, принимает решение о формировании ИУП (Приложение 2), исходя из образовательных потребностей и профессиональных затруднений и представляет этот документ для согласования руководителю структурного подразделения, реализующего программу дополнительного профессионального образования.</w:t>
      </w:r>
    </w:p>
    <w:p w:rsidR="00920896" w:rsidRDefault="00A20074">
      <w:pPr>
        <w:pStyle w:val="11"/>
        <w:ind w:firstLine="720"/>
        <w:jc w:val="both"/>
      </w:pPr>
      <w:r>
        <w:t>Если слушатель ходатайствует о перезачете учебных курсов, дисциплин (модулей) по программам дополнительного профессионального образования, то засчитываться могут только те дисциплины (модули), которые были освоены слушателем не более чем 3 года назад.</w:t>
      </w:r>
    </w:p>
    <w:p w:rsidR="00920896" w:rsidRPr="00C50DC7" w:rsidRDefault="00A20074">
      <w:pPr>
        <w:pStyle w:val="11"/>
        <w:numPr>
          <w:ilvl w:val="1"/>
          <w:numId w:val="3"/>
        </w:numPr>
        <w:tabs>
          <w:tab w:val="left" w:pos="1371"/>
        </w:tabs>
        <w:ind w:firstLine="720"/>
        <w:jc w:val="both"/>
      </w:pPr>
      <w:r>
        <w:t>ИУП (в двух экземплярах) утверждается проректоро</w:t>
      </w:r>
      <w:r w:rsidR="00C103C4">
        <w:t xml:space="preserve">м по </w:t>
      </w:r>
      <w:r w:rsidR="00C103C4" w:rsidRPr="00C50DC7">
        <w:t>учебно</w:t>
      </w:r>
      <w:r w:rsidR="006504F9">
        <w:t>-</w:t>
      </w:r>
      <w:r w:rsidR="00C103C4" w:rsidRPr="00C50DC7">
        <w:t>методической деятельности</w:t>
      </w:r>
      <w:r w:rsidRPr="00C50DC7">
        <w:t xml:space="preserve"> ГАОУ ДПО «ЛОИРО».</w:t>
      </w:r>
    </w:p>
    <w:p w:rsidR="00920896" w:rsidRDefault="00A20074" w:rsidP="00C103C4">
      <w:pPr>
        <w:pStyle w:val="11"/>
        <w:numPr>
          <w:ilvl w:val="1"/>
          <w:numId w:val="3"/>
        </w:numPr>
        <w:tabs>
          <w:tab w:val="left" w:pos="1371"/>
        </w:tabs>
        <w:ind w:firstLine="720"/>
        <w:jc w:val="both"/>
      </w:pPr>
      <w:r>
        <w:t>После согласования и утверждения ИУП в ГАОУ ДПО «ЛОИРО» издается распорядительный документ о переводе слушателя на обучение по ИУП. При этом в журнале группы в графе «Контроль посещаемости» куратор группы делает запись: «Обучается по ИУП».</w:t>
      </w:r>
    </w:p>
    <w:p w:rsidR="00920896" w:rsidRDefault="00A20074" w:rsidP="00C103C4">
      <w:pPr>
        <w:pStyle w:val="11"/>
        <w:numPr>
          <w:ilvl w:val="1"/>
          <w:numId w:val="3"/>
        </w:numPr>
        <w:tabs>
          <w:tab w:val="left" w:pos="1196"/>
        </w:tabs>
        <w:ind w:firstLine="720"/>
      </w:pPr>
      <w:r>
        <w:t>Куратор группы проводит консультации по вопросам реализации ИУП.</w:t>
      </w:r>
    </w:p>
    <w:p w:rsidR="00920896" w:rsidRDefault="00A20074" w:rsidP="006504F9">
      <w:pPr>
        <w:pStyle w:val="11"/>
        <w:numPr>
          <w:ilvl w:val="1"/>
          <w:numId w:val="3"/>
        </w:numPr>
        <w:tabs>
          <w:tab w:val="left" w:pos="1350"/>
        </w:tabs>
        <w:ind w:firstLine="720"/>
      </w:pPr>
      <w:r>
        <w:t>Результаты промежуточного и итогового контроля отмечаются преподавателем в листе выполнения ИУП дополнительной профессиональной программы (Приложение 3).</w:t>
      </w:r>
    </w:p>
    <w:p w:rsidR="00920896" w:rsidRDefault="00A20074" w:rsidP="00C103C4">
      <w:pPr>
        <w:pStyle w:val="11"/>
        <w:numPr>
          <w:ilvl w:val="1"/>
          <w:numId w:val="3"/>
        </w:numPr>
        <w:tabs>
          <w:tab w:val="left" w:pos="1350"/>
        </w:tabs>
        <w:ind w:firstLine="720"/>
      </w:pPr>
      <w:r>
        <w:t>Итоговая аттестация слушателя проводится совместно с группой, в которую он зачислен, либо индивидуально.</w:t>
      </w:r>
    </w:p>
    <w:p w:rsidR="00920896" w:rsidRDefault="00A20074" w:rsidP="00C103C4">
      <w:pPr>
        <w:pStyle w:val="11"/>
        <w:numPr>
          <w:ilvl w:val="1"/>
          <w:numId w:val="3"/>
        </w:numPr>
        <w:tabs>
          <w:tab w:val="left" w:pos="1350"/>
        </w:tabs>
        <w:spacing w:after="260"/>
        <w:ind w:firstLine="720"/>
      </w:pPr>
      <w:r>
        <w:t>Обучающийся может быть отчислен с курса повышения квалификации по ИУП в соответствии с правилами внутреннего распорядка слушателей ГАОУ ДПО «ЛОИРО».</w:t>
      </w:r>
    </w:p>
    <w:p w:rsidR="00920896" w:rsidRDefault="00A20074" w:rsidP="00C103C4">
      <w:pPr>
        <w:pStyle w:val="11"/>
        <w:numPr>
          <w:ilvl w:val="0"/>
          <w:numId w:val="3"/>
        </w:numPr>
        <w:tabs>
          <w:tab w:val="left" w:pos="358"/>
        </w:tabs>
        <w:spacing w:after="260"/>
        <w:ind w:firstLine="0"/>
        <w:jc w:val="center"/>
      </w:pPr>
      <w:r>
        <w:rPr>
          <w:b/>
          <w:bCs/>
        </w:rPr>
        <w:t>Порядок хранения документов повышения квалификации по индивидуальному</w:t>
      </w:r>
      <w:r>
        <w:rPr>
          <w:b/>
          <w:bCs/>
        </w:rPr>
        <w:br/>
        <w:t>учебному плану</w:t>
      </w:r>
    </w:p>
    <w:p w:rsidR="00920896" w:rsidRDefault="00A20074">
      <w:pPr>
        <w:pStyle w:val="11"/>
        <w:numPr>
          <w:ilvl w:val="1"/>
          <w:numId w:val="3"/>
        </w:numPr>
        <w:tabs>
          <w:tab w:val="left" w:pos="1098"/>
        </w:tabs>
        <w:spacing w:line="233" w:lineRule="auto"/>
        <w:ind w:firstLine="640"/>
      </w:pPr>
      <w:r>
        <w:lastRenderedPageBreak/>
        <w:t>Один экземпляр ИУП и лист выполнения ИУП находится у слушателя, второй экземпляр хранится на кафедре.</w:t>
      </w:r>
    </w:p>
    <w:p w:rsidR="00920896" w:rsidRDefault="00A20074">
      <w:pPr>
        <w:pStyle w:val="11"/>
        <w:numPr>
          <w:ilvl w:val="1"/>
          <w:numId w:val="3"/>
        </w:numPr>
        <w:tabs>
          <w:tab w:val="left" w:pos="1658"/>
        </w:tabs>
        <w:spacing w:line="233" w:lineRule="auto"/>
        <w:ind w:firstLine="640"/>
      </w:pPr>
      <w:r>
        <w:t>После итоговой аттестации слушатель сдает лист выполнения ИУП куратору.</w:t>
      </w:r>
    </w:p>
    <w:p w:rsidR="00920896" w:rsidRPr="004502AD" w:rsidRDefault="00A20074">
      <w:pPr>
        <w:pStyle w:val="11"/>
        <w:numPr>
          <w:ilvl w:val="1"/>
          <w:numId w:val="3"/>
        </w:numPr>
        <w:tabs>
          <w:tab w:val="left" w:pos="1112"/>
        </w:tabs>
        <w:spacing w:after="260" w:line="233" w:lineRule="auto"/>
        <w:ind w:firstLine="640"/>
      </w:pPr>
      <w:r>
        <w:t>ИУП и лист выполнения ИУП вместе с журналом курсов повышения квалификации сдает</w:t>
      </w:r>
      <w:r w:rsidR="00C103C4">
        <w:t xml:space="preserve">ся </w:t>
      </w:r>
      <w:r w:rsidR="00C103C4" w:rsidRPr="004502AD">
        <w:t>в учебно-методичес</w:t>
      </w:r>
      <w:r w:rsidR="004502AD" w:rsidRPr="004502AD">
        <w:t>кий центр</w:t>
      </w:r>
      <w:r w:rsidRPr="004502AD">
        <w:t>.</w:t>
      </w:r>
    </w:p>
    <w:p w:rsidR="00920896" w:rsidRDefault="00A20074">
      <w:pPr>
        <w:pStyle w:val="11"/>
        <w:numPr>
          <w:ilvl w:val="0"/>
          <w:numId w:val="3"/>
        </w:numPr>
        <w:tabs>
          <w:tab w:val="left" w:pos="363"/>
        </w:tabs>
        <w:spacing w:after="260"/>
        <w:ind w:firstLine="0"/>
        <w:jc w:val="center"/>
      </w:pPr>
      <w:r>
        <w:rPr>
          <w:b/>
          <w:bCs/>
        </w:rPr>
        <w:t>Заключительные положения</w:t>
      </w:r>
    </w:p>
    <w:p w:rsidR="00920896" w:rsidRDefault="00A20074">
      <w:pPr>
        <w:pStyle w:val="11"/>
        <w:spacing w:after="260"/>
        <w:ind w:firstLine="640"/>
        <w:jc w:val="both"/>
      </w:pPr>
      <w:r>
        <w:t>5.1 Настоящее Положение, а также все изменения и дополнения к нему принимаются на Ученом совете и вступают в силу с момента утверждения Ректором ГАОУ ДПО «ЛОИРО».</w:t>
      </w:r>
    </w:p>
    <w:p w:rsidR="00C103C4" w:rsidRDefault="00C103C4">
      <w:pPr>
        <w:pStyle w:val="11"/>
        <w:spacing w:after="260"/>
        <w:ind w:firstLine="640"/>
        <w:jc w:val="both"/>
      </w:pPr>
    </w:p>
    <w:p w:rsidR="00C103C4" w:rsidRDefault="00C103C4">
      <w:pPr>
        <w:pStyle w:val="11"/>
        <w:spacing w:after="260"/>
        <w:ind w:firstLine="640"/>
        <w:jc w:val="both"/>
      </w:pPr>
    </w:p>
    <w:p w:rsidR="00C103C4" w:rsidRDefault="00C103C4">
      <w:pPr>
        <w:pStyle w:val="11"/>
        <w:spacing w:after="260"/>
        <w:ind w:firstLine="640"/>
        <w:jc w:val="both"/>
      </w:pPr>
    </w:p>
    <w:p w:rsidR="00C103C4" w:rsidRDefault="00C103C4">
      <w:pPr>
        <w:pStyle w:val="11"/>
        <w:spacing w:after="260"/>
        <w:ind w:firstLine="640"/>
        <w:jc w:val="both"/>
      </w:pPr>
    </w:p>
    <w:p w:rsidR="00C103C4" w:rsidRDefault="00C103C4">
      <w:pPr>
        <w:pStyle w:val="11"/>
        <w:spacing w:after="260"/>
        <w:ind w:firstLine="640"/>
        <w:jc w:val="both"/>
      </w:pPr>
    </w:p>
    <w:p w:rsidR="00C103C4" w:rsidRDefault="00C103C4">
      <w:pPr>
        <w:pStyle w:val="11"/>
        <w:spacing w:after="260"/>
        <w:ind w:firstLine="640"/>
        <w:jc w:val="both"/>
      </w:pPr>
    </w:p>
    <w:p w:rsidR="00C103C4" w:rsidRDefault="00C103C4">
      <w:pPr>
        <w:pStyle w:val="11"/>
        <w:spacing w:after="260"/>
        <w:ind w:firstLine="640"/>
        <w:jc w:val="both"/>
      </w:pPr>
    </w:p>
    <w:p w:rsidR="00C103C4" w:rsidRDefault="00C103C4">
      <w:pPr>
        <w:pStyle w:val="11"/>
        <w:spacing w:after="260"/>
        <w:ind w:firstLine="640"/>
        <w:jc w:val="both"/>
      </w:pPr>
    </w:p>
    <w:p w:rsidR="00C103C4" w:rsidRDefault="00C103C4">
      <w:pPr>
        <w:pStyle w:val="11"/>
        <w:spacing w:after="260"/>
        <w:ind w:firstLine="640"/>
        <w:jc w:val="both"/>
      </w:pPr>
    </w:p>
    <w:p w:rsidR="00C103C4" w:rsidRDefault="00C103C4">
      <w:pPr>
        <w:pStyle w:val="11"/>
        <w:spacing w:after="260"/>
        <w:ind w:firstLine="640"/>
        <w:jc w:val="both"/>
      </w:pPr>
    </w:p>
    <w:p w:rsidR="00C103C4" w:rsidRDefault="00C103C4">
      <w:pPr>
        <w:pStyle w:val="11"/>
        <w:spacing w:after="260"/>
        <w:ind w:firstLine="640"/>
        <w:jc w:val="both"/>
      </w:pPr>
    </w:p>
    <w:p w:rsidR="00C103C4" w:rsidRDefault="00C103C4">
      <w:pPr>
        <w:pStyle w:val="11"/>
        <w:spacing w:after="260"/>
        <w:ind w:firstLine="640"/>
        <w:jc w:val="both"/>
      </w:pPr>
    </w:p>
    <w:p w:rsidR="00C103C4" w:rsidRDefault="00C103C4">
      <w:pPr>
        <w:pStyle w:val="11"/>
        <w:spacing w:after="260"/>
        <w:ind w:firstLine="640"/>
        <w:jc w:val="both"/>
      </w:pPr>
    </w:p>
    <w:p w:rsidR="00C103C4" w:rsidRDefault="00C103C4">
      <w:pPr>
        <w:pStyle w:val="11"/>
        <w:spacing w:after="260"/>
        <w:ind w:firstLine="640"/>
        <w:jc w:val="both"/>
      </w:pPr>
    </w:p>
    <w:p w:rsidR="00C103C4" w:rsidRDefault="00C103C4">
      <w:pPr>
        <w:pStyle w:val="11"/>
        <w:spacing w:after="260"/>
        <w:ind w:firstLine="640"/>
        <w:jc w:val="both"/>
      </w:pPr>
    </w:p>
    <w:p w:rsidR="00C103C4" w:rsidRDefault="00C103C4">
      <w:pPr>
        <w:pStyle w:val="11"/>
        <w:spacing w:after="260"/>
        <w:ind w:firstLine="640"/>
        <w:jc w:val="both"/>
      </w:pPr>
    </w:p>
    <w:p w:rsidR="00C103C4" w:rsidRDefault="00C103C4">
      <w:pPr>
        <w:pStyle w:val="11"/>
        <w:spacing w:after="260"/>
        <w:ind w:firstLine="640"/>
        <w:jc w:val="both"/>
      </w:pPr>
    </w:p>
    <w:p w:rsidR="00C103C4" w:rsidRDefault="00C103C4">
      <w:pPr>
        <w:pStyle w:val="11"/>
        <w:spacing w:after="260"/>
        <w:ind w:firstLine="640"/>
        <w:jc w:val="both"/>
      </w:pPr>
    </w:p>
    <w:p w:rsidR="00C103C4" w:rsidRDefault="00C103C4">
      <w:pPr>
        <w:pStyle w:val="11"/>
        <w:spacing w:after="260"/>
        <w:ind w:firstLine="640"/>
        <w:jc w:val="both"/>
      </w:pPr>
    </w:p>
    <w:p w:rsidR="00C103C4" w:rsidRDefault="00C103C4">
      <w:pPr>
        <w:pStyle w:val="11"/>
        <w:spacing w:after="260"/>
        <w:ind w:firstLine="640"/>
        <w:jc w:val="both"/>
      </w:pPr>
    </w:p>
    <w:p w:rsidR="00C103C4" w:rsidRDefault="00C103C4">
      <w:pPr>
        <w:pStyle w:val="11"/>
        <w:spacing w:after="260"/>
        <w:ind w:firstLine="640"/>
        <w:jc w:val="both"/>
      </w:pPr>
    </w:p>
    <w:p w:rsidR="00C103C4" w:rsidRDefault="00C103C4">
      <w:pPr>
        <w:pStyle w:val="11"/>
        <w:spacing w:after="260"/>
        <w:ind w:firstLine="640"/>
        <w:jc w:val="both"/>
      </w:pPr>
    </w:p>
    <w:p w:rsidR="00C103C4" w:rsidRDefault="00C103C4" w:rsidP="009A477E">
      <w:pPr>
        <w:pStyle w:val="11"/>
        <w:spacing w:after="260"/>
        <w:ind w:firstLine="640"/>
        <w:jc w:val="both"/>
      </w:pPr>
    </w:p>
    <w:p w:rsidR="00920896" w:rsidRDefault="00A20074" w:rsidP="009A477E">
      <w:pPr>
        <w:pStyle w:val="40"/>
      </w:pPr>
      <w:r>
        <w:t>Приложение 1</w:t>
      </w:r>
    </w:p>
    <w:p w:rsidR="00920896" w:rsidRDefault="00A20074" w:rsidP="009A477E">
      <w:pPr>
        <w:pStyle w:val="11"/>
        <w:ind w:left="3980" w:firstLine="0"/>
      </w:pPr>
      <w:r>
        <w:t>Ректору ГАОУ ДПО</w:t>
      </w:r>
    </w:p>
    <w:p w:rsidR="00920896" w:rsidRDefault="00A20074" w:rsidP="009A477E">
      <w:pPr>
        <w:pStyle w:val="11"/>
        <w:ind w:left="3980" w:firstLine="0"/>
      </w:pPr>
      <w:r>
        <w:t>«Ленинградский областной институт развития образован;</w:t>
      </w:r>
    </w:p>
    <w:p w:rsidR="00920896" w:rsidRDefault="00A20074" w:rsidP="009A477E">
      <w:pPr>
        <w:pStyle w:val="11"/>
        <w:ind w:left="3980" w:firstLine="0"/>
      </w:pPr>
      <w:r>
        <w:t>О.В. Ковальчук</w:t>
      </w:r>
    </w:p>
    <w:p w:rsidR="00920896" w:rsidRDefault="009A477E" w:rsidP="009A477E">
      <w:pPr>
        <w:pStyle w:val="11"/>
        <w:ind w:left="3980" w:firstLine="0"/>
      </w:pPr>
      <w:r>
        <w:t>о</w:t>
      </w:r>
      <w:r w:rsidR="00A20074">
        <w:t>т</w:t>
      </w:r>
      <w:r>
        <w:t>_______________________________________________</w:t>
      </w:r>
    </w:p>
    <w:p w:rsidR="00920896" w:rsidRPr="009A477E" w:rsidRDefault="00A20074" w:rsidP="009A477E">
      <w:pPr>
        <w:pStyle w:val="11"/>
        <w:spacing w:after="260"/>
        <w:ind w:left="5100" w:firstLine="0"/>
        <w:rPr>
          <w:sz w:val="20"/>
          <w:szCs w:val="20"/>
        </w:rPr>
      </w:pPr>
      <w:r w:rsidRPr="009A477E">
        <w:rPr>
          <w:sz w:val="20"/>
          <w:szCs w:val="20"/>
        </w:rPr>
        <w:t>ФИО (полностью, в родительном падеже)</w:t>
      </w:r>
    </w:p>
    <w:p w:rsidR="009A477E" w:rsidRDefault="009A477E" w:rsidP="009A477E">
      <w:pPr>
        <w:pStyle w:val="11"/>
        <w:spacing w:after="120"/>
        <w:ind w:right="601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920896" w:rsidRPr="009A477E" w:rsidRDefault="00A20074" w:rsidP="009A477E">
      <w:pPr>
        <w:pStyle w:val="11"/>
        <w:spacing w:after="120"/>
        <w:ind w:left="4248" w:right="601" w:firstLine="708"/>
        <w:rPr>
          <w:sz w:val="20"/>
          <w:szCs w:val="20"/>
        </w:rPr>
      </w:pPr>
      <w:r w:rsidRPr="009A477E">
        <w:rPr>
          <w:sz w:val="20"/>
          <w:szCs w:val="20"/>
        </w:rPr>
        <w:t>(должность и место работы слушателя)</w:t>
      </w:r>
    </w:p>
    <w:p w:rsidR="00920896" w:rsidRDefault="00A20074" w:rsidP="009A477E">
      <w:pPr>
        <w:pStyle w:val="10"/>
        <w:keepNext/>
        <w:keepLines/>
        <w:spacing w:after="320"/>
        <w:ind w:left="3980"/>
      </w:pPr>
      <w:bookmarkStart w:id="1" w:name="bookmark4"/>
      <w:r>
        <w:t>Заявление</w:t>
      </w:r>
      <w:bookmarkEnd w:id="1"/>
    </w:p>
    <w:p w:rsidR="00920896" w:rsidRDefault="00A20074" w:rsidP="009A477E">
      <w:pPr>
        <w:pStyle w:val="10"/>
        <w:keepNext/>
        <w:keepLines/>
        <w:jc w:val="center"/>
      </w:pPr>
      <w:bookmarkStart w:id="2" w:name="bookmark6"/>
      <w:r>
        <w:t>Прошу разрешить мне освоение дополнительной профессиональной</w:t>
      </w:r>
      <w:r>
        <w:br/>
        <w:t>образовательной</w:t>
      </w:r>
      <w:bookmarkEnd w:id="2"/>
    </w:p>
    <w:p w:rsidR="009A477E" w:rsidRDefault="00A20074" w:rsidP="009A477E">
      <w:pPr>
        <w:pStyle w:val="30"/>
        <w:spacing w:after="120" w:line="197" w:lineRule="auto"/>
        <w:rPr>
          <w:sz w:val="28"/>
          <w:szCs w:val="28"/>
        </w:rPr>
      </w:pPr>
      <w:r>
        <w:rPr>
          <w:sz w:val="28"/>
          <w:szCs w:val="28"/>
        </w:rPr>
        <w:t xml:space="preserve">программы </w:t>
      </w:r>
      <w:r w:rsidR="009A477E">
        <w:rPr>
          <w:sz w:val="28"/>
          <w:szCs w:val="28"/>
        </w:rPr>
        <w:t>_________________________________________________________</w:t>
      </w:r>
    </w:p>
    <w:p w:rsidR="00920896" w:rsidRDefault="009A477E" w:rsidP="009A477E">
      <w:pPr>
        <w:pStyle w:val="30"/>
        <w:spacing w:after="120" w:line="197" w:lineRule="auto"/>
        <w:ind w:firstLine="708"/>
      </w:pPr>
      <w:r>
        <w:t xml:space="preserve">                          (название </w:t>
      </w:r>
      <w:r w:rsidR="00A20074">
        <w:t>образовательной программы)</w:t>
      </w:r>
    </w:p>
    <w:p w:rsidR="009A477E" w:rsidRDefault="009A477E" w:rsidP="009A477E">
      <w:pPr>
        <w:pStyle w:val="30"/>
        <w:spacing w:after="120" w:line="197" w:lineRule="auto"/>
        <w:ind w:firstLine="708"/>
      </w:pPr>
      <w:r>
        <w:t>______________________________________________________________________________________________________________</w:t>
      </w:r>
    </w:p>
    <w:p w:rsidR="00920896" w:rsidRDefault="00A20074" w:rsidP="009A477E">
      <w:pPr>
        <w:pStyle w:val="10"/>
        <w:keepNext/>
        <w:keepLines/>
        <w:spacing w:after="620"/>
      </w:pPr>
      <w:bookmarkStart w:id="3" w:name="bookmark8"/>
      <w:r>
        <w:t>по индивидуальному учебному плану.</w:t>
      </w:r>
      <w:bookmarkEnd w:id="3"/>
    </w:p>
    <w:p w:rsidR="009A477E" w:rsidRDefault="009A477E" w:rsidP="009A477E">
      <w:pPr>
        <w:pStyle w:val="30"/>
        <w:spacing w:after="120"/>
        <w:ind w:left="7019"/>
      </w:pPr>
      <w:r>
        <w:t>__________________________________</w:t>
      </w:r>
    </w:p>
    <w:p w:rsidR="00920896" w:rsidRDefault="009A477E" w:rsidP="009A477E">
      <w:pPr>
        <w:pStyle w:val="30"/>
        <w:spacing w:after="120"/>
        <w:ind w:left="7019"/>
      </w:pPr>
      <w:r>
        <w:t xml:space="preserve">                     </w:t>
      </w:r>
      <w:r w:rsidR="00A20074">
        <w:t>(Подпись)</w:t>
      </w:r>
    </w:p>
    <w:p w:rsidR="00920896" w:rsidRDefault="009A477E" w:rsidP="009A477E">
      <w:pPr>
        <w:pStyle w:val="10"/>
        <w:keepNext/>
        <w:keepLines/>
        <w:spacing w:after="260"/>
        <w:ind w:right="453"/>
        <w:jc w:val="center"/>
        <w:sectPr w:rsidR="00920896">
          <w:pgSz w:w="11900" w:h="16840"/>
          <w:pgMar w:top="1125" w:right="465" w:bottom="1143" w:left="1484" w:header="697" w:footer="715" w:gutter="0"/>
          <w:cols w:space="720"/>
          <w:noEndnote/>
          <w:docGrid w:linePitch="360"/>
        </w:sectPr>
      </w:pPr>
      <w:bookmarkStart w:id="4" w:name="bookmark10"/>
      <w:r>
        <w:t xml:space="preserve">                                                                                                ___________</w:t>
      </w:r>
      <w:r w:rsidR="00A20074">
        <w:t>20</w:t>
      </w:r>
      <w:r>
        <w:t xml:space="preserve">   </w:t>
      </w:r>
      <w:r w:rsidR="00A20074">
        <w:t>г.</w:t>
      </w:r>
      <w:bookmarkEnd w:id="4"/>
    </w:p>
    <w:p w:rsidR="00920896" w:rsidRDefault="00A20074">
      <w:pPr>
        <w:pStyle w:val="11"/>
        <w:spacing w:after="540"/>
        <w:ind w:firstLine="0"/>
        <w:jc w:val="center"/>
      </w:pPr>
      <w:r>
        <w:rPr>
          <w:b/>
          <w:bCs/>
        </w:rPr>
        <w:lastRenderedPageBreak/>
        <w:t>Государственное автономное образовательное учреждение</w:t>
      </w:r>
      <w:r>
        <w:rPr>
          <w:b/>
          <w:bCs/>
        </w:rPr>
        <w:br/>
        <w:t>дополнительного профессионального образования</w:t>
      </w:r>
      <w:r>
        <w:rPr>
          <w:b/>
          <w:bCs/>
        </w:rPr>
        <w:br/>
        <w:t>«Ленинградский областной институт развития образования»</w:t>
      </w:r>
      <w:r>
        <w:rPr>
          <w:b/>
          <w:bCs/>
        </w:rPr>
        <w:br/>
        <w:t>(ГАОУ ДПО «ЛОИРО»)</w:t>
      </w:r>
    </w:p>
    <w:p w:rsidR="00920896" w:rsidRPr="00C50DC7" w:rsidRDefault="00A20074" w:rsidP="00C50DC7">
      <w:pPr>
        <w:pStyle w:val="11"/>
        <w:tabs>
          <w:tab w:val="left" w:leader="underscore" w:pos="4747"/>
        </w:tabs>
        <w:spacing w:line="233" w:lineRule="auto"/>
        <w:ind w:firstLine="0"/>
        <w:jc w:val="right"/>
      </w:pPr>
      <w:r w:rsidRPr="00C50DC7">
        <w:rPr>
          <w:b/>
          <w:bCs/>
        </w:rPr>
        <w:t>УТВЕРЖДАЮ</w:t>
      </w:r>
      <w:r w:rsidRPr="00C50DC7">
        <w:rPr>
          <w:b/>
          <w:bCs/>
        </w:rPr>
        <w:br/>
        <w:t>про</w:t>
      </w:r>
      <w:r w:rsidR="00C50DC7" w:rsidRPr="00C50DC7">
        <w:rPr>
          <w:b/>
          <w:bCs/>
        </w:rPr>
        <w:t>ректор по учебно-методической деятельности</w:t>
      </w:r>
      <w:r w:rsidR="00C50DC7" w:rsidRPr="00C50DC7">
        <w:rPr>
          <w:b/>
          <w:bCs/>
        </w:rPr>
        <w:br/>
      </w:r>
      <w:r w:rsidR="00C50DC7" w:rsidRPr="00C50DC7">
        <w:rPr>
          <w:b/>
          <w:bCs/>
        </w:rPr>
        <w:tab/>
      </w:r>
    </w:p>
    <w:p w:rsidR="00920896" w:rsidRDefault="00A20074" w:rsidP="00C50DC7">
      <w:pPr>
        <w:pStyle w:val="11"/>
        <w:tabs>
          <w:tab w:val="left" w:leader="underscore" w:pos="8227"/>
        </w:tabs>
        <w:spacing w:after="540" w:line="233" w:lineRule="auto"/>
        <w:ind w:left="6480" w:firstLine="0"/>
        <w:jc w:val="right"/>
      </w:pPr>
      <w:r w:rsidRPr="00C50DC7">
        <w:rPr>
          <w:b/>
          <w:bCs/>
        </w:rPr>
        <w:tab/>
        <w:t>20_ г</w:t>
      </w:r>
      <w:r>
        <w:rPr>
          <w:b/>
          <w:bCs/>
        </w:rPr>
        <w:t>.</w:t>
      </w:r>
    </w:p>
    <w:p w:rsidR="00920896" w:rsidRDefault="00A20074">
      <w:pPr>
        <w:pStyle w:val="11"/>
        <w:spacing w:after="240"/>
        <w:ind w:firstLine="0"/>
        <w:jc w:val="center"/>
      </w:pPr>
      <w:r>
        <w:rPr>
          <w:b/>
          <w:bCs/>
        </w:rPr>
        <w:t>Индивидуальный учебный план обучения</w:t>
      </w:r>
      <w:r>
        <w:rPr>
          <w:b/>
          <w:bCs/>
        </w:rPr>
        <w:br/>
        <w:t>по дополнительной профессиональной программе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9"/>
        <w:gridCol w:w="1310"/>
        <w:gridCol w:w="6283"/>
      </w:tblGrid>
      <w:tr w:rsidR="00920896">
        <w:trPr>
          <w:trHeight w:hRule="exact" w:val="1018"/>
          <w:jc w:val="center"/>
        </w:trPr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0896" w:rsidRDefault="00A20074">
            <w:pPr>
              <w:pStyle w:val="a7"/>
              <w:tabs>
                <w:tab w:val="left" w:leader="underscore" w:pos="1666"/>
              </w:tabs>
              <w:ind w:firstLine="0"/>
            </w:pPr>
            <w:r>
              <w:rPr>
                <w:b/>
                <w:bCs/>
              </w:rPr>
              <w:t>Объем ДПП</w:t>
            </w:r>
            <w:r>
              <w:rPr>
                <w:b/>
                <w:bCs/>
              </w:rPr>
              <w:tab/>
            </w:r>
          </w:p>
          <w:p w:rsidR="00920896" w:rsidRDefault="00A20074">
            <w:pPr>
              <w:pStyle w:val="a7"/>
              <w:ind w:firstLine="0"/>
            </w:pPr>
            <w:r>
              <w:rPr>
                <w:b/>
                <w:bCs/>
              </w:rPr>
              <w:t>Куратор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0896" w:rsidRDefault="00A20074">
            <w:pPr>
              <w:pStyle w:val="a7"/>
              <w:tabs>
                <w:tab w:val="left" w:leader="underscore" w:pos="302"/>
              </w:tabs>
              <w:ind w:firstLine="0"/>
            </w:pPr>
            <w:r>
              <w:rPr>
                <w:b/>
                <w:bCs/>
              </w:rPr>
              <w:tab/>
              <w:t>часа</w:t>
            </w:r>
          </w:p>
        </w:tc>
        <w:tc>
          <w:tcPr>
            <w:tcW w:w="6283" w:type="dxa"/>
            <w:tcBorders>
              <w:top w:val="single" w:sz="4" w:space="0" w:color="auto"/>
            </w:tcBorders>
            <w:shd w:val="clear" w:color="auto" w:fill="auto"/>
          </w:tcPr>
          <w:p w:rsidR="00920896" w:rsidRDefault="00A20074">
            <w:pPr>
              <w:pStyle w:val="a7"/>
              <w:ind w:firstLine="4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(Наименование программы)</w:t>
            </w:r>
          </w:p>
        </w:tc>
      </w:tr>
      <w:tr w:rsidR="00920896">
        <w:trPr>
          <w:trHeight w:hRule="exact" w:val="226"/>
          <w:jc w:val="center"/>
        </w:trPr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</w:tcPr>
          <w:p w:rsidR="00920896" w:rsidRDefault="00920896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</w:tcPr>
          <w:p w:rsidR="00920896" w:rsidRDefault="00920896">
            <w:pPr>
              <w:rPr>
                <w:sz w:val="10"/>
                <w:szCs w:val="10"/>
              </w:rPr>
            </w:pPr>
          </w:p>
        </w:tc>
        <w:tc>
          <w:tcPr>
            <w:tcW w:w="62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20896" w:rsidRDefault="00A20074">
            <w:pPr>
              <w:pStyle w:val="a7"/>
              <w:ind w:firstLine="4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(Должность, структурное подразделение))</w:t>
            </w:r>
          </w:p>
        </w:tc>
      </w:tr>
      <w:tr w:rsidR="00920896">
        <w:trPr>
          <w:trHeight w:hRule="exact" w:val="845"/>
          <w:jc w:val="center"/>
        </w:trPr>
        <w:tc>
          <w:tcPr>
            <w:tcW w:w="1709" w:type="dxa"/>
            <w:tcBorders>
              <w:bottom w:val="single" w:sz="4" w:space="0" w:color="auto"/>
            </w:tcBorders>
            <w:shd w:val="clear" w:color="auto" w:fill="auto"/>
          </w:tcPr>
          <w:p w:rsidR="00920896" w:rsidRDefault="00A20074">
            <w:pPr>
              <w:pStyle w:val="a7"/>
              <w:tabs>
                <w:tab w:val="left" w:leader="underscore" w:pos="1666"/>
              </w:tabs>
              <w:ind w:firstLine="0"/>
            </w:pPr>
            <w:r>
              <w:rPr>
                <w:b/>
                <w:bCs/>
              </w:rPr>
              <w:t>Сроки обучения:</w:t>
            </w:r>
            <w:r>
              <w:rPr>
                <w:b/>
                <w:bCs/>
              </w:rPr>
              <w:tab/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:rsidR="00920896" w:rsidRDefault="00920896">
            <w:pPr>
              <w:rPr>
                <w:sz w:val="10"/>
                <w:szCs w:val="10"/>
              </w:rPr>
            </w:pPr>
          </w:p>
        </w:tc>
        <w:tc>
          <w:tcPr>
            <w:tcW w:w="6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0896" w:rsidRDefault="00A20074">
            <w:pPr>
              <w:pStyle w:val="a7"/>
              <w:ind w:firstLine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—</w:t>
            </w:r>
          </w:p>
        </w:tc>
      </w:tr>
    </w:tbl>
    <w:p w:rsidR="00920896" w:rsidRDefault="00A20074">
      <w:pPr>
        <w:pStyle w:val="a5"/>
        <w:jc w:val="right"/>
      </w:pPr>
      <w:r>
        <w:t>(ФИО слушателя)</w:t>
      </w:r>
    </w:p>
    <w:p w:rsidR="00920896" w:rsidRDefault="00920896">
      <w:pPr>
        <w:spacing w:after="13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2683"/>
        <w:gridCol w:w="859"/>
        <w:gridCol w:w="422"/>
        <w:gridCol w:w="854"/>
        <w:gridCol w:w="422"/>
        <w:gridCol w:w="566"/>
        <w:gridCol w:w="422"/>
        <w:gridCol w:w="994"/>
        <w:gridCol w:w="1229"/>
        <w:gridCol w:w="1066"/>
      </w:tblGrid>
      <w:tr w:rsidR="00920896">
        <w:trPr>
          <w:trHeight w:hRule="exact" w:val="710"/>
          <w:jc w:val="center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0896" w:rsidRDefault="00A20074">
            <w:pPr>
              <w:pStyle w:val="a7"/>
              <w:spacing w:line="259" w:lineRule="auto"/>
              <w:ind w:left="160" w:firstLine="2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№ п/п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0896" w:rsidRDefault="00A20074">
            <w:pPr>
              <w:pStyle w:val="a7"/>
              <w:spacing w:line="259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Наименование разделов, дисциплин, тем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0896" w:rsidRDefault="00A20074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Всего часов</w:t>
            </w:r>
          </w:p>
        </w:tc>
        <w:tc>
          <w:tcPr>
            <w:tcW w:w="268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0896" w:rsidRDefault="00A20074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 том числе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0896" w:rsidRDefault="00A20074">
            <w:pPr>
              <w:pStyle w:val="a7"/>
              <w:ind w:firstLine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Формы контрол 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0896" w:rsidRDefault="00A20074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Сроки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0896" w:rsidRDefault="00A20074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Препо</w:t>
            </w:r>
            <w:r>
              <w:rPr>
                <w:b/>
                <w:bCs/>
                <w:sz w:val="19"/>
                <w:szCs w:val="19"/>
              </w:rPr>
              <w:softHyphen/>
              <w:t>даватель</w:t>
            </w:r>
          </w:p>
        </w:tc>
      </w:tr>
      <w:tr w:rsidR="00920896">
        <w:trPr>
          <w:trHeight w:hRule="exact" w:val="466"/>
          <w:jc w:val="center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0896" w:rsidRDefault="00920896"/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0896" w:rsidRDefault="00920896"/>
        </w:tc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0896" w:rsidRDefault="00920896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0896" w:rsidRDefault="00A20074">
            <w:pPr>
              <w:pStyle w:val="a7"/>
              <w:spacing w:line="259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Аудитор</w:t>
            </w:r>
            <w:r>
              <w:rPr>
                <w:b/>
                <w:bCs/>
                <w:sz w:val="19"/>
                <w:szCs w:val="19"/>
              </w:rPr>
              <w:softHyphen/>
              <w:t>ные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0896" w:rsidRDefault="00A20074">
            <w:pPr>
              <w:pStyle w:val="a7"/>
              <w:spacing w:line="259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Внеаудиторн ые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0896" w:rsidRDefault="00920896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0896" w:rsidRDefault="00920896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0896" w:rsidRDefault="00920896">
            <w:pPr>
              <w:rPr>
                <w:sz w:val="10"/>
                <w:szCs w:val="10"/>
              </w:rPr>
            </w:pPr>
          </w:p>
        </w:tc>
      </w:tr>
      <w:tr w:rsidR="00920896">
        <w:trPr>
          <w:trHeight w:hRule="exact" w:val="2232"/>
          <w:jc w:val="center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0896" w:rsidRDefault="00920896"/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0896" w:rsidRDefault="00920896"/>
        </w:tc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0896" w:rsidRDefault="00920896"/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920896" w:rsidRDefault="00A20074">
            <w:pPr>
              <w:pStyle w:val="a7"/>
              <w:spacing w:before="120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Лекции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920896" w:rsidRDefault="00A20074">
            <w:pPr>
              <w:pStyle w:val="a7"/>
              <w:spacing w:before="120" w:line="262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Практические занятия, лабораторные.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920896" w:rsidRDefault="00A20074">
            <w:pPr>
              <w:pStyle w:val="a7"/>
              <w:spacing w:before="120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ДОТ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920896" w:rsidRDefault="00A20074">
            <w:pPr>
              <w:pStyle w:val="a7"/>
              <w:spacing w:before="120" w:line="259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Стажировка, выездные анятия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920896" w:rsidRDefault="00A20074">
            <w:pPr>
              <w:pStyle w:val="a7"/>
              <w:spacing w:before="120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Самостоятельная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0896" w:rsidRDefault="00920896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0896" w:rsidRDefault="00920896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0896" w:rsidRDefault="00920896">
            <w:pPr>
              <w:rPr>
                <w:sz w:val="10"/>
                <w:szCs w:val="10"/>
              </w:rPr>
            </w:pPr>
          </w:p>
        </w:tc>
      </w:tr>
      <w:tr w:rsidR="00920896">
        <w:trPr>
          <w:trHeight w:hRule="exact" w:val="33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0896" w:rsidRDefault="00A20074">
            <w:pPr>
              <w:pStyle w:val="a7"/>
              <w:ind w:firstLine="16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0896" w:rsidRDefault="00920896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0896" w:rsidRDefault="00920896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0896" w:rsidRDefault="00920896">
            <w:pPr>
              <w:rPr>
                <w:sz w:val="10"/>
                <w:szCs w:val="10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0896" w:rsidRDefault="00920896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0896" w:rsidRDefault="00920896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0896" w:rsidRDefault="00920896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0896" w:rsidRDefault="00920896">
            <w:pPr>
              <w:rPr>
                <w:sz w:val="10"/>
                <w:szCs w:val="10"/>
              </w:rPr>
            </w:pPr>
          </w:p>
        </w:tc>
      </w:tr>
      <w:tr w:rsidR="00920896">
        <w:trPr>
          <w:trHeight w:hRule="exact" w:val="33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0896" w:rsidRDefault="00A20074">
            <w:pPr>
              <w:pStyle w:val="a7"/>
              <w:ind w:firstLine="16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0896" w:rsidRDefault="00920896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0896" w:rsidRDefault="00920896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0896" w:rsidRDefault="00920896">
            <w:pPr>
              <w:rPr>
                <w:sz w:val="10"/>
                <w:szCs w:val="10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0896" w:rsidRDefault="00920896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0896" w:rsidRDefault="00920896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0896" w:rsidRDefault="00920896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0896" w:rsidRDefault="00920896">
            <w:pPr>
              <w:rPr>
                <w:sz w:val="10"/>
                <w:szCs w:val="10"/>
              </w:rPr>
            </w:pPr>
          </w:p>
        </w:tc>
      </w:tr>
      <w:tr w:rsidR="00920896">
        <w:trPr>
          <w:trHeight w:hRule="exact" w:val="35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20896" w:rsidRDefault="00A20074">
            <w:pPr>
              <w:pStyle w:val="a7"/>
              <w:ind w:firstLine="16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0896" w:rsidRDefault="00920896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0896" w:rsidRDefault="00920896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0896" w:rsidRDefault="00920896">
            <w:pPr>
              <w:rPr>
                <w:sz w:val="10"/>
                <w:szCs w:val="10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0896" w:rsidRDefault="00920896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0896" w:rsidRDefault="00920896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0896" w:rsidRDefault="00920896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0896" w:rsidRDefault="00920896">
            <w:pPr>
              <w:rPr>
                <w:sz w:val="10"/>
                <w:szCs w:val="10"/>
              </w:rPr>
            </w:pPr>
          </w:p>
        </w:tc>
      </w:tr>
    </w:tbl>
    <w:p w:rsidR="00920896" w:rsidRDefault="00920896">
      <w:pPr>
        <w:spacing w:after="399" w:line="1" w:lineRule="exact"/>
      </w:pPr>
    </w:p>
    <w:p w:rsidR="00920896" w:rsidRDefault="00A20074">
      <w:pPr>
        <w:pStyle w:val="a5"/>
        <w:ind w:left="5"/>
        <w:rPr>
          <w:sz w:val="24"/>
          <w:szCs w:val="24"/>
        </w:rPr>
      </w:pPr>
      <w:r>
        <w:rPr>
          <w:sz w:val="24"/>
          <w:szCs w:val="24"/>
        </w:rPr>
        <w:t>СОГЛАСОВАНО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4"/>
        <w:gridCol w:w="2021"/>
        <w:gridCol w:w="3158"/>
        <w:gridCol w:w="1541"/>
      </w:tblGrid>
      <w:tr w:rsidR="00920896">
        <w:trPr>
          <w:trHeight w:hRule="exact" w:val="245"/>
        </w:trPr>
        <w:tc>
          <w:tcPr>
            <w:tcW w:w="2194" w:type="dxa"/>
            <w:shd w:val="clear" w:color="auto" w:fill="auto"/>
            <w:vAlign w:val="bottom"/>
          </w:tcPr>
          <w:p w:rsidR="00920896" w:rsidRDefault="00A20074">
            <w:pPr>
              <w:pStyle w:val="a7"/>
              <w:ind w:firstLine="0"/>
            </w:pPr>
            <w:r>
              <w:rPr>
                <w:b/>
                <w:bCs/>
              </w:rPr>
              <w:t>Зав. кафедрой</w:t>
            </w:r>
          </w:p>
        </w:tc>
        <w:tc>
          <w:tcPr>
            <w:tcW w:w="2021" w:type="dxa"/>
            <w:shd w:val="clear" w:color="auto" w:fill="auto"/>
          </w:tcPr>
          <w:p w:rsidR="00920896" w:rsidRDefault="00920896">
            <w:pPr>
              <w:rPr>
                <w:sz w:val="10"/>
                <w:szCs w:val="10"/>
              </w:rPr>
            </w:pPr>
          </w:p>
        </w:tc>
        <w:tc>
          <w:tcPr>
            <w:tcW w:w="3158" w:type="dxa"/>
            <w:shd w:val="clear" w:color="auto" w:fill="auto"/>
          </w:tcPr>
          <w:p w:rsidR="00920896" w:rsidRDefault="00920896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shd w:val="clear" w:color="auto" w:fill="auto"/>
            <w:vAlign w:val="bottom"/>
          </w:tcPr>
          <w:p w:rsidR="00920896" w:rsidRDefault="00A20074">
            <w:pPr>
              <w:pStyle w:val="a7"/>
              <w:ind w:firstLine="660"/>
              <w:jc w:val="both"/>
            </w:pPr>
            <w:r>
              <w:rPr>
                <w:b/>
                <w:bCs/>
              </w:rPr>
              <w:t>20 г.</w:t>
            </w:r>
          </w:p>
        </w:tc>
      </w:tr>
      <w:tr w:rsidR="00920896">
        <w:trPr>
          <w:trHeight w:hRule="exact" w:val="451"/>
        </w:trPr>
        <w:tc>
          <w:tcPr>
            <w:tcW w:w="2194" w:type="dxa"/>
            <w:shd w:val="clear" w:color="auto" w:fill="auto"/>
            <w:vAlign w:val="bottom"/>
          </w:tcPr>
          <w:p w:rsidR="00920896" w:rsidRDefault="00A20074">
            <w:pPr>
              <w:pStyle w:val="a7"/>
              <w:ind w:firstLine="0"/>
            </w:pPr>
            <w:r>
              <w:rPr>
                <w:b/>
                <w:bCs/>
              </w:rPr>
              <w:t>Куратор</w:t>
            </w:r>
          </w:p>
        </w:tc>
        <w:tc>
          <w:tcPr>
            <w:tcW w:w="2021" w:type="dxa"/>
            <w:tcBorders>
              <w:top w:val="single" w:sz="4" w:space="0" w:color="auto"/>
            </w:tcBorders>
            <w:shd w:val="clear" w:color="auto" w:fill="auto"/>
          </w:tcPr>
          <w:p w:rsidR="00920896" w:rsidRDefault="00A20074">
            <w:pPr>
              <w:pStyle w:val="a7"/>
              <w:ind w:firstLine="5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(Подпись)</w:t>
            </w:r>
          </w:p>
        </w:tc>
        <w:tc>
          <w:tcPr>
            <w:tcW w:w="3158" w:type="dxa"/>
            <w:tcBorders>
              <w:top w:val="single" w:sz="4" w:space="0" w:color="auto"/>
            </w:tcBorders>
            <w:shd w:val="clear" w:color="auto" w:fill="auto"/>
          </w:tcPr>
          <w:p w:rsidR="00920896" w:rsidRDefault="00A20074">
            <w:pPr>
              <w:pStyle w:val="a7"/>
              <w:ind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(Расшифровка подписи)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20896" w:rsidRDefault="00A20074">
            <w:pPr>
              <w:pStyle w:val="a7"/>
              <w:ind w:firstLine="660"/>
              <w:jc w:val="both"/>
            </w:pPr>
            <w:r>
              <w:rPr>
                <w:b/>
                <w:bCs/>
              </w:rPr>
              <w:t>20 г.</w:t>
            </w:r>
          </w:p>
        </w:tc>
      </w:tr>
      <w:tr w:rsidR="00920896">
        <w:trPr>
          <w:trHeight w:hRule="exact" w:val="461"/>
        </w:trPr>
        <w:tc>
          <w:tcPr>
            <w:tcW w:w="2194" w:type="dxa"/>
            <w:shd w:val="clear" w:color="auto" w:fill="auto"/>
            <w:vAlign w:val="bottom"/>
          </w:tcPr>
          <w:p w:rsidR="00920896" w:rsidRDefault="00A20074">
            <w:pPr>
              <w:pStyle w:val="a7"/>
              <w:ind w:firstLine="0"/>
            </w:pPr>
            <w:r>
              <w:rPr>
                <w:b/>
                <w:bCs/>
              </w:rPr>
              <w:t>Обучающийся</w:t>
            </w:r>
          </w:p>
        </w:tc>
        <w:tc>
          <w:tcPr>
            <w:tcW w:w="2021" w:type="dxa"/>
            <w:tcBorders>
              <w:top w:val="single" w:sz="4" w:space="0" w:color="auto"/>
            </w:tcBorders>
            <w:shd w:val="clear" w:color="auto" w:fill="auto"/>
          </w:tcPr>
          <w:p w:rsidR="00920896" w:rsidRDefault="00A20074">
            <w:pPr>
              <w:pStyle w:val="a7"/>
              <w:ind w:firstLine="5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(Подпись)</w:t>
            </w:r>
          </w:p>
        </w:tc>
        <w:tc>
          <w:tcPr>
            <w:tcW w:w="3158" w:type="dxa"/>
            <w:tcBorders>
              <w:top w:val="single" w:sz="4" w:space="0" w:color="auto"/>
            </w:tcBorders>
            <w:shd w:val="clear" w:color="auto" w:fill="auto"/>
          </w:tcPr>
          <w:p w:rsidR="00920896" w:rsidRDefault="00A20074">
            <w:pPr>
              <w:pStyle w:val="a7"/>
              <w:ind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(Расшифровка подписи)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20896" w:rsidRDefault="00A20074">
            <w:pPr>
              <w:pStyle w:val="a7"/>
              <w:ind w:firstLine="0"/>
              <w:jc w:val="right"/>
            </w:pPr>
            <w:r>
              <w:rPr>
                <w:b/>
                <w:bCs/>
              </w:rPr>
              <w:t>20 г.</w:t>
            </w:r>
          </w:p>
        </w:tc>
      </w:tr>
      <w:tr w:rsidR="00920896">
        <w:trPr>
          <w:trHeight w:hRule="exact" w:val="226"/>
        </w:trPr>
        <w:tc>
          <w:tcPr>
            <w:tcW w:w="2194" w:type="dxa"/>
            <w:tcBorders>
              <w:top w:val="single" w:sz="4" w:space="0" w:color="auto"/>
            </w:tcBorders>
            <w:shd w:val="clear" w:color="auto" w:fill="auto"/>
          </w:tcPr>
          <w:p w:rsidR="00920896" w:rsidRDefault="00920896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20896" w:rsidRDefault="00A20074">
            <w:pPr>
              <w:pStyle w:val="a7"/>
              <w:ind w:firstLine="5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(Подпись)</w:t>
            </w:r>
          </w:p>
        </w:tc>
        <w:tc>
          <w:tcPr>
            <w:tcW w:w="31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20896" w:rsidRDefault="00A20074">
            <w:pPr>
              <w:pStyle w:val="a7"/>
              <w:ind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(Расшифровка подписи)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auto"/>
          </w:tcPr>
          <w:p w:rsidR="00920896" w:rsidRDefault="00920896">
            <w:pPr>
              <w:rPr>
                <w:sz w:val="10"/>
                <w:szCs w:val="10"/>
              </w:rPr>
            </w:pPr>
          </w:p>
        </w:tc>
      </w:tr>
    </w:tbl>
    <w:p w:rsidR="00920896" w:rsidRDefault="00920896">
      <w:pPr>
        <w:sectPr w:rsidR="00920896">
          <w:headerReference w:type="default" r:id="rId8"/>
          <w:pgSz w:w="11900" w:h="16840"/>
          <w:pgMar w:top="1401" w:right="437" w:bottom="1401" w:left="1330" w:header="0" w:footer="973" w:gutter="0"/>
          <w:pgNumType w:start="2"/>
          <w:cols w:space="720"/>
          <w:noEndnote/>
          <w:docGrid w:linePitch="360"/>
        </w:sectPr>
      </w:pPr>
    </w:p>
    <w:p w:rsidR="00920896" w:rsidRDefault="00A20074">
      <w:pPr>
        <w:pStyle w:val="10"/>
        <w:keepNext/>
        <w:keepLines/>
        <w:framePr w:w="6682" w:h="677" w:wrap="none" w:hAnchor="page" w:x="2843" w:y="-104"/>
        <w:pBdr>
          <w:bottom w:val="single" w:sz="4" w:space="0" w:color="auto"/>
        </w:pBdr>
        <w:jc w:val="center"/>
      </w:pPr>
      <w:bookmarkStart w:id="5" w:name="bookmark12"/>
      <w:r>
        <w:lastRenderedPageBreak/>
        <w:t>Лист выполнения индивидуального учебного плана</w:t>
      </w:r>
      <w:r>
        <w:br/>
        <w:t>дополнительной профессиональной программы</w:t>
      </w:r>
      <w:bookmarkEnd w:id="5"/>
    </w:p>
    <w:p w:rsidR="00920896" w:rsidRDefault="00A20074">
      <w:pPr>
        <w:pStyle w:val="30"/>
        <w:framePr w:w="2112" w:h="216" w:wrap="none" w:hAnchor="page" w:x="5123" w:y="856"/>
      </w:pPr>
      <w:r>
        <w:t>(Наименование программы)</w:t>
      </w:r>
    </w:p>
    <w:p w:rsidR="00920896" w:rsidRDefault="00A20074">
      <w:pPr>
        <w:pStyle w:val="10"/>
        <w:keepNext/>
        <w:keepLines/>
        <w:framePr w:w="2549" w:h="1306" w:wrap="none" w:hAnchor="page" w:x="1509" w:y="1216"/>
      </w:pPr>
      <w:bookmarkStart w:id="6" w:name="bookmark14"/>
      <w:r>
        <w:t>объемом часа</w:t>
      </w:r>
      <w:bookmarkEnd w:id="6"/>
    </w:p>
    <w:p w:rsidR="00920896" w:rsidRDefault="00A20074">
      <w:pPr>
        <w:pStyle w:val="10"/>
        <w:keepNext/>
        <w:keepLines/>
        <w:framePr w:w="2549" w:h="1306" w:wrap="none" w:hAnchor="page" w:x="1509" w:y="1216"/>
        <w:pBdr>
          <w:bottom w:val="single" w:sz="4" w:space="0" w:color="auto"/>
        </w:pBdr>
        <w:spacing w:after="320" w:line="230" w:lineRule="auto"/>
      </w:pPr>
      <w:r>
        <w:t>Сроки</w:t>
      </w:r>
    </w:p>
    <w:p w:rsidR="00920896" w:rsidRDefault="00A20074">
      <w:pPr>
        <w:pStyle w:val="10"/>
        <w:keepNext/>
        <w:keepLines/>
        <w:framePr w:w="2549" w:h="1306" w:wrap="none" w:hAnchor="page" w:x="1509" w:y="1216"/>
        <w:pBdr>
          <w:bottom w:val="single" w:sz="4" w:space="0" w:color="auto"/>
        </w:pBdr>
      </w:pPr>
      <w:bookmarkStart w:id="7" w:name="bookmark17"/>
      <w:r>
        <w:t>Куратор</w:t>
      </w:r>
      <w:bookmarkEnd w:id="7"/>
    </w:p>
    <w:p w:rsidR="00920896" w:rsidRDefault="00A20074">
      <w:pPr>
        <w:pStyle w:val="10"/>
        <w:keepNext/>
        <w:keepLines/>
        <w:framePr w:w="1306" w:h="346" w:wrap="none" w:hAnchor="page" w:x="9530" w:y="1538"/>
      </w:pPr>
      <w:bookmarkStart w:id="8" w:name="bookmark19"/>
      <w:r>
        <w:t>обучения:</w:t>
      </w:r>
      <w:bookmarkEnd w:id="8"/>
    </w:p>
    <w:p w:rsidR="00920896" w:rsidRDefault="00A20074">
      <w:pPr>
        <w:pStyle w:val="30"/>
        <w:framePr w:w="9312" w:h="715" w:wrap="none" w:hAnchor="page" w:x="1528" w:y="2810"/>
        <w:jc w:val="center"/>
      </w:pPr>
      <w:r>
        <w:t>(Должность, структурное подразделение)</w:t>
      </w:r>
    </w:p>
    <w:p w:rsidR="00920896" w:rsidRDefault="00A20074">
      <w:pPr>
        <w:pStyle w:val="10"/>
        <w:keepNext/>
        <w:keepLines/>
        <w:framePr w:w="9312" w:h="715" w:wrap="none" w:hAnchor="page" w:x="1528" w:y="2810"/>
        <w:tabs>
          <w:tab w:val="left" w:leader="underscore" w:pos="9254"/>
        </w:tabs>
        <w:spacing w:line="221" w:lineRule="auto"/>
        <w:jc w:val="center"/>
      </w:pPr>
      <w:bookmarkStart w:id="9" w:name="bookmark21"/>
      <w:r>
        <w:t>Обучающийся</w:t>
      </w:r>
      <w:r>
        <w:tab/>
      </w:r>
      <w:bookmarkEnd w:id="9"/>
    </w:p>
    <w:p w:rsidR="00920896" w:rsidRDefault="00A20074">
      <w:pPr>
        <w:pStyle w:val="30"/>
        <w:framePr w:w="9312" w:h="715" w:wrap="none" w:hAnchor="page" w:x="1528" w:y="2810"/>
        <w:jc w:val="center"/>
      </w:pPr>
      <w:r>
        <w:t>(ФИО)</w:t>
      </w:r>
    </w:p>
    <w:tbl>
      <w:tblPr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2683"/>
        <w:gridCol w:w="859"/>
        <w:gridCol w:w="1277"/>
        <w:gridCol w:w="1286"/>
        <w:gridCol w:w="1829"/>
        <w:gridCol w:w="1512"/>
      </w:tblGrid>
      <w:tr w:rsidR="00920896" w:rsidTr="003C5F2F">
        <w:trPr>
          <w:trHeight w:hRule="exact" w:val="701"/>
        </w:trPr>
        <w:tc>
          <w:tcPr>
            <w:tcW w:w="614" w:type="dxa"/>
            <w:shd w:val="clear" w:color="auto" w:fill="auto"/>
          </w:tcPr>
          <w:p w:rsidR="00920896" w:rsidRDefault="00A20074">
            <w:pPr>
              <w:pStyle w:val="a7"/>
              <w:framePr w:w="10032" w:h="1435" w:wrap="none" w:hAnchor="page" w:x="1418" w:y="4125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№ п/п</w:t>
            </w:r>
          </w:p>
        </w:tc>
        <w:tc>
          <w:tcPr>
            <w:tcW w:w="2683" w:type="dxa"/>
            <w:shd w:val="clear" w:color="auto" w:fill="auto"/>
          </w:tcPr>
          <w:p w:rsidR="00920896" w:rsidRDefault="00A20074">
            <w:pPr>
              <w:pStyle w:val="a7"/>
              <w:framePr w:w="10032" w:h="1435" w:wrap="none" w:hAnchor="page" w:x="1418" w:y="4125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Наименование разделов, дисциплин, тем</w:t>
            </w:r>
          </w:p>
        </w:tc>
        <w:tc>
          <w:tcPr>
            <w:tcW w:w="859" w:type="dxa"/>
            <w:shd w:val="clear" w:color="auto" w:fill="auto"/>
          </w:tcPr>
          <w:p w:rsidR="00920896" w:rsidRDefault="00A20074">
            <w:pPr>
              <w:pStyle w:val="a7"/>
              <w:framePr w:w="10032" w:h="1435" w:wrap="none" w:hAnchor="page" w:x="1418" w:y="4125"/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Кол-во часов</w:t>
            </w:r>
          </w:p>
        </w:tc>
        <w:tc>
          <w:tcPr>
            <w:tcW w:w="1277" w:type="dxa"/>
            <w:shd w:val="clear" w:color="auto" w:fill="auto"/>
          </w:tcPr>
          <w:p w:rsidR="00920896" w:rsidRDefault="00A20074">
            <w:pPr>
              <w:pStyle w:val="a7"/>
              <w:framePr w:w="10032" w:h="1435" w:wrap="none" w:hAnchor="page" w:x="1418" w:y="4125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Форма контроля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920896" w:rsidRDefault="00A20074">
            <w:pPr>
              <w:pStyle w:val="a7"/>
              <w:framePr w:w="10032" w:h="1435" w:wrap="none" w:hAnchor="page" w:x="1418" w:y="4125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Оценка или отметка</w:t>
            </w:r>
          </w:p>
        </w:tc>
        <w:tc>
          <w:tcPr>
            <w:tcW w:w="1829" w:type="dxa"/>
            <w:shd w:val="clear" w:color="auto" w:fill="auto"/>
          </w:tcPr>
          <w:p w:rsidR="00920896" w:rsidRDefault="00A20074">
            <w:pPr>
              <w:pStyle w:val="a7"/>
              <w:framePr w:w="10032" w:h="1435" w:wrap="none" w:hAnchor="page" w:x="1418" w:y="4125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Преподаватель</w:t>
            </w:r>
          </w:p>
        </w:tc>
        <w:tc>
          <w:tcPr>
            <w:tcW w:w="15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96" w:rsidRDefault="003C5F2F">
            <w:pPr>
              <w:pStyle w:val="a7"/>
              <w:framePr w:w="10032" w:h="1435" w:wrap="none" w:hAnchor="page" w:x="1418" w:y="4125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Подпись преподавателя</w:t>
            </w:r>
          </w:p>
        </w:tc>
      </w:tr>
      <w:tr w:rsidR="00920896" w:rsidTr="00E544B6">
        <w:trPr>
          <w:trHeight w:hRule="exact" w:val="240"/>
        </w:trPr>
        <w:tc>
          <w:tcPr>
            <w:tcW w:w="614" w:type="dxa"/>
            <w:shd w:val="clear" w:color="auto" w:fill="auto"/>
            <w:vAlign w:val="center"/>
          </w:tcPr>
          <w:p w:rsidR="00920896" w:rsidRDefault="00A20074">
            <w:pPr>
              <w:pStyle w:val="a7"/>
              <w:framePr w:w="10032" w:h="1435" w:wrap="none" w:hAnchor="page" w:x="1418" w:y="4125"/>
              <w:ind w:firstLine="22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1.</w:t>
            </w:r>
          </w:p>
        </w:tc>
        <w:tc>
          <w:tcPr>
            <w:tcW w:w="2683" w:type="dxa"/>
            <w:shd w:val="clear" w:color="auto" w:fill="auto"/>
          </w:tcPr>
          <w:p w:rsidR="00920896" w:rsidRDefault="00920896">
            <w:pPr>
              <w:framePr w:w="10032" w:h="1435" w:wrap="none" w:hAnchor="page" w:x="1418" w:y="4125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auto"/>
          </w:tcPr>
          <w:p w:rsidR="00920896" w:rsidRDefault="00920896">
            <w:pPr>
              <w:framePr w:w="10032" w:h="1435" w:wrap="none" w:hAnchor="page" w:x="1418" w:y="4125"/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auto"/>
          </w:tcPr>
          <w:p w:rsidR="00920896" w:rsidRDefault="00920896">
            <w:pPr>
              <w:framePr w:w="10032" w:h="1435" w:wrap="none" w:hAnchor="page" w:x="1418" w:y="4125"/>
              <w:rPr>
                <w:sz w:val="10"/>
                <w:szCs w:val="10"/>
              </w:rPr>
            </w:pPr>
          </w:p>
        </w:tc>
        <w:tc>
          <w:tcPr>
            <w:tcW w:w="1286" w:type="dxa"/>
            <w:shd w:val="clear" w:color="auto" w:fill="auto"/>
          </w:tcPr>
          <w:p w:rsidR="00920896" w:rsidRDefault="00920896">
            <w:pPr>
              <w:framePr w:w="10032" w:h="1435" w:wrap="none" w:hAnchor="page" w:x="1418" w:y="4125"/>
              <w:rPr>
                <w:sz w:val="10"/>
                <w:szCs w:val="10"/>
              </w:rPr>
            </w:pPr>
          </w:p>
        </w:tc>
        <w:tc>
          <w:tcPr>
            <w:tcW w:w="1829" w:type="dxa"/>
            <w:shd w:val="clear" w:color="auto" w:fill="auto"/>
          </w:tcPr>
          <w:p w:rsidR="00920896" w:rsidRDefault="00920896">
            <w:pPr>
              <w:framePr w:w="10032" w:h="1435" w:wrap="none" w:hAnchor="page" w:x="1418" w:y="4125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96" w:rsidRDefault="00920896">
            <w:pPr>
              <w:framePr w:w="10032" w:h="1435" w:wrap="none" w:hAnchor="page" w:x="1418" w:y="4125"/>
              <w:rPr>
                <w:sz w:val="10"/>
                <w:szCs w:val="10"/>
              </w:rPr>
            </w:pPr>
          </w:p>
        </w:tc>
      </w:tr>
      <w:tr w:rsidR="00920896" w:rsidTr="00E544B6">
        <w:trPr>
          <w:trHeight w:hRule="exact" w:val="240"/>
        </w:trPr>
        <w:tc>
          <w:tcPr>
            <w:tcW w:w="614" w:type="dxa"/>
            <w:shd w:val="clear" w:color="auto" w:fill="auto"/>
            <w:vAlign w:val="bottom"/>
          </w:tcPr>
          <w:p w:rsidR="00920896" w:rsidRDefault="00A20074">
            <w:pPr>
              <w:pStyle w:val="a7"/>
              <w:framePr w:w="10032" w:h="1435" w:wrap="none" w:hAnchor="page" w:x="1418" w:y="4125"/>
              <w:ind w:firstLine="22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2.</w:t>
            </w:r>
          </w:p>
        </w:tc>
        <w:tc>
          <w:tcPr>
            <w:tcW w:w="2683" w:type="dxa"/>
            <w:shd w:val="clear" w:color="auto" w:fill="auto"/>
          </w:tcPr>
          <w:p w:rsidR="00920896" w:rsidRDefault="00920896">
            <w:pPr>
              <w:framePr w:w="10032" w:h="1435" w:wrap="none" w:hAnchor="page" w:x="1418" w:y="4125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auto"/>
          </w:tcPr>
          <w:p w:rsidR="00920896" w:rsidRDefault="00920896">
            <w:pPr>
              <w:framePr w:w="10032" w:h="1435" w:wrap="none" w:hAnchor="page" w:x="1418" w:y="4125"/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auto"/>
          </w:tcPr>
          <w:p w:rsidR="00920896" w:rsidRDefault="00920896">
            <w:pPr>
              <w:framePr w:w="10032" w:h="1435" w:wrap="none" w:hAnchor="page" w:x="1418" w:y="4125"/>
              <w:rPr>
                <w:sz w:val="10"/>
                <w:szCs w:val="10"/>
              </w:rPr>
            </w:pPr>
          </w:p>
        </w:tc>
        <w:tc>
          <w:tcPr>
            <w:tcW w:w="1286" w:type="dxa"/>
            <w:shd w:val="clear" w:color="auto" w:fill="auto"/>
          </w:tcPr>
          <w:p w:rsidR="00920896" w:rsidRDefault="00920896">
            <w:pPr>
              <w:framePr w:w="10032" w:h="1435" w:wrap="none" w:hAnchor="page" w:x="1418" w:y="4125"/>
              <w:rPr>
                <w:sz w:val="10"/>
                <w:szCs w:val="10"/>
              </w:rPr>
            </w:pPr>
          </w:p>
        </w:tc>
        <w:tc>
          <w:tcPr>
            <w:tcW w:w="1829" w:type="dxa"/>
            <w:shd w:val="clear" w:color="auto" w:fill="auto"/>
          </w:tcPr>
          <w:p w:rsidR="00920896" w:rsidRDefault="00920896">
            <w:pPr>
              <w:framePr w:w="10032" w:h="1435" w:wrap="none" w:hAnchor="page" w:x="1418" w:y="4125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96" w:rsidRDefault="00920896">
            <w:pPr>
              <w:framePr w:w="10032" w:h="1435" w:wrap="none" w:hAnchor="page" w:x="1418" w:y="4125"/>
              <w:rPr>
                <w:sz w:val="10"/>
                <w:szCs w:val="10"/>
              </w:rPr>
            </w:pPr>
          </w:p>
        </w:tc>
      </w:tr>
      <w:tr w:rsidR="00920896" w:rsidTr="00E544B6">
        <w:trPr>
          <w:trHeight w:hRule="exact" w:val="254"/>
        </w:trPr>
        <w:tc>
          <w:tcPr>
            <w:tcW w:w="614" w:type="dxa"/>
            <w:shd w:val="clear" w:color="auto" w:fill="auto"/>
          </w:tcPr>
          <w:p w:rsidR="00920896" w:rsidRDefault="00A20074">
            <w:pPr>
              <w:pStyle w:val="a7"/>
              <w:framePr w:w="10032" w:h="1435" w:wrap="none" w:hAnchor="page" w:x="1418" w:y="4125"/>
              <w:ind w:firstLine="22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3.</w:t>
            </w:r>
          </w:p>
        </w:tc>
        <w:tc>
          <w:tcPr>
            <w:tcW w:w="2683" w:type="dxa"/>
            <w:shd w:val="clear" w:color="auto" w:fill="auto"/>
          </w:tcPr>
          <w:p w:rsidR="00920896" w:rsidRDefault="00920896">
            <w:pPr>
              <w:framePr w:w="10032" w:h="1435" w:wrap="none" w:hAnchor="page" w:x="1418" w:y="4125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auto"/>
          </w:tcPr>
          <w:p w:rsidR="00920896" w:rsidRDefault="00920896">
            <w:pPr>
              <w:framePr w:w="10032" w:h="1435" w:wrap="none" w:hAnchor="page" w:x="1418" w:y="4125"/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auto"/>
          </w:tcPr>
          <w:p w:rsidR="00920896" w:rsidRDefault="00920896">
            <w:pPr>
              <w:framePr w:w="10032" w:h="1435" w:wrap="none" w:hAnchor="page" w:x="1418" w:y="4125"/>
              <w:rPr>
                <w:sz w:val="10"/>
                <w:szCs w:val="10"/>
              </w:rPr>
            </w:pPr>
          </w:p>
        </w:tc>
        <w:tc>
          <w:tcPr>
            <w:tcW w:w="1286" w:type="dxa"/>
            <w:shd w:val="clear" w:color="auto" w:fill="auto"/>
          </w:tcPr>
          <w:p w:rsidR="00920896" w:rsidRDefault="00920896">
            <w:pPr>
              <w:framePr w:w="10032" w:h="1435" w:wrap="none" w:hAnchor="page" w:x="1418" w:y="4125"/>
              <w:rPr>
                <w:sz w:val="10"/>
                <w:szCs w:val="10"/>
              </w:rPr>
            </w:pPr>
          </w:p>
        </w:tc>
        <w:tc>
          <w:tcPr>
            <w:tcW w:w="1829" w:type="dxa"/>
            <w:shd w:val="clear" w:color="auto" w:fill="auto"/>
          </w:tcPr>
          <w:p w:rsidR="00920896" w:rsidRDefault="00920896">
            <w:pPr>
              <w:framePr w:w="10032" w:h="1435" w:wrap="none" w:hAnchor="page" w:x="1418" w:y="4125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</w:tcPr>
          <w:p w:rsidR="00920896" w:rsidRDefault="00920896">
            <w:pPr>
              <w:framePr w:w="10032" w:h="1435" w:wrap="none" w:hAnchor="page" w:x="1418" w:y="4125"/>
              <w:rPr>
                <w:sz w:val="10"/>
                <w:szCs w:val="10"/>
              </w:rPr>
            </w:pPr>
          </w:p>
        </w:tc>
      </w:tr>
    </w:tbl>
    <w:p w:rsidR="00920896" w:rsidRDefault="00920896">
      <w:pPr>
        <w:framePr w:w="10032" w:h="1435" w:wrap="none" w:hAnchor="page" w:x="1418" w:y="4125"/>
        <w:spacing w:line="1" w:lineRule="exact"/>
      </w:pPr>
    </w:p>
    <w:p w:rsidR="00920896" w:rsidRDefault="00A20074">
      <w:pPr>
        <w:pStyle w:val="10"/>
        <w:keepNext/>
        <w:keepLines/>
        <w:framePr w:w="1694" w:h="350" w:wrap="none" w:hAnchor="page" w:x="1518" w:y="6194"/>
      </w:pPr>
      <w:bookmarkStart w:id="10" w:name="bookmark23"/>
      <w:r>
        <w:t>Зав. кафедой</w:t>
      </w:r>
      <w:bookmarkEnd w:id="10"/>
    </w:p>
    <w:p w:rsidR="00920896" w:rsidRDefault="00A20074">
      <w:pPr>
        <w:pStyle w:val="30"/>
        <w:framePr w:w="782" w:h="211" w:wrap="none" w:hAnchor="page" w:x="4984" w:y="6515"/>
        <w:pBdr>
          <w:top w:val="single" w:sz="4" w:space="0" w:color="auto"/>
        </w:pBdr>
      </w:pPr>
      <w:r>
        <w:t>(Подпись)</w:t>
      </w:r>
    </w:p>
    <w:p w:rsidR="00920896" w:rsidRDefault="00A20074">
      <w:pPr>
        <w:pStyle w:val="30"/>
        <w:framePr w:w="2683" w:h="533" w:wrap="none" w:hAnchor="page" w:x="7106" w:y="6515"/>
      </w:pPr>
      <w:r>
        <w:t>(Расшифровка подписи)</w:t>
      </w:r>
    </w:p>
    <w:p w:rsidR="00920896" w:rsidRDefault="00A20074" w:rsidP="003C5F2F">
      <w:pPr>
        <w:pStyle w:val="10"/>
        <w:keepNext/>
        <w:keepLines/>
        <w:framePr w:w="2683" w:h="533" w:wrap="none" w:hAnchor="page" w:x="7106" w:y="6515"/>
        <w:tabs>
          <w:tab w:val="left" w:leader="underscore" w:pos="1978"/>
        </w:tabs>
        <w:spacing w:line="216" w:lineRule="auto"/>
        <w:jc w:val="both"/>
      </w:pPr>
      <w:bookmarkStart w:id="11" w:name="bookmark25"/>
      <w:r>
        <w:tab/>
        <w:t>20_</w:t>
      </w:r>
      <w:bookmarkEnd w:id="11"/>
    </w:p>
    <w:p w:rsidR="00920896" w:rsidRDefault="00920896">
      <w:pPr>
        <w:spacing w:line="360" w:lineRule="exact"/>
      </w:pPr>
    </w:p>
    <w:p w:rsidR="00920896" w:rsidRDefault="00920896">
      <w:pPr>
        <w:spacing w:line="360" w:lineRule="exact"/>
      </w:pPr>
    </w:p>
    <w:p w:rsidR="00920896" w:rsidRDefault="00920896">
      <w:pPr>
        <w:spacing w:line="360" w:lineRule="exact"/>
      </w:pPr>
    </w:p>
    <w:p w:rsidR="00920896" w:rsidRDefault="00920896">
      <w:pPr>
        <w:spacing w:line="360" w:lineRule="exact"/>
      </w:pPr>
    </w:p>
    <w:p w:rsidR="00920896" w:rsidRDefault="00920896">
      <w:pPr>
        <w:spacing w:line="360" w:lineRule="exact"/>
      </w:pPr>
    </w:p>
    <w:p w:rsidR="00920896" w:rsidRDefault="00920896">
      <w:pPr>
        <w:spacing w:line="360" w:lineRule="exact"/>
      </w:pPr>
    </w:p>
    <w:p w:rsidR="00920896" w:rsidRDefault="00920896">
      <w:pPr>
        <w:spacing w:line="360" w:lineRule="exact"/>
      </w:pPr>
    </w:p>
    <w:p w:rsidR="00920896" w:rsidRDefault="00920896">
      <w:pPr>
        <w:spacing w:line="360" w:lineRule="exact"/>
      </w:pPr>
    </w:p>
    <w:p w:rsidR="00920896" w:rsidRDefault="00920896">
      <w:pPr>
        <w:spacing w:line="360" w:lineRule="exact"/>
      </w:pPr>
    </w:p>
    <w:p w:rsidR="00920896" w:rsidRDefault="00920896">
      <w:pPr>
        <w:spacing w:line="360" w:lineRule="exact"/>
      </w:pPr>
    </w:p>
    <w:p w:rsidR="00920896" w:rsidRDefault="00920896">
      <w:pPr>
        <w:spacing w:line="360" w:lineRule="exact"/>
      </w:pPr>
    </w:p>
    <w:p w:rsidR="00920896" w:rsidRDefault="00920896">
      <w:pPr>
        <w:spacing w:line="360" w:lineRule="exact"/>
      </w:pPr>
    </w:p>
    <w:p w:rsidR="00920896" w:rsidRDefault="00920896">
      <w:pPr>
        <w:spacing w:line="360" w:lineRule="exact"/>
      </w:pPr>
    </w:p>
    <w:p w:rsidR="00920896" w:rsidRDefault="00920896">
      <w:pPr>
        <w:spacing w:line="360" w:lineRule="exact"/>
      </w:pPr>
    </w:p>
    <w:p w:rsidR="00920896" w:rsidRDefault="00920896">
      <w:pPr>
        <w:spacing w:line="360" w:lineRule="exact"/>
      </w:pPr>
    </w:p>
    <w:p w:rsidR="00920896" w:rsidRDefault="00920896">
      <w:pPr>
        <w:spacing w:line="360" w:lineRule="exact"/>
      </w:pPr>
    </w:p>
    <w:p w:rsidR="00920896" w:rsidRDefault="00920896">
      <w:pPr>
        <w:spacing w:line="360" w:lineRule="exact"/>
      </w:pPr>
    </w:p>
    <w:p w:rsidR="00920896" w:rsidRDefault="00920896">
      <w:pPr>
        <w:spacing w:line="360" w:lineRule="exact"/>
      </w:pPr>
    </w:p>
    <w:p w:rsidR="00920896" w:rsidRDefault="00920896">
      <w:pPr>
        <w:spacing w:after="566" w:line="1" w:lineRule="exact"/>
      </w:pPr>
    </w:p>
    <w:p w:rsidR="00920896" w:rsidRDefault="00920896">
      <w:pPr>
        <w:spacing w:line="1" w:lineRule="exact"/>
      </w:pPr>
    </w:p>
    <w:sectPr w:rsidR="00920896">
      <w:pgSz w:w="11900" w:h="16840"/>
      <w:pgMar w:top="1605" w:right="452" w:bottom="1605" w:left="1417" w:header="0" w:footer="117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82E" w:rsidRDefault="00DB482E">
      <w:r>
        <w:separator/>
      </w:r>
    </w:p>
  </w:endnote>
  <w:endnote w:type="continuationSeparator" w:id="0">
    <w:p w:rsidR="00DB482E" w:rsidRDefault="00DB4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82E" w:rsidRDefault="00DB482E"/>
  </w:footnote>
  <w:footnote w:type="continuationSeparator" w:id="0">
    <w:p w:rsidR="00DB482E" w:rsidRDefault="00DB482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896" w:rsidRDefault="00A2007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6099175</wp:posOffset>
              </wp:positionH>
              <wp:positionV relativeFrom="page">
                <wp:posOffset>777240</wp:posOffset>
              </wp:positionV>
              <wp:extent cx="774065" cy="11874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406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20896" w:rsidRDefault="00A20074">
                          <w:pPr>
                            <w:pStyle w:val="22"/>
                          </w:pPr>
                          <w: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E207C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480.25pt;margin-top:61.2pt;width:60.95pt;height:9.3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" filled="f" stroked="f">
              <v:textbox style="mso-fit-shape-to-text:t" inset="0,0,0,0">
                <w:txbxContent>
                  <w:p w:rsidR="00920896" w:rsidRDefault="00A20074">
                    <w:pPr>
                      <w:pStyle w:val="22"/>
                    </w:pPr>
                    <w: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E207C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01461"/>
    <w:multiLevelType w:val="multilevel"/>
    <w:tmpl w:val="2416C2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67745A"/>
    <w:multiLevelType w:val="multilevel"/>
    <w:tmpl w:val="F8A45A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751E7B"/>
    <w:multiLevelType w:val="multilevel"/>
    <w:tmpl w:val="340AB4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2620B45"/>
    <w:multiLevelType w:val="multilevel"/>
    <w:tmpl w:val="EF26382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3CD7BCA"/>
    <w:multiLevelType w:val="multilevel"/>
    <w:tmpl w:val="6CCAEF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96"/>
    <w:rsid w:val="003C5F2F"/>
    <w:rsid w:val="004502AD"/>
    <w:rsid w:val="006504F9"/>
    <w:rsid w:val="00920896"/>
    <w:rsid w:val="009A477E"/>
    <w:rsid w:val="00A20074"/>
    <w:rsid w:val="00B10F5C"/>
    <w:rsid w:val="00BE207C"/>
    <w:rsid w:val="00C103C4"/>
    <w:rsid w:val="00C1191F"/>
    <w:rsid w:val="00C50DC7"/>
    <w:rsid w:val="00DB482E"/>
    <w:rsid w:val="00E544B6"/>
    <w:rsid w:val="00F34D11"/>
    <w:rsid w:val="00F4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9255F"/>
  <w15:docId w15:val="{4CC0AD05-9BFF-4192-8C10-4E813315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pacing w:after="210"/>
      <w:ind w:firstLine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pacing w:after="380"/>
      <w:ind w:right="60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2FEB5-7B5D-4BEA-B1FC-9B085E8A2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Сергеевна Яцук</dc:creator>
  <cp:lastModifiedBy>Людмила Сергеевна Яцук</cp:lastModifiedBy>
  <cp:revision>2</cp:revision>
  <dcterms:created xsi:type="dcterms:W3CDTF">2022-03-17T13:16:00Z</dcterms:created>
  <dcterms:modified xsi:type="dcterms:W3CDTF">2022-03-17T13:16:00Z</dcterms:modified>
</cp:coreProperties>
</file>