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0EC4" w:rsidRPr="007C42E9" w:rsidTr="00490C36">
        <w:tc>
          <w:tcPr>
            <w:tcW w:w="478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0B0EC4" w:rsidRPr="007C42E9" w:rsidTr="00490C36">
              <w:tc>
                <w:tcPr>
                  <w:tcW w:w="4785" w:type="dxa"/>
                </w:tcPr>
                <w:p w:rsidR="000B0EC4" w:rsidRPr="007C42E9" w:rsidRDefault="000B0EC4" w:rsidP="00490C36">
                  <w:pPr>
                    <w:spacing w:line="240" w:lineRule="auto"/>
                    <w:ind w:firstLine="0"/>
                    <w:jc w:val="left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7C42E9">
                    <w:rPr>
                      <w:b/>
                      <w:sz w:val="22"/>
                      <w:szCs w:val="22"/>
                      <w:lang w:eastAsia="en-US"/>
                    </w:rPr>
                    <w:t>СОГЛАСОВАНО:</w:t>
                  </w:r>
                </w:p>
                <w:p w:rsidR="000B0EC4" w:rsidRPr="000B0EC4" w:rsidRDefault="000B0EC4" w:rsidP="000B0EC4">
                  <w:pPr>
                    <w:spacing w:line="240" w:lineRule="auto"/>
                    <w:rPr>
                      <w:sz w:val="22"/>
                      <w:szCs w:val="22"/>
                      <w:lang w:eastAsia="en-US"/>
                    </w:rPr>
                  </w:pPr>
                  <w:r w:rsidRPr="000B0EC4">
                    <w:rPr>
                      <w:sz w:val="22"/>
                      <w:szCs w:val="22"/>
                      <w:lang w:eastAsia="en-US"/>
                    </w:rPr>
                    <w:t>Заместитель ректора по обеспечению образовательной деятельности и цифровой образовательной среды   _________________О.В.Карвелис</w:t>
                  </w:r>
                </w:p>
                <w:p w:rsidR="000B0EC4" w:rsidRPr="000B0EC4" w:rsidRDefault="000B0EC4" w:rsidP="000B0EC4">
                  <w:pPr>
                    <w:spacing w:line="240" w:lineRule="auto"/>
                    <w:rPr>
                      <w:sz w:val="22"/>
                      <w:szCs w:val="22"/>
                      <w:lang w:eastAsia="en-US"/>
                    </w:rPr>
                  </w:pPr>
                  <w:r w:rsidRPr="000B0EC4">
                    <w:rPr>
                      <w:sz w:val="22"/>
                      <w:szCs w:val="22"/>
                      <w:lang w:eastAsia="en-US"/>
                    </w:rPr>
                    <w:t>_____ декабря  2022 года</w:t>
                  </w:r>
                </w:p>
                <w:p w:rsidR="000B0EC4" w:rsidRPr="007C42E9" w:rsidRDefault="000B0EC4" w:rsidP="000B0EC4">
                  <w:pPr>
                    <w:spacing w:line="240" w:lineRule="auto"/>
                    <w:ind w:firstLine="0"/>
                    <w:jc w:val="left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B0EC4" w:rsidRPr="007C42E9" w:rsidRDefault="000B0EC4" w:rsidP="00490C3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0B0EC4" w:rsidRPr="007C42E9" w:rsidRDefault="000B0EC4" w:rsidP="00490C36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C42E9">
              <w:rPr>
                <w:b/>
                <w:sz w:val="22"/>
                <w:szCs w:val="22"/>
                <w:lang w:eastAsia="en-US"/>
              </w:rPr>
              <w:t>УТВЕРЖДАЮ</w:t>
            </w:r>
          </w:p>
          <w:p w:rsidR="000B0EC4" w:rsidRDefault="000B0EC4" w:rsidP="00490C36">
            <w:pPr>
              <w:spacing w:line="240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7C42E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C42E9">
              <w:rPr>
                <w:sz w:val="22"/>
                <w:szCs w:val="22"/>
                <w:lang w:eastAsia="en-US"/>
              </w:rPr>
              <w:t>Ректор  ГАОУ ДПО «ЛОИРО</w:t>
            </w:r>
            <w:r w:rsidRPr="007C42E9">
              <w:rPr>
                <w:b/>
                <w:sz w:val="22"/>
                <w:szCs w:val="22"/>
                <w:lang w:eastAsia="en-US"/>
              </w:rPr>
              <w:t>»</w:t>
            </w:r>
          </w:p>
          <w:p w:rsidR="000B0EC4" w:rsidRDefault="000B0EC4" w:rsidP="00490C36">
            <w:pPr>
              <w:spacing w:line="240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0EC4" w:rsidRPr="007C42E9" w:rsidRDefault="000B0EC4" w:rsidP="00490C36">
            <w:pPr>
              <w:spacing w:line="240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0EC4" w:rsidRPr="007C42E9" w:rsidRDefault="000B0EC4" w:rsidP="00490C36">
            <w:pPr>
              <w:spacing w:line="240" w:lineRule="auto"/>
              <w:jc w:val="right"/>
              <w:rPr>
                <w:sz w:val="22"/>
                <w:szCs w:val="22"/>
                <w:lang w:eastAsia="en-US"/>
              </w:rPr>
            </w:pPr>
            <w:r w:rsidRPr="007C42E9">
              <w:rPr>
                <w:b/>
                <w:sz w:val="22"/>
                <w:szCs w:val="22"/>
                <w:lang w:eastAsia="en-US"/>
              </w:rPr>
              <w:t>_______________</w:t>
            </w:r>
            <w:r w:rsidRPr="007C42E9">
              <w:rPr>
                <w:sz w:val="22"/>
                <w:szCs w:val="22"/>
                <w:lang w:eastAsia="en-US"/>
              </w:rPr>
              <w:t>О.В. Ковальчук</w:t>
            </w:r>
          </w:p>
          <w:p w:rsidR="000B0EC4" w:rsidRPr="007C42E9" w:rsidRDefault="000B0EC4" w:rsidP="00490C36">
            <w:pPr>
              <w:spacing w:line="24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декабря</w:t>
            </w:r>
            <w:r w:rsidRPr="007C42E9">
              <w:rPr>
                <w:sz w:val="22"/>
                <w:szCs w:val="22"/>
                <w:lang w:eastAsia="en-US"/>
              </w:rPr>
              <w:t xml:space="preserve">  2022 года.</w:t>
            </w:r>
          </w:p>
          <w:p w:rsidR="000B0EC4" w:rsidRPr="007C42E9" w:rsidRDefault="000B0EC4" w:rsidP="00490C36">
            <w:pPr>
              <w:spacing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B0EC4" w:rsidRPr="007C42E9" w:rsidRDefault="000B0EC4" w:rsidP="00490C36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B0EC4" w:rsidRPr="007C42E9" w:rsidRDefault="000B0EC4" w:rsidP="00490C3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B0EC4" w:rsidRPr="007C42E9" w:rsidRDefault="000B0EC4" w:rsidP="000B0EC4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65</w:t>
      </w:r>
      <w:r w:rsidRPr="007C42E9">
        <w:rPr>
          <w:b/>
          <w:sz w:val="22"/>
          <w:szCs w:val="22"/>
        </w:rPr>
        <w:t>-22</w:t>
      </w:r>
    </w:p>
    <w:p w:rsidR="000B0EC4" w:rsidRPr="007C42E9" w:rsidRDefault="000B0EC4" w:rsidP="000B0EC4">
      <w:pPr>
        <w:spacing w:line="240" w:lineRule="auto"/>
        <w:jc w:val="center"/>
        <w:rPr>
          <w:b/>
          <w:sz w:val="22"/>
          <w:szCs w:val="22"/>
        </w:rPr>
      </w:pPr>
    </w:p>
    <w:p w:rsidR="000B0EC4" w:rsidRPr="007C42E9" w:rsidRDefault="000B0EC4" w:rsidP="000B0EC4">
      <w:pPr>
        <w:snapToGrid/>
        <w:spacing w:line="240" w:lineRule="auto"/>
        <w:ind w:left="540" w:firstLine="0"/>
        <w:rPr>
          <w:b/>
          <w:sz w:val="22"/>
          <w:szCs w:val="22"/>
        </w:rPr>
      </w:pPr>
      <w:r w:rsidRPr="007C42E9">
        <w:rPr>
          <w:sz w:val="22"/>
          <w:szCs w:val="22"/>
        </w:rPr>
        <w:t xml:space="preserve">о проведении процедуры закупки у единственного  поставщика   на  предоставление услуг по  водоотведению. </w:t>
      </w:r>
    </w:p>
    <w:p w:rsidR="000B0EC4" w:rsidRPr="007C42E9" w:rsidRDefault="000B0EC4" w:rsidP="000B0EC4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C42E9">
        <w:rPr>
          <w:b/>
          <w:sz w:val="22"/>
          <w:szCs w:val="22"/>
        </w:rPr>
        <w:t>Способ закупки:</w:t>
      </w:r>
      <w:r w:rsidRPr="007C42E9">
        <w:rPr>
          <w:sz w:val="22"/>
          <w:szCs w:val="22"/>
        </w:rPr>
        <w:t xml:space="preserve"> </w:t>
      </w:r>
    </w:p>
    <w:p w:rsidR="000B0EC4" w:rsidRPr="007C42E9" w:rsidRDefault="000B0EC4" w:rsidP="000B0EC4">
      <w:pPr>
        <w:spacing w:line="240" w:lineRule="auto"/>
        <w:rPr>
          <w:sz w:val="22"/>
          <w:szCs w:val="22"/>
        </w:rPr>
      </w:pPr>
      <w:r w:rsidRPr="007C42E9">
        <w:rPr>
          <w:sz w:val="22"/>
          <w:szCs w:val="22"/>
        </w:rPr>
        <w:t>Закупка у единственного поставщика  (подрядчика, исполнителя).</w:t>
      </w:r>
    </w:p>
    <w:p w:rsidR="000B0EC4" w:rsidRPr="007C42E9" w:rsidRDefault="000B0EC4" w:rsidP="000B0EC4">
      <w:pPr>
        <w:numPr>
          <w:ilvl w:val="0"/>
          <w:numId w:val="1"/>
        </w:numPr>
        <w:spacing w:line="240" w:lineRule="auto"/>
        <w:rPr>
          <w:b/>
          <w:sz w:val="22"/>
          <w:szCs w:val="22"/>
        </w:rPr>
      </w:pPr>
      <w:r w:rsidRPr="007C42E9">
        <w:rPr>
          <w:b/>
          <w:sz w:val="22"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0B0EC4" w:rsidRPr="007C42E9" w:rsidRDefault="000B0EC4" w:rsidP="000B0EC4">
      <w:pPr>
        <w:spacing w:line="240" w:lineRule="auto"/>
        <w:ind w:left="567" w:firstLine="0"/>
        <w:contextualSpacing/>
        <w:rPr>
          <w:sz w:val="22"/>
          <w:szCs w:val="22"/>
        </w:rPr>
      </w:pPr>
      <w:r w:rsidRPr="007C42E9">
        <w:rPr>
          <w:sz w:val="22"/>
          <w:szCs w:val="22"/>
        </w:rPr>
        <w:t xml:space="preserve">Государственное автономное образовательное учреждение дополнительного   </w:t>
      </w:r>
    </w:p>
    <w:p w:rsidR="000B0EC4" w:rsidRPr="007C42E9" w:rsidRDefault="000B0EC4" w:rsidP="000B0EC4">
      <w:pPr>
        <w:spacing w:line="240" w:lineRule="auto"/>
        <w:ind w:left="567" w:firstLine="0"/>
        <w:contextualSpacing/>
        <w:rPr>
          <w:sz w:val="22"/>
          <w:szCs w:val="22"/>
        </w:rPr>
      </w:pPr>
      <w:r w:rsidRPr="007C42E9">
        <w:rPr>
          <w:sz w:val="22"/>
          <w:szCs w:val="22"/>
        </w:rPr>
        <w:t>профессионального образования «Ленинградский областной институт развития  образования», 197136, Санкт-Петербург, Чкаловский пр. д. 25а, литер,  А</w:t>
      </w:r>
    </w:p>
    <w:p w:rsidR="000B0EC4" w:rsidRPr="007C42E9" w:rsidRDefault="000B0EC4" w:rsidP="000B0EC4">
      <w:pPr>
        <w:spacing w:line="240" w:lineRule="auto"/>
        <w:ind w:left="567" w:firstLine="0"/>
        <w:contextualSpacing/>
        <w:rPr>
          <w:sz w:val="22"/>
          <w:szCs w:val="22"/>
        </w:rPr>
      </w:pPr>
      <w:r w:rsidRPr="007C42E9">
        <w:rPr>
          <w:sz w:val="22"/>
          <w:szCs w:val="22"/>
        </w:rPr>
        <w:t xml:space="preserve"> </w:t>
      </w:r>
      <w:hyperlink r:id="rId5" w:history="1">
        <w:r w:rsidRPr="007C42E9">
          <w:rPr>
            <w:rStyle w:val="a3"/>
            <w:sz w:val="22"/>
            <w:szCs w:val="22"/>
            <w:lang w:val="en-US"/>
          </w:rPr>
          <w:t>loiro</w:t>
        </w:r>
        <w:r w:rsidRPr="007C42E9">
          <w:rPr>
            <w:rStyle w:val="a3"/>
            <w:sz w:val="22"/>
            <w:szCs w:val="22"/>
          </w:rPr>
          <w:t xml:space="preserve">- </w:t>
        </w:r>
        <w:r w:rsidRPr="007C42E9">
          <w:rPr>
            <w:rStyle w:val="a3"/>
            <w:sz w:val="22"/>
            <w:szCs w:val="22"/>
            <w:lang w:val="en-US"/>
          </w:rPr>
          <w:t>zakaz</w:t>
        </w:r>
        <w:r w:rsidRPr="007C42E9">
          <w:rPr>
            <w:rStyle w:val="a3"/>
            <w:sz w:val="22"/>
            <w:szCs w:val="22"/>
          </w:rPr>
          <w:t>@</w:t>
        </w:r>
        <w:r w:rsidRPr="007C42E9">
          <w:rPr>
            <w:rStyle w:val="a3"/>
            <w:sz w:val="22"/>
            <w:szCs w:val="22"/>
            <w:lang w:val="en-US"/>
          </w:rPr>
          <w:t>yandex</w:t>
        </w:r>
        <w:r w:rsidRPr="007C42E9">
          <w:rPr>
            <w:rStyle w:val="a3"/>
            <w:sz w:val="22"/>
            <w:szCs w:val="22"/>
          </w:rPr>
          <w:t>.</w:t>
        </w:r>
        <w:r w:rsidRPr="007C42E9">
          <w:rPr>
            <w:rStyle w:val="a3"/>
            <w:sz w:val="22"/>
            <w:szCs w:val="22"/>
            <w:lang w:val="en-US"/>
          </w:rPr>
          <w:t>ru</w:t>
        </w:r>
      </w:hyperlink>
      <w:r w:rsidRPr="007C42E9">
        <w:rPr>
          <w:sz w:val="22"/>
          <w:szCs w:val="22"/>
        </w:rPr>
        <w:t xml:space="preserve"> ; т/ф (812) 372-52-36 доб. 122    </w:t>
      </w:r>
    </w:p>
    <w:p w:rsidR="000B0EC4" w:rsidRPr="007C42E9" w:rsidRDefault="000B0EC4" w:rsidP="000B0EC4">
      <w:pPr>
        <w:spacing w:line="240" w:lineRule="auto"/>
        <w:ind w:left="720" w:firstLine="0"/>
        <w:contextualSpacing/>
        <w:rPr>
          <w:sz w:val="22"/>
          <w:szCs w:val="22"/>
        </w:rPr>
      </w:pPr>
      <w:r w:rsidRPr="007C42E9">
        <w:rPr>
          <w:b/>
          <w:sz w:val="22"/>
          <w:szCs w:val="22"/>
        </w:rPr>
        <w:t xml:space="preserve">Контактное лицо:  </w:t>
      </w:r>
      <w:r w:rsidRPr="007C42E9">
        <w:rPr>
          <w:sz w:val="22"/>
          <w:szCs w:val="22"/>
        </w:rPr>
        <w:t>Латушко Валентина Александровна</w:t>
      </w:r>
    </w:p>
    <w:p w:rsidR="000B0EC4" w:rsidRPr="007C42E9" w:rsidRDefault="000B0EC4" w:rsidP="000B0EC4">
      <w:pPr>
        <w:numPr>
          <w:ilvl w:val="0"/>
          <w:numId w:val="1"/>
        </w:numPr>
        <w:spacing w:line="240" w:lineRule="auto"/>
        <w:rPr>
          <w:b/>
          <w:sz w:val="22"/>
          <w:szCs w:val="22"/>
        </w:rPr>
      </w:pPr>
      <w:r w:rsidRPr="007C42E9">
        <w:rPr>
          <w:b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0B0EC4" w:rsidRPr="007C42E9" w:rsidRDefault="000B0EC4" w:rsidP="000B0EC4">
      <w:pPr>
        <w:snapToGrid/>
        <w:spacing w:line="240" w:lineRule="auto"/>
        <w:ind w:left="570" w:firstLine="0"/>
        <w:rPr>
          <w:sz w:val="22"/>
          <w:szCs w:val="22"/>
        </w:rPr>
      </w:pPr>
      <w:r w:rsidRPr="007C42E9">
        <w:rPr>
          <w:bCs/>
          <w:sz w:val="22"/>
          <w:szCs w:val="22"/>
        </w:rPr>
        <w:t xml:space="preserve">Прием сточных вод в централизованную систему водоотведения, их транспортировку, очистку и сброс в водный объект  </w:t>
      </w:r>
      <w:r w:rsidRPr="007C42E9">
        <w:rPr>
          <w:sz w:val="22"/>
          <w:szCs w:val="22"/>
        </w:rPr>
        <w:t>в объеме, ориентировочно, 6900 куб. м. в т.ч. : 2022 год</w:t>
      </w:r>
      <w:r>
        <w:rPr>
          <w:sz w:val="22"/>
          <w:szCs w:val="22"/>
        </w:rPr>
        <w:t>-232</w:t>
      </w:r>
      <w:r w:rsidRPr="007C42E9">
        <w:rPr>
          <w:sz w:val="22"/>
          <w:szCs w:val="22"/>
        </w:rPr>
        <w:t>0 куб. м.; 2023 г.2300 куб. м.; 2024г- 2300 куб. м.</w:t>
      </w:r>
    </w:p>
    <w:p w:rsidR="000B0EC4" w:rsidRPr="007C42E9" w:rsidRDefault="000B0EC4" w:rsidP="000B0EC4">
      <w:pPr>
        <w:pStyle w:val="a4"/>
        <w:numPr>
          <w:ilvl w:val="0"/>
          <w:numId w:val="1"/>
        </w:numPr>
        <w:snapToGrid/>
        <w:spacing w:line="240" w:lineRule="auto"/>
        <w:rPr>
          <w:b/>
          <w:sz w:val="22"/>
          <w:szCs w:val="22"/>
        </w:rPr>
      </w:pPr>
      <w:r w:rsidRPr="007C42E9">
        <w:rPr>
          <w:sz w:val="22"/>
          <w:szCs w:val="22"/>
        </w:rPr>
        <w:t xml:space="preserve"> </w:t>
      </w:r>
      <w:r w:rsidRPr="007C42E9">
        <w:rPr>
          <w:b/>
          <w:sz w:val="22"/>
          <w:szCs w:val="22"/>
        </w:rPr>
        <w:t>Место поставки товара, выполнения работ, оказания услуг:</w:t>
      </w:r>
    </w:p>
    <w:p w:rsidR="000B0EC4" w:rsidRPr="007C42E9" w:rsidRDefault="000B0EC4" w:rsidP="000B0EC4">
      <w:pPr>
        <w:spacing w:line="240" w:lineRule="auto"/>
        <w:ind w:left="567" w:firstLine="0"/>
        <w:rPr>
          <w:sz w:val="22"/>
          <w:szCs w:val="22"/>
        </w:rPr>
      </w:pPr>
      <w:r w:rsidRPr="007C42E9">
        <w:rPr>
          <w:sz w:val="22"/>
          <w:szCs w:val="22"/>
        </w:rPr>
        <w:t>Индекс  197136, г. Санкт-Петербург, Чкаловский пр. д. 25а, лит. А.</w:t>
      </w:r>
    </w:p>
    <w:p w:rsidR="000B0EC4" w:rsidRPr="007C42E9" w:rsidRDefault="000B0EC4" w:rsidP="000B0EC4">
      <w:pPr>
        <w:pStyle w:val="a4"/>
        <w:numPr>
          <w:ilvl w:val="0"/>
          <w:numId w:val="1"/>
        </w:numPr>
        <w:spacing w:line="240" w:lineRule="auto"/>
        <w:rPr>
          <w:b/>
          <w:sz w:val="22"/>
          <w:szCs w:val="22"/>
        </w:rPr>
      </w:pPr>
      <w:r w:rsidRPr="007C42E9">
        <w:rPr>
          <w:b/>
          <w:sz w:val="22"/>
          <w:szCs w:val="22"/>
        </w:rPr>
        <w:t>Срок и условия поставки:</w:t>
      </w:r>
    </w:p>
    <w:p w:rsidR="000B0EC4" w:rsidRPr="007C42E9" w:rsidRDefault="000B0EC4" w:rsidP="000B0EC4">
      <w:pPr>
        <w:spacing w:line="240" w:lineRule="auto"/>
        <w:ind w:left="570" w:firstLine="0"/>
        <w:rPr>
          <w:b/>
          <w:sz w:val="22"/>
          <w:szCs w:val="22"/>
        </w:rPr>
      </w:pPr>
      <w:r w:rsidRPr="007C42E9">
        <w:rPr>
          <w:sz w:val="22"/>
          <w:szCs w:val="22"/>
        </w:rPr>
        <w:t>С  01.01.2022 года по 31.12.2024 года</w:t>
      </w:r>
    </w:p>
    <w:p w:rsidR="000B0EC4" w:rsidRPr="007C42E9" w:rsidRDefault="000B0EC4" w:rsidP="000B0EC4">
      <w:pPr>
        <w:pStyle w:val="a4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C42E9">
        <w:rPr>
          <w:b/>
          <w:sz w:val="22"/>
          <w:szCs w:val="22"/>
        </w:rPr>
        <w:t>Сведения о начальной цене договора (цене лота</w:t>
      </w:r>
      <w:r w:rsidRPr="007C42E9">
        <w:rPr>
          <w:sz w:val="22"/>
          <w:szCs w:val="22"/>
        </w:rPr>
        <w:t>):</w:t>
      </w:r>
      <w:r>
        <w:rPr>
          <w:sz w:val="22"/>
          <w:szCs w:val="22"/>
        </w:rPr>
        <w:t>3905</w:t>
      </w:r>
      <w:r w:rsidRPr="007C42E9">
        <w:rPr>
          <w:sz w:val="22"/>
          <w:szCs w:val="22"/>
        </w:rPr>
        <w:t>00</w:t>
      </w:r>
      <w:r w:rsidRPr="007C42E9">
        <w:rPr>
          <w:color w:val="000000"/>
          <w:sz w:val="22"/>
          <w:szCs w:val="22"/>
        </w:rPr>
        <w:t>,00</w:t>
      </w:r>
      <w:r w:rsidRPr="007C42E9">
        <w:rPr>
          <w:sz w:val="22"/>
          <w:szCs w:val="22"/>
        </w:rPr>
        <w:t xml:space="preserve"> руб. в т.ч. НДС</w:t>
      </w:r>
      <w:r>
        <w:rPr>
          <w:sz w:val="22"/>
          <w:szCs w:val="22"/>
        </w:rPr>
        <w:t xml:space="preserve"> соответственно по годам :2022 г.-120500,00 рублей; 2023 год -130000,00 рублей; 2024 год – 140000,00 рублей</w:t>
      </w:r>
      <w:r w:rsidRPr="007C42E9">
        <w:rPr>
          <w:b/>
          <w:sz w:val="22"/>
          <w:szCs w:val="22"/>
        </w:rPr>
        <w:t xml:space="preserve"> </w:t>
      </w:r>
      <w:r w:rsidRPr="007C42E9">
        <w:rPr>
          <w:sz w:val="22"/>
          <w:szCs w:val="22"/>
        </w:rPr>
        <w:t>(фактическая стоимость   рассчитывается как произведение количества отведенных сточных вод за расчетный месяц и утвержденных Комитетом по тарифам Санкт-Петербурга на соответствующий  календарный год тарифов на водоотведение )</w:t>
      </w:r>
      <w:r>
        <w:rPr>
          <w:sz w:val="22"/>
          <w:szCs w:val="22"/>
        </w:rPr>
        <w:t>.</w:t>
      </w:r>
    </w:p>
    <w:p w:rsidR="000B0EC4" w:rsidRPr="007C42E9" w:rsidRDefault="000B0EC4" w:rsidP="000B0EC4">
      <w:pPr>
        <w:pStyle w:val="a4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C42E9">
        <w:rPr>
          <w:b/>
          <w:sz w:val="22"/>
          <w:szCs w:val="22"/>
        </w:rPr>
        <w:t xml:space="preserve">Условия оплаты: </w:t>
      </w:r>
      <w:r w:rsidRPr="007C42E9">
        <w:rPr>
          <w:sz w:val="22"/>
          <w:szCs w:val="22"/>
        </w:rPr>
        <w:t>согласно договора.</w:t>
      </w:r>
    </w:p>
    <w:p w:rsidR="000B0EC4" w:rsidRPr="007C42E9" w:rsidRDefault="000B0EC4" w:rsidP="000B0EC4">
      <w:pPr>
        <w:numPr>
          <w:ilvl w:val="0"/>
          <w:numId w:val="1"/>
        </w:numPr>
        <w:spacing w:line="240" w:lineRule="auto"/>
        <w:ind w:left="567" w:hanging="567"/>
        <w:rPr>
          <w:sz w:val="22"/>
          <w:szCs w:val="22"/>
        </w:rPr>
      </w:pPr>
      <w:r w:rsidRPr="007C42E9">
        <w:rPr>
          <w:b/>
          <w:sz w:val="22"/>
          <w:szCs w:val="22"/>
        </w:rPr>
        <w:t>Место размещения информации:</w:t>
      </w:r>
    </w:p>
    <w:p w:rsidR="000B0EC4" w:rsidRPr="007C42E9" w:rsidRDefault="000B0EC4" w:rsidP="000B0EC4">
      <w:pPr>
        <w:pStyle w:val="a4"/>
        <w:spacing w:line="240" w:lineRule="auto"/>
        <w:ind w:left="567" w:firstLine="0"/>
        <w:rPr>
          <w:b/>
          <w:sz w:val="22"/>
          <w:szCs w:val="22"/>
        </w:rPr>
      </w:pPr>
      <w:r w:rsidRPr="007C42E9">
        <w:rPr>
          <w:sz w:val="22"/>
          <w:szCs w:val="22"/>
        </w:rPr>
        <w:t xml:space="preserve">Единая информационная система (ЕИС) </w:t>
      </w:r>
      <w:hyperlink r:id="rId6" w:history="1">
        <w:r w:rsidRPr="007C42E9">
          <w:rPr>
            <w:rStyle w:val="a3"/>
            <w:sz w:val="22"/>
            <w:szCs w:val="22"/>
            <w:lang w:val="en-US"/>
          </w:rPr>
          <w:t>www</w:t>
        </w:r>
        <w:r w:rsidRPr="007C42E9">
          <w:rPr>
            <w:rStyle w:val="a3"/>
            <w:sz w:val="22"/>
            <w:szCs w:val="22"/>
          </w:rPr>
          <w:t>.</w:t>
        </w:r>
        <w:r w:rsidRPr="007C42E9">
          <w:rPr>
            <w:rStyle w:val="a3"/>
            <w:sz w:val="22"/>
            <w:szCs w:val="22"/>
            <w:lang w:val="en-US"/>
          </w:rPr>
          <w:t>zakupki</w:t>
        </w:r>
        <w:r w:rsidRPr="007C42E9">
          <w:rPr>
            <w:rStyle w:val="a3"/>
            <w:sz w:val="22"/>
            <w:szCs w:val="22"/>
          </w:rPr>
          <w:t>.</w:t>
        </w:r>
        <w:r w:rsidRPr="007C42E9">
          <w:rPr>
            <w:rStyle w:val="a3"/>
            <w:sz w:val="22"/>
            <w:szCs w:val="22"/>
            <w:lang w:val="en-US"/>
          </w:rPr>
          <w:t>gov</w:t>
        </w:r>
        <w:r w:rsidRPr="007C42E9">
          <w:rPr>
            <w:rStyle w:val="a3"/>
            <w:sz w:val="22"/>
            <w:szCs w:val="22"/>
          </w:rPr>
          <w:t>.</w:t>
        </w:r>
        <w:r w:rsidRPr="007C42E9">
          <w:rPr>
            <w:rStyle w:val="a3"/>
            <w:sz w:val="22"/>
            <w:szCs w:val="22"/>
            <w:lang w:val="en-US"/>
          </w:rPr>
          <w:t>ru</w:t>
        </w:r>
      </w:hyperlink>
      <w:r w:rsidRPr="007C42E9">
        <w:rPr>
          <w:sz w:val="22"/>
          <w:szCs w:val="22"/>
        </w:rPr>
        <w:t>.</w:t>
      </w:r>
      <w:r w:rsidRPr="007C42E9">
        <w:rPr>
          <w:b/>
          <w:sz w:val="22"/>
          <w:szCs w:val="22"/>
        </w:rPr>
        <w:t xml:space="preserve"> </w:t>
      </w:r>
    </w:p>
    <w:p w:rsidR="000B0EC4" w:rsidRPr="007C42E9" w:rsidRDefault="000B0EC4" w:rsidP="000B0EC4">
      <w:pPr>
        <w:spacing w:line="240" w:lineRule="auto"/>
        <w:ind w:left="567" w:hanging="567"/>
        <w:rPr>
          <w:sz w:val="22"/>
          <w:szCs w:val="22"/>
        </w:rPr>
      </w:pPr>
      <w:r w:rsidRPr="007C42E9">
        <w:rPr>
          <w:b/>
          <w:sz w:val="22"/>
          <w:szCs w:val="22"/>
        </w:rPr>
        <w:t>9.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0B0EC4" w:rsidRPr="007C42E9" w:rsidRDefault="000B0EC4" w:rsidP="000B0EC4">
      <w:pPr>
        <w:pStyle w:val="a4"/>
        <w:spacing w:line="240" w:lineRule="auto"/>
        <w:ind w:left="570" w:firstLine="0"/>
        <w:rPr>
          <w:sz w:val="22"/>
          <w:szCs w:val="22"/>
        </w:rPr>
      </w:pPr>
      <w:r w:rsidRPr="007C42E9">
        <w:rPr>
          <w:sz w:val="22"/>
          <w:szCs w:val="22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0B0EC4" w:rsidRPr="007C42E9" w:rsidRDefault="000B0EC4" w:rsidP="000B0EC4">
      <w:pPr>
        <w:pStyle w:val="a4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7C42E9">
        <w:rPr>
          <w:b/>
          <w:sz w:val="22"/>
          <w:szCs w:val="22"/>
        </w:rPr>
        <w:t>Информация о предоставлении заявок на участие в процедуре запроса предложений:</w:t>
      </w:r>
    </w:p>
    <w:p w:rsidR="000B0EC4" w:rsidRPr="007C42E9" w:rsidRDefault="000B0EC4" w:rsidP="000B0EC4">
      <w:pPr>
        <w:spacing w:line="240" w:lineRule="auto"/>
        <w:ind w:left="567" w:firstLine="0"/>
        <w:rPr>
          <w:sz w:val="22"/>
          <w:szCs w:val="22"/>
        </w:rPr>
      </w:pPr>
      <w:r w:rsidRPr="007C42E9">
        <w:rPr>
          <w:sz w:val="22"/>
          <w:szCs w:val="22"/>
        </w:rPr>
        <w:t xml:space="preserve"> Не предусмотрено.</w:t>
      </w:r>
    </w:p>
    <w:p w:rsidR="000B0EC4" w:rsidRPr="007C42E9" w:rsidRDefault="000B0EC4" w:rsidP="000B0EC4">
      <w:pPr>
        <w:numPr>
          <w:ilvl w:val="0"/>
          <w:numId w:val="2"/>
        </w:numPr>
        <w:spacing w:line="240" w:lineRule="auto"/>
        <w:ind w:left="426" w:hanging="66"/>
        <w:rPr>
          <w:b/>
          <w:sz w:val="22"/>
          <w:szCs w:val="22"/>
        </w:rPr>
      </w:pPr>
      <w:r w:rsidRPr="007C42E9">
        <w:rPr>
          <w:b/>
          <w:sz w:val="22"/>
          <w:szCs w:val="22"/>
        </w:rPr>
        <w:t xml:space="preserve"> Место и дата рассмотрения предложений (заявок) участников закупки и   </w:t>
      </w:r>
    </w:p>
    <w:p w:rsidR="000B0EC4" w:rsidRPr="007C42E9" w:rsidRDefault="000B0EC4" w:rsidP="000B0EC4">
      <w:pPr>
        <w:spacing w:line="240" w:lineRule="auto"/>
        <w:ind w:left="360" w:firstLine="0"/>
        <w:rPr>
          <w:b/>
          <w:sz w:val="22"/>
          <w:szCs w:val="22"/>
        </w:rPr>
      </w:pPr>
      <w:r w:rsidRPr="007C42E9">
        <w:rPr>
          <w:b/>
          <w:sz w:val="22"/>
          <w:szCs w:val="22"/>
        </w:rPr>
        <w:t xml:space="preserve">      подведения итогов закупки:</w:t>
      </w:r>
    </w:p>
    <w:p w:rsidR="000B0EC4" w:rsidRPr="007C42E9" w:rsidRDefault="000B0EC4" w:rsidP="000B0EC4">
      <w:pPr>
        <w:spacing w:line="240" w:lineRule="auto"/>
        <w:ind w:left="570" w:firstLine="0"/>
        <w:rPr>
          <w:sz w:val="22"/>
          <w:szCs w:val="22"/>
        </w:rPr>
      </w:pPr>
      <w:r w:rsidRPr="007C42E9">
        <w:rPr>
          <w:sz w:val="22"/>
          <w:szCs w:val="22"/>
        </w:rPr>
        <w:t xml:space="preserve"> Не предусмотрено.</w:t>
      </w:r>
    </w:p>
    <w:p w:rsidR="000B0EC4" w:rsidRPr="007C42E9" w:rsidRDefault="000B0EC4" w:rsidP="000B0EC4">
      <w:pPr>
        <w:spacing w:line="240" w:lineRule="auto"/>
        <w:ind w:firstLine="0"/>
        <w:rPr>
          <w:sz w:val="22"/>
          <w:szCs w:val="22"/>
        </w:rPr>
      </w:pPr>
      <w:r w:rsidRPr="007C42E9">
        <w:rPr>
          <w:b/>
          <w:sz w:val="22"/>
          <w:szCs w:val="22"/>
        </w:rPr>
        <w:t xml:space="preserve">     12.   Приложения</w:t>
      </w:r>
      <w:r w:rsidRPr="007C42E9">
        <w:rPr>
          <w:sz w:val="22"/>
          <w:szCs w:val="22"/>
        </w:rPr>
        <w:t>:</w:t>
      </w:r>
    </w:p>
    <w:p w:rsidR="000B0EC4" w:rsidRPr="007C42E9" w:rsidRDefault="000B0EC4" w:rsidP="000B0EC4">
      <w:pPr>
        <w:spacing w:line="240" w:lineRule="auto"/>
        <w:rPr>
          <w:sz w:val="22"/>
          <w:szCs w:val="22"/>
        </w:rPr>
      </w:pPr>
      <w:r w:rsidRPr="007C42E9">
        <w:rPr>
          <w:sz w:val="22"/>
          <w:szCs w:val="22"/>
        </w:rPr>
        <w:t>Проект договора.</w:t>
      </w:r>
    </w:p>
    <w:p w:rsidR="000B0EC4" w:rsidRPr="007C42E9" w:rsidRDefault="000B0EC4" w:rsidP="000B0EC4">
      <w:pPr>
        <w:spacing w:line="240" w:lineRule="auto"/>
        <w:ind w:firstLine="0"/>
        <w:rPr>
          <w:sz w:val="22"/>
          <w:szCs w:val="22"/>
        </w:rPr>
      </w:pPr>
      <w:r w:rsidRPr="007C42E9">
        <w:rPr>
          <w:sz w:val="22"/>
          <w:szCs w:val="22"/>
        </w:rPr>
        <w:t xml:space="preserve"> Специалист отдела правовой и  договорной деятельности В.А. Латушко                                                                             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210"/>
        <w:gridCol w:w="5210"/>
        <w:gridCol w:w="5210"/>
        <w:gridCol w:w="5211"/>
      </w:tblGrid>
      <w:tr w:rsidR="000B0EC4" w:rsidRPr="000D7A32" w:rsidTr="00490C36">
        <w:tc>
          <w:tcPr>
            <w:tcW w:w="5210" w:type="dxa"/>
            <w:shd w:val="clear" w:color="auto" w:fill="auto"/>
          </w:tcPr>
          <w:p w:rsidR="000B0EC4" w:rsidRPr="000D7A32" w:rsidRDefault="000B0EC4" w:rsidP="00490C36">
            <w:pPr>
              <w:rPr>
                <w:b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0B0EC4" w:rsidRDefault="000B0EC4" w:rsidP="00490C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0B0EC4" w:rsidRDefault="000B0EC4" w:rsidP="00490C36">
            <w:pPr>
              <w:spacing w:line="240" w:lineRule="auto"/>
              <w:jc w:val="center"/>
              <w:rPr>
                <w:lang w:eastAsia="en-US"/>
              </w:rPr>
            </w:pPr>
          </w:p>
          <w:p w:rsidR="000B0EC4" w:rsidRDefault="000B0EC4" w:rsidP="00490C36">
            <w:pPr>
              <w:spacing w:line="240" w:lineRule="auto"/>
              <w:jc w:val="center"/>
              <w:rPr>
                <w:lang w:eastAsia="en-US"/>
              </w:rPr>
            </w:pPr>
          </w:p>
          <w:p w:rsidR="000B0EC4" w:rsidRDefault="000B0EC4" w:rsidP="00490C36">
            <w:pPr>
              <w:spacing w:line="240" w:lineRule="auto"/>
              <w:jc w:val="center"/>
              <w:rPr>
                <w:lang w:eastAsia="en-US"/>
              </w:rPr>
            </w:pPr>
          </w:p>
          <w:p w:rsidR="000B0EC4" w:rsidRDefault="000B0EC4" w:rsidP="00490C36">
            <w:pPr>
              <w:spacing w:line="240" w:lineRule="auto"/>
              <w:jc w:val="center"/>
              <w:rPr>
                <w:lang w:eastAsia="en-US"/>
              </w:rPr>
            </w:pPr>
          </w:p>
          <w:p w:rsidR="000B0EC4" w:rsidRPr="00C6252A" w:rsidRDefault="000B0EC4" w:rsidP="00490C36">
            <w:pPr>
              <w:spacing w:line="240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 w:rsidRPr="00C6252A">
              <w:rPr>
                <w:lang w:eastAsia="en-US"/>
              </w:rPr>
              <w:t xml:space="preserve">Приложение </w:t>
            </w:r>
          </w:p>
          <w:p w:rsidR="000B0EC4" w:rsidRPr="00C6252A" w:rsidRDefault="000B0EC4" w:rsidP="00490C3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 извещению № </w:t>
            </w:r>
            <w:r>
              <w:rPr>
                <w:lang w:eastAsia="en-US"/>
              </w:rPr>
              <w:t>65</w:t>
            </w:r>
            <w:r>
              <w:rPr>
                <w:lang w:eastAsia="en-US"/>
              </w:rPr>
              <w:t>-22</w:t>
            </w:r>
            <w:r w:rsidRPr="00C6252A">
              <w:rPr>
                <w:lang w:eastAsia="en-US"/>
              </w:rPr>
              <w:t xml:space="preserve"> </w:t>
            </w:r>
          </w:p>
          <w:p w:rsidR="000B0EC4" w:rsidRPr="000D7A32" w:rsidRDefault="000B0EC4" w:rsidP="00490C36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C6252A">
              <w:rPr>
                <w:lang w:eastAsia="en-US"/>
              </w:rPr>
              <w:t>от</w:t>
            </w:r>
            <w:r>
              <w:rPr>
                <w:b/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декабря</w:t>
            </w:r>
            <w:r>
              <w:rPr>
                <w:lang w:eastAsia="en-US"/>
              </w:rPr>
              <w:t xml:space="preserve">  2022</w:t>
            </w:r>
            <w:r w:rsidRPr="00C6252A">
              <w:rPr>
                <w:lang w:eastAsia="en-US"/>
              </w:rPr>
              <w:t xml:space="preserve"> г.</w:t>
            </w:r>
          </w:p>
        </w:tc>
        <w:tc>
          <w:tcPr>
            <w:tcW w:w="5210" w:type="dxa"/>
            <w:shd w:val="clear" w:color="auto" w:fill="auto"/>
          </w:tcPr>
          <w:p w:rsidR="000B0EC4" w:rsidRDefault="000B0EC4" w:rsidP="00490C36">
            <w:pPr>
              <w:pStyle w:val="CAPTIONDOC"/>
            </w:pPr>
          </w:p>
        </w:tc>
        <w:tc>
          <w:tcPr>
            <w:tcW w:w="5211" w:type="dxa"/>
            <w:shd w:val="clear" w:color="auto" w:fill="auto"/>
          </w:tcPr>
          <w:p w:rsidR="000B0EC4" w:rsidRDefault="000B0EC4" w:rsidP="00490C36">
            <w:pPr>
              <w:pStyle w:val="CAPTIONDOC"/>
            </w:pPr>
          </w:p>
        </w:tc>
      </w:tr>
    </w:tbl>
    <w:p w:rsidR="000B0EC4" w:rsidRDefault="000B0EC4" w:rsidP="000B0EC4">
      <w:pPr>
        <w:pStyle w:val="CAPTIONDOC"/>
      </w:pPr>
    </w:p>
    <w:tbl>
      <w:tblPr>
        <w:tblW w:w="20841" w:type="dxa"/>
        <w:tblLook w:val="04A0" w:firstRow="1" w:lastRow="0" w:firstColumn="1" w:lastColumn="0" w:noHBand="0" w:noVBand="1"/>
      </w:tblPr>
      <w:tblGrid>
        <w:gridCol w:w="5210"/>
        <w:gridCol w:w="5210"/>
        <w:gridCol w:w="5210"/>
        <w:gridCol w:w="5211"/>
      </w:tblGrid>
      <w:tr w:rsidR="000B0EC4" w:rsidRPr="00930FE7" w:rsidTr="00490C36">
        <w:tc>
          <w:tcPr>
            <w:tcW w:w="5210" w:type="dxa"/>
            <w:shd w:val="clear" w:color="auto" w:fill="auto"/>
          </w:tcPr>
          <w:p w:rsidR="000B0EC4" w:rsidRPr="00930FE7" w:rsidRDefault="000B0EC4" w:rsidP="00490C3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0B0EC4" w:rsidRPr="00930FE7" w:rsidRDefault="000B0EC4" w:rsidP="000B0EC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30FE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0B0EC4" w:rsidRPr="00930FE7" w:rsidRDefault="000B0EC4" w:rsidP="00490C36">
            <w:pPr>
              <w:pStyle w:val="CAPTIONDO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B0EC4" w:rsidRPr="00930FE7" w:rsidRDefault="000B0EC4" w:rsidP="00490C36">
            <w:pPr>
              <w:pStyle w:val="CAPTIONDO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0EC4" w:rsidRPr="00930FE7" w:rsidRDefault="000B0EC4" w:rsidP="000B0EC4">
      <w:pPr>
        <w:pStyle w:val="CAPTIONDOC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rPr>
          <w:sz w:val="22"/>
          <w:szCs w:val="22"/>
        </w:rPr>
      </w:pPr>
    </w:p>
    <w:p w:rsidR="000B0EC4" w:rsidRPr="00930FE7" w:rsidRDefault="000B0EC4" w:rsidP="000B0EC4">
      <w:pPr>
        <w:pStyle w:val="1"/>
        <w:spacing w:before="181"/>
        <w:ind w:left="4543" w:right="23" w:firstLine="41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ПРОЕКТ</w:t>
      </w:r>
    </w:p>
    <w:p w:rsidR="000B0EC4" w:rsidRPr="00930FE7" w:rsidRDefault="000B0EC4" w:rsidP="000B0EC4">
      <w:pPr>
        <w:pStyle w:val="1"/>
        <w:spacing w:before="181"/>
        <w:ind w:left="295" w:right="23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ДОГОВОР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0B0EC4" w:rsidRPr="00171FA6" w:rsidRDefault="000B0EC4" w:rsidP="000B0EC4">
      <w:pPr>
        <w:pStyle w:val="a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 xml:space="preserve">Санкт-Петербург                  </w:t>
      </w:r>
      <w:r>
        <w:rPr>
          <w:b/>
          <w:sz w:val="22"/>
          <w:szCs w:val="22"/>
        </w:rPr>
        <w:t xml:space="preserve">         </w:t>
      </w:r>
      <w:r w:rsidRPr="00171FA6">
        <w:rPr>
          <w:rFonts w:ascii="Times New Roman" w:hAnsi="Times New Roman" w:cs="Times New Roman"/>
          <w:b/>
          <w:sz w:val="22"/>
          <w:szCs w:val="22"/>
        </w:rPr>
        <w:t>водоотведения</w:t>
      </w:r>
    </w:p>
    <w:p w:rsidR="000B0EC4" w:rsidRPr="00930FE7" w:rsidRDefault="000B0EC4" w:rsidP="000B0EC4">
      <w:pPr>
        <w:pStyle w:val="a7"/>
        <w:tabs>
          <w:tab w:val="left" w:pos="1981"/>
        </w:tabs>
        <w:ind w:left="14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 xml:space="preserve">            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</w:p>
    <w:p w:rsidR="000B0EC4" w:rsidRPr="00930FE7" w:rsidRDefault="000B0EC4" w:rsidP="000B0EC4">
      <w:pPr>
        <w:rPr>
          <w:sz w:val="22"/>
          <w:szCs w:val="22"/>
        </w:rPr>
      </w:pPr>
    </w:p>
    <w:p w:rsidR="000B0EC4" w:rsidRPr="00930FE7" w:rsidRDefault="000B0EC4" w:rsidP="000B0EC4">
      <w:pPr>
        <w:spacing w:before="100"/>
        <w:ind w:left="312" w:right="103"/>
        <w:rPr>
          <w:sz w:val="22"/>
          <w:szCs w:val="22"/>
        </w:rPr>
      </w:pPr>
      <w:r w:rsidRPr="00930FE7">
        <w:rPr>
          <w:b/>
          <w:sz w:val="22"/>
          <w:szCs w:val="22"/>
        </w:rPr>
        <w:t>Государственное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унитарное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предприятие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"Водоканал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Санкт-Петербурга"</w:t>
      </w:r>
      <w:r w:rsidRPr="00930FE7">
        <w:rPr>
          <w:sz w:val="22"/>
          <w:szCs w:val="22"/>
        </w:rPr>
        <w:t>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именуемое</w:t>
      </w:r>
      <w:r w:rsidRPr="00930FE7">
        <w:rPr>
          <w:spacing w:val="64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дальнейшем организацией водопроводно-канализационного хозяйства, в лице руководителя договорного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блока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филиала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ГУП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"Водоканал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Санкт-Петербурга"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"Единый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расчетный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центр"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Киреевой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Арины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Николаевны,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действующей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основании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доверенности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849-д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08.12.2021,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одной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Государственное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автономное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образовательное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учреждение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дополнительного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профессионального образования "Ленинградский областной институт развития образования"</w:t>
      </w:r>
      <w:r w:rsidRPr="00930FE7">
        <w:rPr>
          <w:sz w:val="22"/>
          <w:szCs w:val="22"/>
        </w:rPr>
        <w:t>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именуемое в дальнейшем абонентом, в лице ректора Ковальчук Ольги Владимировны, действующей 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основании</w:t>
      </w:r>
      <w:r w:rsidRPr="00930FE7">
        <w:rPr>
          <w:spacing w:val="9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Устава,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5"/>
          <w:sz w:val="22"/>
          <w:szCs w:val="22"/>
        </w:rPr>
        <w:t xml:space="preserve"> </w:t>
      </w:r>
      <w:r w:rsidRPr="00930FE7">
        <w:rPr>
          <w:sz w:val="22"/>
          <w:szCs w:val="22"/>
        </w:rPr>
        <w:t>другой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стороны,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именуемые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дальнейшем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сторонами,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заключили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настоящий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нижеследующем: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4577"/>
        </w:tabs>
        <w:spacing w:before="179"/>
        <w:ind w:hanging="227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Предмет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16"/>
        </w:tabs>
        <w:autoSpaceDE w:val="0"/>
        <w:autoSpaceDN w:val="0"/>
        <w:snapToGrid/>
        <w:spacing w:before="182" w:line="240" w:lineRule="auto"/>
        <w:ind w:right="10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По настоящему договору организация водопроводно-канализационного хозяйства, осуществляющая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обязуется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 и обеспечивать их транспортировку, очистку и сброс в водный объект, а абонент обязуется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соблюдать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режим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требования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отводимых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устанавливаемые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целях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предотвращения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негативного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воздействия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работу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объектов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отводимых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 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(далее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нормативы по объему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производить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канализационного хозяйства оплату водоотведения в сроки и порядке, которые определены в настоящем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договоре.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575"/>
        </w:tabs>
        <w:autoSpaceDE w:val="0"/>
        <w:autoSpaceDN w:val="0"/>
        <w:snapToGrid/>
        <w:spacing w:before="81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Границы балансовой принадлежности и эксплуатационной ответственности объекта централизованных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</w:t>
      </w:r>
      <w:r w:rsidRPr="00930FE7">
        <w:rPr>
          <w:spacing w:val="1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13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7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определяются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в соответствии с актом разграничения балансовой принадлежности и эксплуатационной ответственности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 форме согласно приложению №1 в отношении объекта: Институт, расположенного по адресу 197136,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Санкт-Петербург,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Чкаловский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пр.,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д. 25А,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лит.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А.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585"/>
        </w:tabs>
        <w:autoSpaceDE w:val="0"/>
        <w:autoSpaceDN w:val="0"/>
        <w:snapToGrid/>
        <w:spacing w:before="80" w:line="240" w:lineRule="auto"/>
        <w:ind w:right="10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Акт разграничения балансовой принадлежности и эксплуатационной ответственности, приведенный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приложении №1 к настоящему договору, подлежит подписанию при заключении настоящего договора 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является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его неотъемлемой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частью.</w:t>
      </w:r>
    </w:p>
    <w:p w:rsidR="000B0EC4" w:rsidRPr="00604EC7" w:rsidRDefault="000B0EC4" w:rsidP="000B0EC4">
      <w:pPr>
        <w:pStyle w:val="a7"/>
        <w:spacing w:before="78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Местом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исполнения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обязательств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настоящему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 xml:space="preserve">по объекту </w:t>
      </w:r>
      <w:r w:rsidRPr="00604EC7">
        <w:rPr>
          <w:rFonts w:ascii="Times New Roman" w:hAnsi="Times New Roman" w:cs="Times New Roman"/>
          <w:b/>
          <w:sz w:val="22"/>
          <w:szCs w:val="22"/>
        </w:rPr>
        <w:t>Институт</w:t>
      </w:r>
      <w:r w:rsidRPr="00604EC7">
        <w:rPr>
          <w:rFonts w:ascii="Times New Roman" w:hAnsi="Times New Roman" w:cs="Times New Roman"/>
          <w:sz w:val="22"/>
          <w:szCs w:val="22"/>
        </w:rPr>
        <w:t xml:space="preserve">, расположенному по адресу </w:t>
      </w:r>
      <w:r w:rsidRPr="00604EC7">
        <w:rPr>
          <w:rFonts w:ascii="Times New Roman" w:hAnsi="Times New Roman" w:cs="Times New Roman"/>
          <w:b/>
          <w:sz w:val="22"/>
          <w:szCs w:val="22"/>
        </w:rPr>
        <w:t>197136, Санкт-Петербург, Чкаловский пр., д. 25А,</w:t>
      </w:r>
      <w:r w:rsidRPr="00604EC7">
        <w:rPr>
          <w:rFonts w:ascii="Times New Roman" w:hAnsi="Times New Roman" w:cs="Times New Roman"/>
          <w:b/>
          <w:spacing w:val="-59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b/>
          <w:sz w:val="22"/>
          <w:szCs w:val="22"/>
        </w:rPr>
        <w:t>лит.</w:t>
      </w:r>
      <w:r w:rsidRPr="00604EC7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b/>
          <w:sz w:val="22"/>
          <w:szCs w:val="22"/>
        </w:rPr>
        <w:t>А</w:t>
      </w:r>
      <w:r w:rsidRPr="00604EC7">
        <w:rPr>
          <w:rFonts w:ascii="Times New Roman" w:hAnsi="Times New Roman" w:cs="Times New Roman"/>
          <w:sz w:val="22"/>
          <w:szCs w:val="22"/>
        </w:rPr>
        <w:t>,</w:t>
      </w:r>
      <w:r w:rsidRPr="00604EC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является: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точка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присоединения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к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колодцу</w:t>
      </w:r>
      <w:r w:rsidRPr="00604EC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№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11А (согласно</w:t>
      </w:r>
      <w:r w:rsidRPr="00604EC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схеме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приложения</w:t>
      </w:r>
      <w:r w:rsidRPr="00604EC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№3).</w:t>
      </w:r>
    </w:p>
    <w:p w:rsidR="000B0EC4" w:rsidRPr="00604EC7" w:rsidRDefault="000B0EC4" w:rsidP="000B0EC4">
      <w:pPr>
        <w:pStyle w:val="a7"/>
        <w:spacing w:before="1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604EC7" w:rsidRDefault="000B0EC4" w:rsidP="000B0EC4">
      <w:pPr>
        <w:pStyle w:val="1"/>
        <w:numPr>
          <w:ilvl w:val="0"/>
          <w:numId w:val="6"/>
        </w:numPr>
        <w:tabs>
          <w:tab w:val="left" w:pos="3686"/>
        </w:tabs>
        <w:ind w:left="3685" w:hanging="325"/>
        <w:jc w:val="left"/>
        <w:rPr>
          <w:rFonts w:ascii="Times New Roman" w:hAnsi="Times New Roman" w:cs="Times New Roman"/>
          <w:sz w:val="22"/>
          <w:szCs w:val="22"/>
        </w:rPr>
      </w:pPr>
      <w:r w:rsidRPr="00604EC7">
        <w:rPr>
          <w:rFonts w:ascii="Times New Roman" w:hAnsi="Times New Roman" w:cs="Times New Roman"/>
          <w:sz w:val="22"/>
          <w:szCs w:val="22"/>
        </w:rPr>
        <w:t>Сроки</w:t>
      </w:r>
      <w:r w:rsidRPr="00604EC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и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режим</w:t>
      </w:r>
      <w:r w:rsidRPr="00604EC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приема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сточных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вод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556"/>
        </w:tabs>
        <w:autoSpaceDE w:val="0"/>
        <w:autoSpaceDN w:val="0"/>
        <w:snapToGrid/>
        <w:spacing w:before="179" w:line="240" w:lineRule="auto"/>
        <w:ind w:left="555" w:hanging="244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Датой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начала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приёма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 xml:space="preserve">является </w:t>
      </w:r>
      <w:r w:rsidRPr="00930FE7">
        <w:rPr>
          <w:b/>
          <w:sz w:val="22"/>
          <w:szCs w:val="22"/>
        </w:rPr>
        <w:t>01.01.2022</w:t>
      </w:r>
      <w:r w:rsidRPr="00930FE7">
        <w:rPr>
          <w:sz w:val="22"/>
          <w:szCs w:val="22"/>
        </w:rPr>
        <w:t>.</w:t>
      </w:r>
    </w:p>
    <w:p w:rsidR="000B0EC4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28"/>
        </w:tabs>
        <w:autoSpaceDE w:val="0"/>
        <w:autoSpaceDN w:val="0"/>
        <w:snapToGrid/>
        <w:spacing w:before="79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режиме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приема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указываются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условиями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подключения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(технологического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присоединения)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форме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согласно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приложению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2.</w:t>
      </w:r>
    </w:p>
    <w:p w:rsidR="000B0EC4" w:rsidRDefault="000B0EC4" w:rsidP="000B0EC4">
      <w:pPr>
        <w:pStyle w:val="a4"/>
        <w:widowControl w:val="0"/>
        <w:tabs>
          <w:tab w:val="left" w:pos="628"/>
        </w:tabs>
        <w:autoSpaceDE w:val="0"/>
        <w:autoSpaceDN w:val="0"/>
        <w:snapToGrid/>
        <w:spacing w:before="79" w:line="240" w:lineRule="auto"/>
        <w:ind w:left="312" w:right="104" w:firstLine="0"/>
        <w:contextualSpacing w:val="0"/>
        <w:rPr>
          <w:sz w:val="22"/>
          <w:szCs w:val="22"/>
        </w:rPr>
      </w:pPr>
    </w:p>
    <w:p w:rsidR="000B0EC4" w:rsidRDefault="000B0EC4" w:rsidP="000B0EC4">
      <w:pPr>
        <w:pStyle w:val="a4"/>
        <w:widowControl w:val="0"/>
        <w:tabs>
          <w:tab w:val="left" w:pos="628"/>
        </w:tabs>
        <w:autoSpaceDE w:val="0"/>
        <w:autoSpaceDN w:val="0"/>
        <w:snapToGrid/>
        <w:spacing w:before="79" w:line="240" w:lineRule="auto"/>
        <w:ind w:left="312" w:right="104" w:firstLine="0"/>
        <w:contextualSpacing w:val="0"/>
        <w:rPr>
          <w:sz w:val="22"/>
          <w:szCs w:val="22"/>
        </w:rPr>
      </w:pPr>
    </w:p>
    <w:p w:rsidR="000B0EC4" w:rsidRPr="00930FE7" w:rsidRDefault="000B0EC4" w:rsidP="000B0EC4">
      <w:pPr>
        <w:pStyle w:val="a4"/>
        <w:widowControl w:val="0"/>
        <w:tabs>
          <w:tab w:val="left" w:pos="628"/>
        </w:tabs>
        <w:autoSpaceDE w:val="0"/>
        <w:autoSpaceDN w:val="0"/>
        <w:snapToGrid/>
        <w:spacing w:before="79" w:line="240" w:lineRule="auto"/>
        <w:ind w:left="312" w:right="104" w:firstLine="0"/>
        <w:contextualSpacing w:val="0"/>
        <w:rPr>
          <w:sz w:val="22"/>
          <w:szCs w:val="22"/>
        </w:rPr>
      </w:pP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3864"/>
        </w:tabs>
        <w:spacing w:before="179"/>
        <w:ind w:left="3863" w:hanging="423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Тарифы,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сроки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порядок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оплаты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88"/>
        </w:tabs>
        <w:autoSpaceDE w:val="0"/>
        <w:autoSpaceDN w:val="0"/>
        <w:snapToGrid/>
        <w:spacing w:before="182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Оплата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тарифам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водоотведение,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государственном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регулировании цен (тарифов). При установлении организации водопроводно-канализационного хозяйства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двухставочных тарифов указывается размер нагрузки,</w:t>
      </w:r>
      <w:r w:rsidRPr="00930FE7">
        <w:rPr>
          <w:spacing w:val="63"/>
          <w:sz w:val="22"/>
          <w:szCs w:val="22"/>
        </w:rPr>
        <w:t xml:space="preserve"> </w:t>
      </w:r>
      <w:r w:rsidRPr="00930FE7">
        <w:rPr>
          <w:sz w:val="22"/>
          <w:szCs w:val="22"/>
        </w:rPr>
        <w:t>в отношении которой применяется ставка тарифа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содержание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системы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водоотведения.</w:t>
      </w:r>
    </w:p>
    <w:p w:rsidR="000B0EC4" w:rsidRPr="00930FE7" w:rsidRDefault="000B0EC4" w:rsidP="000B0EC4">
      <w:pPr>
        <w:pStyle w:val="a7"/>
        <w:spacing w:before="81"/>
        <w:ind w:right="11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6(1).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если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заключен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осуществляющим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закупки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услуг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водоотведению в соответствии с Федеральным законом "О контрактной системе в сфере закупок товаров,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услуг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обеспечения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государственных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муниципальных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нужд":</w:t>
      </w:r>
    </w:p>
    <w:p w:rsidR="000B0EC4" w:rsidRPr="00930FE7" w:rsidRDefault="000B0EC4" w:rsidP="000B0EC4">
      <w:pPr>
        <w:pStyle w:val="a7"/>
        <w:spacing w:before="80"/>
        <w:ind w:right="10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 организация водопроводно-канализационного хозяйства осуществляет по настоящему договору прием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2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—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году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общую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сумму</w:t>
      </w:r>
      <w:r w:rsidRPr="00930FE7">
        <w:rPr>
          <w:rFonts w:ascii="Times New Roman" w:hAnsi="Times New Roman" w:cs="Times New Roman"/>
          <w:spacing w:val="39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—</w:t>
      </w:r>
      <w:r w:rsidRPr="00930FE7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рублей.</w:t>
      </w:r>
      <w:r w:rsidRPr="00930FE7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—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копеек.</w:t>
      </w:r>
    </w:p>
    <w:p w:rsidR="000B0EC4" w:rsidRPr="00930FE7" w:rsidRDefault="000B0EC4" w:rsidP="000B0EC4">
      <w:pPr>
        <w:pStyle w:val="a7"/>
        <w:spacing w:before="76"/>
        <w:ind w:right="10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 абонент обязан оплатить организации водопроводно-канализационного хозяйства оказанные услуги 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приему от абонента в централизованную систему водоотведения сточных вод и загрязняющих веществ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полном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объеме;</w:t>
      </w:r>
    </w:p>
    <w:p w:rsidR="000B0EC4" w:rsidRPr="00930FE7" w:rsidRDefault="000B0EC4" w:rsidP="000B0EC4">
      <w:pPr>
        <w:pStyle w:val="a7"/>
        <w:tabs>
          <w:tab w:val="left" w:pos="4717"/>
          <w:tab w:val="left" w:pos="5810"/>
        </w:tabs>
        <w:spacing w:before="8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идентификационный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код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закупки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  <w:t>—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556"/>
        </w:tabs>
        <w:autoSpaceDE w:val="0"/>
        <w:autoSpaceDN w:val="0"/>
        <w:snapToGrid/>
        <w:spacing w:before="82" w:line="240" w:lineRule="auto"/>
        <w:ind w:left="555" w:hanging="244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Расчетный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период,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установленный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настоящим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договором,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равен</w:t>
      </w:r>
      <w:r w:rsidRPr="00930FE7">
        <w:rPr>
          <w:spacing w:val="-7"/>
          <w:sz w:val="22"/>
          <w:szCs w:val="22"/>
        </w:rPr>
        <w:t xml:space="preserve"> </w:t>
      </w:r>
      <w:r w:rsidRPr="00930FE7">
        <w:rPr>
          <w:sz w:val="22"/>
          <w:szCs w:val="22"/>
        </w:rPr>
        <w:t>одному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календарному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месяцу.</w:t>
      </w:r>
    </w:p>
    <w:p w:rsidR="000B0EC4" w:rsidRPr="00930FE7" w:rsidRDefault="000B0EC4" w:rsidP="000B0EC4">
      <w:pPr>
        <w:pStyle w:val="a7"/>
        <w:spacing w:before="79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Абонент вносит оплату по настоящему договору в следующем порядке (если иное не предусмотрено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 холодного водоснабжения и водоотведения, утвержденными постановлением Правительства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 Федерации от 29 июля 2013 г. N 644 "Об утверждении Правил холодного водоснабжения 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 и о внесении изменений в некоторые акты Правительства Российской Федерации" (далее 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холодного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водоснабжения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водоотведения):</w:t>
      </w:r>
    </w:p>
    <w:p w:rsidR="000B0EC4" w:rsidRPr="00930FE7" w:rsidRDefault="000B0EC4" w:rsidP="000B0EC4">
      <w:pPr>
        <w:pStyle w:val="a7"/>
        <w:spacing w:before="79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30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процентов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стоимости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сброшенных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предыдущий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абонентов, договоры с которыми заключены менее одного месяца назад, - стоимости максимального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расхода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настоящем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договоре),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вносится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18-го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числа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текущего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месяца;</w:t>
      </w:r>
    </w:p>
    <w:p w:rsidR="000B0EC4" w:rsidRPr="00930FE7" w:rsidRDefault="000B0EC4" w:rsidP="000B0EC4">
      <w:pPr>
        <w:pStyle w:val="a7"/>
        <w:spacing w:before="81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оплата за фактически оказанные услуги водоотведения в истекшем месяце с учетом средств, ранее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внесенных абонентом в качестве оплаты за водоотведение в расчетном периоде, осуществляется до 10-го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числа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следующего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месяцем,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оплата,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счетов,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выставляемых к оплате организацией водопроводно-канализационного хозяйства не позднее 5-го числа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месяца,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следующего за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расчетным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месяцем.</w:t>
      </w:r>
    </w:p>
    <w:p w:rsidR="000B0EC4" w:rsidRPr="00930FE7" w:rsidRDefault="000B0EC4" w:rsidP="000B0EC4">
      <w:pPr>
        <w:pStyle w:val="a7"/>
        <w:spacing w:before="80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 случае если объем фактически оказанной услуги водоотведения за истекший месяц, определенный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коммерческого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утвержденными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4 сентября 2013 г. N 776 "Об утверждении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коммерческого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вод"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(далее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коммерческого учета воды, сточных вод), окажется меньше объема сточных вод, за который абонентом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была произведена оплата, излишне уплаченная сумма засчитывается в счет последующего платежа 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следующий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месяц.</w:t>
      </w:r>
    </w:p>
    <w:p w:rsidR="000B0EC4" w:rsidRPr="00930FE7" w:rsidRDefault="000B0EC4" w:rsidP="000B0EC4">
      <w:pPr>
        <w:pStyle w:val="a7"/>
        <w:spacing w:before="82"/>
        <w:ind w:right="11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Датой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оплаты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считается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поступления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денежных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средств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расчетный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счет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хозяйства.</w:t>
      </w:r>
    </w:p>
    <w:p w:rsidR="000B0EC4" w:rsidRPr="00930FE7" w:rsidRDefault="000B0EC4" w:rsidP="000B0EC4">
      <w:pPr>
        <w:pStyle w:val="a7"/>
        <w:spacing w:before="78"/>
        <w:ind w:right="10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7(1).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Способом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доставки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расчетно-платежных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электронный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документооборот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использованием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подписи.</w:t>
      </w:r>
    </w:p>
    <w:p w:rsidR="000B0EC4" w:rsidRPr="00930FE7" w:rsidRDefault="000B0EC4" w:rsidP="000B0EC4">
      <w:pPr>
        <w:pStyle w:val="a7"/>
        <w:spacing w:before="81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если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выставление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расчетно-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платежных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посредством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документооборота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использованием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подписи,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электронный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документооборот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 с соглашением об осуществлении электронного документооборота, заключенным по форме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согласно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приложению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3(1).</w:t>
      </w:r>
    </w:p>
    <w:p w:rsidR="000B0EC4" w:rsidRPr="00930FE7" w:rsidRDefault="000B0EC4" w:rsidP="000B0EC4">
      <w:pPr>
        <w:pStyle w:val="a7"/>
        <w:spacing w:before="80"/>
        <w:ind w:right="107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Соглашение об осуществлении электронного документооборота, приведенное в приложении № 3(1) 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настоящему договору, подлежит подписанию сторонами настоящего договора и становится неотъемлемой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частью настоящего договора в случае, если абзацем первым настоящего пункта предусмотрено, что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выставление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расчетно-платежных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должно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осуществляться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посредством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документооборота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использованием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подписи.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10"/>
        </w:tabs>
        <w:autoSpaceDE w:val="0"/>
        <w:autoSpaceDN w:val="0"/>
        <w:snapToGrid/>
        <w:spacing w:before="80" w:line="240" w:lineRule="auto"/>
        <w:ind w:right="9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Сверка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проводится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между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lastRenderedPageBreak/>
        <w:t>канализационного хозяйства и абонентом не реже 1 раза в год, а также по инициативе одной из сторон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путем составления и подписания сторонами соответствующего акта. Сторона, инициирующая проведение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сверки расчетов по договору, уведомляет другую сторону о дате ее проведения не менее чем за 5 рабочих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дней до даты ее проведения. В случае неявки одной стороны к указанному сроку для проведения сверки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расчетов по договору сторона, инициирующая проведение сверки расчетов по договору, составляет 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направляет в адрес другой стороны акт о сверке расчетов в 2 экземплярах любым доступным способом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(почтовое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отправление,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факсограмма,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телефонограмма,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информационно-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телекоммуникационная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"Интернет"),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позволяющим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адресатом. В таком случае акт о сверке расчетов подписывается в течение 3 рабочих дней со дня его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получения. В случае неполучения ответа в течение 10 рабочих дней после направления другой стороне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акта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сверке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расчетов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этот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акт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считается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признанным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(согласованным)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обеими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сторонами.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snapToGrid/>
        <w:spacing w:before="80" w:line="240" w:lineRule="auto"/>
        <w:ind w:right="11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Размер платы за негативное воздействие на работу централизованной системы водоотведения, а также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размер платы абонента в связи с нарушением абонентом нормативов по объему сточных вод и нормативов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рассчитываются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требованиями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Федерации.</w:t>
      </w:r>
    </w:p>
    <w:p w:rsidR="000B0EC4" w:rsidRPr="00930FE7" w:rsidRDefault="000B0EC4" w:rsidP="000B0EC4">
      <w:pPr>
        <w:pStyle w:val="a7"/>
        <w:spacing w:before="81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Оплата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производится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счетов,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выставляемых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течение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рабочих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дней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даты выставления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счета.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4111"/>
        </w:tabs>
        <w:spacing w:before="179"/>
        <w:ind w:left="4110" w:hanging="363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Права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обязанности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сторон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76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обязана:</w:t>
      </w:r>
    </w:p>
    <w:p w:rsidR="000B0EC4" w:rsidRPr="00930FE7" w:rsidRDefault="000B0EC4" w:rsidP="000B0EC4">
      <w:pPr>
        <w:pStyle w:val="a7"/>
        <w:spacing w:before="81"/>
        <w:ind w:right="10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 обеспечивать эксплуатацию канализационных сетей, принадлежащих ей на праве собственности 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ином законном основании и (или) находящихся в границах ее эксплуатационной ответственности,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требованиями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нормативно-технических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документов;</w:t>
      </w:r>
    </w:p>
    <w:p w:rsidR="000B0EC4" w:rsidRPr="00930FE7" w:rsidRDefault="000B0EC4" w:rsidP="000B0EC4">
      <w:pPr>
        <w:pStyle w:val="a7"/>
        <w:spacing w:before="81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участии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эксплуатации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узла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(если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 с требованиями законодательства Российской Федерации абонент обязан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устанавливать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вод),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сооружений,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предназначенных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подключения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0B0EC4" w:rsidRPr="00930FE7" w:rsidRDefault="000B0EC4" w:rsidP="000B0EC4">
      <w:pPr>
        <w:pStyle w:val="a7"/>
        <w:spacing w:before="8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соблюдать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установленный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режим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вод;</w:t>
      </w:r>
    </w:p>
    <w:p w:rsidR="000B0EC4" w:rsidRPr="00930FE7" w:rsidRDefault="000B0EC4" w:rsidP="000B0EC4">
      <w:pPr>
        <w:pStyle w:val="a7"/>
        <w:spacing w:before="79"/>
        <w:ind w:right="11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г) предупреждать абонента о временном прекращении или ограничении водоотведения в порядке 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случаях, которые предусмотрены настоящим договором и нормативными правовыми актами Российской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Федерации;</w:t>
      </w:r>
    </w:p>
    <w:p w:rsidR="000B0EC4" w:rsidRPr="00930FE7" w:rsidRDefault="000B0EC4" w:rsidP="000B0EC4">
      <w:pPr>
        <w:pStyle w:val="a7"/>
        <w:spacing w:before="80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принимать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необходимые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меры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своевременной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ликвидации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аварий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повреждений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 системе водоотведения, принадлежащей организации 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собственности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порядке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сроки,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установлены нормативно-технической документацией, а также по возобновлению действия такой системы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соблюдением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требований,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Федерации;</w:t>
      </w:r>
    </w:p>
    <w:p w:rsidR="000B0EC4" w:rsidRPr="00930FE7" w:rsidRDefault="000B0EC4" w:rsidP="000B0EC4">
      <w:pPr>
        <w:pStyle w:val="a7"/>
        <w:spacing w:before="81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е)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реализации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мероприятий,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направленных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достижение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 по объему сточных вод и нормативов состава сточных вод, требований к составу и свойствам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целях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предотвращения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негативного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воздействия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0B0EC4" w:rsidRPr="00930FE7" w:rsidRDefault="000B0EC4" w:rsidP="000B0EC4">
      <w:pPr>
        <w:pStyle w:val="a7"/>
        <w:spacing w:before="80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ж) осуществлять контроль за соблюдением абонентом режима водоотведения, нормативов по объему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свойствам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 в целях предотвращения негативного воздействия на работу централизованной системы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0B0EC4" w:rsidRPr="00930FE7" w:rsidRDefault="000B0EC4" w:rsidP="000B0EC4">
      <w:pPr>
        <w:pStyle w:val="a7"/>
        <w:spacing w:before="80"/>
        <w:ind w:right="11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з) предоставлять абоненту информацию в соответствии со стандартами раскрытия информации в порядке,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предусмотренном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Федерации;</w:t>
      </w:r>
    </w:p>
    <w:p w:rsidR="000B0EC4" w:rsidRPr="00930FE7" w:rsidRDefault="000B0EC4" w:rsidP="000B0EC4">
      <w:pPr>
        <w:pStyle w:val="a7"/>
        <w:spacing w:before="81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и)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отвечать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жалобы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обращения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относящиеся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исполнению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договора,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течение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срока,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установленного законодательством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Федерации;</w:t>
      </w:r>
    </w:p>
    <w:p w:rsidR="000B0EC4" w:rsidRPr="00930FE7" w:rsidRDefault="000B0EC4" w:rsidP="000B0EC4">
      <w:pPr>
        <w:pStyle w:val="a7"/>
        <w:spacing w:before="78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к)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уведомлять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графиках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сроках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планово-предупредительного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ремонта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канализационных сетей, через которые осуществляется водоотведение сточных вод абонента, в случае,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если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это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влечет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отключение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ограничение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отношении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абонента;</w:t>
      </w:r>
    </w:p>
    <w:p w:rsidR="000B0EC4" w:rsidRPr="00930FE7" w:rsidRDefault="000B0EC4" w:rsidP="000B0EC4">
      <w:pPr>
        <w:pStyle w:val="a7"/>
        <w:spacing w:before="81"/>
        <w:ind w:right="10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л) опломбировать абоненту приборы учета сточных вод без взимания платы, за исключением случаев,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коммерческого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взимается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плата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опломбирование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приборов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81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имеет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право:</w:t>
      </w:r>
    </w:p>
    <w:p w:rsidR="000B0EC4" w:rsidRPr="00930FE7" w:rsidRDefault="000B0EC4" w:rsidP="000B0EC4">
      <w:pPr>
        <w:pStyle w:val="a7"/>
        <w:spacing w:before="79"/>
        <w:ind w:right="10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а) осуществлять контроль за правильностью осуществления абонентом учета объемов отведенных сточных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проверку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состояния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целях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факта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несанкционированного вмешательства в работу прибора учета (узла учета), устанавливать контрольные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пломбы и индикаторы антимагнитных пломб, а также пломбы и устройства, позволяющие фиксировать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факт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несанкционированного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вмешательства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работу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(узла учета);</w:t>
      </w:r>
    </w:p>
    <w:p w:rsidR="000B0EC4" w:rsidRPr="00930FE7" w:rsidRDefault="000B0EC4" w:rsidP="000B0EC4">
      <w:pPr>
        <w:pStyle w:val="a7"/>
        <w:spacing w:before="79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наличием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самовольного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пользования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(или)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самовольного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подключения абонента к централизованной системе водоотведения и принимать меры по предотвращению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самовольного пользования и (или) самовольного подключения абонента к централизованной системе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0B0EC4" w:rsidRPr="00930FE7" w:rsidRDefault="000B0EC4" w:rsidP="000B0EC4">
      <w:pPr>
        <w:pStyle w:val="a7"/>
        <w:spacing w:before="81"/>
        <w:ind w:right="11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 временно прекращать или ограничивать водоотведение в случаях, предусмотренных законодательством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Федерации;</w:t>
      </w:r>
    </w:p>
    <w:p w:rsidR="000B0EC4" w:rsidRPr="00930FE7" w:rsidRDefault="000B0EC4" w:rsidP="000B0EC4">
      <w:pPr>
        <w:pStyle w:val="a7"/>
        <w:spacing w:before="81"/>
        <w:ind w:right="11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г) взимать с абонента плату за отведение сточных вод сверх установленных нормативов по объему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плату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негативное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воздействие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0B0EC4" w:rsidRPr="00930FE7" w:rsidRDefault="000B0EC4" w:rsidP="000B0EC4">
      <w:pPr>
        <w:pStyle w:val="a7"/>
        <w:spacing w:before="8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д)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инициировать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проведение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сверки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расчетов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настоящему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договору;</w:t>
      </w:r>
    </w:p>
    <w:p w:rsidR="000B0EC4" w:rsidRPr="00930FE7" w:rsidRDefault="000B0EC4" w:rsidP="000B0EC4">
      <w:pPr>
        <w:pStyle w:val="a7"/>
        <w:spacing w:before="78"/>
        <w:ind w:right="11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е)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прекращать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отведение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случаях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порядке,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предусмотрены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Федеральным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законом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"О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водоснабжении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водоотведении"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холодного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водоснабжения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0B0EC4" w:rsidRPr="00930FE7" w:rsidRDefault="000B0EC4" w:rsidP="000B0EC4">
      <w:pPr>
        <w:pStyle w:val="a7"/>
        <w:spacing w:before="81"/>
        <w:ind w:right="11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ж) иметь беспрепятственный доступ к канализационным сетям и иным объектам абонента, местам отбора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проб сточных вод, приборам учета (узлам учета) сточных вод и иным устройствам, которыми абонент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владеет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 пользуется на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собственности или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ином законном основании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 (или) которые находятся</w:t>
      </w:r>
    </w:p>
    <w:p w:rsidR="000B0EC4" w:rsidRPr="00930FE7" w:rsidRDefault="000B0EC4" w:rsidP="000B0EC4">
      <w:pPr>
        <w:pStyle w:val="a7"/>
        <w:spacing w:before="76" w:line="242" w:lineRule="auto"/>
        <w:ind w:right="11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 границах его эксплуатационной ответственности, в порядке, предусмотренном разделом VI настоящего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76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Абонент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обязан:</w:t>
      </w:r>
    </w:p>
    <w:p w:rsidR="000B0EC4" w:rsidRPr="00930FE7" w:rsidRDefault="000B0EC4" w:rsidP="000B0EC4">
      <w:pPr>
        <w:pStyle w:val="a7"/>
        <w:spacing w:before="82"/>
        <w:ind w:right="108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 обеспечивать эксплуатацию канализационных сетей, принадлежащих абоненту на праве собственности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 ином законном основании и (или) находящихся в границах его эксплуатационной ответственности,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требованиями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нормативно-технических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документов;</w:t>
      </w:r>
    </w:p>
    <w:p w:rsidR="000B0EC4" w:rsidRPr="00930FE7" w:rsidRDefault="000B0EC4" w:rsidP="000B0EC4">
      <w:pPr>
        <w:pStyle w:val="a7"/>
        <w:spacing w:before="78"/>
        <w:ind w:right="107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обеспечивать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сохранность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пломб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знаков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поверки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узлах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учета,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задвижках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обводной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линии,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задвижках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других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устройствах,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находящихся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границах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эксплуатационной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ответственности, не допускать хранение предметов, препятствующих доступу к узлам и приборам учета,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несанкционированное вмешательство в работу прибора учета (узла учета), механические, химические,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электромагнитные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иные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воздействия,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которые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могут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искажать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показания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приборов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учета;</w:t>
      </w:r>
    </w:p>
    <w:p w:rsidR="000B0EC4" w:rsidRPr="00930FE7" w:rsidRDefault="000B0EC4" w:rsidP="000B0EC4">
      <w:pPr>
        <w:pStyle w:val="a7"/>
        <w:spacing w:before="80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 обеспечивать учет отводимых сточных вод в порядке, установленном разделом V настоящего договора,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коммерческого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если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настоящим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договором;</w:t>
      </w:r>
    </w:p>
    <w:p w:rsidR="000B0EC4" w:rsidRPr="00930FE7" w:rsidRDefault="000B0EC4" w:rsidP="000B0EC4">
      <w:pPr>
        <w:pStyle w:val="a7"/>
        <w:spacing w:before="80"/>
        <w:ind w:right="11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г) устанавливать приборы учета сточных вод на границах эксплуатационной ответственности или в ином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месте, определенном в настоящем договоре, в случае если установка таких приборов предусмотрена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холодного водоснабжения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0B0EC4" w:rsidRPr="00930FE7" w:rsidRDefault="000B0EC4" w:rsidP="000B0EC4">
      <w:pPr>
        <w:pStyle w:val="a7"/>
        <w:spacing w:before="8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д)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соблюдать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установленный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настоящим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договором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режим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0B0EC4" w:rsidRPr="00930FE7" w:rsidRDefault="000B0EC4" w:rsidP="000B0EC4">
      <w:pPr>
        <w:pStyle w:val="a7"/>
        <w:spacing w:before="81"/>
        <w:ind w:right="107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е) производить оплату по настоящему договору в порядке, размере и сроки, которые определены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 с настоящим договором, в том числе в случае перехода прав на объекты, в отношении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 осуществляется водоотведение в соответствии с настоящим договором, до даты расторжения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 договора в соответствии с пунктом 61(1) настоящего договора, вносить плату за негативное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воздействие на работу централизованной системы водоотведения и плату за нарушение нормативов 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также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случаях,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возмещать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вред,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причиненный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водному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объекту;</w:t>
      </w:r>
    </w:p>
    <w:p w:rsidR="000B0EC4" w:rsidRPr="00930FE7" w:rsidRDefault="000B0EC4" w:rsidP="000B0EC4">
      <w:pPr>
        <w:pStyle w:val="a7"/>
        <w:spacing w:before="80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ж) обеспечивать беспрепятственный доступ представителям организации водопроводно-канализационного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 или по ее указанию представителям иной организации к канализационным сетям и иным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объектам абонента, местам отбора проб сточных вод, приборам учета (узлам учета) сточных вод и иным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устройствам, которыми абонент владеет и пользуется на праве собственности или на ином законном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основании и (или) которые находятся в границах его эксплуатационной ответственности, в порядке 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случаях,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предусмотрены разделом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VI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0B0EC4" w:rsidRPr="00930FE7" w:rsidRDefault="000B0EC4" w:rsidP="000B0EC4">
      <w:pPr>
        <w:pStyle w:val="a7"/>
        <w:spacing w:before="79"/>
        <w:ind w:right="10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з) соблюдать нормативы по объему сточных вод и нормативы состава сточных вод, требования к составу и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свойствам сточных вод, установленные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 целях предотвращения негативного воздействия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 работу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также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принимать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меры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соблюдению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 xml:space="preserve">нормативов </w:t>
      </w:r>
      <w:r w:rsidRPr="00930FE7">
        <w:rPr>
          <w:rFonts w:ascii="Times New Roman" w:hAnsi="Times New Roman" w:cs="Times New Roman"/>
          <w:sz w:val="22"/>
          <w:szCs w:val="22"/>
        </w:rPr>
        <w:lastRenderedPageBreak/>
        <w:t>и требований, в том числе обеспечивать реализацию плана снижения сбросов и плана 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обеспечению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соблюдения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свойствам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целях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предотвращения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негативного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воздействия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работу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0B0EC4" w:rsidRPr="00930FE7" w:rsidRDefault="000B0EC4" w:rsidP="000B0EC4">
      <w:pPr>
        <w:pStyle w:val="a7"/>
        <w:spacing w:before="80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и)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уведомлять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объекты, в отношении которых осуществляется водоотведение в соответствии с настоящим договором,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сооружения,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предназначенные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подключения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(технологического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присоединения) к централизованной системе водоотведения, а также в случае предоставления третьим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лицам прав владения и пользования такими объектами, устройствами или сооружениями в порядке,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разделом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IX(I)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0B0EC4" w:rsidRPr="00930FE7" w:rsidRDefault="000B0EC4" w:rsidP="000B0EC4">
      <w:pPr>
        <w:pStyle w:val="a7"/>
        <w:spacing w:before="82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к)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незамедлительно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сообщать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всех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повреждениях или неисправностях на канализационных сетях, сооружениях и устройствах, о нарушениях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работы централизованной системы водоотведения либо о ситуациях (угрозах их возникновения), которые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могут оказать негативное воздействие на работу централизованной системы водоотведения и причинить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вред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окружающей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среде;</w:t>
      </w:r>
    </w:p>
    <w:p w:rsidR="000B0EC4" w:rsidRPr="00930FE7" w:rsidRDefault="000B0EC4" w:rsidP="000B0EC4">
      <w:pPr>
        <w:pStyle w:val="a7"/>
        <w:spacing w:before="80"/>
        <w:ind w:right="10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л)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обеспечивать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сроки,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ликвидацию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повреждений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неисправностей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сетей,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принадлежащих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(или)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находящихся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границах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эксплуатационной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ответственности,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устранять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последствия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повреждений,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неисправностей;</w:t>
      </w:r>
    </w:p>
    <w:p w:rsidR="000B0EC4" w:rsidRPr="00930FE7" w:rsidRDefault="000B0EC4" w:rsidP="000B0EC4">
      <w:pPr>
        <w:pStyle w:val="a7"/>
        <w:spacing w:before="80"/>
        <w:ind w:right="11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м)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предоставлять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транзитным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организациям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возможность</w:t>
      </w:r>
      <w:r w:rsidRPr="00930FE7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подключения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(присоединения) к канализационным сетям, сооружениям и устройствам, принадлежащим абоненту 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законном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основании,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только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согласованию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хозяйства;</w:t>
      </w:r>
    </w:p>
    <w:p w:rsidR="000B0EC4" w:rsidRPr="00930FE7" w:rsidRDefault="000B0EC4" w:rsidP="000B0EC4">
      <w:pPr>
        <w:pStyle w:val="a7"/>
        <w:spacing w:before="78"/>
        <w:ind w:right="10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н)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абонентах,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отношении которых абонент выполняет функции транзитной организации, по форме и в объеме, которые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согласованы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сторонами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0B0EC4" w:rsidRPr="00930FE7" w:rsidRDefault="000B0EC4" w:rsidP="000B0EC4">
      <w:pPr>
        <w:pStyle w:val="a7"/>
        <w:spacing w:before="76"/>
        <w:ind w:right="108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о) не создавать препятствий для осуществления водоотведения в отношении абонентов и транзитных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организаций, канализационные сети которых присоединены к канализационным сетям абонента, 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расположены в границах земельного участка абонента, или проходят через помещения, принадлежащие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абоненту;</w:t>
      </w:r>
    </w:p>
    <w:p w:rsidR="000B0EC4" w:rsidRPr="00930FE7" w:rsidRDefault="000B0EC4" w:rsidP="000B0EC4">
      <w:pPr>
        <w:pStyle w:val="a7"/>
        <w:spacing w:before="80"/>
        <w:ind w:right="10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допускать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построек,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гаражей,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стоянок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транспортных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средств,</w:t>
      </w:r>
      <w:r w:rsidRPr="00930FE7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складирования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материалов, мусора, древопосадок, а также не осуществлять производство земляных работ в местах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числе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прокладки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сетей,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находящихся в границах эксплуатационной ответственности абонента и охранных зонах таких сетей, без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согласия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хозяйства;</w:t>
      </w:r>
    </w:p>
    <w:p w:rsidR="000B0EC4" w:rsidRPr="00930FE7" w:rsidRDefault="000B0EC4" w:rsidP="000B0EC4">
      <w:pPr>
        <w:pStyle w:val="a7"/>
        <w:spacing w:before="82"/>
        <w:ind w:right="11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р) осуществлять сброс сточных вод от напорных коллекторов абонента в самотечную сеть канализации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через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колодец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-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гаситель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напора;</w:t>
      </w:r>
    </w:p>
    <w:p w:rsidR="000B0EC4" w:rsidRPr="00930FE7" w:rsidRDefault="000B0EC4" w:rsidP="000B0EC4">
      <w:pPr>
        <w:pStyle w:val="a7"/>
        <w:spacing w:before="79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с) обеспечивать разработку плана снижения сбросов и плана по обеспечению соблюдения требований 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составу и свойствам сточных вод, установленных в целях предотвращения негативного воздействия 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работу централизованной системы водоотведения, в случаях, предусмотренных Правилами холодного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водоснабжения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0B0EC4" w:rsidRPr="00930FE7" w:rsidRDefault="000B0EC4" w:rsidP="000B0EC4">
      <w:pPr>
        <w:pStyle w:val="a7"/>
        <w:spacing w:before="80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т) в случаях, установленных Правилами холодного водоснабжения и водоотведения, подавать декларацию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 свойствах сточных 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(далее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декларация) и уведомлять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нарушения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декларации.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81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Абонент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имеет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право:</w:t>
      </w:r>
    </w:p>
    <w:p w:rsidR="000B0EC4" w:rsidRPr="00930FE7" w:rsidRDefault="000B0EC4" w:rsidP="000B0EC4">
      <w:pPr>
        <w:pStyle w:val="a7"/>
        <w:spacing w:before="79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получать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информацию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результатах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контроля состава и свойств сточных вод, осуществляемого организацией водопроводно-канализационного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утвержденными постановлением Правительства Российской Федерации от 22 мая 2020 г. N 728 "Об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утверждении Правил осуществления контроля состава и свойств сточных вод и о внесении изменений 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признании утратившими силу некоторых актов Правительства Российской Федерации" (далее - Правила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вод);</w:t>
      </w:r>
    </w:p>
    <w:p w:rsidR="000B0EC4" w:rsidRPr="00930FE7" w:rsidRDefault="000B0EC4" w:rsidP="000B0EC4">
      <w:pPr>
        <w:pStyle w:val="a7"/>
        <w:spacing w:before="81"/>
        <w:ind w:right="10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получать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информацию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изменении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тарифов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водоотведение;</w:t>
      </w:r>
    </w:p>
    <w:p w:rsidR="000B0EC4" w:rsidRPr="00930FE7" w:rsidRDefault="000B0EC4" w:rsidP="000B0EC4">
      <w:pPr>
        <w:pStyle w:val="a7"/>
        <w:tabs>
          <w:tab w:val="left" w:pos="8685"/>
          <w:tab w:val="left" w:pos="10069"/>
        </w:tabs>
        <w:spacing w:before="79" w:line="328" w:lineRule="auto"/>
        <w:ind w:right="47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привлекать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третьих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лиц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выполнения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устройству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узла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  <w:t>Да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>;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г)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инициировать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проведение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сверки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расчетов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 настоящему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договору;</w:t>
      </w:r>
    </w:p>
    <w:p w:rsidR="000B0EC4" w:rsidRPr="00930FE7" w:rsidRDefault="000B0EC4" w:rsidP="000B0EC4">
      <w:pPr>
        <w:pStyle w:val="a7"/>
        <w:ind w:right="11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д) осуществлять в целях контроля состава и свойств сточных вод отбор проб сточных вод, в том числе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параллельный отбор проб, принимать участие в отборе проб сточных вод, осуществляемом организацией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2133"/>
        </w:tabs>
        <w:spacing w:before="177"/>
        <w:ind w:left="2132" w:hanging="265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Порядок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принимаемых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сроки</w:t>
      </w:r>
    </w:p>
    <w:p w:rsidR="000B0EC4" w:rsidRPr="00930FE7" w:rsidRDefault="000B0EC4" w:rsidP="000B0EC4">
      <w:pPr>
        <w:spacing w:before="2"/>
        <w:ind w:left="3453" w:right="1275" w:hanging="1962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и способы предоставления организации водопроводно-канализационного</w:t>
      </w:r>
      <w:r w:rsidRPr="00930FE7">
        <w:rPr>
          <w:b/>
          <w:spacing w:val="-59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хозяйства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показаний приборов учета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53"/>
        </w:tabs>
        <w:autoSpaceDE w:val="0"/>
        <w:autoSpaceDN w:val="0"/>
        <w:snapToGrid/>
        <w:spacing w:before="180" w:line="240" w:lineRule="auto"/>
        <w:ind w:right="11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Для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принятых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используют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если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предусмотрено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Правилами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коммерческого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воды,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39"/>
        </w:tabs>
        <w:autoSpaceDE w:val="0"/>
        <w:autoSpaceDN w:val="0"/>
        <w:snapToGrid/>
        <w:spacing w:before="81" w:line="240" w:lineRule="auto"/>
        <w:ind w:right="108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узлах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местах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отбора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проб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указываются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по форме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согласно приложению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3.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801"/>
        </w:tabs>
        <w:autoSpaceDE w:val="0"/>
        <w:autoSpaceDN w:val="0"/>
        <w:snapToGrid/>
        <w:spacing w:before="78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Коммерческий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узлах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обеспечивает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Государственное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автономное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образовательное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учреждение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дополнительного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профессионального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образования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"Ленинградский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областной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институт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развития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образования".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napToGrid/>
        <w:spacing w:before="81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Количество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принятых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определяется стороной, осуществляющей коммерческий учет поданной (полученной) холодной воды, 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показаниям приборов учета, за исключением случаев, когда в соответствии с Правилами организации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коммерческого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воды,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коммерческий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осуществляется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расчетным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способом.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81"/>
          <w:tab w:val="left" w:pos="9429"/>
          <w:tab w:val="left" w:pos="10520"/>
        </w:tabs>
        <w:autoSpaceDE w:val="0"/>
        <w:autoSpaceDN w:val="0"/>
        <w:snapToGrid/>
        <w:spacing w:before="80" w:line="240" w:lineRule="auto"/>
        <w:ind w:right="103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3"/>
          <w:sz w:val="22"/>
          <w:szCs w:val="22"/>
        </w:rPr>
        <w:t xml:space="preserve"> </w:t>
      </w:r>
      <w:r w:rsidRPr="00930FE7">
        <w:rPr>
          <w:sz w:val="22"/>
          <w:szCs w:val="22"/>
        </w:rPr>
        <w:t>отсутствия</w:t>
      </w:r>
      <w:r w:rsidRPr="00930FE7">
        <w:rPr>
          <w:spacing w:val="5"/>
          <w:sz w:val="22"/>
          <w:szCs w:val="22"/>
        </w:rPr>
        <w:t xml:space="preserve"> </w:t>
      </w:r>
      <w:r w:rsidRPr="00930FE7">
        <w:rPr>
          <w:sz w:val="22"/>
          <w:szCs w:val="22"/>
        </w:rPr>
        <w:t>у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5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приборов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</w:t>
      </w:r>
      <w:r w:rsidRPr="00930FE7">
        <w:rPr>
          <w:spacing w:val="5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обязан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до</w:t>
      </w:r>
      <w:r w:rsidRPr="00930FE7">
        <w:rPr>
          <w:sz w:val="22"/>
          <w:szCs w:val="22"/>
          <w:u w:val="single"/>
        </w:rPr>
        <w:tab/>
        <w:t>—</w:t>
      </w:r>
      <w:r w:rsidRPr="00930FE7">
        <w:rPr>
          <w:sz w:val="22"/>
          <w:szCs w:val="22"/>
          <w:u w:val="single"/>
        </w:rPr>
        <w:tab/>
      </w:r>
      <w:r w:rsidRPr="00930FE7">
        <w:rPr>
          <w:sz w:val="22"/>
          <w:szCs w:val="22"/>
        </w:rPr>
        <w:t xml:space="preserve"> установить и ввести в эксплуатацию приборы учета сточных вод (распространяется только на категории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абонентов, для которых установка приборов учета сточных вод является обязательной в соответствии 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законодательством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Федерации).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4"/>
        </w:tabs>
        <w:autoSpaceDE w:val="0"/>
        <w:autoSpaceDN w:val="0"/>
        <w:snapToGrid/>
        <w:spacing w:before="81" w:line="240" w:lineRule="auto"/>
        <w:ind w:right="107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Сторона, осуществляющая коммерческий учет принятых (отведенных) сточных вод, снимает показания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приборов учета на последнее число расчетного периода, установленного настоящим договором, либо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осуществляет в случаях, предусмотренных Правилами организации коммерческого учета воды, 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3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объема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принятых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(отведенных)</w:t>
      </w:r>
      <w:r w:rsidRPr="00930FE7">
        <w:rPr>
          <w:spacing w:val="5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3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расчетным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способом,</w:t>
      </w:r>
      <w:r w:rsidRPr="00930FE7">
        <w:rPr>
          <w:spacing w:val="3"/>
          <w:sz w:val="22"/>
          <w:szCs w:val="22"/>
        </w:rPr>
        <w:t xml:space="preserve"> </w:t>
      </w:r>
      <w:r w:rsidRPr="00930FE7">
        <w:rPr>
          <w:sz w:val="22"/>
          <w:szCs w:val="22"/>
        </w:rPr>
        <w:t>вносит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показания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приборов</w:t>
      </w:r>
    </w:p>
    <w:p w:rsidR="000B0EC4" w:rsidRPr="00930FE7" w:rsidRDefault="000B0EC4" w:rsidP="000B0EC4">
      <w:pPr>
        <w:pStyle w:val="a7"/>
        <w:spacing w:before="76" w:line="242" w:lineRule="auto"/>
        <w:ind w:right="10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учета в журнал учета принятых сточных вод, передает эти сведения другой стороне не позднее первых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двух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рабочих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дней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месяца,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следующего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истекшим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месяцем.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12"/>
        </w:tabs>
        <w:autoSpaceDE w:val="0"/>
        <w:autoSpaceDN w:val="0"/>
        <w:snapToGrid/>
        <w:spacing w:before="76" w:line="240" w:lineRule="auto"/>
        <w:ind w:right="11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Передача сторонами сведений о показаниях приборов учета и другой информации осуществляется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любым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доступным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способом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(почтовое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отправление,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факсограмма,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телефонограмма,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информационно-телекоммуникационная сеть "Интернет"), позволяющим подтвердить получение такого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уведомления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адресатом.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2714"/>
        </w:tabs>
        <w:spacing w:before="179"/>
        <w:ind w:left="2713" w:hanging="364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Порядок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обеспечения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доступа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</w:p>
    <w:p w:rsidR="000B0EC4" w:rsidRPr="00930FE7" w:rsidRDefault="000B0EC4" w:rsidP="000B0EC4">
      <w:pPr>
        <w:spacing w:before="2"/>
        <w:ind w:left="884" w:right="680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водопроводно-канализационного хозяйства к канализационным сетям (контрольным</w:t>
      </w:r>
      <w:r w:rsidRPr="00930FE7">
        <w:rPr>
          <w:b/>
          <w:spacing w:val="-59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канализационным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колодцам) и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приборам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учета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сточных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целях</w:t>
      </w:r>
    </w:p>
    <w:p w:rsidR="000B0EC4" w:rsidRPr="00930FE7" w:rsidRDefault="000B0EC4" w:rsidP="000B0EC4">
      <w:pPr>
        <w:pStyle w:val="1"/>
        <w:spacing w:line="218" w:lineRule="exact"/>
        <w:ind w:left="883" w:right="680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определения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отводимых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napToGrid/>
        <w:spacing w:before="180" w:line="240" w:lineRule="auto"/>
        <w:ind w:right="10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Абонент обязан обеспечить представителям организации водопроводно-канализационного 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 по ее указанию представителям иной организации доступ к канализационным сетям (контрольным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канализационным колодцам) и иным объектам абонента, местам отбора проб сточных вод, приборам учета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(узлам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устройствам,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владеет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пользуется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собственности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основании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(или)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находятся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границах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его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эксплуатационной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ответственности,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следующем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порядке:</w:t>
      </w:r>
    </w:p>
    <w:p w:rsidR="000B0EC4" w:rsidRPr="00930FE7" w:rsidRDefault="000B0EC4" w:rsidP="000B0EC4">
      <w:pPr>
        <w:pStyle w:val="a7"/>
        <w:spacing w:before="82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иная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предварительно, не позднее 15 минут до начала процедуры обследования, или отбора проб, или начала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 на канализационных сетях, оповещает абонента о дате и времени посещения проверяющих 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указанием списка проверяющих (при отсутствии у них служебных удостоверений или доверенности).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Оповещение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любым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доступным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способом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(почтовое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отправление,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телеграмма,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факсограмма, телефонограмма, информационно-телекоммуникационная сеть "Интернет"), позволяющим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подтвердить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получение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такого уведомления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адресатом;</w:t>
      </w:r>
    </w:p>
    <w:p w:rsidR="000B0EC4" w:rsidRPr="00930FE7" w:rsidRDefault="000B0EC4" w:rsidP="000B0EC4">
      <w:pPr>
        <w:pStyle w:val="a7"/>
        <w:spacing w:before="79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уполномоченные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представители иной организации предъявляют абоненту служебное удостоверение или доверенность 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совершение соответствующих действий от имени организации водопроводно-канализационного 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организации;</w:t>
      </w:r>
    </w:p>
    <w:p w:rsidR="000B0EC4" w:rsidRPr="00930FE7" w:rsidRDefault="000B0EC4" w:rsidP="000B0EC4">
      <w:pPr>
        <w:pStyle w:val="a7"/>
        <w:spacing w:before="80"/>
        <w:ind w:right="10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в) доступ к канализационным сетям (контрольным канализационным колодцам) и приборам учета сточных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 обеспечивается представителям организации водопроводно-канализационного хозяйства или по ее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представителям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только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отбора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проб,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установки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узлов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учета,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приборов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иных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предусмотренных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настоящим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договором;</w:t>
      </w:r>
    </w:p>
    <w:p w:rsidR="000B0EC4" w:rsidRPr="00930FE7" w:rsidRDefault="000B0EC4" w:rsidP="000B0EC4">
      <w:pPr>
        <w:pStyle w:val="a7"/>
        <w:spacing w:before="81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г)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вправе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принимать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участие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проведении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 всех проверок, предусмотренных настоящим разделом, а также присутствовать при проведении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сетях;</w:t>
      </w:r>
    </w:p>
    <w:p w:rsidR="000B0EC4" w:rsidRPr="00930FE7" w:rsidRDefault="000B0EC4" w:rsidP="000B0EC4">
      <w:pPr>
        <w:pStyle w:val="a7"/>
        <w:spacing w:before="80"/>
        <w:ind w:right="9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отказ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доступе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представителям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(недопуск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представителей)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канализационного хозяйства или по ее указанию представителям иной организации приравнивается 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самовольному пользованию централизованной системой водоотведения, что влечет за собой применение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способа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 определении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количества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принятых сточных 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весь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период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нарушения.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Продолжительность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периода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нарушения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определяется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коммерческого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вод;</w:t>
      </w:r>
    </w:p>
    <w:p w:rsidR="000B0EC4" w:rsidRPr="00930FE7" w:rsidRDefault="000B0EC4" w:rsidP="000B0EC4">
      <w:pPr>
        <w:pStyle w:val="a7"/>
        <w:spacing w:before="80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е) в случае невозможности отбора проб сточных вод из мест отбора проб сточных вод, предусмотренных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настоящим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договором,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отбор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порядке,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1240"/>
        </w:tabs>
        <w:spacing w:before="179"/>
        <w:ind w:left="1239" w:hanging="46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Контроль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порядок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отбора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проб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12"/>
        </w:tabs>
        <w:autoSpaceDE w:val="0"/>
        <w:autoSpaceDN w:val="0"/>
        <w:snapToGrid/>
        <w:spacing w:before="179" w:line="242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Контроль состава и свойств сточных вод в отношении абонентов осуществляется в соответствии 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Правилами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осуществления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контроля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39"/>
        </w:tabs>
        <w:autoSpaceDE w:val="0"/>
        <w:autoSpaceDN w:val="0"/>
        <w:snapToGrid/>
        <w:spacing w:before="78" w:line="240" w:lineRule="auto"/>
        <w:ind w:right="113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узлах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местах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отбора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проб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приводятся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по форме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согласно приложению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3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настоящему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договору.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1228"/>
        </w:tabs>
        <w:spacing w:before="179" w:line="242" w:lineRule="auto"/>
        <w:ind w:left="380" w:right="179" w:firstLine="288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Порядок контроля за соблюдением абонентами показателей декларации о составе 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свойствах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объему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</w:p>
    <w:p w:rsidR="000B0EC4" w:rsidRPr="00930FE7" w:rsidRDefault="000B0EC4" w:rsidP="000B0EC4">
      <w:pPr>
        <w:ind w:left="1244" w:hanging="524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требований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к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составу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и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свойствам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сточных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вод,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установленных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целях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предотвращения</w:t>
      </w:r>
      <w:r w:rsidRPr="00930FE7">
        <w:rPr>
          <w:b/>
          <w:spacing w:val="-59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негативного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воздействия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на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работу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централизованной</w:t>
      </w:r>
      <w:r w:rsidRPr="00930FE7">
        <w:rPr>
          <w:b/>
          <w:spacing w:val="-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системы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водоотведения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83"/>
        </w:tabs>
        <w:autoSpaceDE w:val="0"/>
        <w:autoSpaceDN w:val="0"/>
        <w:snapToGrid/>
        <w:spacing w:before="176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Нормативы</w:t>
      </w:r>
      <w:r w:rsidRPr="00930FE7">
        <w:rPr>
          <w:spacing w:val="8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объему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нормативы</w:t>
      </w:r>
      <w:r w:rsidRPr="00930FE7">
        <w:rPr>
          <w:spacing w:val="8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5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устанавливаются</w:t>
      </w:r>
      <w:r w:rsidRPr="00930FE7">
        <w:rPr>
          <w:spacing w:val="8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Федерации.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уведомляет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утверждении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уполномоченными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органами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исполнительной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власти,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органами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местного</w:t>
      </w:r>
      <w:r w:rsidRPr="00930FE7">
        <w:rPr>
          <w:spacing w:val="36"/>
          <w:sz w:val="22"/>
          <w:szCs w:val="22"/>
        </w:rPr>
        <w:t xml:space="preserve"> </w:t>
      </w:r>
      <w:r w:rsidRPr="00930FE7">
        <w:rPr>
          <w:sz w:val="22"/>
          <w:szCs w:val="22"/>
        </w:rPr>
        <w:t>самоуправления</w:t>
      </w:r>
      <w:r w:rsidRPr="00930FE7">
        <w:rPr>
          <w:spacing w:val="37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поселения,</w:t>
      </w:r>
      <w:r w:rsidRPr="00930FE7">
        <w:rPr>
          <w:spacing w:val="36"/>
          <w:sz w:val="22"/>
          <w:szCs w:val="22"/>
        </w:rPr>
        <w:t xml:space="preserve"> </w:t>
      </w:r>
      <w:r w:rsidRPr="00930FE7">
        <w:rPr>
          <w:sz w:val="22"/>
          <w:szCs w:val="22"/>
        </w:rPr>
        <w:t>городского</w:t>
      </w:r>
      <w:r w:rsidRPr="00930FE7">
        <w:rPr>
          <w:spacing w:val="35"/>
          <w:sz w:val="22"/>
          <w:szCs w:val="22"/>
        </w:rPr>
        <w:t xml:space="preserve"> </w:t>
      </w:r>
      <w:r w:rsidRPr="00930FE7">
        <w:rPr>
          <w:sz w:val="22"/>
          <w:szCs w:val="22"/>
        </w:rPr>
        <w:t>округа</w:t>
      </w:r>
      <w:r w:rsidRPr="00930FE7">
        <w:rPr>
          <w:spacing w:val="35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нормативов</w:t>
      </w:r>
      <w:r w:rsidRPr="00930FE7">
        <w:rPr>
          <w:spacing w:val="3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34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35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объему</w:t>
      </w:r>
      <w:r w:rsidRPr="00930FE7">
        <w:rPr>
          <w:spacing w:val="35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</w:p>
    <w:p w:rsidR="000B0EC4" w:rsidRPr="00930FE7" w:rsidRDefault="000B0EC4" w:rsidP="000B0EC4">
      <w:pPr>
        <w:pStyle w:val="a7"/>
        <w:spacing w:before="76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вод и нормативов состава сточных вод в течение 5 рабочих дней со дня получения такой информации от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уполномоченных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исполнительной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власти,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самоуправления.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указываются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форме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согласно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приложению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27"/>
        </w:tabs>
        <w:autoSpaceDE w:val="0"/>
        <w:autoSpaceDN w:val="0"/>
        <w:snapToGrid/>
        <w:spacing w:before="80" w:line="240" w:lineRule="auto"/>
        <w:ind w:right="107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Сведения о нормативах состава сточных вод и требованиях к составу и свойствам сточных вод,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для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целях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предотвращения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негативного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воздействия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работу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системы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указываются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форме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согласно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приложению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5.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9"/>
        </w:tabs>
        <w:autoSpaceDE w:val="0"/>
        <w:autoSpaceDN w:val="0"/>
        <w:snapToGrid/>
        <w:spacing w:before="81" w:line="240" w:lineRule="auto"/>
        <w:ind w:right="10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Контроль за соблюдением абонентом требований к составу и свойствам сточных вод, установленных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целях предотвращения негативного воздействия на работу централизованной системы водоотведения,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нормативов по объему сточных вод и нормативов состава сточных вод, а также показателей декларации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ее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поручению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организация,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а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также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транзитная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организация,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осуществляющая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транспортировку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абонента.</w:t>
      </w:r>
    </w:p>
    <w:p w:rsidR="000B0EC4" w:rsidRPr="00930FE7" w:rsidRDefault="000B0EC4" w:rsidP="000B0EC4">
      <w:pPr>
        <w:pStyle w:val="a7"/>
        <w:spacing w:before="79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ходе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осуществления контроля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соблюдением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объему сточных вод организация водопроводно-канализационного хозяйства или по ее поручению иная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ежемесячно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определяет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отведенных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(принятых)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сверх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объему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05"/>
        </w:tabs>
        <w:autoSpaceDE w:val="0"/>
        <w:autoSpaceDN w:val="0"/>
        <w:snapToGrid/>
        <w:spacing w:before="81" w:line="240" w:lineRule="auto"/>
        <w:ind w:right="108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При наличии у абонента объектов, для которых не устанавливаются нормативы по объему 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 контроль за соблюдением нормативов по объему сточных вод абонента производится путем сверки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общего объема отведенных сточных вод за вычетом объемов поверхностных сточных вод, а также объемов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для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не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устанавливаются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нормативы по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объему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00"/>
        </w:tabs>
        <w:autoSpaceDE w:val="0"/>
        <w:autoSpaceDN w:val="0"/>
        <w:snapToGrid/>
        <w:spacing w:before="80" w:line="240" w:lineRule="auto"/>
        <w:ind w:right="11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При превышении абонентом установленных нормативов по объему сточных вод абонент оплачивает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 сточных вод, отведенных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 расчетном периоде в централизованную систему водоотведения 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превышением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тарифам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lastRenderedPageBreak/>
        <w:t>действующим в отношении сверхнормативных сбросов сточных вод, установленным в соответствии 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Основами ценообразования в сфере водоснабжения и водоотведения, утвержденными постановлением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Правительства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13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2013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г.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406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государственном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регулировании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тарифов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сфере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водоснабжения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водоотведения".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2392"/>
        </w:tabs>
        <w:spacing w:before="180"/>
        <w:ind w:left="2391" w:hanging="363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Условия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прекращения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ограничения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приема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81"/>
        </w:tabs>
        <w:autoSpaceDE w:val="0"/>
        <w:autoSpaceDN w:val="0"/>
        <w:snapToGrid/>
        <w:spacing w:before="180" w:line="240" w:lineRule="auto"/>
        <w:ind w:right="10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 водопроводно-канализационного хозяйства вправе осуществить временное прекращение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 ограничение приема сточных вод абонента только в случаях, установленных Федеральным законом "О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водоснабжении и водоотведении", и при условии соблюдения порядка временного прекращения или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ограничения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приема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установленного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Правилами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холодного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водоснабжения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15"/>
        </w:tabs>
        <w:autoSpaceDE w:val="0"/>
        <w:autoSpaceDN w:val="0"/>
        <w:snapToGrid/>
        <w:spacing w:before="80" w:line="240" w:lineRule="auto"/>
        <w:ind w:right="10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 водопроводно-канализационного хозяйства в течение одних суток со дня временного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прекращения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ограничения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приема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уведомляет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таком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прекращении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ограничении:</w:t>
      </w:r>
    </w:p>
    <w:p w:rsidR="000B0EC4" w:rsidRPr="00930FE7" w:rsidRDefault="000B0EC4" w:rsidP="000B0EC4">
      <w:pPr>
        <w:pStyle w:val="a7"/>
        <w:spacing w:before="81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абонента;</w:t>
      </w:r>
    </w:p>
    <w:p w:rsidR="000B0EC4" w:rsidRPr="00930FE7" w:rsidRDefault="000B0EC4" w:rsidP="000B0EC4">
      <w:pPr>
        <w:pStyle w:val="a7"/>
        <w:spacing w:before="79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местного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самоуправления;</w:t>
      </w:r>
    </w:p>
    <w:p w:rsidR="000B0EC4" w:rsidRPr="00930FE7" w:rsidRDefault="000B0EC4" w:rsidP="000B0EC4">
      <w:pPr>
        <w:pStyle w:val="a7"/>
        <w:spacing w:before="81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</w:t>
      </w:r>
      <w:r w:rsidRPr="00930FE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территориальный</w:t>
      </w:r>
      <w:r w:rsidRPr="00930FE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</w:t>
      </w:r>
      <w:r w:rsidRPr="00930FE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федерального</w:t>
      </w:r>
      <w:r w:rsidRPr="00930FE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органа</w:t>
      </w:r>
      <w:r w:rsidRPr="00930FE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исполнительной</w:t>
      </w:r>
      <w:r w:rsidRPr="00930FE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власти,</w:t>
      </w:r>
      <w:r w:rsidRPr="00930FE7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осуществляющего</w:t>
      </w:r>
      <w:r w:rsidRPr="00930FE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федеральный</w:t>
      </w:r>
      <w:r w:rsidRPr="00930FE7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государственный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санитарно-эпидемиологический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надзор;</w:t>
      </w:r>
    </w:p>
    <w:p w:rsidR="000B0EC4" w:rsidRPr="00930FE7" w:rsidRDefault="000B0EC4" w:rsidP="000B0EC4">
      <w:pPr>
        <w:pStyle w:val="a7"/>
        <w:spacing w:before="81"/>
        <w:ind w:right="107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г) лиц, с которыми организацией водопроводно-канализационного хозяйства заключены договоры 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транспортировке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если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временное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прекращение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ограничение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приведет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временному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прекращению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ограничению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транспортировки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9"/>
        </w:tabs>
        <w:autoSpaceDE w:val="0"/>
        <w:autoSpaceDN w:val="0"/>
        <w:snapToGrid/>
        <w:spacing w:before="78" w:line="240" w:lineRule="auto"/>
        <w:ind w:right="9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Уведомление организацией водопроводно-канализационного хозяйства о временном прекращении или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ограничении приема сточных вод, а также уведомление о снятии такого прекращения или ограничения 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возобновлении приема сточных вод направляются соответствующим лицам любым доступным способом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(почтовое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отправление,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факсограмма,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телефонограмма,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информационно-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телекоммуникационная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"Интернет"),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позволяющим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адресатом.</w:t>
      </w:r>
    </w:p>
    <w:p w:rsidR="000B0EC4" w:rsidRPr="00930FE7" w:rsidRDefault="000B0EC4" w:rsidP="000B0EC4">
      <w:pPr>
        <w:pStyle w:val="1"/>
        <w:spacing w:before="181"/>
        <w:ind w:left="1122" w:right="548" w:hanging="35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IX(I). Порядок уведомления организации водопроводно-канализационного хозяйства о</w:t>
      </w:r>
      <w:r w:rsidRPr="00930FE7">
        <w:rPr>
          <w:rFonts w:ascii="Times New Roman" w:hAnsi="Times New Roman" w:cs="Times New Roman"/>
          <w:spacing w:val="-5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переходе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объекты,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отношении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водоотведение</w:t>
      </w:r>
    </w:p>
    <w:p w:rsidR="000B0EC4" w:rsidRPr="00930FE7" w:rsidRDefault="000B0EC4" w:rsidP="000B0EC4">
      <w:pPr>
        <w:pStyle w:val="a7"/>
        <w:spacing w:before="182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31(1).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отношении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 с настоящим договором, прав на объекты, устройства и сооружения, предназначенные 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подключения (технологического присоединения) к централизованной системе водоотведения, а также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предоставления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владения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(или)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пользования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такими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объектами,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сооружениями третьим лицам абонент в течение 3 рабочих дней со дня наступления одного из указанных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событий направляет организации водопроводно-канализационного хозяйства письменное уведомление 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указанием</w:t>
      </w:r>
      <w:r w:rsidRPr="00930FE7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лиц,</w:t>
      </w:r>
      <w:r w:rsidRPr="00930FE7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которым</w:t>
      </w:r>
      <w:r w:rsidRPr="00930FE7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перешли</w:t>
      </w:r>
      <w:r w:rsidRPr="00930FE7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эти</w:t>
      </w:r>
      <w:r w:rsidRPr="00930FE7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права,</w:t>
      </w:r>
      <w:r w:rsidRPr="00930FE7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документов,</w:t>
      </w:r>
      <w:r w:rsidRPr="00930FE7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являющихся</w:t>
      </w:r>
      <w:r w:rsidRPr="00930FE7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основанием</w:t>
      </w:r>
      <w:r w:rsidRPr="00930FE7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перехода</w:t>
      </w:r>
      <w:r w:rsidRPr="00930FE7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прав,</w:t>
      </w:r>
      <w:r w:rsidRPr="00930FE7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</w:p>
    <w:p w:rsidR="000B0EC4" w:rsidRPr="00930FE7" w:rsidRDefault="000B0EC4" w:rsidP="000B0EC4">
      <w:pPr>
        <w:pStyle w:val="a7"/>
        <w:spacing w:before="76" w:line="242" w:lineRule="auto"/>
        <w:ind w:right="11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вида переданного права с приложением заверенных надлежащим образом копий документов, являющихся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основанием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прав.</w:t>
      </w:r>
    </w:p>
    <w:p w:rsidR="000B0EC4" w:rsidRPr="00930FE7" w:rsidRDefault="000B0EC4" w:rsidP="000B0EC4">
      <w:pPr>
        <w:pStyle w:val="a7"/>
        <w:spacing w:before="76"/>
        <w:ind w:right="107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Такое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уведомление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направляется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любым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доступным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способом,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позволяющим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подтвердить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получение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уведомления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адресатом.</w:t>
      </w:r>
    </w:p>
    <w:p w:rsidR="000B0EC4" w:rsidRPr="00930FE7" w:rsidRDefault="000B0EC4" w:rsidP="000B0EC4">
      <w:pPr>
        <w:pStyle w:val="a7"/>
        <w:spacing w:before="81"/>
        <w:ind w:right="10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31(2). Уведомление считается полученным организацией водопроводно-канализационного хозяйства 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даты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почтового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уведомления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вручении,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даты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подписи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уполномоченного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хозяйства, свидетельствующей о получении уведомления,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либо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даты 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выбранным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способом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направления.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2558"/>
        </w:tabs>
        <w:spacing w:before="179"/>
        <w:ind w:left="2557" w:hanging="265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Порядок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декларирования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48"/>
        </w:tabs>
        <w:autoSpaceDE w:val="0"/>
        <w:autoSpaceDN w:val="0"/>
        <w:snapToGrid/>
        <w:spacing w:before="182" w:line="240" w:lineRule="auto"/>
        <w:ind w:right="106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целях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обеспечения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контроля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подает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декларацию.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842"/>
        </w:tabs>
        <w:autoSpaceDE w:val="0"/>
        <w:autoSpaceDN w:val="0"/>
        <w:snapToGrid/>
        <w:spacing w:before="78" w:line="240" w:lineRule="auto"/>
        <w:ind w:right="9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Декларация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разрабатывается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представляется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позднее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6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месяцев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дня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заключения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 хозяйства настоящего договора. Декларация на очередной год подается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до 1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ноября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предшествующего года.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6"/>
        </w:tabs>
        <w:autoSpaceDE w:val="0"/>
        <w:autoSpaceDN w:val="0"/>
        <w:snapToGrid/>
        <w:spacing w:before="81" w:line="240" w:lineRule="auto"/>
        <w:ind w:right="106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К декларации прилагается заверенная абонентом схема внутриплощадочных канализационных сетей с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указанием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колодцев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присоединения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колодцев,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предназначенных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для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контроля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вод.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наличии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нескольких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lastRenderedPageBreak/>
        <w:t>канализационных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выпусков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декларации</w:t>
      </w:r>
      <w:r w:rsidRPr="00930FE7">
        <w:rPr>
          <w:spacing w:val="63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указываются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 и свойства сточных вод по каждому из таких канализационных выпусков. Значения фактических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концентраций и фактических свойств сточных вод в составе декларации определяются абонентом путем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оценки результатов анализов состава и свойств проб сточных вод по каждому канализационному выпуску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выполненных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поручению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лабораторией,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аккредитованной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установленном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законодательством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39"/>
        </w:tabs>
        <w:autoSpaceDE w:val="0"/>
        <w:autoSpaceDN w:val="0"/>
        <w:snapToGrid/>
        <w:spacing w:before="81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Значения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фактических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концентраций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фактических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декларации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определяются абонентом в интервале от минимального до максимального значения результатов анализов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проб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этом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обязательном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порядке:</w:t>
      </w:r>
    </w:p>
    <w:p w:rsidR="000B0EC4" w:rsidRPr="00930FE7" w:rsidRDefault="000B0EC4" w:rsidP="000B0EC4">
      <w:pPr>
        <w:pStyle w:val="a7"/>
        <w:spacing w:before="80"/>
        <w:ind w:right="10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 учитываются результаты, полученные за 2 предшествующих года в ходе осуществления контроля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 и свойств сточных вод, проводимого организацией водопроводно-канализационного хозяйства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вод;</w:t>
      </w:r>
    </w:p>
    <w:p w:rsidR="000B0EC4" w:rsidRPr="00930FE7" w:rsidRDefault="000B0EC4" w:rsidP="000B0EC4">
      <w:pPr>
        <w:pStyle w:val="a7"/>
        <w:spacing w:before="7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исключаются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значения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запрещенного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сброса;</w:t>
      </w:r>
    </w:p>
    <w:p w:rsidR="000B0EC4" w:rsidRPr="00930FE7" w:rsidRDefault="000B0EC4" w:rsidP="000B0EC4">
      <w:pPr>
        <w:pStyle w:val="a7"/>
        <w:spacing w:before="81"/>
        <w:ind w:right="11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 не подлежат указанию нулевые значения фактических концентраций или фактических свойств сточных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48"/>
        </w:tabs>
        <w:autoSpaceDE w:val="0"/>
        <w:autoSpaceDN w:val="0"/>
        <w:snapToGrid/>
        <w:spacing w:before="79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Перечень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загрязняющих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веществ,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для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выявления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выполняются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определения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определяется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нормативами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требованиями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составу</w:t>
      </w:r>
      <w:r w:rsidRPr="00930FE7">
        <w:rPr>
          <w:spacing w:val="63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свойствам сточных вод, установленными в целях предотвращения негативного воздействия на работу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системы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80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Декларация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прекращает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действие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следующих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случаях:</w:t>
      </w:r>
    </w:p>
    <w:p w:rsidR="000B0EC4" w:rsidRPr="00930FE7" w:rsidRDefault="000B0EC4" w:rsidP="000B0EC4">
      <w:pPr>
        <w:pStyle w:val="a7"/>
        <w:spacing w:before="81"/>
        <w:ind w:right="10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 выявление организацией водопроводно-канализационного хозяйства в ходе осуществления контроля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 и свойств сточных вод превышения абонентом нормативов состава сточных вод или требований,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 в целях предотвращения негативного воздействия на работу объектов централизованной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водоотведения,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веществам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(показателям),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указанным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декларации;</w:t>
      </w:r>
    </w:p>
    <w:p w:rsidR="000B0EC4" w:rsidRPr="00930FE7" w:rsidRDefault="000B0EC4" w:rsidP="000B0EC4">
      <w:pPr>
        <w:pStyle w:val="a7"/>
        <w:spacing w:before="80"/>
        <w:ind w:right="11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выявление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течение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календарного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года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контрольной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пробе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отобранной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осуществляющей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значения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фактической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загрязняющего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вещества или фактического показателя свойств сточных вод абонента по одному и тому же показателю,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превышающего в 2 раза и более значение фактической концентрации загрязняющего вещества 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фактического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показателя свойств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заявленные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декларации.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95"/>
        </w:tabs>
        <w:autoSpaceDE w:val="0"/>
        <w:autoSpaceDN w:val="0"/>
        <w:snapToGrid/>
        <w:spacing w:before="81" w:line="240" w:lineRule="auto"/>
        <w:ind w:right="108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 течение 3 месяцев со дня оповещения абонента организацией, осуществляющей водоотведение, 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наступлении хотя бы одного из случаев, указанных в пункте 37 настоящего договора, абонент обязан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внести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соответствующие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изменения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декларацию.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если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соответствующие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изменения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были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внесены,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прекращает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действие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истечении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3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месяцев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дня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оповещения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организацией,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осуществляющей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водоотведение,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наступлении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указанных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случаев.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63"/>
        </w:tabs>
        <w:autoSpaceDE w:val="0"/>
        <w:autoSpaceDN w:val="0"/>
        <w:snapToGrid/>
        <w:spacing w:before="79" w:line="240" w:lineRule="auto"/>
        <w:ind w:right="9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если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допущено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нарушение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декларации,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обязан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незамедлительно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проинформировать об этом организацию водопроводно-канализационного хозяйства любым доступным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способом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(почтовое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отправление,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факсограмма,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телефонограмма,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информационно-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телекоммуникационная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"Интернет"),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позволяющим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адресатом.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962"/>
        </w:tabs>
        <w:spacing w:before="76" w:line="242" w:lineRule="auto"/>
        <w:ind w:left="4624" w:right="395" w:hanging="4026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Условия отведения (приема) поверхностных сточных вод в централизованные системы</w:t>
      </w:r>
      <w:r w:rsidRPr="00930FE7">
        <w:rPr>
          <w:rFonts w:ascii="Times New Roman" w:hAnsi="Times New Roman" w:cs="Times New Roman"/>
          <w:spacing w:val="-5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46"/>
        </w:tabs>
        <w:autoSpaceDE w:val="0"/>
        <w:autoSpaceDN w:val="0"/>
        <w:snapToGrid/>
        <w:spacing w:before="177" w:line="240" w:lineRule="auto"/>
        <w:ind w:right="106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условиями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обязуется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поверхностных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(общесплавную, ливневую) систему водоотведения и обеспечивать их транспортировку, очистку и сброс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водный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объект,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обязуется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соблюдать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требования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отводимых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поверхностных сточных вод, установленные законодательством Российской Федерации, и производить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оплату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(приема)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поверхностных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сроки,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размере,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определены 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настоящем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договоре.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07"/>
        </w:tabs>
        <w:autoSpaceDE w:val="0"/>
        <w:autoSpaceDN w:val="0"/>
        <w:snapToGrid/>
        <w:spacing w:before="79" w:line="240" w:lineRule="auto"/>
        <w:ind w:right="113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Отведение поверхностных сточных вод осуществляется с непосредственным подключением или без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непосредственного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подключения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19"/>
        </w:tabs>
        <w:autoSpaceDE w:val="0"/>
        <w:autoSpaceDN w:val="0"/>
        <w:snapToGrid/>
        <w:spacing w:before="81" w:line="240" w:lineRule="auto"/>
        <w:ind w:right="110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Сведения о точках приема поверхностных сточных вод абонента указываются по форме согласно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приложению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№6.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1139"/>
        </w:tabs>
        <w:spacing w:before="177" w:line="242" w:lineRule="auto"/>
        <w:ind w:left="2660" w:right="477" w:hanging="1983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Условия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отведения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(приема)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иных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лиц,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объекты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подключены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5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канализационным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сетям,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принадлежащим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абоненту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34"/>
        </w:tabs>
        <w:autoSpaceDE w:val="0"/>
        <w:autoSpaceDN w:val="0"/>
        <w:snapToGrid/>
        <w:spacing w:before="177" w:line="242" w:lineRule="auto"/>
        <w:ind w:right="10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lastRenderedPageBreak/>
        <w:t>Абонент представляет организации водопроводно-канализационного хозяйства сведения о лицах,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объекты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подключены к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канализационным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сетям,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принадлежащим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абоненту.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67"/>
        </w:tabs>
        <w:autoSpaceDE w:val="0"/>
        <w:autoSpaceDN w:val="0"/>
        <w:snapToGrid/>
        <w:spacing w:before="77" w:line="240" w:lineRule="auto"/>
        <w:ind w:right="10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лицах,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объекты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подключены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сетям,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принадлежащим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абоненту, представляются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письменном виде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 указанием наименования таких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лиц, срока 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схемы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подключения к канализационным сетям, места отбора проб сточных вод. Организация 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канализационного хозяйства вправе запросить у лиц, объекты которых подключены к канализационным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сетям,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принадлежащим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абоненту,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иные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необходимые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сведения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документы.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89"/>
        </w:tabs>
        <w:autoSpaceDE w:val="0"/>
        <w:autoSpaceDN w:val="0"/>
        <w:snapToGrid/>
        <w:spacing w:before="80" w:line="240" w:lineRule="auto"/>
        <w:ind w:right="108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отведение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юридических и физических лиц, объекты которых подключены к канализационным сетям абонента, при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условии, что такие лица заключили договор водоотведения или единый договор холодного водоснабжения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 хозяйства.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55"/>
        </w:tabs>
        <w:autoSpaceDE w:val="0"/>
        <w:autoSpaceDN w:val="0"/>
        <w:snapToGrid/>
        <w:spacing w:before="80" w:line="240" w:lineRule="auto"/>
        <w:ind w:right="10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Абонент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несет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ответственность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нарушения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условий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произошедшие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вине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юридических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физических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лиц,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объекты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подключены</w:t>
      </w:r>
      <w:r w:rsidRPr="00930FE7">
        <w:rPr>
          <w:spacing w:val="64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канализационным сетям абонента, но которые не имеют договора водоотведения или единого договора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холодного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водоснабжения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3184"/>
        </w:tabs>
        <w:spacing w:before="179"/>
        <w:ind w:left="3183" w:hanging="560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Порядок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урегулирования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споров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разногласий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29"/>
        </w:tabs>
        <w:autoSpaceDE w:val="0"/>
        <w:autoSpaceDN w:val="0"/>
        <w:snapToGrid/>
        <w:spacing w:before="182" w:line="240" w:lineRule="auto"/>
        <w:ind w:right="11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Все</w:t>
      </w:r>
      <w:r w:rsidRPr="00930FE7">
        <w:rPr>
          <w:spacing w:val="53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споры</w:t>
      </w:r>
      <w:r w:rsidRPr="00930FE7">
        <w:rPr>
          <w:spacing w:val="54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54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разногласия,</w:t>
      </w:r>
      <w:r w:rsidRPr="00930FE7">
        <w:rPr>
          <w:spacing w:val="5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возникающие</w:t>
      </w:r>
      <w:r w:rsidRPr="00930FE7">
        <w:rPr>
          <w:spacing w:val="54"/>
          <w:sz w:val="22"/>
          <w:szCs w:val="22"/>
        </w:rPr>
        <w:t xml:space="preserve"> </w:t>
      </w:r>
      <w:r w:rsidRPr="00930FE7">
        <w:rPr>
          <w:sz w:val="22"/>
          <w:szCs w:val="22"/>
        </w:rPr>
        <w:t>между</w:t>
      </w:r>
      <w:r w:rsidRPr="00930FE7">
        <w:rPr>
          <w:spacing w:val="52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сторонами,</w:t>
      </w:r>
      <w:r w:rsidRPr="00930FE7">
        <w:rPr>
          <w:spacing w:val="53"/>
          <w:sz w:val="22"/>
          <w:szCs w:val="22"/>
        </w:rPr>
        <w:t xml:space="preserve"> </w:t>
      </w:r>
      <w:r w:rsidRPr="00930FE7">
        <w:rPr>
          <w:sz w:val="22"/>
          <w:szCs w:val="22"/>
        </w:rPr>
        <w:t>связанные</w:t>
      </w:r>
      <w:r w:rsidRPr="00930FE7">
        <w:rPr>
          <w:spacing w:val="53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54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исполнением</w:t>
      </w:r>
      <w:r w:rsidRPr="00930FE7">
        <w:rPr>
          <w:spacing w:val="52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-60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подлежат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досудебному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урегулированию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претензионном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79" w:line="328" w:lineRule="auto"/>
        <w:ind w:right="226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Претензия направляется по адресу стороны, указанному в реквизитах договора, и должна содержать: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а)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сведения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заявителе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(наименование,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местонахождение,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адрес);</w:t>
      </w:r>
    </w:p>
    <w:p w:rsidR="000B0EC4" w:rsidRPr="00930FE7" w:rsidRDefault="000B0EC4" w:rsidP="000B0EC4">
      <w:pPr>
        <w:pStyle w:val="a7"/>
        <w:spacing w:line="217" w:lineRule="exac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содержание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спора,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разногласий;</w:t>
      </w:r>
    </w:p>
    <w:p w:rsidR="000B0EC4" w:rsidRPr="00930FE7" w:rsidRDefault="000B0EC4" w:rsidP="000B0EC4">
      <w:pPr>
        <w:pStyle w:val="a7"/>
        <w:spacing w:before="81"/>
        <w:ind w:right="11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(объектах),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отношении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возникли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спор,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разногласия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(полное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наименование,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местонахождение,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правомочие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обладает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сторона,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направившая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претензию);</w:t>
      </w:r>
    </w:p>
    <w:p w:rsidR="000B0EC4" w:rsidRPr="00930FE7" w:rsidRDefault="000B0EC4" w:rsidP="000B0EC4">
      <w:pPr>
        <w:pStyle w:val="a7"/>
        <w:spacing w:before="8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г)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другие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сведения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усмотрению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стороны.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79" w:line="240" w:lineRule="auto"/>
        <w:ind w:right="110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Сторона, получившая претензию, в течение 10 рабочих дней со дня поступления претензии обязана ее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рассмотреть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дать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ответ.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80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Стороны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составляют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акт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об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урегулировании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спора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разногласий.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58"/>
        </w:tabs>
        <w:autoSpaceDE w:val="0"/>
        <w:autoSpaceDN w:val="0"/>
        <w:snapToGrid/>
        <w:spacing w:before="80" w:line="240" w:lineRule="auto"/>
        <w:ind w:right="106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недостижения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сторонами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соглашения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спор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разногласия,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возникшие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из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договора, подлежат урегулированию в суде в установленном законодательством Российской Федерации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4413"/>
        </w:tabs>
        <w:spacing w:before="179"/>
        <w:ind w:left="4412" w:hanging="500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Ответственность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сторон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81"/>
        </w:tabs>
        <w:autoSpaceDE w:val="0"/>
        <w:autoSpaceDN w:val="0"/>
        <w:snapToGrid/>
        <w:spacing w:before="182" w:line="240" w:lineRule="auto"/>
        <w:ind w:right="11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ответственность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законодательством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75"/>
        </w:tabs>
        <w:autoSpaceDE w:val="0"/>
        <w:autoSpaceDN w:val="0"/>
        <w:snapToGrid/>
        <w:spacing w:before="81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нарушения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режима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приема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 вод абонент вправе потребовать пропорционального снижения размера оплаты по настоящему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договору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соответствующем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расчетном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периоде.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77"/>
        </w:tabs>
        <w:autoSpaceDE w:val="0"/>
        <w:autoSpaceDN w:val="0"/>
        <w:snapToGrid/>
        <w:spacing w:before="76" w:line="240" w:lineRule="auto"/>
        <w:ind w:right="106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неисполнения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либо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ненадлежащего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обязательств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оплате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вправе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потребовать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 уплаты пени в размере одной стотридцатой ставки рефинансирования Центрального банка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 Федерации, действующей на день фактической оплаты, от не выплаченной в срок суммы за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каждый день просрочки, начиная со следующего дня после дня наступления установленного срока оплаты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день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фактической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оплаты.</w:t>
      </w:r>
    </w:p>
    <w:p w:rsidR="000B0EC4" w:rsidRPr="00930FE7" w:rsidRDefault="000B0EC4" w:rsidP="000B0EC4">
      <w:pPr>
        <w:pStyle w:val="a7"/>
        <w:spacing w:before="82"/>
        <w:ind w:right="10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54(1). В случае неисполнения либо ненадлежащего исполнения абонентом обязанности по обеспечению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доступа организации водопроводно-канализационного хозяйства к канализационным сетям и устройствам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 них для проведения работ абонент несет обязанность по возмещению причиненных в результате этого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хозяйства, другим абонентам, транзитным организациям 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(или)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иным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лицам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убытков.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3643"/>
        </w:tabs>
        <w:spacing w:before="178"/>
        <w:ind w:left="3642" w:hanging="40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Обстоятельства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непреодолимой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силы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67"/>
        </w:tabs>
        <w:autoSpaceDE w:val="0"/>
        <w:autoSpaceDN w:val="0"/>
        <w:snapToGrid/>
        <w:spacing w:before="182" w:line="240" w:lineRule="auto"/>
        <w:ind w:right="108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Стороны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освобождаются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ответственности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неисполнение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либо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ненадлежащее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обязательств по настоящему договору, если оно явилось следствием обстоятельств непреодолимой силы 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если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эти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обстоятельства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повлияли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исполнение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договора.</w:t>
      </w:r>
    </w:p>
    <w:p w:rsidR="000B0EC4" w:rsidRPr="00930FE7" w:rsidRDefault="000B0EC4" w:rsidP="000B0EC4">
      <w:pPr>
        <w:pStyle w:val="a7"/>
        <w:spacing w:before="78" w:line="242" w:lineRule="auto"/>
        <w:ind w:right="11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При этом срок исполнения обязательств по настоящему договору отодвигается соразмерно времени,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течение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действовали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обстоятельства,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также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последствиям,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вызванным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этими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обстоятельствами.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napToGrid/>
        <w:spacing w:before="75" w:line="240" w:lineRule="auto"/>
        <w:ind w:right="10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Сторона, подвергшаяся действию обстоятельств непреодолимой силы, обязана без промедления (не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позднее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24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часов)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другую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любым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доступным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способом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(почтовое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отправление,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факсограмма,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телефонограмма,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информационно-телекоммуникационная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"Интернет"),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позволяющим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адресатом,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наступлении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характере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указанных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обстоятельств,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также об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прекращении.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4668"/>
        </w:tabs>
        <w:spacing w:before="178"/>
        <w:ind w:left="4667" w:hanging="500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Действие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182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Настоящий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вступает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силу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даты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заключения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сторонами.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81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Настоящий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заключен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срок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31.12.2024,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включительно.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4"/>
        </w:tabs>
        <w:autoSpaceDE w:val="0"/>
        <w:autoSpaceDN w:val="0"/>
        <w:snapToGrid/>
        <w:spacing w:before="79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Настоящий договор считается продленным на тот же срок и на тех же условиях, если за один месяц до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окончания срока его действия ни одна из сторон не заявит о его прекращении или изменении либо 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заключении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нового договора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иных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условиях.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88"/>
        </w:tabs>
        <w:autoSpaceDE w:val="0"/>
        <w:autoSpaceDN w:val="0"/>
        <w:snapToGrid/>
        <w:spacing w:before="81" w:line="240" w:lineRule="auto"/>
        <w:ind w:right="110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Настоящий договор может быть расторгнут до окончания срока его действия по обоюдному согласию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823"/>
        </w:tabs>
        <w:autoSpaceDE w:val="0"/>
        <w:autoSpaceDN w:val="0"/>
        <w:snapToGrid/>
        <w:spacing w:before="78" w:line="240" w:lineRule="auto"/>
        <w:ind w:right="11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предусмотренного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отказа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 хозяйства от исполнения настоящего договора или его изменения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одностороннем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считается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расторгнутым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измененным.</w:t>
      </w:r>
    </w:p>
    <w:p w:rsidR="000B0EC4" w:rsidRPr="00930FE7" w:rsidRDefault="000B0EC4" w:rsidP="000B0EC4">
      <w:pPr>
        <w:pStyle w:val="a7"/>
        <w:spacing w:before="81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61(1).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отношении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 с настоящим договором, договор считается расторгнутым с даты, указанной в уведомлении 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переходе прав на объекты, представленном абонентом в организацию 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 в порядке, предусмотренном разделом IX(I) настоящего договора, но не ранее даты получения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такого уведомления организацией водопроводно-канализационного хозяйства либо с даты заключения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 водоотведения или единого договора холодного водоснабжения и водоотведения с лицом, 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которому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перешли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эти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права,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зависимости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того,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какая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из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дат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наступила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раньше.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4872"/>
        </w:tabs>
        <w:spacing w:before="180"/>
        <w:ind w:left="4871" w:hanging="599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Прочие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условия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9"/>
        </w:tabs>
        <w:autoSpaceDE w:val="0"/>
        <w:autoSpaceDN w:val="0"/>
        <w:snapToGrid/>
        <w:spacing w:before="179" w:line="242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Изменения, которые вносятся в настоящий договор, считаются действительными, если они оформлены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письменном</w:t>
      </w:r>
      <w:r w:rsidRPr="00930FE7">
        <w:rPr>
          <w:spacing w:val="17"/>
          <w:sz w:val="22"/>
          <w:szCs w:val="22"/>
        </w:rPr>
        <w:t xml:space="preserve"> </w:t>
      </w:r>
      <w:r w:rsidRPr="00930FE7">
        <w:rPr>
          <w:sz w:val="22"/>
          <w:szCs w:val="22"/>
        </w:rPr>
        <w:t>виде,</w:t>
      </w:r>
      <w:r w:rsidRPr="00930FE7">
        <w:rPr>
          <w:spacing w:val="17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подписаны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уполномоченными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то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лицами</w:t>
      </w:r>
      <w:r w:rsidRPr="00930FE7">
        <w:rPr>
          <w:spacing w:val="20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заверены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печатями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обеих</w:t>
      </w:r>
      <w:r w:rsidRPr="00930FE7">
        <w:rPr>
          <w:spacing w:val="17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</w:t>
      </w:r>
      <w:r w:rsidRPr="00930FE7">
        <w:rPr>
          <w:spacing w:val="17"/>
          <w:sz w:val="22"/>
          <w:szCs w:val="22"/>
        </w:rPr>
        <w:t xml:space="preserve"> </w:t>
      </w:r>
      <w:r w:rsidRPr="00930FE7">
        <w:rPr>
          <w:sz w:val="22"/>
          <w:szCs w:val="22"/>
        </w:rPr>
        <w:t>(при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их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наличии).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17"/>
        </w:tabs>
        <w:autoSpaceDE w:val="0"/>
        <w:autoSpaceDN w:val="0"/>
        <w:snapToGrid/>
        <w:spacing w:before="75" w:line="240" w:lineRule="auto"/>
        <w:ind w:right="108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 случае изменения наименования, местонахождения или банковских реквизитов сторона обязана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уведомить об этом другую сторону в письменной форме в течение 5 рабочих дней со дня наступления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указанных обстоятельств любым доступным способом (почтовое отправление, телеграмма, факсограмма,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телефонограмма,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информационно-телекоммуникационная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"Интернет"),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позволяющим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такого уведомления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адресатом.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55"/>
        </w:tabs>
        <w:autoSpaceDE w:val="0"/>
        <w:autoSpaceDN w:val="0"/>
        <w:snapToGrid/>
        <w:spacing w:before="80" w:line="240" w:lineRule="auto"/>
        <w:ind w:right="110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При</w:t>
      </w:r>
      <w:r w:rsidRPr="00930FE7">
        <w:rPr>
          <w:spacing w:val="14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исполнении</w:t>
      </w:r>
      <w:r w:rsidRPr="00930FE7">
        <w:rPr>
          <w:spacing w:val="14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</w:t>
      </w:r>
      <w:r w:rsidRPr="00930FE7">
        <w:rPr>
          <w:spacing w:val="14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стороны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обязуются</w:t>
      </w:r>
      <w:r w:rsidRPr="00930FE7">
        <w:rPr>
          <w:spacing w:val="14"/>
          <w:sz w:val="22"/>
          <w:szCs w:val="22"/>
        </w:rPr>
        <w:t xml:space="preserve"> </w:t>
      </w:r>
      <w:r w:rsidRPr="00930FE7">
        <w:rPr>
          <w:sz w:val="22"/>
          <w:szCs w:val="22"/>
        </w:rPr>
        <w:t>руководствоваться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законодательством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81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Настоящий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составлен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двух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экземплярах,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имеющих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одинаковую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юридическую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силу.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78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Приложения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настоящему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договору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являются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его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неотъемлемой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частью.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84"/>
        </w:tabs>
        <w:autoSpaceDE w:val="0"/>
        <w:autoSpaceDN w:val="0"/>
        <w:snapToGrid/>
        <w:spacing w:before="76" w:line="242" w:lineRule="auto"/>
        <w:ind w:right="9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Начисленные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пунктом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54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пени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выставляются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оплате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отдельным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счетом.</w:t>
      </w:r>
    </w:p>
    <w:p w:rsidR="000B0EC4" w:rsidRPr="00930FE7" w:rsidRDefault="000B0EC4" w:rsidP="000B0EC4">
      <w:pPr>
        <w:pStyle w:val="a7"/>
        <w:spacing w:before="76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изменения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законодательства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части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определения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размера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пени,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положения законодательства Российской Федерации применяются к отношениям сторон без внесения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изменений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настоящий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4908"/>
        </w:tabs>
        <w:spacing w:before="179"/>
        <w:ind w:left="4907" w:hanging="697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Особые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условия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napToGrid/>
        <w:spacing w:before="182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выполняет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объема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инфильтрационного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Методическими указаниями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расчету объема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принятых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(отведенных)</w:t>
      </w:r>
      <w:r w:rsidRPr="00930FE7">
        <w:rPr>
          <w:spacing w:val="6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поверхностных</w:t>
      </w:r>
      <w:r w:rsidRPr="00930FE7">
        <w:rPr>
          <w:spacing w:val="6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6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62"/>
          <w:sz w:val="22"/>
          <w:szCs w:val="22"/>
        </w:rPr>
        <w:t xml:space="preserve"> </w:t>
      </w:r>
      <w:r w:rsidRPr="00930FE7">
        <w:rPr>
          <w:sz w:val="22"/>
          <w:szCs w:val="22"/>
        </w:rPr>
        <w:t>утвержденными</w:t>
      </w:r>
      <w:r w:rsidRPr="00930FE7">
        <w:rPr>
          <w:spacing w:val="6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приказом</w:t>
      </w:r>
      <w:r w:rsidRPr="00930FE7">
        <w:rPr>
          <w:spacing w:val="61"/>
          <w:sz w:val="22"/>
          <w:szCs w:val="22"/>
        </w:rPr>
        <w:t xml:space="preserve"> </w:t>
      </w:r>
      <w:r w:rsidRPr="00930FE7">
        <w:rPr>
          <w:sz w:val="22"/>
          <w:szCs w:val="22"/>
        </w:rPr>
        <w:t>Минстроя</w:t>
      </w:r>
      <w:r w:rsidRPr="00930FE7">
        <w:rPr>
          <w:spacing w:val="62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России</w:t>
      </w:r>
      <w:r w:rsidRPr="00930FE7">
        <w:rPr>
          <w:spacing w:val="62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61"/>
          <w:sz w:val="22"/>
          <w:szCs w:val="22"/>
        </w:rPr>
        <w:t xml:space="preserve"> </w:t>
      </w:r>
      <w:r w:rsidRPr="00930FE7">
        <w:rPr>
          <w:sz w:val="22"/>
          <w:szCs w:val="22"/>
        </w:rPr>
        <w:t>17.10.2014</w:t>
      </w:r>
    </w:p>
    <w:p w:rsidR="000B0EC4" w:rsidRPr="00930FE7" w:rsidRDefault="000B0EC4" w:rsidP="000B0EC4">
      <w:pPr>
        <w:pStyle w:val="a7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№639/пр, в случае, если в расчетном периоде слой атмосферных осадков, полученный от ФГБУ "Северо-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Западное управление по гидрометеорологии и мониторингу окружающей среды", больше суммы слоя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атмосферных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осадков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испарение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(физическое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испарение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транспирация)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слоя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отводимого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дождевого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lastRenderedPageBreak/>
        <w:t>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талого стока.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43"/>
        </w:tabs>
        <w:autoSpaceDE w:val="0"/>
        <w:autoSpaceDN w:val="0"/>
        <w:snapToGrid/>
        <w:spacing w:before="79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Расчет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поверхностного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(дождевого,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талого,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инфильтрационного)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производится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данным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фактических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осадках,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предоставляемых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6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 ФГБУ "Северо-Западное управление по гидрометеорологии и мониторингу окружающей среды",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исходя из общей площади территории абонента с разбивкой по роду поверхности в соответствии 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Методическими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указаниями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принятых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(отведенных)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поверхностных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утвержденными приказом от 17.10.2014 №639/пр Министерства строительства и жилищно-коммунального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76"/>
        </w:tabs>
        <w:autoSpaceDE w:val="0"/>
        <w:autoSpaceDN w:val="0"/>
        <w:snapToGrid/>
        <w:spacing w:before="80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Абонент осуществляет отведение сточных вод от объекта, указанного в пункте 2 настоящего договора,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использования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горячей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воды,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получаемой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теплоснабжающей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6.690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куб.м/сут.</w:t>
      </w:r>
      <w:r w:rsidRPr="00930FE7">
        <w:rPr>
          <w:sz w:val="22"/>
          <w:szCs w:val="22"/>
        </w:rPr>
        <w:t>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ориентировочно.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722"/>
        </w:tabs>
        <w:autoSpaceDE w:val="0"/>
        <w:autoSpaceDN w:val="0"/>
        <w:snapToGrid/>
        <w:spacing w:before="81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После заключения настоящего договора договор водоотведения от 21.01.2019 № 07-084135-Б-ВО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утрачивает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силу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01.01.2022,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этом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денежные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обязательства,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возникшие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(возникающие)</w:t>
      </w:r>
      <w:r w:rsidRPr="00930FE7">
        <w:rPr>
          <w:spacing w:val="63"/>
          <w:sz w:val="22"/>
          <w:szCs w:val="22"/>
        </w:rPr>
        <w:t xml:space="preserve"> </w:t>
      </w:r>
      <w:r w:rsidRPr="00930FE7">
        <w:rPr>
          <w:sz w:val="22"/>
          <w:szCs w:val="22"/>
        </w:rPr>
        <w:t>из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указанного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продолжают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действовать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полного исполнения.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5"/>
        </w:numPr>
        <w:tabs>
          <w:tab w:val="left" w:pos="683"/>
        </w:tabs>
        <w:autoSpaceDE w:val="0"/>
        <w:autoSpaceDN w:val="0"/>
        <w:snapToGrid/>
        <w:spacing w:before="80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 случае несвоевременного предоставления организацией водопроводно-канализационного 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оплату,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срок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обязательства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64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оплате</w:t>
      </w:r>
      <w:r w:rsidRPr="00930FE7">
        <w:rPr>
          <w:spacing w:val="64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увеличивается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соответственно на количество дней просрочки исполнения организацией водопроводно-канализационного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обязательства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предоставлению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платежных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документов.</w:t>
      </w:r>
    </w:p>
    <w:p w:rsidR="000B0EC4" w:rsidRPr="00930FE7" w:rsidRDefault="000B0EC4" w:rsidP="000B0EC4">
      <w:pPr>
        <w:pStyle w:val="1"/>
        <w:numPr>
          <w:ilvl w:val="0"/>
          <w:numId w:val="6"/>
        </w:numPr>
        <w:tabs>
          <w:tab w:val="left" w:pos="4397"/>
        </w:tabs>
        <w:spacing w:before="179"/>
        <w:ind w:left="4396" w:hanging="500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Приложения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0B0EC4" w:rsidRPr="00930FE7" w:rsidRDefault="000B0EC4" w:rsidP="000B0EC4">
      <w:pPr>
        <w:pStyle w:val="a7"/>
        <w:spacing w:before="9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400"/>
      </w:tblGrid>
      <w:tr w:rsidR="000B0EC4" w:rsidRPr="00930FE7" w:rsidTr="00490C36">
        <w:trPr>
          <w:trHeight w:val="298"/>
        </w:trPr>
        <w:tc>
          <w:tcPr>
            <w:tcW w:w="10400" w:type="dxa"/>
          </w:tcPr>
          <w:p w:rsidR="000B0EC4" w:rsidRPr="00930FE7" w:rsidRDefault="000B0EC4" w:rsidP="00490C36">
            <w:pPr>
              <w:pStyle w:val="TableParagraph"/>
              <w:spacing w:before="0"/>
              <w:ind w:left="20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№1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Акт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разграничения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балансовой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принадлежности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эксплуатационной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ответственности</w:t>
            </w:r>
          </w:p>
        </w:tc>
      </w:tr>
      <w:tr w:rsidR="000B0EC4" w:rsidRPr="00930FE7" w:rsidTr="00490C36">
        <w:trPr>
          <w:trHeight w:val="379"/>
        </w:trPr>
        <w:tc>
          <w:tcPr>
            <w:tcW w:w="10400" w:type="dxa"/>
          </w:tcPr>
          <w:p w:rsidR="000B0EC4" w:rsidRPr="00930FE7" w:rsidRDefault="000B0EC4" w:rsidP="00490C36">
            <w:pPr>
              <w:pStyle w:val="TableParagraph"/>
              <w:spacing w:before="80"/>
              <w:ind w:left="20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№2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Сведения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режиме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приема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</w:t>
            </w:r>
          </w:p>
        </w:tc>
      </w:tr>
      <w:tr w:rsidR="000B0EC4" w:rsidRPr="00930FE7" w:rsidTr="00490C36">
        <w:trPr>
          <w:trHeight w:val="597"/>
        </w:trPr>
        <w:tc>
          <w:tcPr>
            <w:tcW w:w="10400" w:type="dxa"/>
          </w:tcPr>
          <w:p w:rsidR="000B0EC4" w:rsidRPr="00930FE7" w:rsidRDefault="000B0EC4" w:rsidP="00490C36">
            <w:pPr>
              <w:pStyle w:val="TableParagraph"/>
              <w:spacing w:before="80"/>
              <w:ind w:left="20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№3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Сведения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об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узлах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учета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приборах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учета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местах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отбора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проб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60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</w:t>
            </w:r>
          </w:p>
        </w:tc>
      </w:tr>
      <w:tr w:rsidR="000B0EC4" w:rsidRPr="00930FE7" w:rsidTr="00490C36">
        <w:trPr>
          <w:trHeight w:val="379"/>
        </w:trPr>
        <w:tc>
          <w:tcPr>
            <w:tcW w:w="10400" w:type="dxa"/>
          </w:tcPr>
          <w:p w:rsidR="000B0EC4" w:rsidRPr="00930FE7" w:rsidRDefault="000B0EC4" w:rsidP="00490C36">
            <w:pPr>
              <w:pStyle w:val="TableParagraph"/>
              <w:spacing w:before="80"/>
              <w:ind w:left="20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№3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(1)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Соглашение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об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осуществлении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документооборота</w:t>
            </w:r>
          </w:p>
        </w:tc>
      </w:tr>
      <w:tr w:rsidR="000B0EC4" w:rsidRPr="00930FE7" w:rsidTr="00490C36">
        <w:trPr>
          <w:trHeight w:val="597"/>
        </w:trPr>
        <w:tc>
          <w:tcPr>
            <w:tcW w:w="10400" w:type="dxa"/>
          </w:tcPr>
          <w:p w:rsidR="000B0EC4" w:rsidRPr="00930FE7" w:rsidRDefault="000B0EC4" w:rsidP="00490C36">
            <w:pPr>
              <w:pStyle w:val="TableParagraph"/>
              <w:spacing w:before="80"/>
              <w:ind w:left="200" w:right="141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 №4 Сведения о нормативах по объему отводимых в централизованную систему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водоотведения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вод,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установленных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для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абонента</w:t>
            </w:r>
          </w:p>
        </w:tc>
      </w:tr>
      <w:tr w:rsidR="000B0EC4" w:rsidRPr="00930FE7" w:rsidTr="00490C36">
        <w:trPr>
          <w:trHeight w:val="597"/>
        </w:trPr>
        <w:tc>
          <w:tcPr>
            <w:tcW w:w="10400" w:type="dxa"/>
          </w:tcPr>
          <w:p w:rsidR="000B0EC4" w:rsidRPr="00930FE7" w:rsidRDefault="000B0EC4" w:rsidP="00490C36">
            <w:pPr>
              <w:pStyle w:val="TableParagraph"/>
              <w:spacing w:before="80"/>
              <w:ind w:left="200" w:right="98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№5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Сведения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нормативах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допустимых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сбросов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требованиях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к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составу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свойствам</w:t>
            </w:r>
            <w:r w:rsidRPr="00930FE7">
              <w:rPr>
                <w:rFonts w:ascii="Times New Roman" w:hAnsi="Times New Roman" w:cs="Times New Roman"/>
                <w:spacing w:val="-60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вод,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установленных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для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абонента</w:t>
            </w:r>
          </w:p>
        </w:tc>
      </w:tr>
      <w:tr w:rsidR="000B0EC4" w:rsidRPr="00930FE7" w:rsidTr="00490C36">
        <w:trPr>
          <w:trHeight w:val="378"/>
        </w:trPr>
        <w:tc>
          <w:tcPr>
            <w:tcW w:w="10400" w:type="dxa"/>
          </w:tcPr>
          <w:p w:rsidR="000B0EC4" w:rsidRPr="00930FE7" w:rsidRDefault="000B0EC4" w:rsidP="00490C36">
            <w:pPr>
              <w:pStyle w:val="TableParagraph"/>
              <w:spacing w:before="80"/>
              <w:ind w:left="20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№6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Сведения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точках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приема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поверхностных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абонента</w:t>
            </w:r>
          </w:p>
        </w:tc>
      </w:tr>
      <w:tr w:rsidR="000B0EC4" w:rsidRPr="00930FE7" w:rsidTr="00490C36">
        <w:trPr>
          <w:trHeight w:val="298"/>
        </w:trPr>
        <w:tc>
          <w:tcPr>
            <w:tcW w:w="10400" w:type="dxa"/>
          </w:tcPr>
          <w:p w:rsidR="000B0EC4" w:rsidRPr="00930FE7" w:rsidRDefault="000B0EC4" w:rsidP="00490C36">
            <w:pPr>
              <w:pStyle w:val="TableParagraph"/>
              <w:spacing w:before="79" w:line="199" w:lineRule="exact"/>
              <w:ind w:left="20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№7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Расчет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объемов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поверхностного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(дождевого,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талого,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инфильтрационного)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стока</w:t>
            </w:r>
          </w:p>
        </w:tc>
      </w:tr>
    </w:tbl>
    <w:p w:rsidR="000B0EC4" w:rsidRPr="00930FE7" w:rsidRDefault="000B0EC4" w:rsidP="000B0EC4">
      <w:pPr>
        <w:pStyle w:val="a4"/>
        <w:widowControl w:val="0"/>
        <w:numPr>
          <w:ilvl w:val="0"/>
          <w:numId w:val="6"/>
        </w:numPr>
        <w:tabs>
          <w:tab w:val="left" w:pos="4178"/>
        </w:tabs>
        <w:autoSpaceDE w:val="0"/>
        <w:autoSpaceDN w:val="0"/>
        <w:snapToGrid/>
        <w:spacing w:before="125" w:line="400" w:lineRule="atLeast"/>
        <w:ind w:left="312" w:right="3572" w:firstLine="3464"/>
        <w:contextualSpacing w:val="0"/>
        <w:jc w:val="left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Адреса и реквизиты сторон</w:t>
      </w:r>
      <w:r w:rsidRPr="00930FE7">
        <w:rPr>
          <w:b/>
          <w:spacing w:val="-59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Организация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водопроводно-канализационного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хозяйства:</w:t>
      </w:r>
    </w:p>
    <w:p w:rsidR="000B0EC4" w:rsidRPr="00930FE7" w:rsidRDefault="000B0EC4" w:rsidP="000B0EC4">
      <w:pPr>
        <w:pStyle w:val="a7"/>
        <w:spacing w:before="80" w:line="219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191015,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Санкт-Петербург,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Кавалергардская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ул.,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д.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42</w:t>
      </w:r>
    </w:p>
    <w:p w:rsidR="000B0EC4" w:rsidRPr="00930FE7" w:rsidRDefault="000B0EC4" w:rsidP="000B0EC4">
      <w:pPr>
        <w:pStyle w:val="a7"/>
        <w:spacing w:line="218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ИНН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7830000426,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ОГРН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1027809256254,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КПП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784201001,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ОКПО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03323809,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ОКТМО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40911000,</w:t>
      </w:r>
    </w:p>
    <w:p w:rsidR="000B0EC4" w:rsidRPr="00930FE7" w:rsidRDefault="000B0EC4" w:rsidP="000B0EC4">
      <w:pPr>
        <w:pStyle w:val="a7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ОКВЭД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36.00.2</w:t>
      </w:r>
    </w:p>
    <w:p w:rsidR="000B0EC4" w:rsidRPr="00930FE7" w:rsidRDefault="000B0EC4" w:rsidP="000B0EC4">
      <w:pPr>
        <w:pStyle w:val="a7"/>
        <w:spacing w:before="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АО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"АБ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"РОССИЯ",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р/счет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40602810500000050022,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БИК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044030861,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к/счет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30101810800000000861</w:t>
      </w:r>
    </w:p>
    <w:p w:rsidR="000B0EC4" w:rsidRPr="00930FE7" w:rsidRDefault="000B0EC4" w:rsidP="000B0EC4">
      <w:pPr>
        <w:pStyle w:val="1"/>
        <w:spacing w:before="76" w:line="242" w:lineRule="auto"/>
        <w:ind w:left="312" w:right="348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Специальный счет для перечисления платы за превышение нормативов сброса сточных вод и</w:t>
      </w:r>
      <w:r w:rsidRPr="00930FE7">
        <w:rPr>
          <w:rFonts w:ascii="Times New Roman" w:hAnsi="Times New Roman" w:cs="Times New Roman"/>
          <w:spacing w:val="-5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веществ:</w:t>
      </w:r>
    </w:p>
    <w:p w:rsidR="000B0EC4" w:rsidRPr="00930FE7" w:rsidRDefault="000B0EC4" w:rsidP="000B0EC4">
      <w:pPr>
        <w:pStyle w:val="a7"/>
        <w:spacing w:before="76" w:line="219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ИНН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7830000426,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ОГРН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1027809256254,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КПП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784201001,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ОКПО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03323809,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ОКТМО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40911000,</w:t>
      </w:r>
    </w:p>
    <w:p w:rsidR="000B0EC4" w:rsidRPr="00930FE7" w:rsidRDefault="000B0EC4" w:rsidP="000B0EC4">
      <w:pPr>
        <w:pStyle w:val="a7"/>
        <w:spacing w:line="218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ОКВЭД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36.00.2</w:t>
      </w:r>
    </w:p>
    <w:p w:rsidR="000B0EC4" w:rsidRPr="00930FE7" w:rsidRDefault="000B0EC4" w:rsidP="000B0EC4">
      <w:pPr>
        <w:pStyle w:val="a7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АО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"АБ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"РОССИЯ",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р/счет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40602810100000010022,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БИК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044030861,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к/счет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30101810800000000861</w:t>
      </w:r>
    </w:p>
    <w:p w:rsidR="000B0EC4" w:rsidRPr="00930FE7" w:rsidRDefault="000B0EC4" w:rsidP="000B0EC4">
      <w:pPr>
        <w:pStyle w:val="1"/>
        <w:spacing w:before="81"/>
        <w:ind w:left="31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Контактная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информация:</w:t>
      </w:r>
    </w:p>
    <w:p w:rsidR="000B0EC4" w:rsidRPr="00930FE7" w:rsidRDefault="000B0EC4" w:rsidP="000B0EC4">
      <w:pPr>
        <w:spacing w:before="79"/>
        <w:ind w:left="312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Филиал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ГУП</w:t>
      </w:r>
      <w:r w:rsidRPr="00930FE7">
        <w:rPr>
          <w:b/>
          <w:spacing w:val="-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"Водоканал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Санкт-Петербурга"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"Единый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расчетный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центр"</w:t>
      </w:r>
    </w:p>
    <w:p w:rsidR="000B0EC4" w:rsidRPr="00930FE7" w:rsidRDefault="000B0EC4" w:rsidP="000B0EC4">
      <w:pPr>
        <w:pStyle w:val="a7"/>
        <w:spacing w:before="2" w:line="219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195009,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Санкт-Петербург,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ул.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Комсомола,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д.19,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стр.1,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телефоны: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438-44-12,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633-02-72,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633-02-73,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633-</w:t>
      </w:r>
    </w:p>
    <w:p w:rsidR="000B0EC4" w:rsidRPr="00930FE7" w:rsidRDefault="000B0EC4" w:rsidP="000B0EC4">
      <w:pPr>
        <w:pStyle w:val="a7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02-74,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702-12-95,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факс: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438-47-96</w:t>
      </w:r>
    </w:p>
    <w:p w:rsidR="000B0EC4" w:rsidRPr="00930FE7" w:rsidRDefault="000B0EC4" w:rsidP="000B0EC4">
      <w:pPr>
        <w:pStyle w:val="1"/>
        <w:spacing w:before="79"/>
        <w:ind w:left="31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Абонент:</w:t>
      </w:r>
    </w:p>
    <w:p w:rsidR="000B0EC4" w:rsidRPr="00930FE7" w:rsidRDefault="000B0EC4" w:rsidP="000B0EC4">
      <w:pPr>
        <w:pStyle w:val="a7"/>
        <w:spacing w:before="81" w:line="219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Источник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финансирования: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областной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бюджет</w:t>
      </w:r>
    </w:p>
    <w:p w:rsidR="000B0EC4" w:rsidRPr="00930FE7" w:rsidRDefault="000B0EC4" w:rsidP="000B0EC4">
      <w:pPr>
        <w:pStyle w:val="a7"/>
        <w:ind w:right="839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Юридический адрес: 197136, Санкт-Петербург, Чкаловский пр., д. 25А, телефон +7(812)372-50-39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E-mail: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hyperlink r:id="rId7">
        <w:r w:rsidRPr="00930FE7">
          <w:rPr>
            <w:rFonts w:ascii="Times New Roman" w:hAnsi="Times New Roman" w:cs="Times New Roman"/>
            <w:sz w:val="22"/>
            <w:szCs w:val="22"/>
          </w:rPr>
          <w:t>rector@loiro.ru</w:t>
        </w:r>
      </w:hyperlink>
    </w:p>
    <w:p w:rsidR="000B0EC4" w:rsidRPr="00930FE7" w:rsidRDefault="000B0EC4" w:rsidP="000B0EC4">
      <w:pPr>
        <w:pStyle w:val="a7"/>
        <w:spacing w:line="218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ИНН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4705016800,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ОГРН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1024701243390,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КПП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781301001,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ОКПО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46241861</w:t>
      </w:r>
    </w:p>
    <w:p w:rsidR="000B0EC4" w:rsidRPr="00930FE7" w:rsidRDefault="000B0EC4" w:rsidP="000B0EC4">
      <w:pPr>
        <w:pStyle w:val="a7"/>
        <w:ind w:right="2541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ПАО "БАНК "САНКТ-ПЕТЕРБУРГ", р/счет 40603810227004002821, БИК 044030790,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к/счет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30101810900000000790</w:t>
      </w:r>
    </w:p>
    <w:p w:rsidR="000B0EC4" w:rsidRPr="00930FE7" w:rsidRDefault="000B0EC4" w:rsidP="000B0EC4">
      <w:pPr>
        <w:pStyle w:val="a7"/>
        <w:spacing w:before="2"/>
        <w:ind w:right="2024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Комитет финансов Ленинградской области (ГАОУ ДПО «ЛОИРО», л/ счет 30456У57230)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р/с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03224643410000004500,</w:t>
      </w:r>
      <w:r w:rsidRPr="00930FE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БИК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ТОФК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014106101</w:t>
      </w:r>
    </w:p>
    <w:p w:rsidR="000B0EC4" w:rsidRPr="00930FE7" w:rsidRDefault="000B0EC4" w:rsidP="000B0EC4">
      <w:pPr>
        <w:pStyle w:val="a7"/>
        <w:ind w:right="280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Банк: Отделение Ленинградское Банка России // УФК по Ленинградской области, г. Санкт-Петербург, к/с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40102810745370000006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4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0B0EC4" w:rsidRPr="00930FE7" w:rsidTr="00490C36">
        <w:trPr>
          <w:trHeight w:val="264"/>
        </w:trPr>
        <w:tc>
          <w:tcPr>
            <w:tcW w:w="10125" w:type="dxa"/>
            <w:gridSpan w:val="3"/>
          </w:tcPr>
          <w:p w:rsidR="000B0EC4" w:rsidRPr="00930FE7" w:rsidRDefault="000B0EC4" w:rsidP="00490C36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0B0EC4" w:rsidRPr="00930FE7" w:rsidTr="00490C36">
        <w:trPr>
          <w:trHeight w:val="523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5"/>
              <w:ind w:left="200" w:right="2502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0B0EC4" w:rsidRPr="00930FE7" w:rsidTr="00490C36">
        <w:trPr>
          <w:trHeight w:val="846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0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0B0EC4" w:rsidRPr="00930FE7" w:rsidRDefault="000B0EC4" w:rsidP="00490C36">
            <w:pPr>
              <w:pStyle w:val="TableParagraph"/>
              <w:spacing w:before="0" w:line="218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0B0EC4" w:rsidRPr="00930FE7" w:rsidTr="00490C36">
        <w:trPr>
          <w:trHeight w:val="596"/>
        </w:trPr>
        <w:tc>
          <w:tcPr>
            <w:tcW w:w="280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150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11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11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0B0EC4" w:rsidRPr="00930FE7" w:rsidTr="00490C36">
        <w:trPr>
          <w:trHeight w:val="223"/>
        </w:trPr>
        <w:tc>
          <w:tcPr>
            <w:tcW w:w="280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B0EC4" w:rsidRPr="00930FE7" w:rsidTr="00490C36">
        <w:trPr>
          <w:trHeight w:val="331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90"/>
              <w:ind w:left="2092" w:right="192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0B0EC4" w:rsidRPr="00930FE7" w:rsidTr="00490C36">
        <w:trPr>
          <w:trHeight w:val="258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6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ind w:left="312"/>
        <w:rPr>
          <w:sz w:val="22"/>
          <w:szCs w:val="22"/>
        </w:rPr>
      </w:pPr>
      <w:r w:rsidRPr="00930F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13A6B5" wp14:editId="1AEF680A">
                <wp:simplePos x="0" y="0"/>
                <wp:positionH relativeFrom="page">
                  <wp:posOffset>755650</wp:posOffset>
                </wp:positionH>
                <wp:positionV relativeFrom="paragraph">
                  <wp:posOffset>-702945</wp:posOffset>
                </wp:positionV>
                <wp:extent cx="1525270" cy="0"/>
                <wp:effectExtent l="12700" t="10160" r="5080" b="889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EEA21" id="Прямая соединительная линия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5pt,-55.35pt" to="179.6pt,-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" strokeweight=".18733mm">
                <w10:wrap anchorx="page"/>
              </v:line>
            </w:pict>
          </mc:Fallback>
        </mc:AlternateContent>
      </w:r>
      <w:r w:rsidRPr="00930FE7">
        <w:rPr>
          <w:sz w:val="22"/>
          <w:szCs w:val="22"/>
        </w:rPr>
        <w:t>Исполнитель:</w:t>
      </w:r>
      <w:r w:rsidRPr="00930FE7">
        <w:rPr>
          <w:spacing w:val="53"/>
          <w:sz w:val="22"/>
          <w:szCs w:val="22"/>
        </w:rPr>
        <w:t xml:space="preserve"> </w:t>
      </w:r>
      <w:r w:rsidRPr="00930FE7">
        <w:rPr>
          <w:sz w:val="22"/>
          <w:szCs w:val="22"/>
        </w:rPr>
        <w:t>Хренова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А.И.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тел.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4384397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(доб.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50759)</w:t>
      </w:r>
    </w:p>
    <w:p w:rsidR="000B0EC4" w:rsidRPr="00930FE7" w:rsidRDefault="000B0EC4" w:rsidP="000B0EC4">
      <w:pPr>
        <w:rPr>
          <w:sz w:val="22"/>
          <w:szCs w:val="22"/>
        </w:rPr>
        <w:sectPr w:rsidR="000B0EC4" w:rsidRPr="00930FE7">
          <w:pgSz w:w="11910" w:h="16840"/>
          <w:pgMar w:top="1040" w:right="460" w:bottom="700" w:left="820" w:header="0" w:footer="516" w:gutter="0"/>
          <w:cols w:space="720"/>
        </w:sectPr>
      </w:pPr>
    </w:p>
    <w:p w:rsidR="000B0EC4" w:rsidRPr="00171FA6" w:rsidRDefault="000B0EC4" w:rsidP="000B0EC4">
      <w:pPr>
        <w:pStyle w:val="a7"/>
        <w:spacing w:before="88" w:line="228" w:lineRule="auto"/>
        <w:ind w:left="13460" w:right="126" w:firstLine="866"/>
        <w:jc w:val="right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Pr="00171FA6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к</w:t>
      </w:r>
      <w:r w:rsidRPr="00171FA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договору</w:t>
      </w:r>
      <w:r w:rsidRPr="00171FA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водоотведения</w:t>
      </w:r>
    </w:p>
    <w:p w:rsidR="000B0EC4" w:rsidRPr="00171FA6" w:rsidRDefault="000B0EC4" w:rsidP="000B0EC4">
      <w:pPr>
        <w:pStyle w:val="a7"/>
        <w:tabs>
          <w:tab w:val="left" w:pos="687"/>
          <w:tab w:val="left" w:pos="2297"/>
        </w:tabs>
        <w:spacing w:line="228" w:lineRule="auto"/>
        <w:ind w:left="0" w:right="125"/>
        <w:jc w:val="right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sz w:val="20"/>
          <w:szCs w:val="20"/>
        </w:rPr>
        <w:t>от</w:t>
      </w:r>
      <w:r w:rsidRPr="00171F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"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71FA6">
        <w:rPr>
          <w:rFonts w:ascii="Times New Roman" w:hAnsi="Times New Roman" w:cs="Times New Roman"/>
          <w:sz w:val="20"/>
          <w:szCs w:val="20"/>
        </w:rPr>
        <w:t>"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71FA6">
        <w:rPr>
          <w:rFonts w:ascii="Times New Roman" w:hAnsi="Times New Roman" w:cs="Times New Roman"/>
          <w:sz w:val="20"/>
          <w:szCs w:val="20"/>
        </w:rPr>
        <w:t>г.</w:t>
      </w:r>
      <w:r w:rsidRPr="00171FA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№</w:t>
      </w:r>
      <w:r w:rsidRPr="00171FA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07-146857-Б-ВО</w:t>
      </w:r>
    </w:p>
    <w:p w:rsidR="000B0EC4" w:rsidRPr="00171FA6" w:rsidRDefault="000B0EC4" w:rsidP="000B0EC4">
      <w:pPr>
        <w:pStyle w:val="a7"/>
        <w:spacing w:line="228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0B0EC4" w:rsidRPr="00171FA6" w:rsidRDefault="000B0EC4" w:rsidP="000B0EC4">
      <w:pPr>
        <w:pStyle w:val="a7"/>
        <w:spacing w:before="3" w:line="228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0B0EC4" w:rsidRPr="00171FA6" w:rsidRDefault="000B0EC4" w:rsidP="000B0EC4">
      <w:pPr>
        <w:pStyle w:val="1"/>
        <w:spacing w:line="228" w:lineRule="auto"/>
        <w:ind w:left="3749" w:right="3630"/>
        <w:jc w:val="center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sz w:val="20"/>
          <w:szCs w:val="20"/>
        </w:rPr>
        <w:t>А</w:t>
      </w:r>
      <w:r w:rsidRPr="00171FA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К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Т</w:t>
      </w:r>
    </w:p>
    <w:p w:rsidR="000B0EC4" w:rsidRPr="00171FA6" w:rsidRDefault="000B0EC4" w:rsidP="000B0EC4">
      <w:pPr>
        <w:spacing w:before="2" w:line="228" w:lineRule="auto"/>
        <w:ind w:left="3749" w:right="3637"/>
        <w:jc w:val="center"/>
        <w:rPr>
          <w:b/>
          <w:sz w:val="20"/>
        </w:rPr>
      </w:pPr>
      <w:r w:rsidRPr="00171FA6">
        <w:rPr>
          <w:b/>
          <w:sz w:val="20"/>
        </w:rPr>
        <w:t>разграничения</w:t>
      </w:r>
      <w:r w:rsidRPr="00171FA6">
        <w:rPr>
          <w:b/>
          <w:spacing w:val="-7"/>
          <w:sz w:val="20"/>
        </w:rPr>
        <w:t xml:space="preserve"> </w:t>
      </w:r>
      <w:r w:rsidRPr="00171FA6">
        <w:rPr>
          <w:b/>
          <w:sz w:val="20"/>
        </w:rPr>
        <w:t>балансовой</w:t>
      </w:r>
      <w:r w:rsidRPr="00171FA6">
        <w:rPr>
          <w:b/>
          <w:spacing w:val="-6"/>
          <w:sz w:val="20"/>
        </w:rPr>
        <w:t xml:space="preserve"> </w:t>
      </w:r>
      <w:r w:rsidRPr="00171FA6">
        <w:rPr>
          <w:b/>
          <w:sz w:val="20"/>
        </w:rPr>
        <w:t>принадлежности</w:t>
      </w:r>
      <w:r w:rsidRPr="00171FA6">
        <w:rPr>
          <w:b/>
          <w:spacing w:val="-3"/>
          <w:sz w:val="20"/>
        </w:rPr>
        <w:t xml:space="preserve"> </w:t>
      </w:r>
      <w:r w:rsidRPr="00171FA6">
        <w:rPr>
          <w:b/>
          <w:sz w:val="20"/>
        </w:rPr>
        <w:t>и</w:t>
      </w:r>
      <w:r w:rsidRPr="00171FA6">
        <w:rPr>
          <w:b/>
          <w:spacing w:val="-6"/>
          <w:sz w:val="20"/>
        </w:rPr>
        <w:t xml:space="preserve"> </w:t>
      </w:r>
      <w:r w:rsidRPr="00171FA6">
        <w:rPr>
          <w:b/>
          <w:sz w:val="20"/>
        </w:rPr>
        <w:t>эксплуатационной</w:t>
      </w:r>
      <w:r w:rsidRPr="00171FA6">
        <w:rPr>
          <w:b/>
          <w:spacing w:val="-7"/>
          <w:sz w:val="20"/>
        </w:rPr>
        <w:t xml:space="preserve"> </w:t>
      </w:r>
      <w:r w:rsidRPr="00171FA6">
        <w:rPr>
          <w:b/>
          <w:sz w:val="20"/>
        </w:rPr>
        <w:t>ответственности</w:t>
      </w:r>
    </w:p>
    <w:p w:rsidR="000B0EC4" w:rsidRPr="00171FA6" w:rsidRDefault="000B0EC4" w:rsidP="000B0EC4">
      <w:pPr>
        <w:spacing w:before="180" w:line="228" w:lineRule="auto"/>
        <w:ind w:left="246" w:right="121"/>
        <w:rPr>
          <w:sz w:val="20"/>
        </w:rPr>
      </w:pPr>
      <w:r w:rsidRPr="00171FA6">
        <w:rPr>
          <w:b/>
          <w:sz w:val="20"/>
        </w:rPr>
        <w:t>Государственное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унитарное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предприятие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"Водоканал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Санкт-Петербурга"</w:t>
      </w:r>
      <w:r w:rsidRPr="00171FA6">
        <w:rPr>
          <w:sz w:val="20"/>
        </w:rPr>
        <w:t>,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именуемое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в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дальнейшем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организацией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водопроводно-канализационного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хозяйства,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в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лице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руководителя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договорного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блока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филиала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ГУП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"Водоканал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Санкт-Петербурга"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"Единый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расчетный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центр"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Киреевой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Арины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Николаевны,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действующей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на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основании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доверенности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№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849-д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от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08.12.2021,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с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одной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стороны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и</w:t>
      </w:r>
      <w:r w:rsidRPr="00171FA6">
        <w:rPr>
          <w:spacing w:val="1"/>
          <w:sz w:val="20"/>
        </w:rPr>
        <w:t xml:space="preserve"> </w:t>
      </w:r>
      <w:r w:rsidRPr="00171FA6">
        <w:rPr>
          <w:b/>
          <w:sz w:val="20"/>
        </w:rPr>
        <w:t>Государственное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автономное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образовательное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учреждение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дополнительного профессионального образования "Ленинградский областной институт развития образования"</w:t>
      </w:r>
      <w:r w:rsidRPr="00171FA6">
        <w:rPr>
          <w:sz w:val="20"/>
        </w:rPr>
        <w:t>, именуемое в дальнейшем абонентом, в</w:t>
      </w:r>
      <w:r w:rsidRPr="00171FA6">
        <w:rPr>
          <w:spacing w:val="-61"/>
          <w:sz w:val="20"/>
        </w:rPr>
        <w:t xml:space="preserve"> </w:t>
      </w:r>
      <w:r w:rsidRPr="00171FA6">
        <w:rPr>
          <w:sz w:val="20"/>
        </w:rPr>
        <w:t>лице</w:t>
      </w:r>
      <w:r w:rsidRPr="00171FA6">
        <w:rPr>
          <w:spacing w:val="18"/>
          <w:sz w:val="20"/>
        </w:rPr>
        <w:t xml:space="preserve"> </w:t>
      </w:r>
      <w:r w:rsidRPr="00171FA6">
        <w:rPr>
          <w:sz w:val="20"/>
        </w:rPr>
        <w:t>ректора</w:t>
      </w:r>
      <w:r w:rsidRPr="00171FA6">
        <w:rPr>
          <w:spacing w:val="18"/>
          <w:sz w:val="20"/>
        </w:rPr>
        <w:t xml:space="preserve"> </w:t>
      </w:r>
      <w:r w:rsidRPr="00171FA6">
        <w:rPr>
          <w:sz w:val="20"/>
        </w:rPr>
        <w:t>Ковальчук</w:t>
      </w:r>
      <w:r w:rsidRPr="00171FA6">
        <w:rPr>
          <w:spacing w:val="17"/>
          <w:sz w:val="20"/>
        </w:rPr>
        <w:t xml:space="preserve"> </w:t>
      </w:r>
      <w:r w:rsidRPr="00171FA6">
        <w:rPr>
          <w:sz w:val="20"/>
        </w:rPr>
        <w:t>Ольги</w:t>
      </w:r>
      <w:r w:rsidRPr="00171FA6">
        <w:rPr>
          <w:spacing w:val="17"/>
          <w:sz w:val="20"/>
        </w:rPr>
        <w:t xml:space="preserve"> </w:t>
      </w:r>
      <w:r w:rsidRPr="00171FA6">
        <w:rPr>
          <w:sz w:val="20"/>
        </w:rPr>
        <w:t>Владимировны,</w:t>
      </w:r>
      <w:r w:rsidRPr="00171FA6">
        <w:rPr>
          <w:spacing w:val="16"/>
          <w:sz w:val="20"/>
        </w:rPr>
        <w:t xml:space="preserve"> </w:t>
      </w:r>
      <w:r w:rsidRPr="00171FA6">
        <w:rPr>
          <w:sz w:val="20"/>
        </w:rPr>
        <w:t>действующей</w:t>
      </w:r>
      <w:r w:rsidRPr="00171FA6">
        <w:rPr>
          <w:spacing w:val="18"/>
          <w:sz w:val="20"/>
        </w:rPr>
        <w:t xml:space="preserve"> </w:t>
      </w:r>
      <w:r w:rsidRPr="00171FA6">
        <w:rPr>
          <w:sz w:val="20"/>
        </w:rPr>
        <w:t>на</w:t>
      </w:r>
      <w:r w:rsidRPr="00171FA6">
        <w:rPr>
          <w:spacing w:val="17"/>
          <w:sz w:val="20"/>
        </w:rPr>
        <w:t xml:space="preserve"> </w:t>
      </w:r>
      <w:r w:rsidRPr="00171FA6">
        <w:rPr>
          <w:sz w:val="20"/>
        </w:rPr>
        <w:t>основании</w:t>
      </w:r>
      <w:r w:rsidRPr="00171FA6">
        <w:rPr>
          <w:spacing w:val="18"/>
          <w:sz w:val="20"/>
        </w:rPr>
        <w:t xml:space="preserve"> </w:t>
      </w:r>
      <w:r w:rsidRPr="00171FA6">
        <w:rPr>
          <w:sz w:val="20"/>
        </w:rPr>
        <w:t>Устава,</w:t>
      </w:r>
      <w:r w:rsidRPr="00171FA6">
        <w:rPr>
          <w:spacing w:val="16"/>
          <w:sz w:val="20"/>
        </w:rPr>
        <w:t xml:space="preserve"> </w:t>
      </w:r>
      <w:r w:rsidRPr="00171FA6">
        <w:rPr>
          <w:sz w:val="20"/>
        </w:rPr>
        <w:t>с</w:t>
      </w:r>
      <w:r w:rsidRPr="00171FA6">
        <w:rPr>
          <w:spacing w:val="17"/>
          <w:sz w:val="20"/>
        </w:rPr>
        <w:t xml:space="preserve"> </w:t>
      </w:r>
      <w:r w:rsidRPr="00171FA6">
        <w:rPr>
          <w:sz w:val="20"/>
        </w:rPr>
        <w:t>другой</w:t>
      </w:r>
      <w:r w:rsidRPr="00171FA6">
        <w:rPr>
          <w:spacing w:val="18"/>
          <w:sz w:val="20"/>
        </w:rPr>
        <w:t xml:space="preserve"> </w:t>
      </w:r>
      <w:r w:rsidRPr="00171FA6">
        <w:rPr>
          <w:sz w:val="20"/>
        </w:rPr>
        <w:t>стороны,</w:t>
      </w:r>
      <w:r w:rsidRPr="00171FA6">
        <w:rPr>
          <w:spacing w:val="16"/>
          <w:sz w:val="20"/>
        </w:rPr>
        <w:t xml:space="preserve"> </w:t>
      </w:r>
      <w:r w:rsidRPr="00171FA6">
        <w:rPr>
          <w:sz w:val="20"/>
        </w:rPr>
        <w:t>именуемые</w:t>
      </w:r>
      <w:r w:rsidRPr="00171FA6">
        <w:rPr>
          <w:spacing w:val="18"/>
          <w:sz w:val="20"/>
        </w:rPr>
        <w:t xml:space="preserve"> </w:t>
      </w:r>
      <w:r w:rsidRPr="00171FA6">
        <w:rPr>
          <w:sz w:val="20"/>
        </w:rPr>
        <w:t>в</w:t>
      </w:r>
      <w:r w:rsidRPr="00171FA6">
        <w:rPr>
          <w:spacing w:val="19"/>
          <w:sz w:val="20"/>
        </w:rPr>
        <w:t xml:space="preserve"> </w:t>
      </w:r>
      <w:r w:rsidRPr="00171FA6">
        <w:rPr>
          <w:sz w:val="20"/>
        </w:rPr>
        <w:t>дальнейшем</w:t>
      </w:r>
      <w:r w:rsidRPr="00171FA6">
        <w:rPr>
          <w:spacing w:val="16"/>
          <w:sz w:val="20"/>
        </w:rPr>
        <w:t xml:space="preserve"> </w:t>
      </w:r>
      <w:r w:rsidRPr="00171FA6">
        <w:rPr>
          <w:sz w:val="20"/>
        </w:rPr>
        <w:t>сторонами,</w:t>
      </w:r>
      <w:r w:rsidRPr="00171FA6">
        <w:rPr>
          <w:spacing w:val="17"/>
          <w:sz w:val="20"/>
        </w:rPr>
        <w:t xml:space="preserve"> </w:t>
      </w:r>
      <w:r w:rsidRPr="00171FA6">
        <w:rPr>
          <w:sz w:val="20"/>
        </w:rPr>
        <w:t>составили</w:t>
      </w:r>
      <w:r w:rsidRPr="00171FA6">
        <w:rPr>
          <w:spacing w:val="17"/>
          <w:sz w:val="20"/>
        </w:rPr>
        <w:t xml:space="preserve"> </w:t>
      </w:r>
      <w:r w:rsidRPr="00171FA6">
        <w:rPr>
          <w:sz w:val="20"/>
        </w:rPr>
        <w:t>настоящий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акт</w:t>
      </w:r>
      <w:r w:rsidRPr="00171FA6">
        <w:rPr>
          <w:spacing w:val="-3"/>
          <w:sz w:val="20"/>
        </w:rPr>
        <w:t xml:space="preserve"> </w:t>
      </w:r>
      <w:r w:rsidRPr="00171FA6">
        <w:rPr>
          <w:sz w:val="20"/>
        </w:rPr>
        <w:t>о том, что:</w:t>
      </w:r>
    </w:p>
    <w:p w:rsidR="000B0EC4" w:rsidRPr="00171FA6" w:rsidRDefault="000B0EC4" w:rsidP="000B0EC4">
      <w:pPr>
        <w:pStyle w:val="a7"/>
        <w:spacing w:before="82" w:line="228" w:lineRule="auto"/>
        <w:ind w:left="246" w:right="125" w:firstLine="62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sz w:val="20"/>
          <w:szCs w:val="20"/>
        </w:rPr>
        <w:t>границей балансовой принадлежности объектов централизованных систем водоотведения организации водопроводно-канализационного хозяйства и абонента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является точка присоединения к колодцу № 11А</w:t>
      </w:r>
      <w:r w:rsidRPr="00171FA6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по объекту Институт, расположенному по адресу 197136, Санкт-Петербург, Чкаловский пр., д. 25А, лит. А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(согласно</w:t>
      </w:r>
      <w:r w:rsidRPr="00171FA6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схеме</w:t>
      </w:r>
      <w:r w:rsidRPr="00171FA6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приложения</w:t>
      </w:r>
      <w:r w:rsidRPr="00171FA6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№</w:t>
      </w:r>
      <w:r w:rsidRPr="00171FA6">
        <w:rPr>
          <w:rFonts w:ascii="Times New Roman" w:hAnsi="Times New Roman" w:cs="Times New Roman"/>
          <w:sz w:val="20"/>
          <w:szCs w:val="20"/>
        </w:rPr>
        <w:t>3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171FA6">
        <w:rPr>
          <w:rFonts w:ascii="Times New Roman" w:hAnsi="Times New Roman" w:cs="Times New Roman"/>
          <w:sz w:val="20"/>
          <w:szCs w:val="20"/>
        </w:rPr>
        <w:t>;</w:t>
      </w:r>
    </w:p>
    <w:p w:rsidR="000B0EC4" w:rsidRPr="00171FA6" w:rsidRDefault="000B0EC4" w:rsidP="000B0EC4">
      <w:pPr>
        <w:pStyle w:val="a7"/>
        <w:spacing w:before="78" w:line="228" w:lineRule="auto"/>
        <w:ind w:left="246" w:right="123" w:firstLine="62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sz w:val="20"/>
          <w:szCs w:val="20"/>
        </w:rPr>
        <w:t>границей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эксплуатационной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ответственности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объектов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централизованных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систем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водоотведения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организации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водопроводно-канализационного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хозяйства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и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абонента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является</w:t>
      </w:r>
      <w:r w:rsidRPr="00171FA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точка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присоединения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к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колодцу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№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11А</w:t>
      </w:r>
      <w:r w:rsidRPr="00171FA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по</w:t>
      </w:r>
      <w:r w:rsidRPr="00171FA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объекту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Институт,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расположенному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по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адресу</w:t>
      </w:r>
      <w:r w:rsidRPr="00171FA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197136,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Санкт-Петербург,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Чкаловский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пр.,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д.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25А,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лит.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А</w:t>
      </w:r>
      <w:r w:rsidRPr="00171FA6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(согласно схеме</w:t>
      </w:r>
      <w:r w:rsidRPr="00171FA6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приложения</w:t>
      </w:r>
      <w:r w:rsidRPr="00171FA6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№</w:t>
      </w:r>
      <w:r w:rsidRPr="00171FA6">
        <w:rPr>
          <w:rFonts w:ascii="Times New Roman" w:hAnsi="Times New Roman" w:cs="Times New Roman"/>
          <w:sz w:val="20"/>
          <w:szCs w:val="20"/>
        </w:rPr>
        <w:t>3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171FA6">
        <w:rPr>
          <w:rFonts w:ascii="Times New Roman" w:hAnsi="Times New Roman" w:cs="Times New Roman"/>
          <w:sz w:val="20"/>
          <w:szCs w:val="20"/>
        </w:rPr>
        <w:t>.</w:t>
      </w:r>
    </w:p>
    <w:p w:rsidR="000B0EC4" w:rsidRPr="00171FA6" w:rsidRDefault="000B0EC4" w:rsidP="000B0EC4">
      <w:pPr>
        <w:pStyle w:val="a7"/>
        <w:spacing w:line="228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07"/>
        <w:gridCol w:w="3046"/>
        <w:gridCol w:w="958"/>
        <w:gridCol w:w="895"/>
        <w:gridCol w:w="1512"/>
        <w:gridCol w:w="607"/>
        <w:gridCol w:w="1023"/>
        <w:gridCol w:w="1615"/>
        <w:gridCol w:w="3106"/>
        <w:gridCol w:w="871"/>
        <w:gridCol w:w="915"/>
      </w:tblGrid>
      <w:tr w:rsidR="000B0EC4" w:rsidRPr="00171FA6" w:rsidTr="00490C36">
        <w:trPr>
          <w:trHeight w:val="736"/>
        </w:trPr>
        <w:tc>
          <w:tcPr>
            <w:tcW w:w="559" w:type="dxa"/>
            <w:vMerge w:val="restart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64" w:right="34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71FA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вып.</w:t>
            </w:r>
          </w:p>
        </w:tc>
        <w:tc>
          <w:tcPr>
            <w:tcW w:w="607" w:type="dxa"/>
            <w:vMerge w:val="restart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91" w:right="30" w:hanging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вып.</w:t>
            </w:r>
          </w:p>
        </w:tc>
        <w:tc>
          <w:tcPr>
            <w:tcW w:w="3046" w:type="dxa"/>
            <w:vMerge w:val="restart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1133" w:right="111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171FA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958" w:type="dxa"/>
            <w:vMerge w:val="restart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62" w:right="33" w:firstLine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№ кол.</w:t>
            </w:r>
            <w:r w:rsidRPr="00171FA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на точке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присоед.</w:t>
            </w:r>
          </w:p>
        </w:tc>
        <w:tc>
          <w:tcPr>
            <w:tcW w:w="895" w:type="dxa"/>
            <w:vMerge w:val="restart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62" w:right="45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71FA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контр.</w:t>
            </w:r>
            <w:r w:rsidRPr="00171FA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колодца</w:t>
            </w:r>
          </w:p>
        </w:tc>
        <w:tc>
          <w:tcPr>
            <w:tcW w:w="4757" w:type="dxa"/>
            <w:gridSpan w:val="4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478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 w:rsidRPr="00171F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приемника</w:t>
            </w:r>
            <w:r w:rsidRPr="00171F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Pr="00171F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  <w:tc>
          <w:tcPr>
            <w:tcW w:w="4892" w:type="dxa"/>
            <w:gridSpan w:val="3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72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Характеристики</w:t>
            </w:r>
            <w:r w:rsidRPr="00171FA6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объекта,</w:t>
            </w:r>
            <w:r w:rsidRPr="00171FA6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водоотведение</w:t>
            </w:r>
            <w:r w:rsidRPr="00171FA6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которого</w:t>
            </w:r>
            <w:r w:rsidRPr="00171FA6">
              <w:rPr>
                <w:rFonts w:ascii="Times New Roman" w:hAnsi="Times New Roman" w:cs="Times New Roman"/>
                <w:spacing w:val="-60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в канализационные сети объекта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абонента</w:t>
            </w:r>
          </w:p>
        </w:tc>
      </w:tr>
      <w:tr w:rsidR="000B0EC4" w:rsidRPr="00171FA6" w:rsidTr="00490C36">
        <w:trPr>
          <w:trHeight w:val="736"/>
        </w:trPr>
        <w:tc>
          <w:tcPr>
            <w:tcW w:w="559" w:type="dxa"/>
            <w:vMerge/>
            <w:tcBorders>
              <w:top w:val="nil"/>
            </w:tcBorders>
          </w:tcPr>
          <w:p w:rsidR="000B0EC4" w:rsidRPr="00171FA6" w:rsidRDefault="000B0EC4" w:rsidP="00490C36">
            <w:pPr>
              <w:spacing w:line="228" w:lineRule="auto"/>
              <w:rPr>
                <w:sz w:val="20"/>
                <w:lang w:val="ru-RU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0B0EC4" w:rsidRPr="00171FA6" w:rsidRDefault="000B0EC4" w:rsidP="00490C36">
            <w:pPr>
              <w:spacing w:line="228" w:lineRule="auto"/>
              <w:rPr>
                <w:sz w:val="20"/>
                <w:lang w:val="ru-RU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0B0EC4" w:rsidRPr="00171FA6" w:rsidRDefault="000B0EC4" w:rsidP="00490C36">
            <w:pPr>
              <w:spacing w:line="228" w:lineRule="auto"/>
              <w:rPr>
                <w:sz w:val="20"/>
                <w:lang w:val="ru-RU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0B0EC4" w:rsidRPr="00171FA6" w:rsidRDefault="000B0EC4" w:rsidP="00490C36">
            <w:pPr>
              <w:spacing w:line="228" w:lineRule="auto"/>
              <w:rPr>
                <w:sz w:val="20"/>
                <w:lang w:val="ru-RU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0B0EC4" w:rsidRPr="00171FA6" w:rsidRDefault="000B0EC4" w:rsidP="00490C36">
            <w:pPr>
              <w:spacing w:line="228" w:lineRule="auto"/>
              <w:rPr>
                <w:sz w:val="20"/>
                <w:lang w:val="ru-RU"/>
              </w:rPr>
            </w:pPr>
          </w:p>
        </w:tc>
        <w:tc>
          <w:tcPr>
            <w:tcW w:w="1512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555" w:right="335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171FA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кан.</w:t>
            </w:r>
            <w:r w:rsidRPr="00171FA6">
              <w:rPr>
                <w:rFonts w:ascii="Times New Roman" w:hAnsi="Times New Roman" w:cs="Times New Roman"/>
                <w:spacing w:val="-60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607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101" w:right="29"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023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310" w:right="31" w:hanging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Владелец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615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79"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0B0EC4" w:rsidRPr="00171FA6" w:rsidRDefault="000B0EC4" w:rsidP="00490C36">
            <w:pPr>
              <w:pStyle w:val="TableParagraph"/>
              <w:spacing w:before="0" w:line="228" w:lineRule="auto"/>
              <w:ind w:left="79"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канализования</w:t>
            </w:r>
          </w:p>
        </w:tc>
        <w:tc>
          <w:tcPr>
            <w:tcW w:w="3106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881" w:right="750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Наименование и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171F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71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63" w:right="38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№ вып.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объекта</w:t>
            </w:r>
          </w:p>
        </w:tc>
        <w:tc>
          <w:tcPr>
            <w:tcW w:w="915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63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вып.</w:t>
            </w:r>
            <w:r w:rsidRPr="00171FA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</w:tr>
      <w:tr w:rsidR="000B0EC4" w:rsidRPr="00171FA6" w:rsidTr="00490C36">
        <w:trPr>
          <w:trHeight w:val="736"/>
        </w:trPr>
        <w:tc>
          <w:tcPr>
            <w:tcW w:w="559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046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65" w:right="1310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Санкт-Петербург,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Подковырова</w:t>
            </w:r>
            <w:r w:rsidRPr="00171F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958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302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95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152Б</w:t>
            </w:r>
          </w:p>
        </w:tc>
        <w:tc>
          <w:tcPr>
            <w:tcW w:w="1512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Общесплавная</w:t>
            </w:r>
          </w:p>
        </w:tc>
        <w:tc>
          <w:tcPr>
            <w:tcW w:w="607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3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171F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</w:p>
        </w:tc>
        <w:tc>
          <w:tcPr>
            <w:tcW w:w="1615" w:type="dxa"/>
          </w:tcPr>
          <w:p w:rsidR="000B0EC4" w:rsidRPr="00171FA6" w:rsidRDefault="000B0EC4" w:rsidP="00490C36">
            <w:pPr>
              <w:pStyle w:val="TableParagraph"/>
              <w:spacing w:line="228" w:lineRule="auto"/>
              <w:ind w:left="363" w:right="309" w:hanging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СЕВЕРНАЯ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АЭРАЦИИ</w:t>
            </w:r>
          </w:p>
        </w:tc>
        <w:tc>
          <w:tcPr>
            <w:tcW w:w="3106" w:type="dxa"/>
          </w:tcPr>
          <w:p w:rsidR="000B0EC4" w:rsidRPr="00171FA6" w:rsidRDefault="000B0EC4" w:rsidP="00490C3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0B0EC4" w:rsidRPr="00171FA6" w:rsidRDefault="000B0EC4" w:rsidP="00490C3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B0EC4" w:rsidRPr="00171FA6" w:rsidRDefault="000B0EC4" w:rsidP="00490C3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EC4" w:rsidRPr="00171FA6" w:rsidRDefault="000B0EC4" w:rsidP="000B0EC4">
      <w:pPr>
        <w:pStyle w:val="a7"/>
        <w:spacing w:before="126" w:line="228" w:lineRule="auto"/>
        <w:ind w:left="246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sz w:val="20"/>
          <w:szCs w:val="20"/>
        </w:rPr>
        <w:t>Общее</w:t>
      </w:r>
      <w:r w:rsidRPr="00171FA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количество</w:t>
      </w:r>
      <w:r w:rsidRPr="00171FA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выпусков:</w:t>
      </w:r>
      <w:r w:rsidRPr="00171FA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1</w:t>
      </w:r>
      <w:r w:rsidRPr="00171F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шт.</w:t>
      </w:r>
    </w:p>
    <w:p w:rsidR="000B0EC4" w:rsidRPr="00171FA6" w:rsidRDefault="000B0EC4" w:rsidP="000B0EC4">
      <w:pPr>
        <w:pStyle w:val="a7"/>
        <w:spacing w:line="228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b/>
          <w:sz w:val="20"/>
          <w:szCs w:val="20"/>
        </w:rPr>
        <w:t>Подписи</w:t>
      </w:r>
      <w:r w:rsidRPr="00171FA6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b/>
          <w:sz w:val="20"/>
          <w:szCs w:val="20"/>
        </w:rPr>
        <w:t>сторон:</w:t>
      </w:r>
      <w:r w:rsidRPr="00171FA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770BE4" wp14:editId="0B1015E1">
                <wp:simplePos x="0" y="0"/>
                <wp:positionH relativeFrom="page">
                  <wp:posOffset>396240</wp:posOffset>
                </wp:positionH>
                <wp:positionV relativeFrom="page">
                  <wp:posOffset>2392680</wp:posOffset>
                </wp:positionV>
                <wp:extent cx="1525270" cy="0"/>
                <wp:effectExtent l="5715" t="11430" r="12065" b="762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2274A" id="Прямая соединительная линия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188.4pt" to="151.3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YfTwIAAFo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" strokeweight=".18733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64"/>
        <w:gridCol w:w="6608"/>
        <w:gridCol w:w="4461"/>
      </w:tblGrid>
      <w:tr w:rsidR="000B0EC4" w:rsidRPr="00171FA6" w:rsidTr="00490C36">
        <w:trPr>
          <w:trHeight w:val="264"/>
        </w:trPr>
        <w:tc>
          <w:tcPr>
            <w:tcW w:w="3464" w:type="dxa"/>
          </w:tcPr>
          <w:p w:rsidR="000B0EC4" w:rsidRPr="00171FA6" w:rsidRDefault="000B0EC4" w:rsidP="00490C3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8" w:type="dxa"/>
          </w:tcPr>
          <w:p w:rsidR="000B0EC4" w:rsidRPr="00171FA6" w:rsidRDefault="000B0EC4" w:rsidP="00490C36">
            <w:pPr>
              <w:pStyle w:val="TableParagraph"/>
              <w:spacing w:before="0" w:line="228" w:lineRule="auto"/>
              <w:ind w:right="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1" w:type="dxa"/>
          </w:tcPr>
          <w:p w:rsidR="000B0EC4" w:rsidRPr="00171FA6" w:rsidRDefault="000B0EC4" w:rsidP="00490C3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EC4" w:rsidRPr="00171FA6" w:rsidTr="00490C36">
        <w:trPr>
          <w:trHeight w:val="523"/>
        </w:trPr>
        <w:tc>
          <w:tcPr>
            <w:tcW w:w="10072" w:type="dxa"/>
            <w:gridSpan w:val="2"/>
          </w:tcPr>
          <w:p w:rsidR="000B0EC4" w:rsidRPr="00171FA6" w:rsidRDefault="000B0EC4" w:rsidP="00490C36">
            <w:pPr>
              <w:pStyle w:val="TableParagraph"/>
              <w:spacing w:before="45" w:line="228" w:lineRule="auto"/>
              <w:ind w:left="200" w:right="48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Организация </w:t>
            </w:r>
            <w:r w:rsidRPr="00171FA6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водопроводно-канализационного</w:t>
            </w:r>
            <w:r w:rsidRPr="00171FA6">
              <w:rPr>
                <w:rFonts w:ascii="Times New Roman" w:hAnsi="Times New Roman" w:cs="Times New Roman"/>
                <w:b/>
                <w:spacing w:val="-59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хозяйства</w:t>
            </w:r>
          </w:p>
        </w:tc>
        <w:tc>
          <w:tcPr>
            <w:tcW w:w="4461" w:type="dxa"/>
          </w:tcPr>
          <w:p w:rsidR="000B0EC4" w:rsidRPr="00171FA6" w:rsidRDefault="000B0EC4" w:rsidP="00490C36">
            <w:pPr>
              <w:pStyle w:val="TableParagraph"/>
              <w:spacing w:before="45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b/>
                <w:sz w:val="20"/>
                <w:szCs w:val="20"/>
              </w:rPr>
              <w:t>Абонент</w:t>
            </w:r>
          </w:p>
        </w:tc>
      </w:tr>
      <w:tr w:rsidR="000B0EC4" w:rsidRPr="00171FA6" w:rsidTr="00490C36">
        <w:trPr>
          <w:trHeight w:val="633"/>
        </w:trPr>
        <w:tc>
          <w:tcPr>
            <w:tcW w:w="10072" w:type="dxa"/>
            <w:gridSpan w:val="2"/>
          </w:tcPr>
          <w:p w:rsidR="000B0EC4" w:rsidRPr="00171FA6" w:rsidRDefault="000B0EC4" w:rsidP="00490C36">
            <w:pPr>
              <w:pStyle w:val="TableParagraph"/>
              <w:spacing w:before="40" w:line="228" w:lineRule="auto"/>
              <w:ind w:left="200" w:right="43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договорного блока филиала ГУП "Водоканал</w:t>
            </w:r>
            <w:r w:rsidRPr="00171FA6">
              <w:rPr>
                <w:rFonts w:ascii="Times New Roman" w:hAnsi="Times New Roman" w:cs="Times New Roman"/>
                <w:spacing w:val="-62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Санкт-Петербурга"</w:t>
            </w:r>
            <w:r w:rsidRPr="00171FA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"Единый</w:t>
            </w:r>
            <w:r w:rsidRPr="00171FA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расчетный</w:t>
            </w:r>
            <w:r w:rsidRPr="00171FA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центр"</w:t>
            </w:r>
          </w:p>
        </w:tc>
        <w:tc>
          <w:tcPr>
            <w:tcW w:w="4461" w:type="dxa"/>
          </w:tcPr>
          <w:p w:rsidR="000B0EC4" w:rsidRPr="00171FA6" w:rsidRDefault="000B0EC4" w:rsidP="00490C36">
            <w:pPr>
              <w:pStyle w:val="TableParagraph"/>
              <w:spacing w:before="4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</w:tc>
      </w:tr>
      <w:tr w:rsidR="000B0EC4" w:rsidRPr="00171FA6" w:rsidTr="00490C36">
        <w:trPr>
          <w:trHeight w:val="602"/>
        </w:trPr>
        <w:tc>
          <w:tcPr>
            <w:tcW w:w="3464" w:type="dxa"/>
            <w:vMerge w:val="restart"/>
          </w:tcPr>
          <w:p w:rsidR="000B0EC4" w:rsidRDefault="000B0EC4" w:rsidP="00490C36">
            <w:pPr>
              <w:pStyle w:val="TableParagraph"/>
              <w:spacing w:before="156" w:line="228" w:lineRule="auto"/>
              <w:ind w:left="200" w:right="7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Подписано электронно-цифровой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подписью</w:t>
            </w:r>
          </w:p>
          <w:p w:rsidR="000B0EC4" w:rsidRPr="00171FA6" w:rsidRDefault="000B0EC4" w:rsidP="00490C36">
            <w:pPr>
              <w:pStyle w:val="TableParagraph"/>
              <w:spacing w:before="156" w:line="228" w:lineRule="auto"/>
              <w:ind w:left="200" w:righ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8" w:type="dxa"/>
          </w:tcPr>
          <w:p w:rsidR="000B0EC4" w:rsidRPr="00171FA6" w:rsidRDefault="000B0EC4" w:rsidP="00490C36">
            <w:pPr>
              <w:pStyle w:val="TableParagraph"/>
              <w:spacing w:before="7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EC4" w:rsidRPr="00171FA6" w:rsidRDefault="000B0EC4" w:rsidP="00490C36">
            <w:pPr>
              <w:pStyle w:val="TableParagraph"/>
              <w:spacing w:before="0" w:line="228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  <w:r w:rsidRPr="00171F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Киреева</w:t>
            </w:r>
          </w:p>
        </w:tc>
        <w:tc>
          <w:tcPr>
            <w:tcW w:w="4461" w:type="dxa"/>
          </w:tcPr>
          <w:p w:rsidR="000B0EC4" w:rsidRPr="00171FA6" w:rsidRDefault="000B0EC4" w:rsidP="00490C36">
            <w:pPr>
              <w:pStyle w:val="TableParagraph"/>
              <w:spacing w:before="7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EC4" w:rsidRPr="00171FA6" w:rsidRDefault="000B0EC4" w:rsidP="00490C36">
            <w:pPr>
              <w:pStyle w:val="TableParagraph"/>
              <w:spacing w:before="0" w:line="228" w:lineRule="auto"/>
              <w:ind w:left="2818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  <w:r w:rsidRPr="00171F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Ковальчук</w:t>
            </w:r>
          </w:p>
        </w:tc>
      </w:tr>
      <w:tr w:rsidR="000B0EC4" w:rsidRPr="00171FA6" w:rsidTr="00490C36">
        <w:trPr>
          <w:trHeight w:val="223"/>
        </w:trPr>
        <w:tc>
          <w:tcPr>
            <w:tcW w:w="3464" w:type="dxa"/>
            <w:vMerge/>
            <w:tcBorders>
              <w:top w:val="nil"/>
            </w:tcBorders>
          </w:tcPr>
          <w:p w:rsidR="000B0EC4" w:rsidRPr="00171FA6" w:rsidRDefault="000B0EC4" w:rsidP="00490C36">
            <w:pPr>
              <w:spacing w:line="228" w:lineRule="auto"/>
              <w:rPr>
                <w:sz w:val="20"/>
              </w:rPr>
            </w:pPr>
          </w:p>
        </w:tc>
        <w:tc>
          <w:tcPr>
            <w:tcW w:w="6608" w:type="dxa"/>
          </w:tcPr>
          <w:p w:rsidR="000B0EC4" w:rsidRPr="00171FA6" w:rsidRDefault="000B0EC4" w:rsidP="00490C3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tcBorders>
              <w:bottom w:val="single" w:sz="6" w:space="0" w:color="000000"/>
            </w:tcBorders>
          </w:tcPr>
          <w:p w:rsidR="000B0EC4" w:rsidRPr="00171FA6" w:rsidRDefault="000B0EC4" w:rsidP="00490C3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EC4" w:rsidRPr="00171FA6" w:rsidTr="00490C36">
        <w:trPr>
          <w:trHeight w:val="258"/>
        </w:trPr>
        <w:tc>
          <w:tcPr>
            <w:tcW w:w="3464" w:type="dxa"/>
          </w:tcPr>
          <w:p w:rsidR="000B0EC4" w:rsidRPr="00171FA6" w:rsidRDefault="000B0EC4" w:rsidP="00490C36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228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8" w:type="dxa"/>
          </w:tcPr>
          <w:p w:rsidR="000B0EC4" w:rsidRPr="00171FA6" w:rsidRDefault="000B0EC4" w:rsidP="00490C3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</w:tcPr>
          <w:p w:rsidR="000B0EC4" w:rsidRPr="00171FA6" w:rsidRDefault="000B0EC4" w:rsidP="00490C36">
            <w:pPr>
              <w:pStyle w:val="TableParagraph"/>
              <w:tabs>
                <w:tab w:val="left" w:pos="427"/>
                <w:tab w:val="left" w:pos="1653"/>
                <w:tab w:val="left" w:pos="2226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EC4" w:rsidRPr="00171FA6" w:rsidRDefault="000B0EC4" w:rsidP="000B0EC4">
      <w:pPr>
        <w:spacing w:line="228" w:lineRule="auto"/>
        <w:rPr>
          <w:sz w:val="20"/>
        </w:rPr>
        <w:sectPr w:rsidR="000B0EC4" w:rsidRPr="00171FA6">
          <w:footerReference w:type="default" r:id="rId8"/>
          <w:pgSz w:w="16840" w:h="11910" w:orient="landscape"/>
          <w:pgMar w:top="1100" w:right="440" w:bottom="620" w:left="320" w:header="0" w:footer="436" w:gutter="0"/>
          <w:cols w:space="720"/>
        </w:sectPr>
      </w:pPr>
    </w:p>
    <w:p w:rsidR="000B0EC4" w:rsidRPr="00930FE7" w:rsidRDefault="000B0EC4" w:rsidP="000B0EC4">
      <w:pPr>
        <w:pStyle w:val="a7"/>
        <w:spacing w:before="76" w:line="328" w:lineRule="auto"/>
        <w:ind w:left="7968" w:right="126" w:firstLine="86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240985" wp14:editId="188DF050">
                <wp:simplePos x="0" y="0"/>
                <wp:positionH relativeFrom="page">
                  <wp:posOffset>755650</wp:posOffset>
                </wp:positionH>
                <wp:positionV relativeFrom="page">
                  <wp:posOffset>5868035</wp:posOffset>
                </wp:positionV>
                <wp:extent cx="1525270" cy="0"/>
                <wp:effectExtent l="12700" t="10160" r="5080" b="88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71EF" id="Прямая соединительная линия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62.05pt" to="179.6pt,4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GDTwIAAFo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" strokeweight=".18733mm">
                <w10:wrap anchorx="page" anchory="page"/>
              </v:line>
            </w:pict>
          </mc:Fallback>
        </mc:AlternateContent>
      </w:r>
      <w:r w:rsidRPr="00930FE7">
        <w:rPr>
          <w:rFonts w:ascii="Times New Roman" w:hAnsi="Times New Roman" w:cs="Times New Roman"/>
          <w:sz w:val="22"/>
          <w:szCs w:val="22"/>
        </w:rPr>
        <w:t>Приложение № 2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0B0EC4" w:rsidRPr="00930FE7" w:rsidRDefault="000B0EC4" w:rsidP="000B0EC4">
      <w:pPr>
        <w:pStyle w:val="a7"/>
        <w:tabs>
          <w:tab w:val="left" w:pos="687"/>
          <w:tab w:val="left" w:pos="2525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3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1"/>
        <w:ind w:right="2832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 В Е Д Е 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</w:t>
      </w:r>
    </w:p>
    <w:p w:rsidR="000B0EC4" w:rsidRPr="00930FE7" w:rsidRDefault="000B0EC4" w:rsidP="000B0EC4">
      <w:pPr>
        <w:spacing w:before="2"/>
        <w:ind w:left="2958" w:right="2834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o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режиме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приема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сточных</w:t>
      </w:r>
      <w:r w:rsidRPr="00930FE7">
        <w:rPr>
          <w:b/>
          <w:spacing w:val="-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0B0EC4" w:rsidRPr="00930FE7" w:rsidRDefault="000B0EC4" w:rsidP="000B0EC4">
      <w:pPr>
        <w:pStyle w:val="a7"/>
        <w:spacing w:before="4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7"/>
        <w:gridCol w:w="2160"/>
        <w:gridCol w:w="2378"/>
      </w:tblGrid>
      <w:tr w:rsidR="000B0EC4" w:rsidRPr="00930FE7" w:rsidTr="00490C36">
        <w:trPr>
          <w:trHeight w:val="736"/>
        </w:trPr>
        <w:tc>
          <w:tcPr>
            <w:tcW w:w="5677" w:type="dxa"/>
          </w:tcPr>
          <w:p w:rsidR="000B0EC4" w:rsidRPr="00930FE7" w:rsidRDefault="000B0EC4" w:rsidP="00490C36">
            <w:pPr>
              <w:pStyle w:val="TableParagraph"/>
              <w:ind w:left="2153" w:right="214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Наименование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160" w:type="dxa"/>
          </w:tcPr>
          <w:p w:rsidR="000B0EC4" w:rsidRPr="00930FE7" w:rsidRDefault="000B0EC4" w:rsidP="00490C36">
            <w:pPr>
              <w:pStyle w:val="TableParagraph"/>
              <w:spacing w:line="242" w:lineRule="auto"/>
              <w:ind w:left="146" w:right="125" w:firstLine="235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Максимальный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расход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</w:t>
            </w:r>
          </w:p>
          <w:p w:rsidR="000B0EC4" w:rsidRPr="00930FE7" w:rsidRDefault="000B0EC4" w:rsidP="00490C36">
            <w:pPr>
              <w:pStyle w:val="TableParagraph"/>
              <w:spacing w:before="0" w:line="214" w:lineRule="exact"/>
              <w:ind w:left="621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(часовой)</w:t>
            </w:r>
          </w:p>
        </w:tc>
        <w:tc>
          <w:tcPr>
            <w:tcW w:w="2378" w:type="dxa"/>
          </w:tcPr>
          <w:p w:rsidR="000B0EC4" w:rsidRPr="00930FE7" w:rsidRDefault="000B0EC4" w:rsidP="00490C36">
            <w:pPr>
              <w:pStyle w:val="TableParagraph"/>
              <w:spacing w:line="242" w:lineRule="auto"/>
              <w:ind w:left="257" w:right="232" w:firstLine="235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Максимальный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расход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</w:t>
            </w:r>
          </w:p>
          <w:p w:rsidR="000B0EC4" w:rsidRPr="00930FE7" w:rsidRDefault="000B0EC4" w:rsidP="00490C36">
            <w:pPr>
              <w:pStyle w:val="TableParagraph"/>
              <w:spacing w:before="0" w:line="214" w:lineRule="exact"/>
              <w:ind w:left="603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(секундный)</w:t>
            </w:r>
          </w:p>
        </w:tc>
      </w:tr>
      <w:tr w:rsidR="000B0EC4" w:rsidRPr="00930FE7" w:rsidTr="00490C36">
        <w:trPr>
          <w:trHeight w:val="297"/>
        </w:trPr>
        <w:tc>
          <w:tcPr>
            <w:tcW w:w="5677" w:type="dxa"/>
          </w:tcPr>
          <w:p w:rsidR="000B0EC4" w:rsidRPr="00930FE7" w:rsidRDefault="000B0EC4" w:rsidP="00490C3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0B0EC4" w:rsidRPr="00930FE7" w:rsidRDefault="000B0EC4" w:rsidP="00490C3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8" w:type="dxa"/>
          </w:tcPr>
          <w:p w:rsidR="000B0EC4" w:rsidRPr="00930FE7" w:rsidRDefault="000B0EC4" w:rsidP="00490C36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</w:tr>
      <w:tr w:rsidR="000B0EC4" w:rsidRPr="00930FE7" w:rsidTr="00490C36">
        <w:trPr>
          <w:trHeight w:val="518"/>
        </w:trPr>
        <w:tc>
          <w:tcPr>
            <w:tcW w:w="5677" w:type="dxa"/>
          </w:tcPr>
          <w:p w:rsidR="000B0EC4" w:rsidRPr="00930FE7" w:rsidRDefault="000B0EC4" w:rsidP="00490C36">
            <w:pPr>
              <w:pStyle w:val="TableParagraph"/>
              <w:spacing w:before="42" w:line="217" w:lineRule="exact"/>
              <w:ind w:left="62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Институт</w:t>
            </w:r>
          </w:p>
          <w:p w:rsidR="000B0EC4" w:rsidRPr="00930FE7" w:rsidRDefault="000B0EC4" w:rsidP="00490C36">
            <w:pPr>
              <w:pStyle w:val="TableParagraph"/>
              <w:spacing w:before="0" w:line="217" w:lineRule="exact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197136,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Санкт-Петербург,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Чкаловский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пр.,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д.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25А,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лит.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0" w:type="dxa"/>
          </w:tcPr>
          <w:p w:rsidR="000B0EC4" w:rsidRPr="00930FE7" w:rsidRDefault="000B0EC4" w:rsidP="00490C36">
            <w:pPr>
              <w:pStyle w:val="TableParagraph"/>
              <w:spacing w:before="42"/>
              <w:ind w:left="333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0.546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куб.м/час</w:t>
            </w:r>
          </w:p>
        </w:tc>
        <w:tc>
          <w:tcPr>
            <w:tcW w:w="2378" w:type="dxa"/>
          </w:tcPr>
          <w:p w:rsidR="000B0EC4" w:rsidRPr="00930FE7" w:rsidRDefault="000B0EC4" w:rsidP="00490C36">
            <w:pPr>
              <w:pStyle w:val="TableParagraph"/>
              <w:spacing w:before="42"/>
              <w:ind w:left="570" w:right="556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0.1517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л/сек</w:t>
            </w:r>
          </w:p>
        </w:tc>
      </w:tr>
    </w:tbl>
    <w:p w:rsidR="000B0EC4" w:rsidRPr="00930FE7" w:rsidRDefault="000B0EC4" w:rsidP="000B0EC4">
      <w:pPr>
        <w:pStyle w:val="a7"/>
        <w:spacing w:before="128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Режим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период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действия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договора.</w:t>
      </w:r>
    </w:p>
    <w:p w:rsidR="000B0EC4" w:rsidRPr="00930FE7" w:rsidRDefault="000B0EC4" w:rsidP="000B0EC4">
      <w:pPr>
        <w:pStyle w:val="a7"/>
        <w:spacing w:before="80" w:line="242" w:lineRule="auto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перерывы</w:t>
      </w:r>
      <w:r w:rsidRPr="00930FE7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продолжительности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приема</w:t>
      </w:r>
      <w:r w:rsidRPr="00930FE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предусмотрены</w:t>
      </w:r>
      <w:r w:rsidRPr="00930FE7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требованиями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законодательства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Федерации.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3" w:after="1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0B0EC4" w:rsidRPr="00930FE7" w:rsidTr="00490C36">
        <w:trPr>
          <w:trHeight w:val="264"/>
        </w:trPr>
        <w:tc>
          <w:tcPr>
            <w:tcW w:w="10125" w:type="dxa"/>
            <w:gridSpan w:val="3"/>
          </w:tcPr>
          <w:p w:rsidR="000B0EC4" w:rsidRPr="00930FE7" w:rsidRDefault="000B0EC4" w:rsidP="00490C36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0B0EC4" w:rsidRPr="00930FE7" w:rsidTr="00490C36">
        <w:trPr>
          <w:trHeight w:val="523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5"/>
              <w:ind w:left="200" w:right="2502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0B0EC4" w:rsidRPr="00930FE7" w:rsidTr="00490C36">
        <w:trPr>
          <w:trHeight w:val="846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0" w:line="242" w:lineRule="auto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0B0EC4" w:rsidRPr="00930FE7" w:rsidRDefault="000B0EC4" w:rsidP="00490C36">
            <w:pPr>
              <w:pStyle w:val="TableParagraph"/>
              <w:spacing w:before="0" w:line="214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0B0EC4" w:rsidRPr="00930FE7" w:rsidTr="00490C36">
        <w:trPr>
          <w:trHeight w:val="597"/>
        </w:trPr>
        <w:tc>
          <w:tcPr>
            <w:tcW w:w="280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150" w:line="242" w:lineRule="auto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09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09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0B0EC4" w:rsidRPr="00930FE7" w:rsidTr="00490C36">
        <w:trPr>
          <w:trHeight w:val="221"/>
        </w:trPr>
        <w:tc>
          <w:tcPr>
            <w:tcW w:w="280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B0EC4" w:rsidRPr="00930FE7" w:rsidTr="00490C36">
        <w:trPr>
          <w:trHeight w:val="331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90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0B0EC4" w:rsidRPr="00930FE7" w:rsidTr="00490C36">
        <w:trPr>
          <w:trHeight w:val="258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B0EC4" w:rsidRPr="00930FE7" w:rsidRDefault="000B0EC4" w:rsidP="000B0EC4">
      <w:pPr>
        <w:spacing w:line="199" w:lineRule="exact"/>
        <w:rPr>
          <w:sz w:val="22"/>
          <w:szCs w:val="22"/>
        </w:rPr>
        <w:sectPr w:rsidR="000B0EC4" w:rsidRPr="00930FE7">
          <w:footerReference w:type="default" r:id="rId9"/>
          <w:pgSz w:w="11910" w:h="16840"/>
          <w:pgMar w:top="1040" w:right="440" w:bottom="620" w:left="880" w:header="0" w:footer="436" w:gutter="0"/>
          <w:cols w:space="720"/>
        </w:sectPr>
      </w:pPr>
    </w:p>
    <w:p w:rsidR="000B0EC4" w:rsidRPr="00930FE7" w:rsidRDefault="000B0EC4" w:rsidP="000B0EC4">
      <w:pPr>
        <w:pStyle w:val="a7"/>
        <w:spacing w:before="76" w:line="328" w:lineRule="auto"/>
        <w:ind w:left="7968" w:right="126" w:firstLine="86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0B0EC4" w:rsidRPr="00930FE7" w:rsidRDefault="000B0EC4" w:rsidP="000B0EC4">
      <w:pPr>
        <w:pStyle w:val="a7"/>
        <w:tabs>
          <w:tab w:val="left" w:pos="687"/>
          <w:tab w:val="left" w:pos="2525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3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1"/>
        <w:ind w:right="2832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 В Е Д Е 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</w:t>
      </w:r>
    </w:p>
    <w:p w:rsidR="000B0EC4" w:rsidRPr="00930FE7" w:rsidRDefault="000B0EC4" w:rsidP="000B0EC4">
      <w:pPr>
        <w:spacing w:before="2"/>
        <w:ind w:left="2958" w:right="2836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об узлах учета и приборах учета сточных вод</w:t>
      </w:r>
      <w:r w:rsidRPr="00930FE7">
        <w:rPr>
          <w:b/>
          <w:spacing w:val="-60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и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</w:t>
      </w:r>
      <w:r w:rsidRPr="00930FE7">
        <w:rPr>
          <w:b/>
          <w:spacing w:val="-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местах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отбора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проб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сточных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0B0EC4" w:rsidRPr="00930FE7" w:rsidRDefault="000B0EC4" w:rsidP="000B0EC4">
      <w:pPr>
        <w:pStyle w:val="a7"/>
        <w:spacing w:before="4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768"/>
        <w:gridCol w:w="3019"/>
        <w:gridCol w:w="2890"/>
      </w:tblGrid>
      <w:tr w:rsidR="000B0EC4" w:rsidRPr="00930FE7" w:rsidTr="00490C36">
        <w:trPr>
          <w:trHeight w:val="1173"/>
        </w:trPr>
        <w:tc>
          <w:tcPr>
            <w:tcW w:w="538" w:type="dxa"/>
          </w:tcPr>
          <w:p w:rsidR="000B0EC4" w:rsidRPr="00930FE7" w:rsidRDefault="000B0EC4" w:rsidP="00490C36">
            <w:pPr>
              <w:pStyle w:val="TableParagraph"/>
              <w:ind w:left="112" w:right="84" w:firstLine="5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68" w:type="dxa"/>
          </w:tcPr>
          <w:p w:rsidR="000B0EC4" w:rsidRPr="00930FE7" w:rsidRDefault="000B0EC4" w:rsidP="00490C36">
            <w:pPr>
              <w:pStyle w:val="TableParagraph"/>
              <w:spacing w:line="242" w:lineRule="auto"/>
              <w:ind w:left="906" w:right="8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Показания приборов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учета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на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начало</w:t>
            </w:r>
          </w:p>
          <w:p w:rsidR="000B0EC4" w:rsidRPr="00930FE7" w:rsidRDefault="000B0EC4" w:rsidP="00490C36">
            <w:pPr>
              <w:pStyle w:val="TableParagraph"/>
              <w:spacing w:before="0" w:line="237" w:lineRule="auto"/>
              <w:ind w:left="328" w:right="3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подачи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ресурса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дата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снятия</w:t>
            </w:r>
            <w:r w:rsidRPr="00930FE7">
              <w:rPr>
                <w:rFonts w:ascii="Times New Roman" w:hAnsi="Times New Roman" w:cs="Times New Roman"/>
                <w:spacing w:val="-60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(марка и заводской номер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прибора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учета)</w:t>
            </w:r>
          </w:p>
        </w:tc>
        <w:tc>
          <w:tcPr>
            <w:tcW w:w="3019" w:type="dxa"/>
          </w:tcPr>
          <w:p w:rsidR="000B0EC4" w:rsidRPr="00930FE7" w:rsidRDefault="000B0EC4" w:rsidP="00490C36">
            <w:pPr>
              <w:pStyle w:val="TableParagraph"/>
              <w:ind w:left="727" w:right="705" w:firstLine="5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Дата</w:t>
            </w:r>
            <w:r w:rsidRPr="00930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spacing w:val="-1"/>
              </w:rPr>
              <w:t>опломбирования</w:t>
            </w:r>
          </w:p>
        </w:tc>
        <w:tc>
          <w:tcPr>
            <w:tcW w:w="2890" w:type="dxa"/>
          </w:tcPr>
          <w:p w:rsidR="000B0EC4" w:rsidRPr="00930FE7" w:rsidRDefault="000B0EC4" w:rsidP="00490C36">
            <w:pPr>
              <w:pStyle w:val="TableParagraph"/>
              <w:ind w:left="531" w:right="504" w:firstLine="69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Дата</w:t>
            </w:r>
            <w:r w:rsidRPr="00930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очередной</w:t>
            </w:r>
            <w:r w:rsidRPr="00930FE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поверки</w:t>
            </w:r>
          </w:p>
        </w:tc>
      </w:tr>
      <w:tr w:rsidR="000B0EC4" w:rsidRPr="00930FE7" w:rsidTr="00490C36">
        <w:trPr>
          <w:trHeight w:val="299"/>
        </w:trPr>
        <w:tc>
          <w:tcPr>
            <w:tcW w:w="538" w:type="dxa"/>
          </w:tcPr>
          <w:p w:rsidR="000B0EC4" w:rsidRPr="00930FE7" w:rsidRDefault="000B0EC4" w:rsidP="00490C36">
            <w:pPr>
              <w:pStyle w:val="TableParagraph"/>
              <w:ind w:left="21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8" w:type="dxa"/>
          </w:tcPr>
          <w:p w:rsidR="000B0EC4" w:rsidRPr="00930FE7" w:rsidRDefault="000B0EC4" w:rsidP="00490C36">
            <w:pPr>
              <w:pStyle w:val="TableParagraph"/>
              <w:ind w:left="182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9" w:type="dxa"/>
          </w:tcPr>
          <w:p w:rsidR="000B0EC4" w:rsidRPr="00930FE7" w:rsidRDefault="000B0EC4" w:rsidP="00490C36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0" w:type="dxa"/>
          </w:tcPr>
          <w:p w:rsidR="000B0EC4" w:rsidRPr="00930FE7" w:rsidRDefault="000B0EC4" w:rsidP="00490C36">
            <w:pPr>
              <w:pStyle w:val="TableParagraph"/>
              <w:ind w:left="13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</w:t>
            </w:r>
          </w:p>
        </w:tc>
      </w:tr>
      <w:tr w:rsidR="000B0EC4" w:rsidRPr="00930FE7" w:rsidTr="00490C36">
        <w:trPr>
          <w:trHeight w:val="300"/>
        </w:trPr>
        <w:tc>
          <w:tcPr>
            <w:tcW w:w="538" w:type="dxa"/>
          </w:tcPr>
          <w:p w:rsidR="000B0EC4" w:rsidRPr="00930FE7" w:rsidRDefault="000B0EC4" w:rsidP="00490C36">
            <w:pPr>
              <w:pStyle w:val="TableParagraph"/>
              <w:ind w:left="17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68" w:type="dxa"/>
          </w:tcPr>
          <w:p w:rsidR="000B0EC4" w:rsidRPr="00930FE7" w:rsidRDefault="000B0EC4" w:rsidP="00490C36">
            <w:pPr>
              <w:pStyle w:val="TableParagraph"/>
              <w:ind w:left="179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019" w:type="dxa"/>
          </w:tcPr>
          <w:p w:rsidR="000B0EC4" w:rsidRPr="00930FE7" w:rsidRDefault="000B0EC4" w:rsidP="00490C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90" w:type="dxa"/>
          </w:tcPr>
          <w:p w:rsidR="000B0EC4" w:rsidRPr="00930FE7" w:rsidRDefault="000B0EC4" w:rsidP="00490C36">
            <w:pPr>
              <w:pStyle w:val="TableParagraph"/>
              <w:ind w:left="135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</w:tbl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337"/>
        <w:gridCol w:w="2022"/>
        <w:gridCol w:w="2116"/>
        <w:gridCol w:w="2250"/>
      </w:tblGrid>
      <w:tr w:rsidR="000B0EC4" w:rsidRPr="00930FE7" w:rsidTr="00490C36">
        <w:trPr>
          <w:trHeight w:val="957"/>
        </w:trPr>
        <w:tc>
          <w:tcPr>
            <w:tcW w:w="495" w:type="dxa"/>
          </w:tcPr>
          <w:p w:rsidR="000B0EC4" w:rsidRPr="00930FE7" w:rsidRDefault="000B0EC4" w:rsidP="00490C36">
            <w:pPr>
              <w:pStyle w:val="TableParagraph"/>
              <w:spacing w:before="44" w:line="237" w:lineRule="auto"/>
              <w:ind w:left="91" w:right="62" w:firstLine="5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37" w:type="dxa"/>
          </w:tcPr>
          <w:p w:rsidR="000B0EC4" w:rsidRPr="00930FE7" w:rsidRDefault="000B0EC4" w:rsidP="00490C36">
            <w:pPr>
              <w:pStyle w:val="TableParagraph"/>
              <w:spacing w:before="44" w:line="237" w:lineRule="auto"/>
              <w:ind w:left="1166" w:right="966" w:hanging="17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Расположение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узла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2022" w:type="dxa"/>
          </w:tcPr>
          <w:p w:rsidR="000B0EC4" w:rsidRPr="00930FE7" w:rsidRDefault="000B0EC4" w:rsidP="00490C36">
            <w:pPr>
              <w:pStyle w:val="TableParagraph"/>
              <w:spacing w:before="42"/>
              <w:ind w:left="560" w:right="551" w:firstLine="55"/>
              <w:jc w:val="both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Диаметр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прибора</w:t>
            </w:r>
            <w:r w:rsidRPr="00930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учета,</w:t>
            </w:r>
            <w:r w:rsidRPr="00930FE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116" w:type="dxa"/>
          </w:tcPr>
          <w:p w:rsidR="000B0EC4" w:rsidRPr="00930FE7" w:rsidRDefault="000B0EC4" w:rsidP="00490C36">
            <w:pPr>
              <w:pStyle w:val="TableParagraph"/>
              <w:spacing w:before="42" w:line="219" w:lineRule="exact"/>
              <w:ind w:left="743" w:right="7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Марка</w:t>
            </w:r>
          </w:p>
          <w:p w:rsidR="000B0EC4" w:rsidRPr="00930FE7" w:rsidRDefault="000B0EC4" w:rsidP="00490C36">
            <w:pPr>
              <w:pStyle w:val="TableParagraph"/>
              <w:spacing w:before="0"/>
              <w:ind w:left="372" w:right="365" w:firstLine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и заводской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номер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прибора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учета</w:t>
            </w:r>
          </w:p>
        </w:tc>
        <w:tc>
          <w:tcPr>
            <w:tcW w:w="2250" w:type="dxa"/>
          </w:tcPr>
          <w:p w:rsidR="000B0EC4" w:rsidRPr="00930FE7" w:rsidRDefault="000B0EC4" w:rsidP="00490C36">
            <w:pPr>
              <w:pStyle w:val="TableParagraph"/>
              <w:spacing w:before="42"/>
              <w:ind w:left="363" w:right="3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>Технический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паспорт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прилагается</w:t>
            </w:r>
          </w:p>
          <w:p w:rsidR="000B0EC4" w:rsidRPr="00930FE7" w:rsidRDefault="000B0EC4" w:rsidP="00490C36">
            <w:pPr>
              <w:pStyle w:val="TableParagraph"/>
              <w:spacing w:before="0" w:line="218" w:lineRule="exact"/>
              <w:ind w:left="363" w:right="3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(кол-во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листов)</w:t>
            </w:r>
          </w:p>
        </w:tc>
      </w:tr>
      <w:tr w:rsidR="000B0EC4" w:rsidRPr="00930FE7" w:rsidTr="00490C36">
        <w:trPr>
          <w:trHeight w:val="297"/>
        </w:trPr>
        <w:tc>
          <w:tcPr>
            <w:tcW w:w="495" w:type="dxa"/>
          </w:tcPr>
          <w:p w:rsidR="000B0EC4" w:rsidRPr="00930FE7" w:rsidRDefault="000B0EC4" w:rsidP="00490C3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7" w:type="dxa"/>
          </w:tcPr>
          <w:p w:rsidR="000B0EC4" w:rsidRPr="00930FE7" w:rsidRDefault="000B0EC4" w:rsidP="00490C3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2" w:type="dxa"/>
          </w:tcPr>
          <w:p w:rsidR="000B0EC4" w:rsidRPr="00930FE7" w:rsidRDefault="000B0EC4" w:rsidP="00490C3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0B0EC4" w:rsidRPr="00930FE7" w:rsidRDefault="000B0EC4" w:rsidP="00490C36">
            <w:pPr>
              <w:pStyle w:val="TableParagraph"/>
              <w:ind w:left="999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</w:tcPr>
          <w:p w:rsidR="000B0EC4" w:rsidRPr="00930FE7" w:rsidRDefault="000B0EC4" w:rsidP="00490C36">
            <w:pPr>
              <w:pStyle w:val="TableParagraph"/>
              <w:ind w:left="106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</w:t>
            </w:r>
          </w:p>
        </w:tc>
      </w:tr>
      <w:tr w:rsidR="000B0EC4" w:rsidRPr="00930FE7" w:rsidTr="00490C36">
        <w:trPr>
          <w:trHeight w:val="299"/>
        </w:trPr>
        <w:tc>
          <w:tcPr>
            <w:tcW w:w="495" w:type="dxa"/>
          </w:tcPr>
          <w:p w:rsidR="000B0EC4" w:rsidRPr="00930FE7" w:rsidRDefault="000B0EC4" w:rsidP="00490C3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337" w:type="dxa"/>
          </w:tcPr>
          <w:p w:rsidR="000B0EC4" w:rsidRPr="00930FE7" w:rsidRDefault="000B0EC4" w:rsidP="00490C3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022" w:type="dxa"/>
          </w:tcPr>
          <w:p w:rsidR="000B0EC4" w:rsidRPr="00930FE7" w:rsidRDefault="000B0EC4" w:rsidP="00490C3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16" w:type="dxa"/>
          </w:tcPr>
          <w:p w:rsidR="000B0EC4" w:rsidRPr="00930FE7" w:rsidRDefault="000B0EC4" w:rsidP="00490C36">
            <w:pPr>
              <w:pStyle w:val="TableParagraph"/>
              <w:ind w:left="96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50" w:type="dxa"/>
          </w:tcPr>
          <w:p w:rsidR="000B0EC4" w:rsidRPr="00930FE7" w:rsidRDefault="000B0EC4" w:rsidP="00490C36">
            <w:pPr>
              <w:pStyle w:val="TableParagraph"/>
              <w:ind w:left="103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</w:tbl>
    <w:p w:rsidR="000B0EC4" w:rsidRPr="00930FE7" w:rsidRDefault="000B0EC4" w:rsidP="000B0EC4">
      <w:pPr>
        <w:pStyle w:val="a7"/>
        <w:spacing w:before="2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50"/>
        <w:gridCol w:w="3098"/>
        <w:gridCol w:w="2962"/>
      </w:tblGrid>
      <w:tr w:rsidR="000B0EC4" w:rsidRPr="00930FE7" w:rsidTr="00490C36">
        <w:trPr>
          <w:trHeight w:val="515"/>
        </w:trPr>
        <w:tc>
          <w:tcPr>
            <w:tcW w:w="504" w:type="dxa"/>
          </w:tcPr>
          <w:p w:rsidR="000B0EC4" w:rsidRPr="00930FE7" w:rsidRDefault="000B0EC4" w:rsidP="00490C36">
            <w:pPr>
              <w:pStyle w:val="TableParagraph"/>
              <w:ind w:left="95" w:right="67" w:firstLine="5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50" w:type="dxa"/>
          </w:tcPr>
          <w:p w:rsidR="000B0EC4" w:rsidRPr="00930FE7" w:rsidRDefault="000B0EC4" w:rsidP="00490C36">
            <w:pPr>
              <w:pStyle w:val="TableParagraph"/>
              <w:ind w:left="957" w:right="934" w:firstLine="19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Расположение</w:t>
            </w:r>
            <w:r w:rsidRPr="00930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места</w:t>
            </w:r>
            <w:r w:rsidRPr="00930FE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отбора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3098" w:type="dxa"/>
          </w:tcPr>
          <w:p w:rsidR="000B0EC4" w:rsidRPr="00930FE7" w:rsidRDefault="000B0EC4" w:rsidP="00490C36">
            <w:pPr>
              <w:pStyle w:val="TableParagraph"/>
              <w:ind w:left="682" w:right="657" w:firstLine="12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Характеристика</w:t>
            </w:r>
            <w:r w:rsidRPr="00930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места</w:t>
            </w:r>
            <w:r w:rsidRPr="00930FE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отбора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2962" w:type="dxa"/>
          </w:tcPr>
          <w:p w:rsidR="000B0EC4" w:rsidRPr="00930FE7" w:rsidRDefault="000B0EC4" w:rsidP="00490C36">
            <w:pPr>
              <w:pStyle w:val="TableParagraph"/>
              <w:ind w:left="909" w:right="885" w:firstLine="21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Частота</w:t>
            </w:r>
            <w:r w:rsidRPr="00930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отбора</w:t>
            </w:r>
            <w:r w:rsidRPr="00930FE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проб</w:t>
            </w:r>
          </w:p>
        </w:tc>
      </w:tr>
      <w:tr w:rsidR="000B0EC4" w:rsidRPr="00930FE7" w:rsidTr="00490C36">
        <w:trPr>
          <w:trHeight w:val="299"/>
        </w:trPr>
        <w:tc>
          <w:tcPr>
            <w:tcW w:w="504" w:type="dxa"/>
          </w:tcPr>
          <w:p w:rsidR="000B0EC4" w:rsidRPr="00930FE7" w:rsidRDefault="000B0EC4" w:rsidP="00490C36">
            <w:pPr>
              <w:pStyle w:val="TableParagraph"/>
              <w:spacing w:before="42"/>
              <w:ind w:right="182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0" w:type="dxa"/>
          </w:tcPr>
          <w:p w:rsidR="000B0EC4" w:rsidRPr="00930FE7" w:rsidRDefault="000B0EC4" w:rsidP="00490C36">
            <w:pPr>
              <w:pStyle w:val="TableParagraph"/>
              <w:spacing w:before="42"/>
              <w:ind w:left="1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:rsidR="000B0EC4" w:rsidRPr="00930FE7" w:rsidRDefault="000B0EC4" w:rsidP="00490C36">
            <w:pPr>
              <w:pStyle w:val="TableParagraph"/>
              <w:spacing w:before="42"/>
              <w:ind w:left="1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2" w:type="dxa"/>
          </w:tcPr>
          <w:p w:rsidR="000B0EC4" w:rsidRPr="00930FE7" w:rsidRDefault="000B0EC4" w:rsidP="00490C36">
            <w:pPr>
              <w:pStyle w:val="TableParagraph"/>
              <w:spacing w:before="42"/>
              <w:ind w:left="18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</w:t>
            </w:r>
          </w:p>
        </w:tc>
      </w:tr>
      <w:tr w:rsidR="000B0EC4" w:rsidRPr="00930FE7" w:rsidTr="00490C36">
        <w:trPr>
          <w:trHeight w:val="517"/>
        </w:trPr>
        <w:tc>
          <w:tcPr>
            <w:tcW w:w="504" w:type="dxa"/>
          </w:tcPr>
          <w:p w:rsidR="000B0EC4" w:rsidRPr="00930FE7" w:rsidRDefault="000B0EC4" w:rsidP="00490C36">
            <w:pPr>
              <w:pStyle w:val="TableParagraph"/>
              <w:ind w:right="182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0" w:type="dxa"/>
          </w:tcPr>
          <w:p w:rsidR="000B0EC4" w:rsidRPr="00930FE7" w:rsidRDefault="000B0EC4" w:rsidP="00490C36">
            <w:pPr>
              <w:pStyle w:val="TableParagraph"/>
              <w:spacing w:line="219" w:lineRule="exact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КОЛОДЕЦ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КОНТРОЛЬНЫЙ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№152Б</w:t>
            </w:r>
          </w:p>
          <w:p w:rsidR="000B0EC4" w:rsidRPr="00930FE7" w:rsidRDefault="000B0EC4" w:rsidP="00490C36">
            <w:pPr>
              <w:pStyle w:val="TableParagraph"/>
              <w:spacing w:before="0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(выпуск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№1)</w:t>
            </w:r>
          </w:p>
        </w:tc>
        <w:tc>
          <w:tcPr>
            <w:tcW w:w="3098" w:type="dxa"/>
          </w:tcPr>
          <w:p w:rsidR="000B0EC4" w:rsidRPr="00930FE7" w:rsidRDefault="000B0EC4" w:rsidP="00490C36">
            <w:pPr>
              <w:pStyle w:val="TableParagraph"/>
              <w:ind w:left="6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2962" w:type="dxa"/>
          </w:tcPr>
          <w:p w:rsidR="000B0EC4" w:rsidRPr="00930FE7" w:rsidRDefault="000B0EC4" w:rsidP="00490C36">
            <w:pPr>
              <w:pStyle w:val="TableParagraph"/>
              <w:spacing w:line="219" w:lineRule="exact"/>
              <w:ind w:left="66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В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соответствии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</w:t>
            </w:r>
          </w:p>
          <w:p w:rsidR="000B0EC4" w:rsidRPr="00930FE7" w:rsidRDefault="000B0EC4" w:rsidP="00490C36">
            <w:pPr>
              <w:pStyle w:val="TableParagraph"/>
              <w:spacing w:before="0"/>
              <w:ind w:left="66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законодательством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РФ</w:t>
            </w:r>
          </w:p>
        </w:tc>
      </w:tr>
    </w:tbl>
    <w:p w:rsidR="000B0EC4" w:rsidRPr="00930FE7" w:rsidRDefault="000B0EC4" w:rsidP="000B0EC4">
      <w:pPr>
        <w:pStyle w:val="a7"/>
        <w:spacing w:before="126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Схема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расположения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узлов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отбора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проб сточных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прилагается.</w:t>
      </w:r>
    </w:p>
    <w:p w:rsidR="000B0EC4" w:rsidRPr="00930FE7" w:rsidRDefault="000B0EC4" w:rsidP="000B0EC4">
      <w:pPr>
        <w:rPr>
          <w:sz w:val="22"/>
          <w:szCs w:val="22"/>
        </w:rPr>
        <w:sectPr w:rsidR="000B0EC4" w:rsidRPr="00930FE7">
          <w:pgSz w:w="11910" w:h="16840"/>
          <w:pgMar w:top="1040" w:right="440" w:bottom="700" w:left="880" w:header="0" w:footer="436" w:gutter="0"/>
          <w:cols w:space="720"/>
        </w:sectPr>
      </w:pPr>
    </w:p>
    <w:p w:rsidR="000B0EC4" w:rsidRPr="00930FE7" w:rsidRDefault="000B0EC4" w:rsidP="000B0EC4">
      <w:pPr>
        <w:pStyle w:val="a7"/>
        <w:ind w:left="531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48DB00" wp14:editId="3E064061">
                <wp:simplePos x="0" y="0"/>
                <wp:positionH relativeFrom="page">
                  <wp:posOffset>755650</wp:posOffset>
                </wp:positionH>
                <wp:positionV relativeFrom="page">
                  <wp:posOffset>7692390</wp:posOffset>
                </wp:positionV>
                <wp:extent cx="1525270" cy="0"/>
                <wp:effectExtent l="12700" t="5715" r="5080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6F82" id="Прямая соединительная линия 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605.7pt" to="179.6pt,6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" strokeweight=".18733mm">
                <w10:wrap anchorx="page" anchory="page"/>
              </v:line>
            </w:pict>
          </mc:Fallback>
        </mc:AlternateContent>
      </w: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 wp14:anchorId="10E0979E" wp14:editId="13253BBA">
            <wp:extent cx="5808396" cy="4852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396" cy="485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0B0EC4" w:rsidRPr="00930FE7" w:rsidTr="00490C36">
        <w:trPr>
          <w:trHeight w:val="264"/>
        </w:trPr>
        <w:tc>
          <w:tcPr>
            <w:tcW w:w="10125" w:type="dxa"/>
            <w:gridSpan w:val="3"/>
          </w:tcPr>
          <w:p w:rsidR="000B0EC4" w:rsidRPr="00930FE7" w:rsidRDefault="000B0EC4" w:rsidP="00490C36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0B0EC4" w:rsidRPr="00930FE7" w:rsidTr="00490C36">
        <w:trPr>
          <w:trHeight w:val="523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5"/>
              <w:ind w:left="200" w:right="250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0B0EC4" w:rsidRPr="00930FE7" w:rsidTr="00490C36">
        <w:trPr>
          <w:trHeight w:val="845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0" w:line="242" w:lineRule="auto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0B0EC4" w:rsidRPr="00930FE7" w:rsidRDefault="000B0EC4" w:rsidP="00490C36">
            <w:pPr>
              <w:pStyle w:val="TableParagraph"/>
              <w:spacing w:before="0" w:line="214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0B0EC4" w:rsidRPr="00930FE7" w:rsidTr="00490C36">
        <w:trPr>
          <w:trHeight w:val="597"/>
        </w:trPr>
        <w:tc>
          <w:tcPr>
            <w:tcW w:w="280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150" w:line="242" w:lineRule="auto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09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09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0B0EC4" w:rsidRPr="00930FE7" w:rsidTr="00490C36">
        <w:trPr>
          <w:trHeight w:val="221"/>
        </w:trPr>
        <w:tc>
          <w:tcPr>
            <w:tcW w:w="280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B0EC4" w:rsidRPr="00930FE7" w:rsidTr="00490C36">
        <w:trPr>
          <w:trHeight w:val="332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90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0B0EC4" w:rsidRPr="00930FE7" w:rsidTr="00490C36">
        <w:trPr>
          <w:trHeight w:val="258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B0EC4" w:rsidRPr="00930FE7" w:rsidRDefault="000B0EC4" w:rsidP="000B0EC4">
      <w:pPr>
        <w:spacing w:line="199" w:lineRule="exact"/>
        <w:rPr>
          <w:sz w:val="22"/>
          <w:szCs w:val="22"/>
        </w:rPr>
        <w:sectPr w:rsidR="000B0EC4" w:rsidRPr="00930FE7">
          <w:pgSz w:w="11910" w:h="16840"/>
          <w:pgMar w:top="1380" w:right="440" w:bottom="620" w:left="880" w:header="0" w:footer="436" w:gutter="0"/>
          <w:cols w:space="720"/>
        </w:sectPr>
      </w:pPr>
    </w:p>
    <w:p w:rsidR="000B0EC4" w:rsidRPr="00930FE7" w:rsidRDefault="000B0EC4" w:rsidP="000B0EC4">
      <w:pPr>
        <w:pStyle w:val="a7"/>
        <w:spacing w:before="76" w:line="328" w:lineRule="auto"/>
        <w:ind w:left="7968" w:right="123" w:firstLine="590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Приложение № 3(1)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0B0EC4" w:rsidRPr="00930FE7" w:rsidRDefault="000B0EC4" w:rsidP="000B0EC4">
      <w:pPr>
        <w:pStyle w:val="a7"/>
        <w:tabs>
          <w:tab w:val="left" w:pos="1789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0B0EC4" w:rsidRPr="00930FE7" w:rsidRDefault="000B0EC4" w:rsidP="000B0EC4">
      <w:pPr>
        <w:pStyle w:val="1"/>
        <w:spacing w:before="179"/>
        <w:ind w:left="2957" w:right="2836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СОГЛАШЕНИЕ</w:t>
      </w:r>
    </w:p>
    <w:p w:rsidR="000B0EC4" w:rsidRPr="00930FE7" w:rsidRDefault="000B0EC4" w:rsidP="000B0EC4">
      <w:pPr>
        <w:spacing w:before="2"/>
        <w:ind w:left="230" w:right="110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об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осуществлении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электронного</w:t>
      </w:r>
      <w:r w:rsidRPr="00930FE7">
        <w:rPr>
          <w:b/>
          <w:spacing w:val="-6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документооборота</w:t>
      </w:r>
    </w:p>
    <w:p w:rsidR="000B0EC4" w:rsidRPr="00930FE7" w:rsidRDefault="000B0EC4" w:rsidP="000B0EC4">
      <w:pPr>
        <w:pStyle w:val="a7"/>
        <w:tabs>
          <w:tab w:val="left" w:pos="8191"/>
          <w:tab w:val="left" w:pos="10188"/>
        </w:tabs>
        <w:spacing w:before="180"/>
        <w:ind w:left="25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Санкт-Петербург</w:t>
      </w:r>
      <w:r w:rsidRPr="00930FE7">
        <w:rPr>
          <w:rFonts w:ascii="Times New Roman" w:hAnsi="Times New Roman" w:cs="Times New Roman"/>
          <w:sz w:val="22"/>
          <w:szCs w:val="22"/>
        </w:rPr>
        <w:tab/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930FE7">
        <w:rPr>
          <w:rFonts w:ascii="Times New Roman" w:hAnsi="Times New Roman" w:cs="Times New Roman"/>
          <w:spacing w:val="25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</w:p>
    <w:p w:rsidR="000B0EC4" w:rsidRPr="00930FE7" w:rsidRDefault="000B0EC4" w:rsidP="000B0EC4">
      <w:pPr>
        <w:pStyle w:val="a7"/>
        <w:spacing w:before="8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spacing w:before="1"/>
        <w:ind w:left="252" w:right="123"/>
        <w:rPr>
          <w:sz w:val="22"/>
          <w:szCs w:val="22"/>
        </w:rPr>
      </w:pPr>
      <w:r w:rsidRPr="00930FE7">
        <w:rPr>
          <w:b/>
          <w:sz w:val="22"/>
          <w:szCs w:val="22"/>
        </w:rPr>
        <w:t>Государственное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унитарное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предприятие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"Водоканал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Санкт-Петербурга"</w:t>
      </w:r>
      <w:r w:rsidRPr="00930FE7">
        <w:rPr>
          <w:sz w:val="22"/>
          <w:szCs w:val="22"/>
        </w:rPr>
        <w:t>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именуемое</w:t>
      </w:r>
      <w:r w:rsidRPr="00930FE7">
        <w:rPr>
          <w:spacing w:val="64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дальнейшем организацией водопроводно-канализационного хозяйства, в лице руководителя договорного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блока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филиала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ГУП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"Водоканал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Санкт-Петербурга"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"Единый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расчетный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центр"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Киреевой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Арины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Николаевны,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действующей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основании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доверенности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849-д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08.12.2021,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одной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Государственное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автономное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образовательное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учреждение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дополнительного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профессионального образования "Ленинградский областной институт развития образования"</w:t>
      </w:r>
      <w:r w:rsidRPr="00930FE7">
        <w:rPr>
          <w:sz w:val="22"/>
          <w:szCs w:val="22"/>
        </w:rPr>
        <w:t>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именуемое в дальнейшем абонентом, в лице ректора Ковальчук Ольги Владимировны, действующей 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основании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Устава,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другой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стороны,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именуемые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дальнейшем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сторонами,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заключили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соглашение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 нижеследующем: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napToGrid/>
        <w:spacing w:before="81" w:line="240" w:lineRule="auto"/>
        <w:ind w:right="12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Выставление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расчетно-платежных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(счет,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счет-фактура,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акт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сдачи-приемки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услуг)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производится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посредством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электронного документооборота с использованием электронной подписи через оператора электронного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документооборота общество с ограниченной ответственностью "Компания "Тензор" (ИНН 7605016030 /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ОГРН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1027600787994).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snapToGrid/>
        <w:spacing w:before="80" w:line="240" w:lineRule="auto"/>
        <w:ind w:right="12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Датой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выставления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расчетно-платежных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виде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телекоммуникационным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связи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считается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дата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подтверждения оператором электронного документооборота выставления организацией 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расчетно-платежных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абоненту.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4"/>
        </w:numPr>
        <w:tabs>
          <w:tab w:val="left" w:pos="542"/>
        </w:tabs>
        <w:autoSpaceDE w:val="0"/>
        <w:autoSpaceDN w:val="0"/>
        <w:snapToGrid/>
        <w:spacing w:before="80" w:line="240" w:lineRule="auto"/>
        <w:ind w:right="12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Абонент обязан в течение 10 рабочих дней со дня выставления расчетно-платежных документов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виде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телекоммуникационным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связи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вернуть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канализационного хозяйства акт сдачи-приемки услуг, подписанный электронной подписью абонента 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подтвержденный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оператором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документооборота.</w:t>
      </w:r>
    </w:p>
    <w:p w:rsidR="000B0EC4" w:rsidRPr="00930FE7" w:rsidRDefault="000B0EC4" w:rsidP="000B0EC4">
      <w:pPr>
        <w:pStyle w:val="a7"/>
        <w:spacing w:before="80"/>
        <w:ind w:left="252" w:right="11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Акт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сдачи-приемки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услуг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виде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считается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полученным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если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поступило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подтверждение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оператором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документооборота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подписания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акта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сдачи-приемки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услуг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подписью абонента.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napToGrid/>
        <w:spacing w:before="81" w:line="240" w:lineRule="auto"/>
        <w:ind w:right="12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 случае если в течение 5 рабочих дней со дня выставления абоненту расчетно-платежных документов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 электронном виде по телекоммуникационным каналам связи абонент письменно не заявит организации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 хозяйства о своих возражениях по содержанию указанных документов, в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числе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принятых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сумме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платежа,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считается,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что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согласен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представленным расчетом суммы платежа, а указанные в расчетно-платежных документах показания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приборов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являются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согласованными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абонентом.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4"/>
        </w:numPr>
        <w:tabs>
          <w:tab w:val="left" w:pos="520"/>
        </w:tabs>
        <w:autoSpaceDE w:val="0"/>
        <w:autoSpaceDN w:val="0"/>
        <w:snapToGrid/>
        <w:spacing w:before="79" w:line="240" w:lineRule="auto"/>
        <w:ind w:right="13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Для работы в системе обмена электронными документами абонент заключает соглашение с любым из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операторов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электронного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документооборота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ключа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подписи.</w:t>
      </w:r>
    </w:p>
    <w:p w:rsidR="000B0EC4" w:rsidRPr="00930FE7" w:rsidRDefault="000B0EC4" w:rsidP="000B0EC4">
      <w:pPr>
        <w:rPr>
          <w:sz w:val="22"/>
          <w:szCs w:val="22"/>
        </w:rPr>
        <w:sectPr w:rsidR="000B0EC4" w:rsidRPr="00930FE7">
          <w:pgSz w:w="11910" w:h="16840"/>
          <w:pgMar w:top="1040" w:right="440" w:bottom="620" w:left="880" w:header="0" w:footer="436" w:gutter="0"/>
          <w:cols w:space="720"/>
        </w:sectPr>
      </w:pPr>
    </w:p>
    <w:p w:rsidR="000B0EC4" w:rsidRPr="00930FE7" w:rsidRDefault="000B0EC4" w:rsidP="000B0EC4">
      <w:pPr>
        <w:pStyle w:val="a4"/>
        <w:widowControl w:val="0"/>
        <w:numPr>
          <w:ilvl w:val="0"/>
          <w:numId w:val="4"/>
        </w:numPr>
        <w:tabs>
          <w:tab w:val="left" w:pos="535"/>
        </w:tabs>
        <w:autoSpaceDE w:val="0"/>
        <w:autoSpaceDN w:val="0"/>
        <w:snapToGrid/>
        <w:spacing w:before="76" w:line="240" w:lineRule="auto"/>
        <w:ind w:right="124" w:firstLine="0"/>
        <w:contextualSpacing w:val="0"/>
        <w:rPr>
          <w:sz w:val="22"/>
          <w:szCs w:val="22"/>
        </w:rPr>
      </w:pPr>
      <w:r w:rsidRPr="00930FE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71124F" wp14:editId="0AD81BF9">
                <wp:simplePos x="0" y="0"/>
                <wp:positionH relativeFrom="page">
                  <wp:posOffset>755650</wp:posOffset>
                </wp:positionH>
                <wp:positionV relativeFrom="page">
                  <wp:posOffset>3674745</wp:posOffset>
                </wp:positionV>
                <wp:extent cx="1525270" cy="0"/>
                <wp:effectExtent l="12700" t="7620" r="5080" b="114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B0667" id="Прямая соединительная линия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289.35pt" to="179.6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" strokeweight=".18733mm">
                <w10:wrap anchorx="page" anchory="page"/>
              </v:line>
            </w:pict>
          </mc:Fallback>
        </mc:AlternateContent>
      </w:r>
      <w:r w:rsidRPr="00930FE7">
        <w:rPr>
          <w:sz w:val="22"/>
          <w:szCs w:val="22"/>
        </w:rPr>
        <w:t>Стороны признают, что используемые сторонами электронные документы, подписанные электронной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подписью уполномоченных представителей сторон, имеют равную юридическую силу с документами 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бумажном носителе, подписанными уполномоченными представителями и заверенными оттисками печатей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 (независимо от того, существуют такие документы на бумажных носителях или нет), только при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соблюдении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правил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формирования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передачи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документов,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настоящим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договором.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9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0B0EC4" w:rsidRPr="00930FE7" w:rsidTr="00490C36">
        <w:trPr>
          <w:trHeight w:val="264"/>
        </w:trPr>
        <w:tc>
          <w:tcPr>
            <w:tcW w:w="10125" w:type="dxa"/>
            <w:gridSpan w:val="3"/>
          </w:tcPr>
          <w:p w:rsidR="000B0EC4" w:rsidRPr="00930FE7" w:rsidRDefault="000B0EC4" w:rsidP="00490C36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0B0EC4" w:rsidRPr="00930FE7" w:rsidTr="00490C36">
        <w:trPr>
          <w:trHeight w:val="523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5"/>
              <w:ind w:left="200" w:right="2502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0B0EC4" w:rsidRPr="00930FE7" w:rsidTr="00490C36">
        <w:trPr>
          <w:trHeight w:val="845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0" w:line="242" w:lineRule="auto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0B0EC4" w:rsidRPr="00930FE7" w:rsidRDefault="000B0EC4" w:rsidP="00490C36">
            <w:pPr>
              <w:pStyle w:val="TableParagraph"/>
              <w:spacing w:before="0" w:line="214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0B0EC4" w:rsidRPr="00930FE7" w:rsidTr="00490C36">
        <w:trPr>
          <w:trHeight w:val="598"/>
        </w:trPr>
        <w:tc>
          <w:tcPr>
            <w:tcW w:w="280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150" w:line="242" w:lineRule="auto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09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09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0B0EC4" w:rsidRPr="00930FE7" w:rsidTr="00490C36">
        <w:trPr>
          <w:trHeight w:val="221"/>
        </w:trPr>
        <w:tc>
          <w:tcPr>
            <w:tcW w:w="280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B0EC4" w:rsidRPr="00930FE7" w:rsidTr="00490C36">
        <w:trPr>
          <w:trHeight w:val="331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90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0B0EC4" w:rsidRPr="00930FE7" w:rsidTr="00490C36">
        <w:trPr>
          <w:trHeight w:val="258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B0EC4" w:rsidRPr="00930FE7" w:rsidRDefault="000B0EC4" w:rsidP="000B0EC4">
      <w:pPr>
        <w:spacing w:line="199" w:lineRule="exact"/>
        <w:rPr>
          <w:sz w:val="22"/>
          <w:szCs w:val="22"/>
        </w:rPr>
        <w:sectPr w:rsidR="000B0EC4" w:rsidRPr="00930FE7">
          <w:pgSz w:w="11910" w:h="16840"/>
          <w:pgMar w:top="1340" w:right="440" w:bottom="700" w:left="880" w:header="0" w:footer="436" w:gutter="0"/>
          <w:cols w:space="720"/>
        </w:sectPr>
      </w:pPr>
    </w:p>
    <w:p w:rsidR="000B0EC4" w:rsidRPr="00930FE7" w:rsidRDefault="000B0EC4" w:rsidP="000B0EC4">
      <w:pPr>
        <w:pStyle w:val="a7"/>
        <w:spacing w:before="76" w:line="328" w:lineRule="auto"/>
        <w:ind w:left="7968" w:right="126" w:firstLine="86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B5C692" wp14:editId="1B8FA1D6">
                <wp:simplePos x="0" y="0"/>
                <wp:positionH relativeFrom="page">
                  <wp:posOffset>755650</wp:posOffset>
                </wp:positionH>
                <wp:positionV relativeFrom="page">
                  <wp:posOffset>7753350</wp:posOffset>
                </wp:positionV>
                <wp:extent cx="1525270" cy="0"/>
                <wp:effectExtent l="12700" t="9525" r="5080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DF6C" id="Прямая соединительная линия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610.5pt" to="179.6pt,6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pcTwIAAFo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" strokeweight=".18733mm">
                <w10:wrap anchorx="page" anchory="page"/>
              </v:line>
            </w:pict>
          </mc:Fallback>
        </mc:AlternateContent>
      </w:r>
      <w:r w:rsidRPr="00930FE7">
        <w:rPr>
          <w:rFonts w:ascii="Times New Roman" w:hAnsi="Times New Roman" w:cs="Times New Roman"/>
          <w:sz w:val="22"/>
          <w:szCs w:val="22"/>
        </w:rPr>
        <w:t>Приложение № 4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0B0EC4" w:rsidRPr="00930FE7" w:rsidRDefault="000B0EC4" w:rsidP="000B0EC4">
      <w:pPr>
        <w:pStyle w:val="a7"/>
        <w:tabs>
          <w:tab w:val="left" w:pos="687"/>
          <w:tab w:val="left" w:pos="2525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3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1"/>
        <w:ind w:right="2832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 В Е Д Е 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</w:t>
      </w:r>
    </w:p>
    <w:p w:rsidR="000B0EC4" w:rsidRPr="00930FE7" w:rsidRDefault="000B0EC4" w:rsidP="000B0EC4">
      <w:pPr>
        <w:spacing w:before="2"/>
        <w:ind w:left="234" w:right="110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o нормативах по объему отводимых в централизованную систему водоотведения сточных вод,</w:t>
      </w:r>
      <w:r w:rsidRPr="00930FE7">
        <w:rPr>
          <w:b/>
          <w:spacing w:val="-59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установленных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для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абонента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0B0EC4" w:rsidRPr="00930FE7" w:rsidRDefault="000B0EC4" w:rsidP="000B0EC4">
      <w:pPr>
        <w:pStyle w:val="a7"/>
        <w:spacing w:before="4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0B0EC4" w:rsidRPr="00930FE7" w:rsidTr="00490C36">
        <w:trPr>
          <w:trHeight w:val="299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2240" w:right="223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496" w:right="148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Сточные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воды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(куб.м)</w:t>
            </w:r>
          </w:p>
        </w:tc>
      </w:tr>
      <w:tr w:rsidR="000B0EC4" w:rsidRPr="00930FE7" w:rsidTr="00490C36">
        <w:trPr>
          <w:trHeight w:val="297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</w:tr>
      <w:tr w:rsidR="000B0EC4" w:rsidRPr="00930FE7" w:rsidTr="00490C36">
        <w:trPr>
          <w:trHeight w:val="299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0B0EC4" w:rsidRPr="00930FE7" w:rsidTr="00490C36">
        <w:trPr>
          <w:trHeight w:val="299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0B0EC4" w:rsidRPr="00930FE7" w:rsidTr="00490C36">
        <w:trPr>
          <w:trHeight w:val="297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0B0EC4" w:rsidRPr="00930FE7" w:rsidTr="00490C36">
        <w:trPr>
          <w:trHeight w:val="300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0B0EC4" w:rsidRPr="00930FE7" w:rsidTr="00490C36">
        <w:trPr>
          <w:trHeight w:val="299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0B0EC4" w:rsidRPr="00930FE7" w:rsidTr="00490C36">
        <w:trPr>
          <w:trHeight w:val="297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0B0EC4" w:rsidRPr="00930FE7" w:rsidTr="00490C36">
        <w:trPr>
          <w:trHeight w:val="299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0B0EC4" w:rsidRPr="00930FE7" w:rsidTr="00490C36">
        <w:trPr>
          <w:trHeight w:val="299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0B0EC4" w:rsidRPr="00930FE7" w:rsidTr="00490C36">
        <w:trPr>
          <w:trHeight w:val="297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0B0EC4" w:rsidRPr="00930FE7" w:rsidTr="00490C36">
        <w:trPr>
          <w:trHeight w:val="299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0B0EC4" w:rsidRPr="00930FE7" w:rsidTr="00490C36">
        <w:trPr>
          <w:trHeight w:val="297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0B0EC4" w:rsidRPr="00930FE7" w:rsidTr="00490C36">
        <w:trPr>
          <w:trHeight w:val="299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spacing w:before="42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0B0EC4" w:rsidRPr="00930FE7" w:rsidTr="00490C36">
        <w:trPr>
          <w:trHeight w:val="299"/>
        </w:trPr>
        <w:tc>
          <w:tcPr>
            <w:tcW w:w="5103" w:type="dxa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Итого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за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</w:tbl>
    <w:p w:rsidR="000B0EC4" w:rsidRPr="00930FE7" w:rsidRDefault="000B0EC4" w:rsidP="000B0EC4">
      <w:pPr>
        <w:pStyle w:val="a7"/>
        <w:spacing w:before="126" w:line="242" w:lineRule="auto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b/>
          <w:sz w:val="22"/>
          <w:szCs w:val="22"/>
        </w:rPr>
        <w:t>Примечание:</w:t>
      </w:r>
      <w:r w:rsidRPr="00930FE7">
        <w:rPr>
          <w:rFonts w:ascii="Times New Roman" w:hAnsi="Times New Roman" w:cs="Times New Roman"/>
          <w:b/>
          <w:spacing w:val="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момент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заключения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</w:t>
      </w:r>
      <w:r w:rsidRPr="00930FE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</w:t>
      </w:r>
      <w:r w:rsidRPr="00930FE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объему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отводимых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установлен.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4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0B0EC4" w:rsidRPr="00930FE7" w:rsidTr="00490C36">
        <w:trPr>
          <w:trHeight w:val="264"/>
        </w:trPr>
        <w:tc>
          <w:tcPr>
            <w:tcW w:w="10125" w:type="dxa"/>
            <w:gridSpan w:val="3"/>
          </w:tcPr>
          <w:p w:rsidR="000B0EC4" w:rsidRPr="00930FE7" w:rsidRDefault="000B0EC4" w:rsidP="00490C36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0B0EC4" w:rsidRPr="00930FE7" w:rsidTr="00490C36">
        <w:trPr>
          <w:trHeight w:val="523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5"/>
              <w:ind w:left="200" w:right="2502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0B0EC4" w:rsidRPr="00930FE7" w:rsidTr="00490C36">
        <w:trPr>
          <w:trHeight w:val="845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0" w:line="242" w:lineRule="auto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0B0EC4" w:rsidRPr="00930FE7" w:rsidRDefault="000B0EC4" w:rsidP="00490C36">
            <w:pPr>
              <w:pStyle w:val="TableParagraph"/>
              <w:spacing w:before="0" w:line="214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0B0EC4" w:rsidRPr="00930FE7" w:rsidTr="00490C36">
        <w:trPr>
          <w:trHeight w:val="597"/>
        </w:trPr>
        <w:tc>
          <w:tcPr>
            <w:tcW w:w="280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150" w:line="242" w:lineRule="auto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09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09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0B0EC4" w:rsidRPr="00930FE7" w:rsidTr="00490C36">
        <w:trPr>
          <w:trHeight w:val="221"/>
        </w:trPr>
        <w:tc>
          <w:tcPr>
            <w:tcW w:w="280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B0EC4" w:rsidRPr="00930FE7" w:rsidTr="00490C36">
        <w:trPr>
          <w:trHeight w:val="332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spacing w:before="74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91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0B0EC4" w:rsidRPr="00930FE7" w:rsidTr="00490C36">
        <w:trPr>
          <w:trHeight w:val="258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B0EC4" w:rsidRPr="00930FE7" w:rsidRDefault="000B0EC4" w:rsidP="000B0EC4">
      <w:pPr>
        <w:spacing w:line="199" w:lineRule="exact"/>
        <w:rPr>
          <w:sz w:val="22"/>
          <w:szCs w:val="22"/>
        </w:rPr>
        <w:sectPr w:rsidR="000B0EC4" w:rsidRPr="00930FE7">
          <w:pgSz w:w="11910" w:h="16840"/>
          <w:pgMar w:top="1040" w:right="440" w:bottom="700" w:left="880" w:header="0" w:footer="436" w:gutter="0"/>
          <w:cols w:space="720"/>
        </w:sectPr>
      </w:pPr>
    </w:p>
    <w:p w:rsidR="000B0EC4" w:rsidRPr="00930FE7" w:rsidRDefault="000B0EC4" w:rsidP="000B0EC4">
      <w:pPr>
        <w:pStyle w:val="a7"/>
        <w:spacing w:before="76" w:line="328" w:lineRule="auto"/>
        <w:ind w:left="7968" w:right="125" w:firstLine="86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0B0EC4" w:rsidRPr="00930FE7" w:rsidRDefault="000B0EC4" w:rsidP="000B0EC4">
      <w:pPr>
        <w:pStyle w:val="a7"/>
        <w:tabs>
          <w:tab w:val="left" w:pos="687"/>
          <w:tab w:val="left" w:pos="2525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3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1"/>
        <w:ind w:right="2832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 В Е Д Е 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</w:t>
      </w:r>
    </w:p>
    <w:p w:rsidR="000B0EC4" w:rsidRPr="00930FE7" w:rsidRDefault="000B0EC4" w:rsidP="000B0EC4">
      <w:pPr>
        <w:pStyle w:val="a4"/>
        <w:widowControl w:val="0"/>
        <w:numPr>
          <w:ilvl w:val="0"/>
          <w:numId w:val="3"/>
        </w:numPr>
        <w:tabs>
          <w:tab w:val="left" w:pos="1026"/>
        </w:tabs>
        <w:autoSpaceDE w:val="0"/>
        <w:autoSpaceDN w:val="0"/>
        <w:snapToGrid/>
        <w:spacing w:before="2" w:line="240" w:lineRule="auto"/>
        <w:ind w:right="718" w:firstLine="0"/>
        <w:contextualSpacing w:val="0"/>
        <w:jc w:val="left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нормативах</w:t>
      </w:r>
      <w:r w:rsidRPr="00930FE7">
        <w:rPr>
          <w:b/>
          <w:spacing w:val="-6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допустимых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сбросов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и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требованиях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к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составу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и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свойствам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сточных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вод,</w:t>
      </w:r>
      <w:r w:rsidRPr="00930FE7">
        <w:rPr>
          <w:b/>
          <w:spacing w:val="-58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установленных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для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абонента</w:t>
      </w:r>
    </w:p>
    <w:p w:rsidR="000B0EC4" w:rsidRPr="00930FE7" w:rsidRDefault="000B0EC4" w:rsidP="000B0EC4">
      <w:pPr>
        <w:pStyle w:val="a7"/>
        <w:spacing w:before="182"/>
        <w:ind w:left="252" w:right="126" w:firstLine="708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 целях обеспечения режима безаварийной работы централизованной системы водоотведения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 устанавливаются нормативные показатели общих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вод:</w:t>
      </w:r>
    </w:p>
    <w:p w:rsidR="000B0EC4" w:rsidRPr="00930FE7" w:rsidRDefault="000B0EC4" w:rsidP="000B0EC4">
      <w:pPr>
        <w:pStyle w:val="a4"/>
        <w:widowControl w:val="0"/>
        <w:numPr>
          <w:ilvl w:val="1"/>
          <w:numId w:val="3"/>
        </w:numPr>
        <w:tabs>
          <w:tab w:val="left" w:pos="1247"/>
        </w:tabs>
        <w:autoSpaceDE w:val="0"/>
        <w:autoSpaceDN w:val="0"/>
        <w:snapToGrid/>
        <w:spacing w:before="118" w:line="240" w:lineRule="auto"/>
        <w:ind w:right="124" w:firstLine="708"/>
        <w:contextualSpacing w:val="0"/>
        <w:rPr>
          <w:sz w:val="22"/>
          <w:szCs w:val="22"/>
        </w:rPr>
      </w:pPr>
      <w:r w:rsidRPr="00930FE7">
        <w:rPr>
          <w:noProof/>
          <w:sz w:val="22"/>
          <w:szCs w:val="22"/>
        </w:rPr>
        <w:drawing>
          <wp:anchor distT="0" distB="0" distL="0" distR="0" simplePos="0" relativeHeight="251670528" behindDoc="1" locked="0" layoutInCell="1" allowOverlap="1" wp14:anchorId="70405D90" wp14:editId="705260CF">
            <wp:simplePos x="0" y="0"/>
            <wp:positionH relativeFrom="page">
              <wp:posOffset>6217665</wp:posOffset>
            </wp:positionH>
            <wp:positionV relativeFrom="paragraph">
              <wp:posOffset>212704</wp:posOffset>
            </wp:positionV>
            <wp:extent cx="57912" cy="1402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sz w:val="22"/>
          <w:szCs w:val="22"/>
        </w:rPr>
        <w:t>при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отведении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общесплавную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бытовую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водоотведения: реакция среды (pH) в пределах от 6,0 до 9,0, температура не более +40 C, соотношение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ХПК:БПК5 не более 2,5 (применяется при условии превышения уровня ХПК 500 мг/куб.дм, для сбросов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общесплавную централизованную систему водоотведения применяется при условии превышения уровня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ХПК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700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мг/куб.дц);</w:t>
      </w:r>
    </w:p>
    <w:p w:rsidR="000B0EC4" w:rsidRPr="00930FE7" w:rsidRDefault="000B0EC4" w:rsidP="000B0EC4">
      <w:pPr>
        <w:pStyle w:val="a4"/>
        <w:widowControl w:val="0"/>
        <w:numPr>
          <w:ilvl w:val="1"/>
          <w:numId w:val="3"/>
        </w:numPr>
        <w:tabs>
          <w:tab w:val="left" w:pos="1163"/>
        </w:tabs>
        <w:autoSpaceDE w:val="0"/>
        <w:autoSpaceDN w:val="0"/>
        <w:snapToGrid/>
        <w:spacing w:before="83" w:line="240" w:lineRule="auto"/>
        <w:ind w:right="133" w:firstLine="708"/>
        <w:contextualSpacing w:val="0"/>
        <w:rPr>
          <w:sz w:val="22"/>
          <w:szCs w:val="22"/>
        </w:rPr>
      </w:pPr>
      <w:r w:rsidRPr="00930FE7">
        <w:rPr>
          <w:noProof/>
          <w:sz w:val="22"/>
          <w:szCs w:val="22"/>
        </w:rPr>
        <w:drawing>
          <wp:anchor distT="0" distB="0" distL="0" distR="0" simplePos="0" relativeHeight="251671552" behindDoc="1" locked="0" layoutInCell="1" allowOverlap="1" wp14:anchorId="2358DD03" wp14:editId="232380A7">
            <wp:simplePos x="0" y="0"/>
            <wp:positionH relativeFrom="page">
              <wp:posOffset>4341240</wp:posOffset>
            </wp:positionH>
            <wp:positionV relativeFrom="paragraph">
              <wp:posOffset>192002</wp:posOffset>
            </wp:positionV>
            <wp:extent cx="60960" cy="14020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sz w:val="22"/>
          <w:szCs w:val="22"/>
        </w:rPr>
        <w:t>при отведении сточных вод в централизованную ливневую систему водоотведения: реакция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среды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(pH)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пределах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6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 9,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температура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более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+40</w:t>
      </w:r>
      <w:r w:rsidRPr="00930FE7">
        <w:rPr>
          <w:spacing w:val="-11"/>
          <w:sz w:val="22"/>
          <w:szCs w:val="22"/>
        </w:rPr>
        <w:t xml:space="preserve"> </w:t>
      </w:r>
      <w:r w:rsidRPr="00930FE7">
        <w:rPr>
          <w:sz w:val="22"/>
          <w:szCs w:val="22"/>
        </w:rPr>
        <w:t>C.</w:t>
      </w:r>
    </w:p>
    <w:p w:rsidR="000B0EC4" w:rsidRPr="00930FE7" w:rsidRDefault="000B0EC4" w:rsidP="000B0EC4">
      <w:pPr>
        <w:pStyle w:val="a7"/>
        <w:spacing w:before="81"/>
        <w:ind w:left="252" w:right="132" w:firstLine="708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Отведению в централизованную систему водоотведения подлежат сточные воды, если содержание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превышает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следующих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значений:</w:t>
      </w:r>
    </w:p>
    <w:p w:rsidR="000B0EC4" w:rsidRPr="00930FE7" w:rsidRDefault="000B0EC4" w:rsidP="000B0EC4">
      <w:pPr>
        <w:pStyle w:val="a7"/>
        <w:spacing w:before="2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3548"/>
        <w:gridCol w:w="3251"/>
      </w:tblGrid>
      <w:tr w:rsidR="000B0EC4" w:rsidRPr="00930FE7" w:rsidTr="00490C36">
        <w:trPr>
          <w:trHeight w:val="954"/>
        </w:trPr>
        <w:tc>
          <w:tcPr>
            <w:tcW w:w="3419" w:type="dxa"/>
          </w:tcPr>
          <w:p w:rsidR="000B0EC4" w:rsidRPr="00930FE7" w:rsidRDefault="000B0EC4" w:rsidP="00490C36">
            <w:pPr>
              <w:pStyle w:val="TableParagraph"/>
              <w:ind w:left="389" w:right="369" w:firstLine="23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Номер и наименование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канализационных</w:t>
            </w:r>
            <w:r w:rsidRPr="00930FE7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выпусков</w:t>
            </w: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line="219" w:lineRule="exact"/>
              <w:ind w:left="650" w:right="63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Перечень</w:t>
            </w:r>
          </w:p>
          <w:p w:rsidR="000B0EC4" w:rsidRPr="00930FE7" w:rsidRDefault="000B0EC4" w:rsidP="00490C36">
            <w:pPr>
              <w:pStyle w:val="TableParagraph"/>
              <w:spacing w:before="0"/>
              <w:ind w:left="650" w:right="6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Загрязняющих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Допустимые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концентрации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загрязняющих</w:t>
            </w:r>
          </w:p>
          <w:p w:rsidR="000B0EC4" w:rsidRPr="00930FE7" w:rsidRDefault="000B0EC4" w:rsidP="00490C36">
            <w:pPr>
              <w:pStyle w:val="TableParagraph"/>
              <w:spacing w:before="0" w:line="218" w:lineRule="exact"/>
              <w:ind w:left="436" w:right="4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веществ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(мг/дм</w:t>
            </w:r>
            <w:r w:rsidRPr="00930FE7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 w:rsidRPr="00930FE7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</w:tcPr>
          <w:p w:rsidR="000B0EC4" w:rsidRPr="00930FE7" w:rsidRDefault="000B0EC4" w:rsidP="00490C36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</w:tr>
      <w:tr w:rsidR="000B0EC4" w:rsidRPr="00930FE7" w:rsidTr="00490C36">
        <w:trPr>
          <w:trHeight w:val="297"/>
        </w:trPr>
        <w:tc>
          <w:tcPr>
            <w:tcW w:w="10218" w:type="dxa"/>
            <w:gridSpan w:val="3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1.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Нормативы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допустимых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сбросов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загрязняющих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веществ,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веществ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микроорганизмов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</w:tcPr>
          <w:p w:rsidR="000B0EC4" w:rsidRPr="00930FE7" w:rsidRDefault="000B0EC4" w:rsidP="00490C36">
            <w:pPr>
              <w:pStyle w:val="TableParagraph"/>
              <w:spacing w:before="42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 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0B0EC4" w:rsidRPr="00930FE7" w:rsidTr="00490C36">
        <w:trPr>
          <w:trHeight w:val="299"/>
        </w:trPr>
        <w:tc>
          <w:tcPr>
            <w:tcW w:w="10218" w:type="dxa"/>
            <w:gridSpan w:val="3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Нормативы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состава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вод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 w:val="restart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2.1.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 xml:space="preserve">№ 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1</w:t>
            </w:r>
            <w:r w:rsidRPr="00930FE7">
              <w:rPr>
                <w:rFonts w:ascii="Times New Roman" w:hAnsi="Times New Roman" w:cs="Times New Roman"/>
                <w:spacing w:val="2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1,3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Железо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2,8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0,45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0,16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3,3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0,2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0,0002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СПАВ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(анионные)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5,0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0,034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0,38</w:t>
            </w:r>
          </w:p>
        </w:tc>
      </w:tr>
      <w:tr w:rsidR="000B0EC4" w:rsidRPr="00930FE7" w:rsidTr="00490C36">
        <w:trPr>
          <w:trHeight w:val="736"/>
        </w:trPr>
        <w:tc>
          <w:tcPr>
            <w:tcW w:w="3419" w:type="dxa"/>
            <w:vMerge w:val="restart"/>
          </w:tcPr>
          <w:p w:rsidR="000B0EC4" w:rsidRPr="00930FE7" w:rsidRDefault="000B0EC4" w:rsidP="00490C36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2.2.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spacing w:val="62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Взвешенные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80" w:right="7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5,25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5,99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 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7,01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</w:p>
          <w:p w:rsidR="000B0EC4" w:rsidRPr="00930FE7" w:rsidRDefault="000B0EC4" w:rsidP="00490C36">
            <w:pPr>
              <w:pStyle w:val="TableParagraph"/>
              <w:spacing w:before="2" w:line="217" w:lineRule="exact"/>
              <w:ind w:left="80" w:right="7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7,51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9,85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10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</w:p>
          <w:p w:rsidR="000B0EC4" w:rsidRPr="00930FE7" w:rsidRDefault="000B0EC4" w:rsidP="00490C36">
            <w:pPr>
              <w:pStyle w:val="TableParagraph"/>
              <w:spacing w:before="0" w:line="217" w:lineRule="exact"/>
              <w:ind w:left="436" w:right="43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10,15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10,75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</w:p>
        </w:tc>
      </w:tr>
      <w:tr w:rsidR="000B0EC4" w:rsidRPr="00930FE7" w:rsidTr="00490C36">
        <w:trPr>
          <w:trHeight w:val="300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40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40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БПК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42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42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Сухой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остаток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1000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0,05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42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СПАВ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(анионные)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42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0,1 &lt;*&gt;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0,001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Азот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аммонийный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0,4</w:t>
            </w:r>
          </w:p>
        </w:tc>
      </w:tr>
    </w:tbl>
    <w:p w:rsidR="000B0EC4" w:rsidRPr="00930FE7" w:rsidRDefault="000B0EC4" w:rsidP="000B0EC4">
      <w:pPr>
        <w:jc w:val="center"/>
        <w:rPr>
          <w:sz w:val="22"/>
          <w:szCs w:val="22"/>
        </w:rPr>
        <w:sectPr w:rsidR="000B0EC4" w:rsidRPr="00930FE7">
          <w:pgSz w:w="11910" w:h="16840"/>
          <w:pgMar w:top="1040" w:right="440" w:bottom="700" w:left="880" w:header="0" w:footer="436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3548"/>
        <w:gridCol w:w="3251"/>
      </w:tblGrid>
      <w:tr w:rsidR="000B0EC4" w:rsidRPr="00930FE7" w:rsidTr="00490C36">
        <w:trPr>
          <w:trHeight w:val="299"/>
        </w:trPr>
        <w:tc>
          <w:tcPr>
            <w:tcW w:w="341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Фосфор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фосфатов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6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0,2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0,04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3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0,01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0,05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6"/>
              <w:ind w:left="436" w:right="426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0,001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0,005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80" w:right="7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0,00001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0,0001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2.3.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 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Взвешенные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234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6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108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БПК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20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0,5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36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2.4.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 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Взвешенные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6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210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81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БПК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33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0,7</w:t>
            </w:r>
          </w:p>
        </w:tc>
      </w:tr>
      <w:tr w:rsidR="000B0EC4" w:rsidRPr="00930FE7" w:rsidTr="00490C36">
        <w:trPr>
          <w:trHeight w:val="300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Азот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аммонийный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0,5</w:t>
            </w:r>
          </w:p>
        </w:tc>
      </w:tr>
      <w:tr w:rsidR="000B0EC4" w:rsidRPr="00930FE7" w:rsidTr="00490C36">
        <w:trPr>
          <w:trHeight w:val="954"/>
        </w:trPr>
        <w:tc>
          <w:tcPr>
            <w:tcW w:w="341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2.5.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 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Взвешенные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80" w:right="7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5,25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7,6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8,1 &lt;*&gt;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</w:p>
          <w:p w:rsidR="000B0EC4" w:rsidRPr="00930FE7" w:rsidRDefault="000B0EC4" w:rsidP="00490C36">
            <w:pPr>
              <w:pStyle w:val="TableParagraph"/>
              <w:spacing w:before="2" w:line="219" w:lineRule="exact"/>
              <w:ind w:left="79" w:right="7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9,15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9,65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10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</w:p>
          <w:p w:rsidR="000B0EC4" w:rsidRPr="00930FE7" w:rsidRDefault="000B0EC4" w:rsidP="00490C36">
            <w:pPr>
              <w:pStyle w:val="TableParagraph"/>
              <w:spacing w:before="0" w:line="217" w:lineRule="exact"/>
              <w:ind w:left="80" w:right="7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10,14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10,25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 10,75</w:t>
            </w:r>
          </w:p>
          <w:p w:rsidR="000B0EC4" w:rsidRPr="00930FE7" w:rsidRDefault="000B0EC4" w:rsidP="00490C36">
            <w:pPr>
              <w:pStyle w:val="TableParagraph"/>
              <w:spacing w:before="0" w:line="217" w:lineRule="exact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&lt;*&gt;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БПК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6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300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Сухой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остаток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1000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0,05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Азот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аммонийный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0,4</w:t>
            </w:r>
          </w:p>
        </w:tc>
      </w:tr>
      <w:tr w:rsidR="000B0EC4" w:rsidRPr="00930FE7" w:rsidTr="00490C36">
        <w:trPr>
          <w:trHeight w:val="515"/>
        </w:trPr>
        <w:tc>
          <w:tcPr>
            <w:tcW w:w="10218" w:type="dxa"/>
            <w:gridSpan w:val="3"/>
          </w:tcPr>
          <w:p w:rsidR="000B0EC4" w:rsidRPr="00930FE7" w:rsidRDefault="000B0EC4" w:rsidP="00490C36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3.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Требования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к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составу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свойствам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вод,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установленные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целях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предотвращения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негативного</w:t>
            </w:r>
            <w:r w:rsidRPr="00930FE7">
              <w:rPr>
                <w:rFonts w:ascii="Times New Roman" w:hAnsi="Times New Roman" w:cs="Times New Roman"/>
                <w:spacing w:val="-60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воздействия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на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работу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централизованных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общесплавных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бытовых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систем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водоотведения</w:t>
            </w:r>
          </w:p>
        </w:tc>
      </w:tr>
      <w:tr w:rsidR="000B0EC4" w:rsidRPr="00930FE7" w:rsidTr="00490C36">
        <w:trPr>
          <w:trHeight w:val="300"/>
        </w:trPr>
        <w:tc>
          <w:tcPr>
            <w:tcW w:w="341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37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spacing w:val="6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1</w:t>
            </w:r>
            <w:r w:rsidRPr="00930FE7">
              <w:rPr>
                <w:rFonts w:ascii="Times New Roman" w:hAnsi="Times New Roman" w:cs="Times New Roman"/>
                <w:spacing w:val="2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7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Жиры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(полное)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7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(полное)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</w:t>
            </w:r>
          </w:p>
        </w:tc>
      </w:tr>
      <w:tr w:rsidR="000B0EC4" w:rsidRPr="00930FE7" w:rsidTr="00490C36">
        <w:trPr>
          <w:trHeight w:val="1173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 w:right="109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Летучие органические соединения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(ЛОС) (в том числе толуол, бензол,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ацетон,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метанол,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бутанол,</w:t>
            </w:r>
          </w:p>
          <w:p w:rsidR="000B0EC4" w:rsidRPr="00930FE7" w:rsidRDefault="000B0EC4" w:rsidP="00490C36">
            <w:pPr>
              <w:pStyle w:val="TableParagraph"/>
              <w:spacing w:before="1" w:line="217" w:lineRule="exact"/>
              <w:ind w:left="61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пропанол,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изомеры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0B0EC4" w:rsidRPr="00930FE7" w:rsidRDefault="000B0EC4" w:rsidP="00490C36">
            <w:pPr>
              <w:pStyle w:val="TableParagraph"/>
              <w:spacing w:before="0" w:line="217" w:lineRule="exact"/>
              <w:ind w:left="61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алкилпроизводные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по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сумме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ЛОС)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Сульфиды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(S-H2S+S2-)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1,5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Хлор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и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хлорамины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5,0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Взвешенные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БПК5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500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&lt;**&gt;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700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&lt;**&gt;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Азот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50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Фосфор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12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СПАВ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неионогенные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6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СПАВ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анионные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Фенолы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(сумма)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5,0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6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1000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1000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6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</w:t>
            </w:r>
          </w:p>
        </w:tc>
      </w:tr>
    </w:tbl>
    <w:p w:rsidR="000B0EC4" w:rsidRPr="00930FE7" w:rsidRDefault="000B0EC4" w:rsidP="000B0EC4">
      <w:pPr>
        <w:jc w:val="center"/>
        <w:rPr>
          <w:sz w:val="22"/>
          <w:szCs w:val="22"/>
        </w:rPr>
        <w:sectPr w:rsidR="000B0EC4" w:rsidRPr="00930FE7">
          <w:pgSz w:w="11910" w:h="16840"/>
          <w:pgMar w:top="1120" w:right="440" w:bottom="620" w:left="880" w:header="0" w:footer="436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3548"/>
        <w:gridCol w:w="3251"/>
      </w:tblGrid>
      <w:tr w:rsidR="000B0EC4" w:rsidRPr="00930FE7" w:rsidTr="00490C36">
        <w:trPr>
          <w:trHeight w:val="299"/>
        </w:trPr>
        <w:tc>
          <w:tcPr>
            <w:tcW w:w="341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6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1,0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Хром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6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0,5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Хром</w:t>
            </w:r>
            <w:r w:rsidRPr="00930FE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шестивалентный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0,1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0,5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6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0,1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right="1406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0,25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0,1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6"/>
              <w:ind w:right="13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0,005</w:t>
            </w:r>
          </w:p>
        </w:tc>
      </w:tr>
      <w:tr w:rsidR="000B0EC4" w:rsidRPr="00930FE7" w:rsidTr="00490C36">
        <w:trPr>
          <w:trHeight w:val="51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 w:right="48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Полихлорированные бифенилы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(сумма ПХБ)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right="13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0,001</w:t>
            </w:r>
          </w:p>
        </w:tc>
      </w:tr>
      <w:tr w:rsidR="000B0EC4" w:rsidRPr="00930FE7" w:rsidTr="00490C36">
        <w:trPr>
          <w:trHeight w:val="518"/>
        </w:trPr>
        <w:tc>
          <w:tcPr>
            <w:tcW w:w="10218" w:type="dxa"/>
            <w:gridSpan w:val="3"/>
          </w:tcPr>
          <w:p w:rsidR="000B0EC4" w:rsidRPr="00930FE7" w:rsidRDefault="000B0EC4" w:rsidP="00490C36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3.1.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Требования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к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составу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свойствам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вод,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установленные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целях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предотвращения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негативного</w:t>
            </w:r>
            <w:r w:rsidRPr="00930FE7">
              <w:rPr>
                <w:rFonts w:ascii="Times New Roman" w:hAnsi="Times New Roman" w:cs="Times New Roman"/>
                <w:spacing w:val="-60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воздействия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на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работу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централизованных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ливневых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систем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водоотведения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 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Взвешенные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Сульфиды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1,5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500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right="1381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1000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БПК5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</w:t>
            </w:r>
          </w:p>
        </w:tc>
      </w:tr>
      <w:tr w:rsidR="000B0EC4" w:rsidRPr="00930FE7" w:rsidTr="00490C36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Азот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аммонийный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6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8</w:t>
            </w:r>
          </w:p>
        </w:tc>
      </w:tr>
      <w:tr w:rsidR="000B0EC4" w:rsidRPr="00930FE7" w:rsidTr="00490C36">
        <w:trPr>
          <w:trHeight w:val="299"/>
        </w:trPr>
        <w:tc>
          <w:tcPr>
            <w:tcW w:w="10218" w:type="dxa"/>
            <w:gridSpan w:val="3"/>
          </w:tcPr>
          <w:p w:rsidR="000B0EC4" w:rsidRPr="00930FE7" w:rsidRDefault="000B0EC4" w:rsidP="00490C36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4.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Лимиты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на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сбросы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загрязняющих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веществ,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иных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веществ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микроорганизмов</w:t>
            </w:r>
          </w:p>
        </w:tc>
      </w:tr>
      <w:tr w:rsidR="000B0EC4" w:rsidRPr="00930FE7" w:rsidTr="00490C36">
        <w:trPr>
          <w:trHeight w:val="299"/>
        </w:trPr>
        <w:tc>
          <w:tcPr>
            <w:tcW w:w="3419" w:type="dxa"/>
          </w:tcPr>
          <w:p w:rsidR="000B0EC4" w:rsidRPr="00930FE7" w:rsidRDefault="000B0EC4" w:rsidP="00490C36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 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0B0EC4" w:rsidRPr="00930FE7" w:rsidRDefault="000B0EC4" w:rsidP="00490C36">
            <w:pPr>
              <w:pStyle w:val="TableParagraph"/>
              <w:spacing w:before="34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251" w:type="dxa"/>
          </w:tcPr>
          <w:p w:rsidR="000B0EC4" w:rsidRPr="00930FE7" w:rsidRDefault="000B0EC4" w:rsidP="00490C36">
            <w:pPr>
              <w:pStyle w:val="TableParagraph"/>
              <w:spacing w:before="34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</w:tbl>
    <w:p w:rsidR="000B0EC4" w:rsidRPr="00930FE7" w:rsidRDefault="000B0EC4" w:rsidP="000B0EC4">
      <w:pPr>
        <w:pStyle w:val="a7"/>
        <w:spacing w:before="120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&lt;*&gt;</w:t>
      </w:r>
      <w:r w:rsidRPr="00930FE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-</w:t>
      </w:r>
      <w:r w:rsidRPr="00930FE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Значения</w:t>
      </w:r>
      <w:r w:rsidRPr="00930FE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допустимых</w:t>
      </w:r>
      <w:r w:rsidRPr="00930FE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концентраций</w:t>
      </w:r>
      <w:r w:rsidRPr="00930FE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устанавливаются</w:t>
      </w:r>
      <w:r w:rsidRPr="00930FE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зависимости</w:t>
      </w:r>
      <w:r w:rsidRPr="00930FE7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объекта -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приемника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поверхностных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дренажных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вод.</w:t>
      </w:r>
    </w:p>
    <w:p w:rsidR="000B0EC4" w:rsidRPr="00930FE7" w:rsidRDefault="000B0EC4" w:rsidP="000B0EC4">
      <w:pPr>
        <w:pStyle w:val="a7"/>
        <w:tabs>
          <w:tab w:val="left" w:pos="999"/>
          <w:tab w:val="left" w:pos="1304"/>
          <w:tab w:val="left" w:pos="2698"/>
          <w:tab w:val="left" w:pos="4353"/>
          <w:tab w:val="left" w:pos="4907"/>
          <w:tab w:val="left" w:pos="5763"/>
          <w:tab w:val="left" w:pos="6094"/>
          <w:tab w:val="left" w:pos="8097"/>
          <w:tab w:val="left" w:pos="9718"/>
        </w:tabs>
        <w:spacing w:before="81"/>
        <w:ind w:left="252" w:right="123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&lt;**&gt;</w:t>
      </w:r>
      <w:r w:rsidRPr="00930FE7">
        <w:rPr>
          <w:rFonts w:ascii="Times New Roman" w:hAnsi="Times New Roman" w:cs="Times New Roman"/>
          <w:sz w:val="22"/>
          <w:szCs w:val="22"/>
        </w:rPr>
        <w:tab/>
        <w:t>-</w:t>
      </w:r>
      <w:r w:rsidRPr="00930FE7">
        <w:rPr>
          <w:rFonts w:ascii="Times New Roman" w:hAnsi="Times New Roman" w:cs="Times New Roman"/>
          <w:sz w:val="22"/>
          <w:szCs w:val="22"/>
        </w:rPr>
        <w:tab/>
        <w:t>Требования,</w:t>
      </w:r>
      <w:r w:rsidRPr="00930FE7">
        <w:rPr>
          <w:rFonts w:ascii="Times New Roman" w:hAnsi="Times New Roman" w:cs="Times New Roman"/>
          <w:sz w:val="22"/>
          <w:szCs w:val="22"/>
        </w:rPr>
        <w:tab/>
        <w:t>установленные</w:t>
      </w:r>
      <w:r w:rsidRPr="00930FE7">
        <w:rPr>
          <w:rFonts w:ascii="Times New Roman" w:hAnsi="Times New Roman" w:cs="Times New Roman"/>
          <w:sz w:val="22"/>
          <w:szCs w:val="22"/>
        </w:rPr>
        <w:tab/>
        <w:t>для</w:t>
      </w:r>
      <w:r w:rsidRPr="00930FE7">
        <w:rPr>
          <w:rFonts w:ascii="Times New Roman" w:hAnsi="Times New Roman" w:cs="Times New Roman"/>
          <w:sz w:val="22"/>
          <w:szCs w:val="22"/>
        </w:rPr>
        <w:tab/>
        <w:t>сброса</w:t>
      </w:r>
      <w:r w:rsidRPr="00930FE7">
        <w:rPr>
          <w:rFonts w:ascii="Times New Roman" w:hAnsi="Times New Roman" w:cs="Times New Roman"/>
          <w:sz w:val="22"/>
          <w:szCs w:val="22"/>
        </w:rPr>
        <w:tab/>
        <w:t>в</w:t>
      </w:r>
      <w:r w:rsidRPr="00930FE7">
        <w:rPr>
          <w:rFonts w:ascii="Times New Roman" w:hAnsi="Times New Roman" w:cs="Times New Roman"/>
          <w:sz w:val="22"/>
          <w:szCs w:val="22"/>
        </w:rPr>
        <w:tab/>
        <w:t>централизованную</w:t>
      </w:r>
      <w:r w:rsidRPr="00930FE7">
        <w:rPr>
          <w:rFonts w:ascii="Times New Roman" w:hAnsi="Times New Roman" w:cs="Times New Roman"/>
          <w:sz w:val="22"/>
          <w:szCs w:val="22"/>
        </w:rPr>
        <w:tab/>
        <w:t>общесплавную</w:t>
      </w:r>
      <w:r w:rsidRPr="00930FE7">
        <w:rPr>
          <w:rFonts w:ascii="Times New Roman" w:hAnsi="Times New Roman" w:cs="Times New Roman"/>
          <w:sz w:val="22"/>
          <w:szCs w:val="22"/>
        </w:rPr>
        <w:tab/>
        <w:t>систему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водоотведения.</w:t>
      </w:r>
    </w:p>
    <w:p w:rsidR="000B0EC4" w:rsidRPr="00930FE7" w:rsidRDefault="000B0EC4" w:rsidP="000B0EC4">
      <w:pPr>
        <w:pStyle w:val="a7"/>
        <w:spacing w:before="2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1"/>
        <w:ind w:left="25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Примечание:</w:t>
      </w:r>
    </w:p>
    <w:p w:rsidR="000B0EC4" w:rsidRPr="00930FE7" w:rsidRDefault="000B0EC4" w:rsidP="000B0EC4">
      <w:pPr>
        <w:pStyle w:val="a7"/>
        <w:spacing w:before="79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Нормативы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вод.</w:t>
      </w:r>
    </w:p>
    <w:p w:rsidR="000B0EC4" w:rsidRPr="00930FE7" w:rsidRDefault="000B0EC4" w:rsidP="000B0EC4">
      <w:pPr>
        <w:pStyle w:val="a7"/>
        <w:spacing w:before="81"/>
        <w:ind w:left="252" w:right="12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2.1.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Перечень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выпусков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общесплавную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бытовую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водоотведения.</w:t>
      </w:r>
    </w:p>
    <w:p w:rsidR="000B0EC4" w:rsidRPr="00930FE7" w:rsidRDefault="000B0EC4" w:rsidP="000B0EC4">
      <w:pPr>
        <w:pStyle w:val="a7"/>
        <w:spacing w:before="81"/>
        <w:ind w:left="252" w:right="13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2.2.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Перечень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выпусков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сбрасывающих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ливневую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бассейны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канализования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дождевых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выпусков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г.Санкт-Петербурга.</w:t>
      </w:r>
    </w:p>
    <w:p w:rsidR="000B0EC4" w:rsidRPr="00930FE7" w:rsidRDefault="000B0EC4" w:rsidP="000B0EC4">
      <w:pPr>
        <w:pStyle w:val="a7"/>
        <w:spacing w:before="78"/>
        <w:ind w:left="252" w:right="13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2.3.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Перечень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выпусков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сбрасывающих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ливневую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бассейны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канализования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очистных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сооружений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поверхностного стока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нежилой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зоны "Пулково-3".</w:t>
      </w:r>
    </w:p>
    <w:p w:rsidR="000B0EC4" w:rsidRPr="00930FE7" w:rsidRDefault="000B0EC4" w:rsidP="000B0EC4">
      <w:pPr>
        <w:pStyle w:val="a7"/>
        <w:spacing w:before="81"/>
        <w:ind w:left="252" w:right="13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2.4.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Перечень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выпусков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сбрасывающих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ливневую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бассейны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канализования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очистных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сооружений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дождевых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стоков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г.Колпино.</w:t>
      </w:r>
    </w:p>
    <w:p w:rsidR="000B0EC4" w:rsidRPr="00930FE7" w:rsidRDefault="000B0EC4" w:rsidP="000B0EC4">
      <w:pPr>
        <w:pStyle w:val="a7"/>
        <w:spacing w:before="81"/>
        <w:ind w:left="252" w:right="11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2.5.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Перечень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выпусков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сбрасывающих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ливневую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бассейны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канализования дождевых выпусков г.Колпино, г.Кронштадта, г.Сестрорецка, г.Зеленогорска, г.Пушкина,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г.Павловска,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г.Петродворца,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г.Ломоносова,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п.Понтонный,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п.Металлострой,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п.Саперный,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п.Дюны-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Солнечное,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п.Стрельна.</w:t>
      </w:r>
    </w:p>
    <w:p w:rsidR="000B0EC4" w:rsidRPr="00930FE7" w:rsidRDefault="000B0EC4" w:rsidP="000B0EC4">
      <w:pPr>
        <w:pStyle w:val="a7"/>
        <w:spacing w:before="80"/>
        <w:ind w:left="252" w:right="127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 3. Перечень загрязняющих веществ и допустимые концентрации загрязняющих веществ в 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водах,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допущенных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сбросу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общесплавные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бытовые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(превышение которых негативно воздействует на работу централизованной общесплавной и бытовой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водоотведения).</w:t>
      </w:r>
    </w:p>
    <w:p w:rsidR="000B0EC4" w:rsidRPr="00930FE7" w:rsidRDefault="000B0EC4" w:rsidP="000B0EC4">
      <w:pPr>
        <w:rPr>
          <w:sz w:val="22"/>
          <w:szCs w:val="22"/>
        </w:rPr>
        <w:sectPr w:rsidR="000B0EC4" w:rsidRPr="00930FE7">
          <w:pgSz w:w="11910" w:h="16840"/>
          <w:pgMar w:top="1120" w:right="440" w:bottom="620" w:left="880" w:header="0" w:footer="436" w:gutter="0"/>
          <w:cols w:space="720"/>
        </w:sectPr>
      </w:pPr>
    </w:p>
    <w:p w:rsidR="000B0EC4" w:rsidRPr="00930FE7" w:rsidRDefault="000B0EC4" w:rsidP="000B0EC4">
      <w:pPr>
        <w:pStyle w:val="a7"/>
        <w:spacing w:before="76"/>
        <w:ind w:left="252" w:right="13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0B41DD" wp14:editId="5EEA81CB">
                <wp:simplePos x="0" y="0"/>
                <wp:positionH relativeFrom="page">
                  <wp:posOffset>755650</wp:posOffset>
                </wp:positionH>
                <wp:positionV relativeFrom="page">
                  <wp:posOffset>4257040</wp:posOffset>
                </wp:positionV>
                <wp:extent cx="1525270" cy="0"/>
                <wp:effectExtent l="12700" t="8890" r="5080" b="1016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9EE49" id="Прямая соединительная линия 3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335.2pt" to="179.6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" strokeweight=".18733mm">
                <w10:wrap anchorx="page" anchory="page"/>
              </v:line>
            </w:pict>
          </mc:Fallback>
        </mc:AlternateContent>
      </w: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3.1.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Перечень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 водах, допущенных к сбросу в централизованные ливневые системы водоотведения (превышение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негативно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воздействует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работу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ливневой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водоотведения).</w:t>
      </w:r>
    </w:p>
    <w:p w:rsidR="000B0EC4" w:rsidRPr="00930FE7" w:rsidRDefault="000B0EC4" w:rsidP="000B0EC4">
      <w:pPr>
        <w:pStyle w:val="a7"/>
        <w:spacing w:before="80"/>
        <w:ind w:left="25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Лимиты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сбросы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микроорганизмов.</w:t>
      </w:r>
    </w:p>
    <w:p w:rsidR="000B0EC4" w:rsidRPr="00930FE7" w:rsidRDefault="000B0EC4" w:rsidP="000B0EC4">
      <w:pPr>
        <w:pStyle w:val="a7"/>
        <w:spacing w:before="82"/>
        <w:ind w:left="252" w:right="12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 случае изменения нормативов допустимых сбросов и (или) лимитов на сбросы загрязняющих веществ,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свойствам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нормативы допустимых сбросов и (или) лимиты на сбросы загрязняющих веществ, нормативы состава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 вод, требования к составу и свойствам сточных вод применяются вне зависимости от оформления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дополнительного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соглашения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настоящему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договору.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0B0EC4" w:rsidRPr="00930FE7" w:rsidTr="00490C36">
        <w:trPr>
          <w:trHeight w:val="264"/>
        </w:trPr>
        <w:tc>
          <w:tcPr>
            <w:tcW w:w="10125" w:type="dxa"/>
            <w:gridSpan w:val="3"/>
          </w:tcPr>
          <w:p w:rsidR="000B0EC4" w:rsidRPr="00930FE7" w:rsidRDefault="000B0EC4" w:rsidP="00490C36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0B0EC4" w:rsidRPr="00930FE7" w:rsidTr="00490C36">
        <w:trPr>
          <w:trHeight w:val="523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5"/>
              <w:ind w:left="200" w:right="250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0B0EC4" w:rsidRPr="00930FE7" w:rsidTr="00490C36">
        <w:trPr>
          <w:trHeight w:val="846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0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0B0EC4" w:rsidRPr="00930FE7" w:rsidRDefault="000B0EC4" w:rsidP="00490C36">
            <w:pPr>
              <w:pStyle w:val="TableParagraph"/>
              <w:spacing w:before="0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0B0EC4" w:rsidRPr="00930FE7" w:rsidTr="00490C36">
        <w:trPr>
          <w:trHeight w:val="596"/>
        </w:trPr>
        <w:tc>
          <w:tcPr>
            <w:tcW w:w="280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150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11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11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0B0EC4" w:rsidRPr="00930FE7" w:rsidTr="00490C36">
        <w:trPr>
          <w:trHeight w:val="223"/>
        </w:trPr>
        <w:tc>
          <w:tcPr>
            <w:tcW w:w="280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B0EC4" w:rsidRPr="00930FE7" w:rsidTr="00490C36">
        <w:trPr>
          <w:trHeight w:val="331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90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0B0EC4" w:rsidRPr="00930FE7" w:rsidTr="00490C36">
        <w:trPr>
          <w:trHeight w:val="258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B0EC4" w:rsidRPr="00930FE7" w:rsidRDefault="000B0EC4" w:rsidP="000B0EC4">
      <w:pPr>
        <w:spacing w:line="199" w:lineRule="exact"/>
        <w:rPr>
          <w:sz w:val="22"/>
          <w:szCs w:val="22"/>
        </w:rPr>
        <w:sectPr w:rsidR="000B0EC4" w:rsidRPr="00930FE7">
          <w:pgSz w:w="11910" w:h="16840"/>
          <w:pgMar w:top="1040" w:right="440" w:bottom="700" w:left="880" w:header="0" w:footer="436" w:gutter="0"/>
          <w:cols w:space="720"/>
        </w:sectPr>
      </w:pPr>
    </w:p>
    <w:p w:rsidR="000B0EC4" w:rsidRPr="00930FE7" w:rsidRDefault="000B0EC4" w:rsidP="000B0EC4">
      <w:pPr>
        <w:pStyle w:val="a7"/>
        <w:spacing w:before="76" w:line="328" w:lineRule="auto"/>
        <w:ind w:left="7968" w:right="126" w:firstLine="86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Приложение № 6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0B0EC4" w:rsidRPr="00930FE7" w:rsidRDefault="000B0EC4" w:rsidP="000B0EC4">
      <w:pPr>
        <w:pStyle w:val="a7"/>
        <w:tabs>
          <w:tab w:val="left" w:pos="687"/>
          <w:tab w:val="left" w:pos="2525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3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1"/>
        <w:ind w:right="2832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 В Е Д Е 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</w:t>
      </w:r>
    </w:p>
    <w:p w:rsidR="000B0EC4" w:rsidRPr="00930FE7" w:rsidRDefault="000B0EC4" w:rsidP="000B0EC4">
      <w:pPr>
        <w:spacing w:before="2"/>
        <w:ind w:left="228" w:right="110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o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точках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приема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поверхностных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сточных</w:t>
      </w:r>
      <w:r w:rsidRPr="00930FE7">
        <w:rPr>
          <w:b/>
          <w:spacing w:val="-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абонента</w:t>
      </w:r>
    </w:p>
    <w:p w:rsidR="000B0EC4" w:rsidRPr="00930FE7" w:rsidRDefault="000B0EC4" w:rsidP="000B0EC4">
      <w:pPr>
        <w:pStyle w:val="a7"/>
        <w:spacing w:before="179" w:line="242" w:lineRule="auto"/>
        <w:ind w:left="252" w:right="183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Местонахождение точек приема поверхностных сточных вод в местах присоединения к централизованным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системам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водоотведения:</w:t>
      </w:r>
    </w:p>
    <w:p w:rsidR="000B0EC4" w:rsidRPr="00930FE7" w:rsidRDefault="000B0EC4" w:rsidP="000B0EC4">
      <w:pPr>
        <w:pStyle w:val="a7"/>
        <w:spacing w:before="77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  <w:u w:val="single"/>
        </w:rPr>
        <w:t>точка</w:t>
      </w:r>
      <w:r w:rsidRPr="00930FE7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присоединения</w:t>
      </w:r>
      <w:r w:rsidRPr="00930FE7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к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колодцу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№</w:t>
      </w:r>
      <w:r w:rsidRPr="00930FE7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11А</w:t>
      </w:r>
      <w:r w:rsidRPr="00930FE7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(согласно</w:t>
      </w:r>
      <w:r w:rsidRPr="00930FE7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схеме</w:t>
      </w:r>
      <w:r w:rsidRPr="00930FE7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приложения</w:t>
      </w:r>
      <w:r w:rsidRPr="00930FE7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№3</w:t>
      </w:r>
      <w:r w:rsidRPr="00930FE7">
        <w:rPr>
          <w:rFonts w:ascii="Times New Roman" w:hAnsi="Times New Roman" w:cs="Times New Roman"/>
          <w:sz w:val="22"/>
          <w:szCs w:val="22"/>
        </w:rPr>
        <w:t>).</w:t>
      </w:r>
    </w:p>
    <w:p w:rsidR="000B0EC4" w:rsidRPr="00930FE7" w:rsidRDefault="000B0EC4" w:rsidP="000B0EC4">
      <w:pPr>
        <w:pStyle w:val="a7"/>
        <w:spacing w:before="81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Точки</w:t>
      </w:r>
      <w:r w:rsidRPr="00930FE7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приема</w:t>
      </w:r>
      <w:r w:rsidRPr="00930FE7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поверхностных</w:t>
      </w:r>
      <w:r w:rsidRPr="00930FE7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отражаются</w:t>
      </w:r>
      <w:r w:rsidRPr="00930FE7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топографической</w:t>
      </w:r>
      <w:r w:rsidRPr="00930FE7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карте</w:t>
      </w:r>
      <w:r w:rsidRPr="00930FE7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земельного</w:t>
      </w:r>
      <w:r w:rsidRPr="00930FE7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участка</w:t>
      </w:r>
      <w:r w:rsidRPr="00930FE7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масштабе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1:500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(со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всеми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наземными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подземными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коммуникациями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сооружениями)</w:t>
      </w:r>
    </w:p>
    <w:p w:rsidR="000B0EC4" w:rsidRPr="00930FE7" w:rsidRDefault="000B0EC4" w:rsidP="000B0EC4">
      <w:pPr>
        <w:pStyle w:val="a7"/>
        <w:spacing w:before="79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  <w:u w:val="single"/>
        </w:rPr>
        <w:t>Топографическая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карта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на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момент</w:t>
      </w:r>
      <w:r w:rsidRPr="00930FE7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заключения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договора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отсутствует.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8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0B0EC4" w:rsidRPr="00930FE7" w:rsidTr="00490C36">
        <w:trPr>
          <w:trHeight w:val="264"/>
        </w:trPr>
        <w:tc>
          <w:tcPr>
            <w:tcW w:w="10125" w:type="dxa"/>
            <w:gridSpan w:val="3"/>
          </w:tcPr>
          <w:p w:rsidR="000B0EC4" w:rsidRPr="00930FE7" w:rsidRDefault="000B0EC4" w:rsidP="00490C36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0B0EC4" w:rsidRPr="00930FE7" w:rsidTr="00490C36">
        <w:trPr>
          <w:trHeight w:val="523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5"/>
              <w:ind w:left="200" w:right="2502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0B0EC4" w:rsidRPr="00930FE7" w:rsidTr="00490C36">
        <w:trPr>
          <w:trHeight w:val="845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0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0B0EC4" w:rsidRPr="00930FE7" w:rsidRDefault="000B0EC4" w:rsidP="00490C36">
            <w:pPr>
              <w:pStyle w:val="TableParagraph"/>
              <w:spacing w:before="0" w:line="218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0B0EC4" w:rsidRPr="00930FE7" w:rsidTr="00490C36">
        <w:trPr>
          <w:trHeight w:val="596"/>
        </w:trPr>
        <w:tc>
          <w:tcPr>
            <w:tcW w:w="280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150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11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11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0B0EC4" w:rsidRPr="00930FE7" w:rsidTr="00490C36">
        <w:trPr>
          <w:trHeight w:val="223"/>
        </w:trPr>
        <w:tc>
          <w:tcPr>
            <w:tcW w:w="280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B0EC4" w:rsidRPr="00930FE7" w:rsidTr="00490C36">
        <w:trPr>
          <w:trHeight w:val="331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90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0B0EC4" w:rsidRPr="00930FE7" w:rsidTr="00490C36">
        <w:trPr>
          <w:trHeight w:val="258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spacing w:before="12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pStyle w:val="a7"/>
        <w:ind w:left="252" w:right="13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821FA9" wp14:editId="4C058B35">
                <wp:simplePos x="0" y="0"/>
                <wp:positionH relativeFrom="page">
                  <wp:posOffset>755650</wp:posOffset>
                </wp:positionH>
                <wp:positionV relativeFrom="paragraph">
                  <wp:posOffset>-891540</wp:posOffset>
                </wp:positionV>
                <wp:extent cx="1525270" cy="0"/>
                <wp:effectExtent l="12700" t="7620" r="5080" b="1143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3161" id="Прямая соединительная линия 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5pt,-70.2pt" to="179.6pt,-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" strokeweight=".18733mm">
                <w10:wrap anchorx="page"/>
              </v:line>
            </w:pict>
          </mc:Fallback>
        </mc:AlternateContent>
      </w:r>
      <w:r w:rsidRPr="00930FE7">
        <w:rPr>
          <w:rFonts w:ascii="Times New Roman" w:hAnsi="Times New Roman" w:cs="Times New Roman"/>
          <w:sz w:val="22"/>
          <w:szCs w:val="22"/>
        </w:rPr>
        <w:t>* Места присоединения к централизованным системам водоотведения указываются при условии, что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отведение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поверхностных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использованием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водоотведения.</w:t>
      </w:r>
    </w:p>
    <w:p w:rsidR="000B0EC4" w:rsidRPr="00930FE7" w:rsidRDefault="000B0EC4" w:rsidP="000B0EC4">
      <w:pPr>
        <w:rPr>
          <w:sz w:val="22"/>
          <w:szCs w:val="22"/>
        </w:rPr>
        <w:sectPr w:rsidR="000B0EC4" w:rsidRPr="00930FE7">
          <w:pgSz w:w="11910" w:h="16840"/>
          <w:pgMar w:top="1040" w:right="440" w:bottom="700" w:left="880" w:header="0" w:footer="436" w:gutter="0"/>
          <w:cols w:space="720"/>
        </w:sectPr>
      </w:pPr>
    </w:p>
    <w:p w:rsidR="000B0EC4" w:rsidRPr="00930FE7" w:rsidRDefault="000B0EC4" w:rsidP="000B0EC4">
      <w:pPr>
        <w:pStyle w:val="a7"/>
        <w:spacing w:before="76" w:line="328" w:lineRule="auto"/>
        <w:ind w:left="7968" w:right="126" w:firstLine="86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Приложение № 7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0B0EC4" w:rsidRPr="00930FE7" w:rsidRDefault="000B0EC4" w:rsidP="000B0EC4">
      <w:pPr>
        <w:pStyle w:val="a7"/>
        <w:tabs>
          <w:tab w:val="left" w:pos="687"/>
          <w:tab w:val="left" w:pos="1956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0B0EC4" w:rsidRPr="00930FE7" w:rsidRDefault="000B0EC4" w:rsidP="000B0EC4">
      <w:pPr>
        <w:spacing w:before="180"/>
        <w:ind w:left="233" w:right="110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РАСЧЕТ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ОБЪЕМОВ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ПОВЕРХНОСТНОГО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(ДОЖДЕВОГО,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ТАЛОГО,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ИНФИЛЬТРАЦИОННОГО)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СТОКА</w:t>
      </w:r>
    </w:p>
    <w:p w:rsidR="000B0EC4" w:rsidRPr="00930FE7" w:rsidRDefault="000B0EC4" w:rsidP="000B0EC4">
      <w:pPr>
        <w:spacing w:before="1"/>
        <w:ind w:left="1815" w:right="1688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Институт</w:t>
      </w:r>
      <w:r w:rsidRPr="00930FE7">
        <w:rPr>
          <w:b/>
          <w:spacing w:val="-10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(197136,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Санкт-Петербург,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Чкаловский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пр.,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д.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25А,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лит.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А)</w:t>
      </w:r>
      <w:r w:rsidRPr="00930FE7">
        <w:rPr>
          <w:b/>
          <w:spacing w:val="-5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ЦЕНТРАЛИЗОВАННУЮ СИСТЕМУ</w:t>
      </w:r>
      <w:r w:rsidRPr="00930FE7">
        <w:rPr>
          <w:b/>
          <w:spacing w:val="-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ВОДООТВЕДЕНИЯ</w:t>
      </w:r>
    </w:p>
    <w:p w:rsidR="000B0EC4" w:rsidRPr="00930FE7" w:rsidRDefault="000B0EC4" w:rsidP="000B0EC4">
      <w:pPr>
        <w:pStyle w:val="a7"/>
        <w:spacing w:line="217" w:lineRule="exact"/>
        <w:ind w:left="9483" w:right="110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0" distR="0" simplePos="0" relativeHeight="251674624" behindDoc="1" locked="0" layoutInCell="1" allowOverlap="1" wp14:anchorId="0BBA50EA" wp14:editId="05BEE0A0">
            <wp:simplePos x="0" y="0"/>
            <wp:positionH relativeFrom="page">
              <wp:posOffset>6286246</wp:posOffset>
            </wp:positionH>
            <wp:positionV relativeFrom="paragraph">
              <wp:posOffset>137773</wp:posOffset>
            </wp:positionV>
            <wp:extent cx="185927" cy="14020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rFonts w:ascii="Times New Roman" w:hAnsi="Times New Roman" w:cs="Times New Roman"/>
          <w:sz w:val="22"/>
          <w:szCs w:val="22"/>
        </w:rPr>
        <w:t>Таблица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1</w:t>
      </w:r>
    </w:p>
    <w:p w:rsidR="000B0EC4" w:rsidRPr="00930FE7" w:rsidRDefault="000B0EC4" w:rsidP="000B0EC4">
      <w:pPr>
        <w:pStyle w:val="1"/>
        <w:spacing w:line="217" w:lineRule="exact"/>
        <w:ind w:left="235" w:right="110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0" distR="0" simplePos="0" relativeHeight="251659264" behindDoc="0" locked="0" layoutInCell="1" allowOverlap="1" wp14:anchorId="06BC15C6" wp14:editId="789BF084">
            <wp:simplePos x="0" y="0"/>
            <wp:positionH relativeFrom="page">
              <wp:posOffset>4120260</wp:posOffset>
            </wp:positionH>
            <wp:positionV relativeFrom="paragraph">
              <wp:posOffset>504181</wp:posOffset>
            </wp:positionV>
            <wp:extent cx="164591" cy="12496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rFonts w:ascii="Times New Roman" w:hAnsi="Times New Roman" w:cs="Times New Roman"/>
          <w:sz w:val="22"/>
          <w:szCs w:val="22"/>
        </w:rPr>
        <w:t>Расчет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средневзвешенного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коэффициента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стока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теплый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период года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vertAlign w:val="subscript"/>
        </w:rPr>
        <w:t>ср</w:t>
      </w:r>
      <w:r w:rsidRPr="00930FE7">
        <w:rPr>
          <w:rFonts w:ascii="Times New Roman" w:hAnsi="Times New Roman" w:cs="Times New Roman"/>
          <w:sz w:val="22"/>
          <w:szCs w:val="22"/>
        </w:rPr>
        <w:t>)</w:t>
      </w:r>
    </w:p>
    <w:p w:rsidR="000B0EC4" w:rsidRPr="00930FE7" w:rsidRDefault="000B0EC4" w:rsidP="000B0EC4">
      <w:pPr>
        <w:pStyle w:val="a7"/>
        <w:spacing w:before="6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01"/>
        <w:gridCol w:w="1322"/>
        <w:gridCol w:w="1651"/>
        <w:gridCol w:w="1120"/>
        <w:gridCol w:w="2827"/>
      </w:tblGrid>
      <w:tr w:rsidR="000B0EC4" w:rsidRPr="00930FE7" w:rsidTr="00490C36">
        <w:trPr>
          <w:trHeight w:val="666"/>
        </w:trPr>
        <w:tc>
          <w:tcPr>
            <w:tcW w:w="492" w:type="dxa"/>
          </w:tcPr>
          <w:p w:rsidR="000B0EC4" w:rsidRPr="00930FE7" w:rsidRDefault="000B0EC4" w:rsidP="00490C36">
            <w:pPr>
              <w:pStyle w:val="TableParagraph"/>
              <w:spacing w:before="44" w:line="237" w:lineRule="auto"/>
              <w:ind w:left="74" w:right="47" w:firstLine="67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№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01" w:type="dxa"/>
          </w:tcPr>
          <w:p w:rsidR="000B0EC4" w:rsidRPr="00930FE7" w:rsidRDefault="000B0EC4" w:rsidP="00490C36">
            <w:pPr>
              <w:pStyle w:val="TableParagraph"/>
              <w:spacing w:before="43" w:line="193" w:lineRule="exact"/>
              <w:ind w:left="792" w:right="777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Род</w:t>
            </w:r>
          </w:p>
          <w:p w:rsidR="000B0EC4" w:rsidRPr="00930FE7" w:rsidRDefault="000B0EC4" w:rsidP="00490C36">
            <w:pPr>
              <w:pStyle w:val="TableParagraph"/>
              <w:spacing w:before="0" w:line="193" w:lineRule="exact"/>
              <w:ind w:left="792" w:right="777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поверхности</w:t>
            </w:r>
          </w:p>
        </w:tc>
        <w:tc>
          <w:tcPr>
            <w:tcW w:w="1322" w:type="dxa"/>
          </w:tcPr>
          <w:p w:rsidR="000B0EC4" w:rsidRPr="00930FE7" w:rsidRDefault="000B0EC4" w:rsidP="00490C36">
            <w:pPr>
              <w:pStyle w:val="TableParagraph"/>
              <w:spacing w:before="44" w:line="237" w:lineRule="auto"/>
              <w:ind w:left="408" w:right="228" w:hanging="168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Площадь</w:t>
            </w:r>
            <w:r w:rsidRPr="00930FE7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стока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  <w:position w:val="2"/>
              </w:rPr>
              <w:t>F</w:t>
            </w:r>
            <w:r w:rsidRPr="00930FE7">
              <w:rPr>
                <w:rFonts w:ascii="Times New Roman" w:hAnsi="Times New Roman" w:cs="Times New Roman"/>
                <w:b/>
              </w:rPr>
              <w:t>i</w:t>
            </w:r>
            <w:r w:rsidRPr="00930FE7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  <w:position w:val="2"/>
              </w:rPr>
              <w:t>, га</w:t>
            </w:r>
          </w:p>
        </w:tc>
        <w:tc>
          <w:tcPr>
            <w:tcW w:w="1651" w:type="dxa"/>
          </w:tcPr>
          <w:p w:rsidR="000B0EC4" w:rsidRPr="00930FE7" w:rsidRDefault="000B0EC4" w:rsidP="00490C36">
            <w:pPr>
              <w:pStyle w:val="TableParagraph"/>
              <w:spacing w:before="43"/>
              <w:ind w:left="572" w:right="149" w:hanging="394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Коэффициент</w:t>
            </w:r>
            <w:r w:rsidRPr="00930FE7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стока</w:t>
            </w:r>
          </w:p>
          <w:p w:rsidR="000B0EC4" w:rsidRPr="00930FE7" w:rsidRDefault="000B0EC4" w:rsidP="00490C36">
            <w:pPr>
              <w:pStyle w:val="TableParagraph"/>
              <w:spacing w:before="74"/>
              <w:ind w:left="14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20" w:type="dxa"/>
          </w:tcPr>
          <w:p w:rsidR="000B0EC4" w:rsidRPr="00930FE7" w:rsidRDefault="000B0EC4" w:rsidP="00490C36">
            <w:pPr>
              <w:pStyle w:val="TableParagraph"/>
              <w:spacing w:before="36"/>
              <w:ind w:left="388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  <w:position w:val="4"/>
              </w:rPr>
              <w:t>F</w:t>
            </w:r>
            <w:r w:rsidRPr="00930FE7">
              <w:rPr>
                <w:rFonts w:ascii="Times New Roman" w:hAnsi="Times New Roman" w:cs="Times New Roman"/>
                <w:b/>
                <w:position w:val="2"/>
              </w:rPr>
              <w:t>i</w:t>
            </w:r>
            <w:r w:rsidRPr="00930FE7">
              <w:rPr>
                <w:rFonts w:ascii="Times New Roman" w:hAnsi="Times New Roman" w:cs="Times New Roman"/>
                <w:b/>
                <w:spacing w:val="18"/>
                <w:position w:val="2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  <w:noProof/>
                <w:spacing w:val="-17"/>
                <w:lang w:eastAsia="ru-RU"/>
              </w:rPr>
              <w:drawing>
                <wp:inline distT="0" distB="0" distL="0" distR="0" wp14:anchorId="116702E0" wp14:editId="37E5F5DC">
                  <wp:extent cx="167639" cy="12496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0FE7">
              <w:rPr>
                <w:rFonts w:ascii="Times New Roman" w:hAnsi="Times New Roman" w:cs="Times New Roman"/>
                <w:b/>
                <w:position w:val="2"/>
              </w:rPr>
              <w:t>i</w:t>
            </w:r>
          </w:p>
          <w:p w:rsidR="000B0EC4" w:rsidRPr="00930FE7" w:rsidRDefault="000B0EC4" w:rsidP="00490C36">
            <w:pPr>
              <w:pStyle w:val="TableParagraph"/>
              <w:spacing w:before="2" w:line="193" w:lineRule="exact"/>
              <w:ind w:left="256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(гр.3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</w:t>
            </w:r>
          </w:p>
          <w:p w:rsidR="000B0EC4" w:rsidRPr="00930FE7" w:rsidRDefault="000B0EC4" w:rsidP="00490C36">
            <w:pPr>
              <w:pStyle w:val="TableParagraph"/>
              <w:spacing w:before="0" w:line="193" w:lineRule="exact"/>
              <w:ind w:left="337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гр.4)</w:t>
            </w:r>
          </w:p>
        </w:tc>
        <w:tc>
          <w:tcPr>
            <w:tcW w:w="2827" w:type="dxa"/>
          </w:tcPr>
          <w:p w:rsidR="000B0EC4" w:rsidRPr="00930FE7" w:rsidRDefault="000B0EC4" w:rsidP="00490C36">
            <w:pPr>
              <w:pStyle w:val="TableParagraph"/>
              <w:spacing w:before="43"/>
              <w:ind w:left="823" w:right="799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B0EC4" w:rsidRPr="00930FE7" w:rsidTr="00490C36">
        <w:trPr>
          <w:trHeight w:val="273"/>
        </w:trPr>
        <w:tc>
          <w:tcPr>
            <w:tcW w:w="492" w:type="dxa"/>
          </w:tcPr>
          <w:p w:rsidR="000B0EC4" w:rsidRPr="00930FE7" w:rsidRDefault="000B0EC4" w:rsidP="00490C36">
            <w:pPr>
              <w:pStyle w:val="TableParagraph"/>
              <w:spacing w:before="4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1" w:type="dxa"/>
          </w:tcPr>
          <w:p w:rsidR="000B0EC4" w:rsidRPr="00930FE7" w:rsidRDefault="000B0EC4" w:rsidP="00490C36">
            <w:pPr>
              <w:pStyle w:val="TableParagraph"/>
              <w:spacing w:before="40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2" w:type="dxa"/>
          </w:tcPr>
          <w:p w:rsidR="000B0EC4" w:rsidRPr="00930FE7" w:rsidRDefault="000B0EC4" w:rsidP="00490C36">
            <w:pPr>
              <w:pStyle w:val="TableParagraph"/>
              <w:spacing w:before="40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1" w:type="dxa"/>
          </w:tcPr>
          <w:p w:rsidR="000B0EC4" w:rsidRPr="00930FE7" w:rsidRDefault="000B0EC4" w:rsidP="00490C36">
            <w:pPr>
              <w:pStyle w:val="TableParagraph"/>
              <w:spacing w:before="4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0" w:type="dxa"/>
          </w:tcPr>
          <w:p w:rsidR="000B0EC4" w:rsidRPr="00930FE7" w:rsidRDefault="000B0EC4" w:rsidP="00490C36">
            <w:pPr>
              <w:pStyle w:val="TableParagraph"/>
              <w:spacing w:before="4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27" w:type="dxa"/>
          </w:tcPr>
          <w:p w:rsidR="000B0EC4" w:rsidRPr="00930FE7" w:rsidRDefault="000B0EC4" w:rsidP="00490C36">
            <w:pPr>
              <w:pStyle w:val="TableParagraph"/>
              <w:spacing w:before="40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B0EC4" w:rsidRPr="00930FE7" w:rsidTr="00490C36">
        <w:trPr>
          <w:trHeight w:val="275"/>
        </w:trPr>
        <w:tc>
          <w:tcPr>
            <w:tcW w:w="492" w:type="dxa"/>
          </w:tcPr>
          <w:p w:rsidR="000B0EC4" w:rsidRPr="00930FE7" w:rsidRDefault="000B0EC4" w:rsidP="00490C36">
            <w:pPr>
              <w:pStyle w:val="TableParagraph"/>
              <w:spacing w:before="40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0B0EC4" w:rsidRPr="00930FE7" w:rsidRDefault="000B0EC4" w:rsidP="00490C36">
            <w:pPr>
              <w:pStyle w:val="TableParagraph"/>
              <w:spacing w:before="40"/>
              <w:ind w:left="6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322" w:type="dxa"/>
          </w:tcPr>
          <w:p w:rsidR="000B0EC4" w:rsidRPr="00930FE7" w:rsidRDefault="000B0EC4" w:rsidP="00490C36">
            <w:pPr>
              <w:pStyle w:val="TableParagraph"/>
              <w:spacing w:before="40"/>
              <w:ind w:left="307" w:right="29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0.11420</w:t>
            </w:r>
          </w:p>
        </w:tc>
        <w:tc>
          <w:tcPr>
            <w:tcW w:w="1651" w:type="dxa"/>
          </w:tcPr>
          <w:p w:rsidR="000B0EC4" w:rsidRPr="00930FE7" w:rsidRDefault="000B0EC4" w:rsidP="00490C36">
            <w:pPr>
              <w:pStyle w:val="TableParagraph"/>
              <w:spacing w:before="40"/>
              <w:ind w:left="675" w:right="66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20" w:type="dxa"/>
          </w:tcPr>
          <w:p w:rsidR="000B0EC4" w:rsidRPr="00930FE7" w:rsidRDefault="000B0EC4" w:rsidP="00490C36">
            <w:pPr>
              <w:pStyle w:val="TableParagraph"/>
              <w:spacing w:before="40"/>
              <w:ind w:left="262" w:right="2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0.0799</w:t>
            </w:r>
          </w:p>
        </w:tc>
        <w:tc>
          <w:tcPr>
            <w:tcW w:w="2827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40"/>
              <w:ind w:left="69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Свидетельство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</w:t>
            </w:r>
          </w:p>
          <w:p w:rsidR="000B0EC4" w:rsidRPr="00930FE7" w:rsidRDefault="000B0EC4" w:rsidP="00490C36">
            <w:pPr>
              <w:pStyle w:val="TableParagraph"/>
              <w:spacing w:before="3"/>
              <w:ind w:left="69" w:right="131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государственной регистрации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права постоянного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(бессрочного) пользования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земельным участком серия 78-</w:t>
            </w:r>
            <w:r w:rsidRPr="00930FE7">
              <w:rPr>
                <w:rFonts w:ascii="Times New Roman" w:hAnsi="Times New Roman" w:cs="Times New Roman"/>
                <w:spacing w:val="-5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АА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769651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от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16.03.2006.</w:t>
            </w:r>
          </w:p>
        </w:tc>
      </w:tr>
      <w:tr w:rsidR="000B0EC4" w:rsidRPr="00930FE7" w:rsidTr="00490C36">
        <w:trPr>
          <w:trHeight w:val="273"/>
        </w:trPr>
        <w:tc>
          <w:tcPr>
            <w:tcW w:w="492" w:type="dxa"/>
          </w:tcPr>
          <w:p w:rsidR="000B0EC4" w:rsidRPr="00930FE7" w:rsidRDefault="000B0EC4" w:rsidP="00490C36">
            <w:pPr>
              <w:pStyle w:val="TableParagraph"/>
              <w:spacing w:before="40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1" w:type="dxa"/>
          </w:tcPr>
          <w:p w:rsidR="000B0EC4" w:rsidRPr="00930FE7" w:rsidRDefault="000B0EC4" w:rsidP="00490C36">
            <w:pPr>
              <w:pStyle w:val="TableParagraph"/>
              <w:spacing w:before="40"/>
              <w:ind w:left="6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Асфальтобетонные</w:t>
            </w:r>
            <w:r w:rsidRPr="00930FE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покрытия</w:t>
            </w:r>
          </w:p>
        </w:tc>
        <w:tc>
          <w:tcPr>
            <w:tcW w:w="1322" w:type="dxa"/>
          </w:tcPr>
          <w:p w:rsidR="000B0EC4" w:rsidRPr="00930FE7" w:rsidRDefault="000B0EC4" w:rsidP="00490C36">
            <w:pPr>
              <w:pStyle w:val="TableParagraph"/>
              <w:spacing w:before="40"/>
              <w:ind w:left="307" w:right="29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0.00000</w:t>
            </w:r>
          </w:p>
        </w:tc>
        <w:tc>
          <w:tcPr>
            <w:tcW w:w="1651" w:type="dxa"/>
          </w:tcPr>
          <w:p w:rsidR="000B0EC4" w:rsidRPr="00930FE7" w:rsidRDefault="000B0EC4" w:rsidP="00490C36">
            <w:pPr>
              <w:pStyle w:val="TableParagraph"/>
              <w:spacing w:before="40"/>
              <w:ind w:left="675" w:right="66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20" w:type="dxa"/>
          </w:tcPr>
          <w:p w:rsidR="000B0EC4" w:rsidRPr="00930FE7" w:rsidRDefault="000B0EC4" w:rsidP="00490C36">
            <w:pPr>
              <w:pStyle w:val="TableParagraph"/>
              <w:spacing w:before="40"/>
              <w:ind w:left="262" w:right="2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</w:tr>
      <w:tr w:rsidR="000B0EC4" w:rsidRPr="00930FE7" w:rsidTr="00490C36">
        <w:trPr>
          <w:trHeight w:val="469"/>
        </w:trPr>
        <w:tc>
          <w:tcPr>
            <w:tcW w:w="492" w:type="dxa"/>
          </w:tcPr>
          <w:p w:rsidR="000B0EC4" w:rsidRPr="00930FE7" w:rsidRDefault="000B0EC4" w:rsidP="00490C36">
            <w:pPr>
              <w:pStyle w:val="TableParagraph"/>
              <w:spacing w:before="40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1" w:type="dxa"/>
          </w:tcPr>
          <w:p w:rsidR="000B0EC4" w:rsidRPr="00930FE7" w:rsidRDefault="000B0EC4" w:rsidP="00490C36">
            <w:pPr>
              <w:pStyle w:val="TableParagraph"/>
              <w:spacing w:before="40"/>
              <w:ind w:left="65" w:right="73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Брусчатые и булыжные</w:t>
            </w:r>
            <w:r w:rsidRPr="00930FE7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мостовые</w:t>
            </w:r>
          </w:p>
        </w:tc>
        <w:tc>
          <w:tcPr>
            <w:tcW w:w="1322" w:type="dxa"/>
          </w:tcPr>
          <w:p w:rsidR="000B0EC4" w:rsidRPr="00930FE7" w:rsidRDefault="000B0EC4" w:rsidP="00490C36">
            <w:pPr>
              <w:pStyle w:val="TableParagraph"/>
              <w:spacing w:before="40"/>
              <w:ind w:left="307" w:right="29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0.00000</w:t>
            </w:r>
          </w:p>
        </w:tc>
        <w:tc>
          <w:tcPr>
            <w:tcW w:w="1651" w:type="dxa"/>
          </w:tcPr>
          <w:p w:rsidR="000B0EC4" w:rsidRPr="00930FE7" w:rsidRDefault="000B0EC4" w:rsidP="00490C36">
            <w:pPr>
              <w:pStyle w:val="TableParagraph"/>
              <w:spacing w:before="40"/>
              <w:ind w:left="675" w:right="66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20" w:type="dxa"/>
          </w:tcPr>
          <w:p w:rsidR="000B0EC4" w:rsidRPr="00930FE7" w:rsidRDefault="000B0EC4" w:rsidP="00490C36">
            <w:pPr>
              <w:pStyle w:val="TableParagraph"/>
              <w:spacing w:before="40"/>
              <w:ind w:left="262" w:right="2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</w:tr>
      <w:tr w:rsidR="000B0EC4" w:rsidRPr="00930FE7" w:rsidTr="00490C36">
        <w:trPr>
          <w:trHeight w:val="273"/>
        </w:trPr>
        <w:tc>
          <w:tcPr>
            <w:tcW w:w="492" w:type="dxa"/>
          </w:tcPr>
          <w:p w:rsidR="000B0EC4" w:rsidRPr="00930FE7" w:rsidRDefault="000B0EC4" w:rsidP="00490C36">
            <w:pPr>
              <w:pStyle w:val="TableParagraph"/>
              <w:spacing w:before="41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1" w:type="dxa"/>
          </w:tcPr>
          <w:p w:rsidR="000B0EC4" w:rsidRPr="00930FE7" w:rsidRDefault="000B0EC4" w:rsidP="00490C36">
            <w:pPr>
              <w:pStyle w:val="TableParagraph"/>
              <w:spacing w:before="41"/>
              <w:ind w:left="6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Грунтовые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покрытия</w:t>
            </w:r>
          </w:p>
        </w:tc>
        <w:tc>
          <w:tcPr>
            <w:tcW w:w="1322" w:type="dxa"/>
          </w:tcPr>
          <w:p w:rsidR="000B0EC4" w:rsidRPr="00930FE7" w:rsidRDefault="000B0EC4" w:rsidP="00490C36">
            <w:pPr>
              <w:pStyle w:val="TableParagraph"/>
              <w:spacing w:before="41"/>
              <w:ind w:left="307" w:right="29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0.12440</w:t>
            </w:r>
          </w:p>
        </w:tc>
        <w:tc>
          <w:tcPr>
            <w:tcW w:w="1651" w:type="dxa"/>
          </w:tcPr>
          <w:p w:rsidR="000B0EC4" w:rsidRPr="00930FE7" w:rsidRDefault="000B0EC4" w:rsidP="00490C36">
            <w:pPr>
              <w:pStyle w:val="TableParagraph"/>
              <w:spacing w:before="41"/>
              <w:ind w:left="675" w:right="66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20" w:type="dxa"/>
          </w:tcPr>
          <w:p w:rsidR="000B0EC4" w:rsidRPr="00930FE7" w:rsidRDefault="000B0EC4" w:rsidP="00490C36">
            <w:pPr>
              <w:pStyle w:val="TableParagraph"/>
              <w:spacing w:before="41"/>
              <w:ind w:left="262" w:right="2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0.0249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</w:tr>
      <w:tr w:rsidR="000B0EC4" w:rsidRPr="00930FE7" w:rsidTr="00490C36">
        <w:trPr>
          <w:trHeight w:val="275"/>
        </w:trPr>
        <w:tc>
          <w:tcPr>
            <w:tcW w:w="492" w:type="dxa"/>
          </w:tcPr>
          <w:p w:rsidR="000B0EC4" w:rsidRPr="00930FE7" w:rsidRDefault="000B0EC4" w:rsidP="00490C36">
            <w:pPr>
              <w:pStyle w:val="TableParagraph"/>
              <w:spacing w:before="40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1" w:type="dxa"/>
          </w:tcPr>
          <w:p w:rsidR="000B0EC4" w:rsidRPr="00930FE7" w:rsidRDefault="000B0EC4" w:rsidP="00490C36">
            <w:pPr>
              <w:pStyle w:val="TableParagraph"/>
              <w:spacing w:before="40"/>
              <w:ind w:left="6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Газоны</w:t>
            </w:r>
          </w:p>
        </w:tc>
        <w:tc>
          <w:tcPr>
            <w:tcW w:w="1322" w:type="dxa"/>
          </w:tcPr>
          <w:p w:rsidR="000B0EC4" w:rsidRPr="00930FE7" w:rsidRDefault="000B0EC4" w:rsidP="00490C36">
            <w:pPr>
              <w:pStyle w:val="TableParagraph"/>
              <w:spacing w:before="40"/>
              <w:ind w:left="307" w:right="29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0.03090</w:t>
            </w:r>
          </w:p>
        </w:tc>
        <w:tc>
          <w:tcPr>
            <w:tcW w:w="1651" w:type="dxa"/>
          </w:tcPr>
          <w:p w:rsidR="000B0EC4" w:rsidRPr="00930FE7" w:rsidRDefault="000B0EC4" w:rsidP="00490C36">
            <w:pPr>
              <w:pStyle w:val="TableParagraph"/>
              <w:spacing w:before="40"/>
              <w:ind w:left="675" w:right="66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20" w:type="dxa"/>
          </w:tcPr>
          <w:p w:rsidR="000B0EC4" w:rsidRPr="00930FE7" w:rsidRDefault="000B0EC4" w:rsidP="00490C36">
            <w:pPr>
              <w:pStyle w:val="TableParagraph"/>
              <w:spacing w:before="40"/>
              <w:ind w:left="262" w:right="2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0.0031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</w:tr>
      <w:tr w:rsidR="000B0EC4" w:rsidRPr="00930FE7" w:rsidTr="00490C36">
        <w:trPr>
          <w:trHeight w:val="661"/>
        </w:trPr>
        <w:tc>
          <w:tcPr>
            <w:tcW w:w="492" w:type="dxa"/>
          </w:tcPr>
          <w:p w:rsidR="000B0EC4" w:rsidRPr="00930FE7" w:rsidRDefault="000B0EC4" w:rsidP="00490C36">
            <w:pPr>
              <w:pStyle w:val="TableParagraph"/>
              <w:spacing w:before="40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1" w:type="dxa"/>
          </w:tcPr>
          <w:p w:rsidR="000B0EC4" w:rsidRPr="00930FE7" w:rsidRDefault="000B0EC4" w:rsidP="00490C36">
            <w:pPr>
              <w:pStyle w:val="TableParagraph"/>
              <w:spacing w:before="40"/>
              <w:ind w:left="65" w:right="298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Площадь, занятая древесно-</w:t>
            </w:r>
            <w:r w:rsidRPr="00930FE7">
              <w:rPr>
                <w:rFonts w:ascii="Times New Roman" w:hAnsi="Times New Roman" w:cs="Times New Roman"/>
                <w:spacing w:val="-5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кустарниковой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растительностью</w:t>
            </w:r>
          </w:p>
        </w:tc>
        <w:tc>
          <w:tcPr>
            <w:tcW w:w="1322" w:type="dxa"/>
          </w:tcPr>
          <w:p w:rsidR="000B0EC4" w:rsidRPr="00930FE7" w:rsidRDefault="000B0EC4" w:rsidP="00490C36">
            <w:pPr>
              <w:pStyle w:val="TableParagraph"/>
              <w:spacing w:before="40"/>
              <w:ind w:left="307" w:right="29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0.00000</w:t>
            </w:r>
          </w:p>
        </w:tc>
        <w:tc>
          <w:tcPr>
            <w:tcW w:w="1651" w:type="dxa"/>
          </w:tcPr>
          <w:p w:rsidR="000B0EC4" w:rsidRPr="00930FE7" w:rsidRDefault="000B0EC4" w:rsidP="00490C36">
            <w:pPr>
              <w:pStyle w:val="TableParagraph"/>
              <w:spacing w:before="40"/>
              <w:ind w:left="675" w:right="66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20" w:type="dxa"/>
          </w:tcPr>
          <w:p w:rsidR="000B0EC4" w:rsidRPr="00930FE7" w:rsidRDefault="000B0EC4" w:rsidP="00490C36">
            <w:pPr>
              <w:pStyle w:val="TableParagraph"/>
              <w:spacing w:before="40"/>
              <w:ind w:left="262" w:right="2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</w:tr>
    </w:tbl>
    <w:p w:rsidR="000B0EC4" w:rsidRPr="00930FE7" w:rsidRDefault="000B0EC4" w:rsidP="000B0EC4">
      <w:pPr>
        <w:tabs>
          <w:tab w:val="left" w:pos="6405"/>
        </w:tabs>
        <w:spacing w:before="80" w:line="285" w:lineRule="auto"/>
        <w:ind w:left="4319" w:right="2949" w:hanging="1107"/>
        <w:rPr>
          <w:b/>
          <w:sz w:val="22"/>
          <w:szCs w:val="22"/>
        </w:rPr>
      </w:pPr>
      <w:r w:rsidRPr="00930FE7">
        <w:rPr>
          <w:noProof/>
          <w:sz w:val="22"/>
          <w:szCs w:val="22"/>
        </w:rPr>
        <w:drawing>
          <wp:anchor distT="0" distB="0" distL="0" distR="0" simplePos="0" relativeHeight="251675648" behindDoc="1" locked="0" layoutInCell="1" allowOverlap="1" wp14:anchorId="0C15D264" wp14:editId="3C34F529">
            <wp:simplePos x="0" y="0"/>
            <wp:positionH relativeFrom="page">
              <wp:posOffset>2788030</wp:posOffset>
            </wp:positionH>
            <wp:positionV relativeFrom="paragraph">
              <wp:posOffset>54368</wp:posOffset>
            </wp:positionV>
            <wp:extent cx="121919" cy="12496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noProof/>
          <w:sz w:val="22"/>
          <w:szCs w:val="22"/>
        </w:rPr>
        <w:drawing>
          <wp:anchor distT="0" distB="0" distL="0" distR="0" simplePos="0" relativeHeight="251676672" behindDoc="1" locked="0" layoutInCell="1" allowOverlap="1" wp14:anchorId="56ADED86" wp14:editId="697E2065">
            <wp:simplePos x="0" y="0"/>
            <wp:positionH relativeFrom="page">
              <wp:posOffset>4565269</wp:posOffset>
            </wp:positionH>
            <wp:positionV relativeFrom="paragraph">
              <wp:posOffset>54368</wp:posOffset>
            </wp:positionV>
            <wp:extent cx="121920" cy="124967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noProof/>
          <w:sz w:val="22"/>
          <w:szCs w:val="22"/>
        </w:rPr>
        <w:drawing>
          <wp:anchor distT="0" distB="0" distL="0" distR="0" simplePos="0" relativeHeight="251677696" behindDoc="1" locked="0" layoutInCell="1" allowOverlap="1" wp14:anchorId="26ADA00E" wp14:editId="6DE1F8FF">
            <wp:simplePos x="0" y="0"/>
            <wp:positionH relativeFrom="page">
              <wp:posOffset>4748148</wp:posOffset>
            </wp:positionH>
            <wp:positionV relativeFrom="paragraph">
              <wp:posOffset>54368</wp:posOffset>
            </wp:positionV>
            <wp:extent cx="164591" cy="124967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11A4C85" wp14:editId="38F643CA">
                <wp:simplePos x="0" y="0"/>
                <wp:positionH relativeFrom="page">
                  <wp:posOffset>3118485</wp:posOffset>
                </wp:positionH>
                <wp:positionV relativeFrom="paragraph">
                  <wp:posOffset>203200</wp:posOffset>
                </wp:positionV>
                <wp:extent cx="287655" cy="125730"/>
                <wp:effectExtent l="3810" t="0" r="3810" b="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125730"/>
                          <a:chOff x="4911" y="320"/>
                          <a:chExt cx="453" cy="198"/>
                        </a:xfrm>
                      </wpg:grpSpPr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1" y="323"/>
                            <a:ext cx="19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11" y="319"/>
                            <a:ext cx="453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EC4" w:rsidRDefault="000B0EC4" w:rsidP="000B0EC4">
                              <w:pPr>
                                <w:spacing w:line="198" w:lineRule="exact"/>
                                <w:ind w:left="96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position w:val="2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 xml:space="preserve">i    </w:t>
                              </w:r>
                              <w:r>
                                <w:rPr>
                                  <w:b/>
                                  <w:spacing w:val="1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6"/>
                                  <w:sz w:val="1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A4C85" id="Группа 34" o:spid="_x0000_s1026" style="position:absolute;left:0;text-align:left;margin-left:245.55pt;margin-top:16pt;width:22.65pt;height:9.9pt;z-index:-251637760;mso-position-horizontal-relative:page" coordorigin="4911,320" coordsize="453,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4911;top:323;width:19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4911;top:319;width:453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B0EC4" w:rsidRDefault="000B0EC4" w:rsidP="000B0EC4">
                        <w:pPr>
                          <w:spacing w:line="198" w:lineRule="exact"/>
                          <w:ind w:left="9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position w:val="2"/>
                            <w:sz w:val="16"/>
                          </w:rPr>
                          <w:t>F</w:t>
                        </w:r>
                        <w:r>
                          <w:rPr>
                            <w:b/>
                            <w:sz w:val="10"/>
                          </w:rPr>
                          <w:t xml:space="preserve">i    </w:t>
                        </w:r>
                        <w:r>
                          <w:rPr>
                            <w:b/>
                            <w:spacing w:val="1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0FE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935C12" wp14:editId="62400783">
                <wp:simplePos x="0" y="0"/>
                <wp:positionH relativeFrom="page">
                  <wp:posOffset>2637155</wp:posOffset>
                </wp:positionH>
                <wp:positionV relativeFrom="paragraph">
                  <wp:posOffset>328930</wp:posOffset>
                </wp:positionV>
                <wp:extent cx="165100" cy="126365"/>
                <wp:effectExtent l="0" t="635" r="0" b="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6365"/>
                          <a:chOff x="4153" y="518"/>
                          <a:chExt cx="260" cy="199"/>
                        </a:xfrm>
                      </wpg:grpSpPr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3" y="517"/>
                            <a:ext cx="26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517"/>
                            <a:ext cx="260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EC4" w:rsidRDefault="000B0EC4" w:rsidP="000B0EC4">
                              <w:pPr>
                                <w:spacing w:before="77"/>
                                <w:ind w:left="129" w:right="-15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35C12" id="Группа 31" o:spid="_x0000_s1029" style="position:absolute;left:0;text-align:left;margin-left:207.65pt;margin-top:25.9pt;width:13pt;height:9.95pt;z-index:251660288;mso-position-horizontal-relative:page" coordorigin="4153,518" coordsize="260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">
                <v:shape id="Picture 3" o:spid="_x0000_s1030" type="#_x0000_t75" style="position:absolute;left:4153;top:517;width:26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">
                  <v:imagedata r:id="rId20" o:title=""/>
                </v:shape>
                <v:shape id="Text Box 4" o:spid="_x0000_s1031" type="#_x0000_t202" style="position:absolute;left:4153;top:517;width:26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0B0EC4" w:rsidRDefault="000B0EC4" w:rsidP="000B0EC4">
                        <w:pPr>
                          <w:spacing w:before="77"/>
                          <w:ind w:left="129" w:right="-1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ср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0FE7">
        <w:rPr>
          <w:b/>
          <w:position w:val="2"/>
          <w:sz w:val="22"/>
          <w:szCs w:val="22"/>
        </w:rPr>
        <w:t>F</w:t>
      </w:r>
      <w:r w:rsidRPr="00930FE7">
        <w:rPr>
          <w:b/>
          <w:spacing w:val="1"/>
          <w:position w:val="2"/>
          <w:sz w:val="22"/>
          <w:szCs w:val="22"/>
        </w:rPr>
        <w:t xml:space="preserve"> </w:t>
      </w:r>
      <w:r w:rsidRPr="00930FE7">
        <w:rPr>
          <w:b/>
          <w:position w:val="2"/>
          <w:sz w:val="22"/>
          <w:szCs w:val="22"/>
        </w:rPr>
        <w:t>=</w:t>
      </w:r>
      <w:r w:rsidRPr="00930FE7">
        <w:rPr>
          <w:b/>
          <w:spacing w:val="38"/>
          <w:position w:val="2"/>
          <w:sz w:val="22"/>
          <w:szCs w:val="22"/>
        </w:rPr>
        <w:t xml:space="preserve"> </w:t>
      </w:r>
      <w:r w:rsidRPr="00930FE7">
        <w:rPr>
          <w:b/>
          <w:position w:val="2"/>
          <w:sz w:val="22"/>
          <w:szCs w:val="22"/>
        </w:rPr>
        <w:t>F</w:t>
      </w:r>
      <w:r w:rsidRPr="00930FE7">
        <w:rPr>
          <w:b/>
          <w:sz w:val="22"/>
          <w:szCs w:val="22"/>
        </w:rPr>
        <w:t>i</w:t>
      </w:r>
      <w:r w:rsidRPr="00930FE7">
        <w:rPr>
          <w:b/>
          <w:spacing w:val="20"/>
          <w:sz w:val="22"/>
          <w:szCs w:val="22"/>
        </w:rPr>
        <w:t xml:space="preserve"> </w:t>
      </w:r>
      <w:r w:rsidRPr="00930FE7">
        <w:rPr>
          <w:b/>
          <w:position w:val="2"/>
          <w:sz w:val="22"/>
          <w:szCs w:val="22"/>
        </w:rPr>
        <w:t>=</w:t>
      </w:r>
      <w:r w:rsidRPr="00930FE7">
        <w:rPr>
          <w:b/>
          <w:spacing w:val="-3"/>
          <w:position w:val="2"/>
          <w:sz w:val="22"/>
          <w:szCs w:val="22"/>
        </w:rPr>
        <w:t xml:space="preserve"> </w:t>
      </w:r>
      <w:r w:rsidRPr="00930FE7">
        <w:rPr>
          <w:b/>
          <w:position w:val="2"/>
          <w:sz w:val="22"/>
          <w:szCs w:val="22"/>
        </w:rPr>
        <w:t>0.26950</w:t>
      </w:r>
      <w:r w:rsidRPr="00930FE7">
        <w:rPr>
          <w:b/>
          <w:position w:val="2"/>
          <w:sz w:val="22"/>
          <w:szCs w:val="22"/>
        </w:rPr>
        <w:tab/>
        <w:t>F</w:t>
      </w:r>
      <w:r w:rsidRPr="00930FE7">
        <w:rPr>
          <w:b/>
          <w:sz w:val="22"/>
          <w:szCs w:val="22"/>
        </w:rPr>
        <w:t xml:space="preserve">i    </w:t>
      </w:r>
      <w:r w:rsidRPr="00930FE7">
        <w:rPr>
          <w:b/>
          <w:spacing w:val="1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i</w:t>
      </w:r>
      <w:r w:rsidRPr="00930FE7">
        <w:rPr>
          <w:b/>
          <w:spacing w:val="13"/>
          <w:sz w:val="22"/>
          <w:szCs w:val="22"/>
        </w:rPr>
        <w:t xml:space="preserve"> </w:t>
      </w:r>
      <w:r w:rsidRPr="00930FE7">
        <w:rPr>
          <w:b/>
          <w:position w:val="2"/>
          <w:sz w:val="22"/>
          <w:szCs w:val="22"/>
        </w:rPr>
        <w:t>=</w:t>
      </w:r>
      <w:r w:rsidRPr="00930FE7">
        <w:rPr>
          <w:b/>
          <w:spacing w:val="-9"/>
          <w:position w:val="2"/>
          <w:sz w:val="22"/>
          <w:szCs w:val="22"/>
        </w:rPr>
        <w:t xml:space="preserve"> </w:t>
      </w:r>
      <w:r w:rsidRPr="00930FE7">
        <w:rPr>
          <w:b/>
          <w:position w:val="2"/>
          <w:sz w:val="22"/>
          <w:szCs w:val="22"/>
        </w:rPr>
        <w:t xml:space="preserve">0.1079 </w:t>
      </w:r>
      <w:r w:rsidRPr="00930FE7">
        <w:rPr>
          <w:b/>
          <w:noProof/>
          <w:position w:val="-2"/>
          <w:sz w:val="22"/>
          <w:szCs w:val="22"/>
        </w:rPr>
        <w:drawing>
          <wp:inline distT="0" distB="0" distL="0" distR="0" wp14:anchorId="4D6D18C9" wp14:editId="6D5CBBF2">
            <wp:extent cx="164591" cy="123444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FE7">
        <w:rPr>
          <w:sz w:val="22"/>
          <w:szCs w:val="22"/>
        </w:rPr>
        <w:t xml:space="preserve">                 </w:t>
      </w:r>
      <w:r w:rsidRPr="00930FE7">
        <w:rPr>
          <w:spacing w:val="8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0.1079</w:t>
      </w:r>
    </w:p>
    <w:p w:rsidR="000B0EC4" w:rsidRPr="00930FE7" w:rsidRDefault="000B0EC4" w:rsidP="000B0EC4">
      <w:pPr>
        <w:spacing w:line="285" w:lineRule="auto"/>
        <w:rPr>
          <w:sz w:val="22"/>
          <w:szCs w:val="22"/>
        </w:rPr>
        <w:sectPr w:rsidR="000B0EC4" w:rsidRPr="00930FE7">
          <w:pgSz w:w="11910" w:h="16840"/>
          <w:pgMar w:top="1040" w:right="440" w:bottom="700" w:left="880" w:header="0" w:footer="436" w:gutter="0"/>
          <w:cols w:space="720"/>
        </w:sectPr>
      </w:pPr>
    </w:p>
    <w:p w:rsidR="000B0EC4" w:rsidRPr="00930FE7" w:rsidRDefault="000B0EC4" w:rsidP="000B0EC4">
      <w:pPr>
        <w:tabs>
          <w:tab w:val="left" w:pos="4868"/>
        </w:tabs>
        <w:spacing w:line="163" w:lineRule="exact"/>
        <w:ind w:left="3587"/>
        <w:rPr>
          <w:b/>
          <w:sz w:val="22"/>
          <w:szCs w:val="22"/>
        </w:rPr>
      </w:pPr>
      <w:r w:rsidRPr="00930FE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A32675" wp14:editId="23070D94">
                <wp:simplePos x="0" y="0"/>
                <wp:positionH relativeFrom="page">
                  <wp:posOffset>3013710</wp:posOffset>
                </wp:positionH>
                <wp:positionV relativeFrom="paragraph">
                  <wp:posOffset>45720</wp:posOffset>
                </wp:positionV>
                <wp:extent cx="497205" cy="0"/>
                <wp:effectExtent l="13335" t="8255" r="13335" b="107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66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0D5EA" id="Прямая соединительная линия 3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3pt,3.6pt" to="276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" strokeweight=".18492mm">
                <w10:wrap anchorx="page"/>
              </v:line>
            </w:pict>
          </mc:Fallback>
        </mc:AlternateContent>
      </w:r>
      <w:r w:rsidRPr="00930F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0ADA5" wp14:editId="0F328CB4">
                <wp:simplePos x="0" y="0"/>
                <wp:positionH relativeFrom="page">
                  <wp:posOffset>3882390</wp:posOffset>
                </wp:positionH>
                <wp:positionV relativeFrom="paragraph">
                  <wp:posOffset>45720</wp:posOffset>
                </wp:positionV>
                <wp:extent cx="497205" cy="0"/>
                <wp:effectExtent l="5715" t="8255" r="11430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66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FC492" id="Прямая соединительная линия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7pt,3.6pt" to="344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" strokeweight=".18492mm">
                <w10:wrap anchorx="page"/>
              </v:line>
            </w:pict>
          </mc:Fallback>
        </mc:AlternateContent>
      </w:r>
      <w:r w:rsidRPr="00930FE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4C8F3D" wp14:editId="111FD355">
                <wp:simplePos x="0" y="0"/>
                <wp:positionH relativeFrom="page">
                  <wp:posOffset>3187065</wp:posOffset>
                </wp:positionH>
                <wp:positionV relativeFrom="paragraph">
                  <wp:posOffset>100965</wp:posOffset>
                </wp:positionV>
                <wp:extent cx="150495" cy="125730"/>
                <wp:effectExtent l="0" t="0" r="0" b="127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25730"/>
                          <a:chOff x="5019" y="159"/>
                          <a:chExt cx="237" cy="198"/>
                        </a:xfrm>
                      </wpg:grpSpPr>
                      <pic:pic xmlns:pic="http://schemas.openxmlformats.org/drawingml/2006/picture">
                        <pic:nvPicPr>
                          <pic:cNvPr id="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9" y="162"/>
                            <a:ext cx="19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19" y="159"/>
                            <a:ext cx="23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EC4" w:rsidRDefault="000B0EC4" w:rsidP="000B0EC4">
                              <w:pPr>
                                <w:spacing w:line="198" w:lineRule="exact"/>
                                <w:ind w:left="96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position w:val="2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C8F3D" id="Группа 26" o:spid="_x0000_s1032" style="position:absolute;left:0;text-align:left;margin-left:250.95pt;margin-top:7.95pt;width:11.85pt;height:9.9pt;z-index:251662336;mso-position-horizontal-relative:page" coordorigin="5019,159" coordsize="237,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">
                <v:shape id="Picture 7" o:spid="_x0000_s1033" type="#_x0000_t75" style="position:absolute;left:5019;top:162;width:19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">
                  <v:imagedata r:id="rId18" o:title=""/>
                </v:shape>
                <v:shape id="Text Box 8" o:spid="_x0000_s1034" type="#_x0000_t202" style="position:absolute;left:5019;top:159;width:237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B0EC4" w:rsidRDefault="000B0EC4" w:rsidP="000B0EC4">
                        <w:pPr>
                          <w:spacing w:line="198" w:lineRule="exact"/>
                          <w:ind w:left="9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position w:val="2"/>
                            <w:sz w:val="16"/>
                          </w:rPr>
                          <w:t>F</w:t>
                        </w:r>
                        <w:r>
                          <w:rPr>
                            <w:b/>
                            <w:sz w:val="10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0FE7">
        <w:rPr>
          <w:b/>
          <w:sz w:val="22"/>
          <w:szCs w:val="22"/>
        </w:rPr>
        <w:t>=</w:t>
      </w:r>
      <w:r w:rsidRPr="00930FE7">
        <w:rPr>
          <w:b/>
          <w:sz w:val="22"/>
          <w:szCs w:val="22"/>
        </w:rPr>
        <w:tab/>
        <w:t>=</w:t>
      </w:r>
    </w:p>
    <w:p w:rsidR="000B0EC4" w:rsidRPr="00930FE7" w:rsidRDefault="000B0EC4" w:rsidP="000B0EC4">
      <w:pPr>
        <w:spacing w:before="2"/>
        <w:ind w:left="5255"/>
        <w:rPr>
          <w:b/>
          <w:sz w:val="22"/>
          <w:szCs w:val="22"/>
        </w:rPr>
      </w:pPr>
      <w:r w:rsidRPr="00930FE7">
        <w:rPr>
          <w:b/>
          <w:spacing w:val="-1"/>
          <w:sz w:val="22"/>
          <w:szCs w:val="22"/>
        </w:rPr>
        <w:t>0.26950</w:t>
      </w:r>
    </w:p>
    <w:p w:rsidR="000B0EC4" w:rsidRPr="00930FE7" w:rsidRDefault="000B0EC4" w:rsidP="000B0EC4">
      <w:pPr>
        <w:spacing w:line="163" w:lineRule="exact"/>
        <w:ind w:left="120"/>
        <w:rPr>
          <w:b/>
          <w:sz w:val="22"/>
          <w:szCs w:val="22"/>
        </w:rPr>
      </w:pPr>
      <w:r w:rsidRPr="00930FE7">
        <w:rPr>
          <w:sz w:val="22"/>
          <w:szCs w:val="22"/>
        </w:rPr>
        <w:br w:type="column"/>
      </w:r>
      <w:r w:rsidRPr="00930FE7">
        <w:rPr>
          <w:b/>
          <w:spacing w:val="-1"/>
          <w:sz w:val="22"/>
          <w:szCs w:val="22"/>
        </w:rPr>
        <w:lastRenderedPageBreak/>
        <w:t>=</w:t>
      </w:r>
      <w:r w:rsidRPr="00930FE7">
        <w:rPr>
          <w:b/>
          <w:spacing w:val="-12"/>
          <w:sz w:val="22"/>
          <w:szCs w:val="22"/>
        </w:rPr>
        <w:t xml:space="preserve"> </w:t>
      </w:r>
      <w:r w:rsidRPr="00930FE7">
        <w:rPr>
          <w:b/>
          <w:spacing w:val="-1"/>
          <w:sz w:val="22"/>
          <w:szCs w:val="22"/>
        </w:rPr>
        <w:t>0.400371</w:t>
      </w:r>
    </w:p>
    <w:p w:rsidR="000B0EC4" w:rsidRPr="00930FE7" w:rsidRDefault="000B0EC4" w:rsidP="000B0EC4">
      <w:pPr>
        <w:pStyle w:val="a7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br w:type="column"/>
      </w:r>
    </w:p>
    <w:p w:rsidR="000B0EC4" w:rsidRPr="00930FE7" w:rsidRDefault="000B0EC4" w:rsidP="000B0EC4">
      <w:pPr>
        <w:pStyle w:val="a7"/>
        <w:spacing w:before="139" w:line="218" w:lineRule="exact"/>
        <w:ind w:left="0" w:right="12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Таблица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</w:t>
      </w:r>
    </w:p>
    <w:p w:rsidR="000B0EC4" w:rsidRPr="00930FE7" w:rsidRDefault="000B0EC4" w:rsidP="000B0EC4">
      <w:pPr>
        <w:spacing w:line="218" w:lineRule="exact"/>
        <w:jc w:val="right"/>
        <w:rPr>
          <w:sz w:val="22"/>
          <w:szCs w:val="22"/>
        </w:rPr>
        <w:sectPr w:rsidR="000B0EC4" w:rsidRPr="00930FE7">
          <w:type w:val="continuous"/>
          <w:pgSz w:w="11910" w:h="16840"/>
          <w:pgMar w:top="400" w:right="440" w:bottom="700" w:left="880" w:header="720" w:footer="720" w:gutter="0"/>
          <w:cols w:num="3" w:space="720" w:equalWidth="0">
            <w:col w:w="5996" w:space="40"/>
            <w:col w:w="1168" w:space="39"/>
            <w:col w:w="3347"/>
          </w:cols>
        </w:sectPr>
      </w:pPr>
    </w:p>
    <w:p w:rsidR="000B0EC4" w:rsidRPr="00930FE7" w:rsidRDefault="000B0EC4" w:rsidP="000B0EC4">
      <w:pPr>
        <w:pStyle w:val="1"/>
        <w:spacing w:line="219" w:lineRule="exact"/>
        <w:ind w:left="230" w:right="110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Расчет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дождевого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талого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стока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год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(W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год)</w:t>
      </w:r>
    </w:p>
    <w:p w:rsidR="000B0EC4" w:rsidRPr="00930FE7" w:rsidRDefault="000B0EC4" w:rsidP="000B0EC4">
      <w:pPr>
        <w:spacing w:line="217" w:lineRule="exact"/>
        <w:ind w:left="230" w:right="110"/>
        <w:jc w:val="center"/>
        <w:rPr>
          <w:b/>
          <w:sz w:val="22"/>
          <w:szCs w:val="22"/>
        </w:rPr>
      </w:pPr>
      <w:r w:rsidRPr="00930FE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FB11E3" wp14:editId="16E9F92D">
                <wp:simplePos x="0" y="0"/>
                <wp:positionH relativeFrom="page">
                  <wp:posOffset>4801235</wp:posOffset>
                </wp:positionH>
                <wp:positionV relativeFrom="paragraph">
                  <wp:posOffset>137160</wp:posOffset>
                </wp:positionV>
                <wp:extent cx="140335" cy="140970"/>
                <wp:effectExtent l="635" t="0" r="1905" b="508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7561" y="216"/>
                          <a:chExt cx="221" cy="222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1" y="216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61" y="215"/>
                            <a:ext cx="2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EC4" w:rsidRDefault="000B0EC4" w:rsidP="000B0EC4">
                              <w:pPr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B11E3" id="Группа 20" o:spid="_x0000_s1035" style="position:absolute;left:0;text-align:left;margin-left:378.05pt;margin-top:10.8pt;width:11.05pt;height:11.1pt;z-index:251663360;mso-position-horizontal-relative:page" coordorigin="7561,216" coordsize="221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">
                <v:shape id="Picture 10" o:spid="_x0000_s1036" type="#_x0000_t75" style="position:absolute;left:7561;top:216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">
                  <v:imagedata r:id="rId22" o:title=""/>
                </v:shape>
                <v:shape id="Text Box 11" o:spid="_x0000_s1037" type="#_x0000_t202" style="position:absolute;left:7561;top:215;width:22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0B0EC4" w:rsidRDefault="000B0EC4" w:rsidP="000B0EC4">
                        <w:pPr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0FE7">
        <w:rPr>
          <w:b/>
          <w:sz w:val="22"/>
          <w:szCs w:val="22"/>
        </w:rPr>
        <w:t>и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определение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константы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для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расчета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фактического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объема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поверхностного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стока</w:t>
      </w:r>
    </w:p>
    <w:p w:rsidR="000B0EC4" w:rsidRPr="00930FE7" w:rsidRDefault="000B0EC4" w:rsidP="000B0EC4">
      <w:pPr>
        <w:pStyle w:val="1"/>
        <w:spacing w:line="217" w:lineRule="exact"/>
        <w:ind w:left="2754" w:right="2836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0" distR="0" simplePos="0" relativeHeight="251680768" behindDoc="1" locked="0" layoutInCell="1" allowOverlap="1" wp14:anchorId="2908E04E" wp14:editId="5491E993">
            <wp:simplePos x="0" y="0"/>
            <wp:positionH relativeFrom="page">
              <wp:posOffset>4161409</wp:posOffset>
            </wp:positionH>
            <wp:positionV relativeFrom="paragraph">
              <wp:posOffset>258817</wp:posOffset>
            </wp:positionV>
            <wp:extent cx="164592" cy="124967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0" distR="0" simplePos="0" relativeHeight="251681792" behindDoc="1" locked="0" layoutInCell="1" allowOverlap="1" wp14:anchorId="7CBA930D" wp14:editId="1CA85415">
            <wp:simplePos x="0" y="0"/>
            <wp:positionH relativeFrom="page">
              <wp:posOffset>5185536</wp:posOffset>
            </wp:positionH>
            <wp:positionV relativeFrom="paragraph">
              <wp:posOffset>258817</wp:posOffset>
            </wp:positionV>
            <wp:extent cx="124967" cy="124967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официальным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данным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</w:t>
      </w:r>
    </w:p>
    <w:p w:rsidR="000B0EC4" w:rsidRPr="00930FE7" w:rsidRDefault="000B0EC4" w:rsidP="000B0EC4">
      <w:pPr>
        <w:pStyle w:val="a7"/>
        <w:spacing w:before="8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689"/>
        <w:gridCol w:w="629"/>
        <w:gridCol w:w="1171"/>
        <w:gridCol w:w="1114"/>
        <w:gridCol w:w="461"/>
        <w:gridCol w:w="1172"/>
        <w:gridCol w:w="977"/>
        <w:gridCol w:w="775"/>
        <w:gridCol w:w="723"/>
      </w:tblGrid>
      <w:tr w:rsidR="000B0EC4" w:rsidRPr="00930FE7" w:rsidTr="00490C36">
        <w:trPr>
          <w:trHeight w:val="467"/>
        </w:trPr>
        <w:tc>
          <w:tcPr>
            <w:tcW w:w="507" w:type="dxa"/>
          </w:tcPr>
          <w:p w:rsidR="000B0EC4" w:rsidRPr="00930FE7" w:rsidRDefault="000B0EC4" w:rsidP="00490C36">
            <w:pPr>
              <w:pStyle w:val="TableParagraph"/>
              <w:spacing w:before="42" w:line="237" w:lineRule="auto"/>
              <w:ind w:left="81" w:right="55" w:firstLine="67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№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89" w:type="dxa"/>
          </w:tcPr>
          <w:p w:rsidR="000B0EC4" w:rsidRPr="00930FE7" w:rsidRDefault="000B0EC4" w:rsidP="00490C36">
            <w:pPr>
              <w:pStyle w:val="TableParagraph"/>
              <w:spacing w:before="42" w:line="237" w:lineRule="auto"/>
              <w:ind w:left="1091" w:right="1077" w:hanging="1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Вид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стока</w:t>
            </w:r>
          </w:p>
        </w:tc>
        <w:tc>
          <w:tcPr>
            <w:tcW w:w="629" w:type="dxa"/>
          </w:tcPr>
          <w:p w:rsidR="000B0EC4" w:rsidRPr="00930FE7" w:rsidRDefault="000B0EC4" w:rsidP="00490C36">
            <w:pPr>
              <w:pStyle w:val="TableParagraph"/>
              <w:spacing w:before="40" w:line="193" w:lineRule="exact"/>
              <w:ind w:left="140" w:right="13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H,</w:t>
            </w:r>
          </w:p>
          <w:p w:rsidR="000B0EC4" w:rsidRPr="00930FE7" w:rsidRDefault="000B0EC4" w:rsidP="00490C36">
            <w:pPr>
              <w:pStyle w:val="TableParagraph"/>
              <w:spacing w:before="0" w:line="193" w:lineRule="exact"/>
              <w:ind w:left="140" w:right="13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171" w:type="dxa"/>
          </w:tcPr>
          <w:p w:rsidR="000B0EC4" w:rsidRPr="00930FE7" w:rsidRDefault="000B0EC4" w:rsidP="00490C36">
            <w:pPr>
              <w:pStyle w:val="TableParagraph"/>
              <w:spacing w:before="40" w:line="193" w:lineRule="exact"/>
              <w:ind w:left="229" w:right="22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F,</w:t>
            </w:r>
          </w:p>
          <w:p w:rsidR="000B0EC4" w:rsidRPr="00930FE7" w:rsidRDefault="000B0EC4" w:rsidP="00490C36">
            <w:pPr>
              <w:pStyle w:val="TableParagraph"/>
              <w:spacing w:before="0" w:line="193" w:lineRule="exact"/>
              <w:ind w:left="229" w:right="219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114" w:type="dxa"/>
          </w:tcPr>
          <w:p w:rsidR="000B0EC4" w:rsidRPr="00930FE7" w:rsidRDefault="000B0EC4" w:rsidP="00490C36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0B0EC4" w:rsidRPr="00930FE7" w:rsidRDefault="000B0EC4" w:rsidP="00490C36">
            <w:pPr>
              <w:pStyle w:val="TableParagraph"/>
              <w:spacing w:before="0"/>
              <w:ind w:left="253" w:right="11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61" w:type="dxa"/>
          </w:tcPr>
          <w:p w:rsidR="000B0EC4" w:rsidRPr="00930FE7" w:rsidRDefault="000B0EC4" w:rsidP="00490C36">
            <w:pPr>
              <w:pStyle w:val="TableParagraph"/>
              <w:spacing w:before="82" w:line="105" w:lineRule="auto"/>
              <w:ind w:left="224" w:right="82" w:hanging="125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  <w:position w:val="-6"/>
              </w:rPr>
              <w:t xml:space="preserve">K </w:t>
            </w:r>
            <w:r w:rsidRPr="00930FE7">
              <w:rPr>
                <w:rFonts w:ascii="Times New Roman" w:hAnsi="Times New Roman" w:cs="Times New Roman"/>
                <w:b/>
              </w:rPr>
              <w:t>*</w:t>
            </w:r>
            <w:r w:rsidRPr="00930FE7">
              <w:rPr>
                <w:rFonts w:ascii="Times New Roman" w:hAnsi="Times New Roman" w:cs="Times New Roman"/>
                <w:b/>
                <w:spacing w:val="-32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172" w:type="dxa"/>
          </w:tcPr>
          <w:p w:rsidR="000B0EC4" w:rsidRPr="00930FE7" w:rsidRDefault="000B0EC4" w:rsidP="00490C36">
            <w:pPr>
              <w:pStyle w:val="TableParagraph"/>
              <w:spacing w:before="29"/>
              <w:ind w:left="543" w:right="435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977" w:type="dxa"/>
          </w:tcPr>
          <w:p w:rsidR="000B0EC4" w:rsidRPr="00930FE7" w:rsidRDefault="000B0EC4" w:rsidP="00490C36">
            <w:pPr>
              <w:pStyle w:val="TableParagraph"/>
              <w:spacing w:before="32" w:line="237" w:lineRule="auto"/>
              <w:ind w:left="178" w:right="149" w:firstLine="84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  <w:position w:val="-6"/>
              </w:rPr>
              <w:t>W,</w:t>
            </w:r>
            <w:r w:rsidRPr="00930FE7">
              <w:rPr>
                <w:rFonts w:ascii="Times New Roman" w:hAnsi="Times New Roman" w:cs="Times New Roman"/>
                <w:b/>
              </w:rPr>
              <w:t>***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м</w:t>
            </w:r>
            <w:r w:rsidRPr="00930FE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930FE7">
              <w:rPr>
                <w:rFonts w:ascii="Times New Roman" w:hAnsi="Times New Roman" w:cs="Times New Roman"/>
                <w:b/>
              </w:rPr>
              <w:t>/год</w:t>
            </w:r>
          </w:p>
        </w:tc>
        <w:tc>
          <w:tcPr>
            <w:tcW w:w="775" w:type="dxa"/>
          </w:tcPr>
          <w:p w:rsidR="000B0EC4" w:rsidRPr="00930FE7" w:rsidRDefault="000B0EC4" w:rsidP="00490C36">
            <w:pPr>
              <w:pStyle w:val="TableParagraph"/>
              <w:spacing w:before="40" w:line="193" w:lineRule="exact"/>
              <w:ind w:left="43" w:right="3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W,</w:t>
            </w:r>
          </w:p>
          <w:p w:rsidR="000B0EC4" w:rsidRPr="00930FE7" w:rsidRDefault="000B0EC4" w:rsidP="00490C36">
            <w:pPr>
              <w:pStyle w:val="TableParagraph"/>
              <w:spacing w:before="0" w:line="193" w:lineRule="exact"/>
              <w:ind w:left="44" w:right="3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м</w:t>
            </w:r>
            <w:r w:rsidRPr="00930FE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930FE7">
              <w:rPr>
                <w:rFonts w:ascii="Times New Roman" w:hAnsi="Times New Roman" w:cs="Times New Roman"/>
                <w:b/>
              </w:rPr>
              <w:t>/мес</w:t>
            </w:r>
          </w:p>
        </w:tc>
        <w:tc>
          <w:tcPr>
            <w:tcW w:w="723" w:type="dxa"/>
          </w:tcPr>
          <w:p w:rsidR="000B0EC4" w:rsidRPr="00930FE7" w:rsidRDefault="000B0EC4" w:rsidP="00490C36">
            <w:pPr>
              <w:pStyle w:val="TableParagraph"/>
              <w:spacing w:before="40" w:line="193" w:lineRule="exact"/>
              <w:ind w:left="41" w:right="31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W,</w:t>
            </w:r>
          </w:p>
          <w:p w:rsidR="000B0EC4" w:rsidRPr="00930FE7" w:rsidRDefault="000B0EC4" w:rsidP="00490C36">
            <w:pPr>
              <w:pStyle w:val="TableParagraph"/>
              <w:spacing w:before="0" w:line="193" w:lineRule="exact"/>
              <w:ind w:left="42" w:right="31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м</w:t>
            </w:r>
            <w:r w:rsidRPr="00930FE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930FE7">
              <w:rPr>
                <w:rFonts w:ascii="Times New Roman" w:hAnsi="Times New Roman" w:cs="Times New Roman"/>
                <w:b/>
              </w:rPr>
              <w:t>/сут</w:t>
            </w:r>
          </w:p>
        </w:tc>
      </w:tr>
      <w:tr w:rsidR="000B0EC4" w:rsidRPr="00930FE7" w:rsidTr="00490C36">
        <w:trPr>
          <w:trHeight w:val="275"/>
        </w:trPr>
        <w:tc>
          <w:tcPr>
            <w:tcW w:w="507" w:type="dxa"/>
          </w:tcPr>
          <w:p w:rsidR="000B0EC4" w:rsidRPr="00930FE7" w:rsidRDefault="000B0EC4" w:rsidP="00490C36">
            <w:pPr>
              <w:pStyle w:val="TableParagraph"/>
              <w:spacing w:before="40"/>
              <w:ind w:right="183"/>
              <w:jc w:val="right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9" w:type="dxa"/>
          </w:tcPr>
          <w:p w:rsidR="000B0EC4" w:rsidRPr="00930FE7" w:rsidRDefault="000B0EC4" w:rsidP="00490C36">
            <w:pPr>
              <w:pStyle w:val="TableParagraph"/>
              <w:spacing w:before="4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9" w:type="dxa"/>
          </w:tcPr>
          <w:p w:rsidR="000B0EC4" w:rsidRPr="00930FE7" w:rsidRDefault="000B0EC4" w:rsidP="00490C36">
            <w:pPr>
              <w:pStyle w:val="TableParagraph"/>
              <w:spacing w:before="40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1" w:type="dxa"/>
          </w:tcPr>
          <w:p w:rsidR="000B0EC4" w:rsidRPr="00930FE7" w:rsidRDefault="000B0EC4" w:rsidP="00490C36">
            <w:pPr>
              <w:pStyle w:val="TableParagraph"/>
              <w:spacing w:before="40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4" w:type="dxa"/>
          </w:tcPr>
          <w:p w:rsidR="000B0EC4" w:rsidRPr="00930FE7" w:rsidRDefault="000B0EC4" w:rsidP="00490C36">
            <w:pPr>
              <w:pStyle w:val="TableParagraph"/>
              <w:spacing w:before="4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1" w:type="dxa"/>
          </w:tcPr>
          <w:p w:rsidR="000B0EC4" w:rsidRPr="00930FE7" w:rsidRDefault="000B0EC4" w:rsidP="00490C36">
            <w:pPr>
              <w:pStyle w:val="TableParagraph"/>
              <w:spacing w:before="4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2" w:type="dxa"/>
          </w:tcPr>
          <w:p w:rsidR="000B0EC4" w:rsidRPr="00930FE7" w:rsidRDefault="000B0EC4" w:rsidP="00490C36">
            <w:pPr>
              <w:pStyle w:val="TableParagraph"/>
              <w:spacing w:before="40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7" w:type="dxa"/>
          </w:tcPr>
          <w:p w:rsidR="000B0EC4" w:rsidRPr="00930FE7" w:rsidRDefault="000B0EC4" w:rsidP="00490C36">
            <w:pPr>
              <w:pStyle w:val="TableParagraph"/>
              <w:spacing w:before="40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5" w:type="dxa"/>
          </w:tcPr>
          <w:p w:rsidR="000B0EC4" w:rsidRPr="00930FE7" w:rsidRDefault="000B0EC4" w:rsidP="00490C36">
            <w:pPr>
              <w:pStyle w:val="TableParagraph"/>
              <w:spacing w:before="40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3" w:type="dxa"/>
          </w:tcPr>
          <w:p w:rsidR="000B0EC4" w:rsidRPr="00930FE7" w:rsidRDefault="000B0EC4" w:rsidP="00490C36">
            <w:pPr>
              <w:pStyle w:val="TableParagraph"/>
              <w:spacing w:before="40"/>
              <w:ind w:left="245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B0EC4" w:rsidRPr="00930FE7" w:rsidTr="00490C36">
        <w:trPr>
          <w:trHeight w:val="273"/>
        </w:trPr>
        <w:tc>
          <w:tcPr>
            <w:tcW w:w="507" w:type="dxa"/>
          </w:tcPr>
          <w:p w:rsidR="000B0EC4" w:rsidRPr="00930FE7" w:rsidRDefault="000B0EC4" w:rsidP="00490C36">
            <w:pPr>
              <w:pStyle w:val="TableParagraph"/>
              <w:spacing w:before="40"/>
              <w:ind w:right="1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</w:tcPr>
          <w:p w:rsidR="000B0EC4" w:rsidRPr="00930FE7" w:rsidRDefault="000B0EC4" w:rsidP="00490C36">
            <w:pPr>
              <w:pStyle w:val="TableParagraph"/>
              <w:spacing w:before="40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Дождевой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(4-10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месяцы)</w:t>
            </w:r>
          </w:p>
        </w:tc>
        <w:tc>
          <w:tcPr>
            <w:tcW w:w="629" w:type="dxa"/>
          </w:tcPr>
          <w:p w:rsidR="000B0EC4" w:rsidRPr="00930FE7" w:rsidRDefault="000B0EC4" w:rsidP="00490C36">
            <w:pPr>
              <w:pStyle w:val="TableParagraph"/>
              <w:spacing w:before="40"/>
              <w:ind w:left="140" w:right="13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171" w:type="dxa"/>
          </w:tcPr>
          <w:p w:rsidR="000B0EC4" w:rsidRPr="00930FE7" w:rsidRDefault="000B0EC4" w:rsidP="00490C36">
            <w:pPr>
              <w:pStyle w:val="TableParagraph"/>
              <w:spacing w:before="40"/>
              <w:ind w:left="229" w:right="2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14" w:type="dxa"/>
          </w:tcPr>
          <w:p w:rsidR="000B0EC4" w:rsidRPr="00930FE7" w:rsidRDefault="000B0EC4" w:rsidP="00490C36">
            <w:pPr>
              <w:pStyle w:val="TableParagraph"/>
              <w:spacing w:before="40"/>
              <w:ind w:left="253" w:right="24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0.4004</w:t>
            </w:r>
          </w:p>
        </w:tc>
        <w:tc>
          <w:tcPr>
            <w:tcW w:w="461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0B0EC4" w:rsidRPr="00930FE7" w:rsidRDefault="000B0EC4" w:rsidP="00490C36">
            <w:pPr>
              <w:pStyle w:val="TableParagraph"/>
              <w:spacing w:before="40"/>
              <w:ind w:right="4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1.07900</w:t>
            </w:r>
          </w:p>
        </w:tc>
        <w:tc>
          <w:tcPr>
            <w:tcW w:w="977" w:type="dxa"/>
          </w:tcPr>
          <w:p w:rsidR="000B0EC4" w:rsidRPr="00930FE7" w:rsidRDefault="000B0EC4" w:rsidP="00490C36">
            <w:pPr>
              <w:pStyle w:val="TableParagraph"/>
              <w:spacing w:before="40"/>
              <w:ind w:right="4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501.258</w:t>
            </w:r>
          </w:p>
        </w:tc>
        <w:tc>
          <w:tcPr>
            <w:tcW w:w="775" w:type="dxa"/>
          </w:tcPr>
          <w:p w:rsidR="000B0EC4" w:rsidRPr="00930FE7" w:rsidRDefault="000B0EC4" w:rsidP="00490C36">
            <w:pPr>
              <w:pStyle w:val="TableParagraph"/>
              <w:spacing w:before="40"/>
              <w:ind w:left="124" w:right="3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41.785</w:t>
            </w:r>
          </w:p>
        </w:tc>
        <w:tc>
          <w:tcPr>
            <w:tcW w:w="723" w:type="dxa"/>
          </w:tcPr>
          <w:p w:rsidR="000B0EC4" w:rsidRPr="00930FE7" w:rsidRDefault="000B0EC4" w:rsidP="00490C36">
            <w:pPr>
              <w:pStyle w:val="TableParagraph"/>
              <w:spacing w:before="40"/>
              <w:ind w:left="19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1.370</w:t>
            </w:r>
          </w:p>
        </w:tc>
      </w:tr>
      <w:tr w:rsidR="000B0EC4" w:rsidRPr="00930FE7" w:rsidTr="00490C36">
        <w:trPr>
          <w:trHeight w:val="275"/>
        </w:trPr>
        <w:tc>
          <w:tcPr>
            <w:tcW w:w="507" w:type="dxa"/>
          </w:tcPr>
          <w:p w:rsidR="000B0EC4" w:rsidRPr="00930FE7" w:rsidRDefault="000B0EC4" w:rsidP="00490C36">
            <w:pPr>
              <w:pStyle w:val="TableParagraph"/>
              <w:spacing w:before="40"/>
              <w:ind w:right="1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9" w:type="dxa"/>
          </w:tcPr>
          <w:p w:rsidR="000B0EC4" w:rsidRPr="00930FE7" w:rsidRDefault="000B0EC4" w:rsidP="00490C36">
            <w:pPr>
              <w:pStyle w:val="TableParagraph"/>
              <w:spacing w:before="40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Талый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(1-3,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11-12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месяцы)</w:t>
            </w:r>
          </w:p>
        </w:tc>
        <w:tc>
          <w:tcPr>
            <w:tcW w:w="629" w:type="dxa"/>
          </w:tcPr>
          <w:p w:rsidR="000B0EC4" w:rsidRPr="00930FE7" w:rsidRDefault="000B0EC4" w:rsidP="00490C36">
            <w:pPr>
              <w:pStyle w:val="TableParagraph"/>
              <w:spacing w:before="40"/>
              <w:ind w:left="140" w:right="13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171" w:type="dxa"/>
          </w:tcPr>
          <w:p w:rsidR="000B0EC4" w:rsidRPr="00930FE7" w:rsidRDefault="000B0EC4" w:rsidP="00490C36">
            <w:pPr>
              <w:pStyle w:val="TableParagraph"/>
              <w:spacing w:before="40"/>
              <w:ind w:left="229" w:right="2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14" w:type="dxa"/>
          </w:tcPr>
          <w:p w:rsidR="000B0EC4" w:rsidRPr="00930FE7" w:rsidRDefault="000B0EC4" w:rsidP="00490C36">
            <w:pPr>
              <w:pStyle w:val="TableParagraph"/>
              <w:spacing w:before="40"/>
              <w:ind w:left="253" w:right="24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61" w:type="dxa"/>
          </w:tcPr>
          <w:p w:rsidR="000B0EC4" w:rsidRPr="00930FE7" w:rsidRDefault="000B0EC4" w:rsidP="00490C36">
            <w:pPr>
              <w:pStyle w:val="TableParagraph"/>
              <w:spacing w:before="40"/>
              <w:ind w:left="80" w:right="6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172" w:type="dxa"/>
          </w:tcPr>
          <w:p w:rsidR="000B0EC4" w:rsidRPr="00930FE7" w:rsidRDefault="000B0EC4" w:rsidP="00490C36">
            <w:pPr>
              <w:pStyle w:val="TableParagraph"/>
              <w:spacing w:before="40"/>
              <w:ind w:right="4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1.50920</w:t>
            </w:r>
          </w:p>
        </w:tc>
        <w:tc>
          <w:tcPr>
            <w:tcW w:w="977" w:type="dxa"/>
          </w:tcPr>
          <w:p w:rsidR="000B0EC4" w:rsidRPr="00930FE7" w:rsidRDefault="000B0EC4" w:rsidP="00490C36">
            <w:pPr>
              <w:pStyle w:val="TableParagraph"/>
              <w:spacing w:before="40"/>
              <w:ind w:right="4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440.099</w:t>
            </w:r>
          </w:p>
        </w:tc>
        <w:tc>
          <w:tcPr>
            <w:tcW w:w="775" w:type="dxa"/>
          </w:tcPr>
          <w:p w:rsidR="000B0EC4" w:rsidRPr="00930FE7" w:rsidRDefault="000B0EC4" w:rsidP="00490C36">
            <w:pPr>
              <w:pStyle w:val="TableParagraph"/>
              <w:spacing w:before="40"/>
              <w:ind w:left="124" w:right="3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36.661</w:t>
            </w:r>
          </w:p>
        </w:tc>
        <w:tc>
          <w:tcPr>
            <w:tcW w:w="723" w:type="dxa"/>
          </w:tcPr>
          <w:p w:rsidR="000B0EC4" w:rsidRPr="00930FE7" w:rsidRDefault="000B0EC4" w:rsidP="00490C36">
            <w:pPr>
              <w:pStyle w:val="TableParagraph"/>
              <w:spacing w:before="40"/>
              <w:ind w:left="19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1.202</w:t>
            </w:r>
          </w:p>
        </w:tc>
      </w:tr>
      <w:tr w:rsidR="000B0EC4" w:rsidRPr="00930FE7" w:rsidTr="00490C36">
        <w:trPr>
          <w:trHeight w:val="273"/>
        </w:trPr>
        <w:tc>
          <w:tcPr>
            <w:tcW w:w="7743" w:type="dxa"/>
            <w:gridSpan w:val="7"/>
          </w:tcPr>
          <w:p w:rsidR="000B0EC4" w:rsidRPr="00930FE7" w:rsidRDefault="000B0EC4" w:rsidP="00490C36">
            <w:pPr>
              <w:pStyle w:val="TableParagraph"/>
              <w:spacing w:before="40"/>
              <w:ind w:right="50"/>
              <w:jc w:val="right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77" w:type="dxa"/>
          </w:tcPr>
          <w:p w:rsidR="000B0EC4" w:rsidRPr="00930FE7" w:rsidRDefault="000B0EC4" w:rsidP="00490C36">
            <w:pPr>
              <w:pStyle w:val="TableParagraph"/>
              <w:spacing w:before="40"/>
              <w:ind w:right="48"/>
              <w:jc w:val="right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941.357</w:t>
            </w:r>
          </w:p>
        </w:tc>
        <w:tc>
          <w:tcPr>
            <w:tcW w:w="775" w:type="dxa"/>
          </w:tcPr>
          <w:p w:rsidR="000B0EC4" w:rsidRPr="00930FE7" w:rsidRDefault="000B0EC4" w:rsidP="00490C36">
            <w:pPr>
              <w:pStyle w:val="TableParagraph"/>
              <w:spacing w:before="40"/>
              <w:ind w:left="44" w:righ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78.446</w:t>
            </w:r>
          </w:p>
        </w:tc>
        <w:tc>
          <w:tcPr>
            <w:tcW w:w="723" w:type="dxa"/>
          </w:tcPr>
          <w:p w:rsidR="000B0EC4" w:rsidRPr="00930FE7" w:rsidRDefault="000B0EC4" w:rsidP="00490C36">
            <w:pPr>
              <w:pStyle w:val="TableParagraph"/>
              <w:spacing w:before="40"/>
              <w:ind w:left="147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2.572</w:t>
            </w:r>
          </w:p>
        </w:tc>
      </w:tr>
    </w:tbl>
    <w:p w:rsidR="000B0EC4" w:rsidRPr="00930FE7" w:rsidRDefault="000B0EC4" w:rsidP="000B0EC4">
      <w:pPr>
        <w:tabs>
          <w:tab w:val="left" w:pos="793"/>
        </w:tabs>
        <w:spacing w:before="45" w:line="174" w:lineRule="exact"/>
        <w:ind w:left="252"/>
        <w:rPr>
          <w:sz w:val="22"/>
          <w:szCs w:val="22"/>
        </w:rPr>
      </w:pPr>
      <w:r w:rsidRPr="00930FE7">
        <w:rPr>
          <w:position w:val="2"/>
          <w:sz w:val="22"/>
          <w:szCs w:val="22"/>
        </w:rPr>
        <w:t>*</w:t>
      </w:r>
      <w:r w:rsidRPr="00930FE7">
        <w:rPr>
          <w:position w:val="2"/>
          <w:sz w:val="22"/>
          <w:szCs w:val="22"/>
        </w:rPr>
        <w:tab/>
        <w:t>K</w:t>
      </w:r>
      <w:r w:rsidRPr="00930FE7">
        <w:rPr>
          <w:sz w:val="22"/>
          <w:szCs w:val="22"/>
        </w:rPr>
        <w:t>y</w:t>
      </w:r>
      <w:r w:rsidRPr="00930FE7">
        <w:rPr>
          <w:spacing w:val="13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-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коэффициент,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учитывающий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уборку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и</w:t>
      </w:r>
      <w:r w:rsidRPr="00930FE7">
        <w:rPr>
          <w:spacing w:val="-5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частичный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вывоз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снега</w:t>
      </w:r>
    </w:p>
    <w:p w:rsidR="000B0EC4" w:rsidRPr="00930FE7" w:rsidRDefault="000B0EC4" w:rsidP="000B0EC4">
      <w:pPr>
        <w:spacing w:before="2" w:line="228" w:lineRule="auto"/>
        <w:ind w:left="1107" w:right="770"/>
        <w:rPr>
          <w:sz w:val="22"/>
          <w:szCs w:val="22"/>
        </w:rPr>
      </w:pPr>
      <w:r w:rsidRPr="00930FE7">
        <w:rPr>
          <w:position w:val="2"/>
          <w:sz w:val="22"/>
          <w:szCs w:val="22"/>
        </w:rPr>
        <w:t>K</w:t>
      </w:r>
      <w:r w:rsidRPr="00930FE7">
        <w:rPr>
          <w:sz w:val="22"/>
          <w:szCs w:val="22"/>
        </w:rPr>
        <w:t xml:space="preserve">y </w:t>
      </w:r>
      <w:r w:rsidRPr="00930FE7">
        <w:rPr>
          <w:position w:val="2"/>
          <w:sz w:val="22"/>
          <w:szCs w:val="22"/>
        </w:rPr>
        <w:t>= 0,5 - принимается для абонентов, предметом деятельности которых является уборка территорий, находящихся в</w:t>
      </w:r>
      <w:r w:rsidRPr="00930FE7">
        <w:rPr>
          <w:spacing w:val="-47"/>
          <w:position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собственности Санкт-Петербурга</w:t>
      </w:r>
    </w:p>
    <w:p w:rsidR="000B0EC4" w:rsidRPr="00930FE7" w:rsidRDefault="000B0EC4" w:rsidP="000B0EC4">
      <w:pPr>
        <w:spacing w:before="1" w:line="175" w:lineRule="exact"/>
        <w:ind w:left="1107"/>
        <w:rPr>
          <w:sz w:val="22"/>
          <w:szCs w:val="22"/>
        </w:rPr>
      </w:pPr>
      <w:r w:rsidRPr="00930FE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0AE74F0" wp14:editId="3FC8BD5B">
                <wp:simplePos x="0" y="0"/>
                <wp:positionH relativeFrom="page">
                  <wp:posOffset>1062355</wp:posOffset>
                </wp:positionH>
                <wp:positionV relativeFrom="paragraph">
                  <wp:posOffset>110490</wp:posOffset>
                </wp:positionV>
                <wp:extent cx="121920" cy="248920"/>
                <wp:effectExtent l="5080" t="381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248920"/>
                          <a:chOff x="1673" y="174"/>
                          <a:chExt cx="192" cy="392"/>
                        </a:xfrm>
                      </wpg:grpSpPr>
                      <pic:pic xmlns:pic="http://schemas.openxmlformats.org/drawingml/2006/picture">
                        <pic:nvPicPr>
                          <pic:cNvPr id="1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" y="173"/>
                            <a:ext cx="19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" y="370"/>
                            <a:ext cx="19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644D7" id="Группа 14" o:spid="_x0000_s1026" style="position:absolute;margin-left:83.65pt;margin-top:8.7pt;width:9.6pt;height:19.6pt;z-index:-251633664;mso-position-horizontal-relative:page" coordorigin="1673,174" coordsize="192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">
                <v:shape id="Picture 25" o:spid="_x0000_s1027" type="#_x0000_t75" style="position:absolute;left:1673;top:173;width:19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">
                  <v:imagedata r:id="rId25" o:title=""/>
                </v:shape>
                <v:shape id="Picture 26" o:spid="_x0000_s1028" type="#_x0000_t75" style="position:absolute;left:1673;top:370;width:19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">
                  <v:imagedata r:id="rId25" o:title=""/>
                </v:shape>
                <w10:wrap anchorx="page"/>
              </v:group>
            </w:pict>
          </mc:Fallback>
        </mc:AlternateContent>
      </w:r>
      <w:r w:rsidRPr="00930FE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3151F4F" wp14:editId="2C5ED113">
                <wp:simplePos x="0" y="0"/>
                <wp:positionH relativeFrom="page">
                  <wp:posOffset>1511935</wp:posOffset>
                </wp:positionH>
                <wp:positionV relativeFrom="paragraph">
                  <wp:posOffset>110490</wp:posOffset>
                </wp:positionV>
                <wp:extent cx="332740" cy="497205"/>
                <wp:effectExtent l="0" t="3810" r="3175" b="381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497205"/>
                          <a:chOff x="2381" y="174"/>
                          <a:chExt cx="524" cy="783"/>
                        </a:xfrm>
                      </wpg:grpSpPr>
                      <pic:pic xmlns:pic="http://schemas.openxmlformats.org/drawingml/2006/picture">
                        <pic:nvPicPr>
                          <pic:cNvPr id="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173"/>
                            <a:ext cx="26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" y="370"/>
                            <a:ext cx="26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5" y="567"/>
                            <a:ext cx="26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" y="761"/>
                            <a:ext cx="26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9B723" id="Группа 4" o:spid="_x0000_s1026" style="position:absolute;margin-left:119.05pt;margin-top:8.7pt;width:26.2pt;height:39.15pt;z-index:-251632640;mso-position-horizontal-relative:page" coordorigin="2381,174" coordsize="524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">
                <v:shape id="Picture 28" o:spid="_x0000_s1027" type="#_x0000_t75" style="position:absolute;left:2393;top:173;width:26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">
                  <v:imagedata r:id="rId27" o:title=""/>
                </v:shape>
                <v:shape id="Picture 29" o:spid="_x0000_s1028" type="#_x0000_t75" style="position:absolute;left:2381;top:370;width:26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">
                  <v:imagedata r:id="rId27" o:title=""/>
                </v:shape>
                <v:shape id="Picture 30" o:spid="_x0000_s1029" type="#_x0000_t75" style="position:absolute;left:2645;top:567;width:26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">
                  <v:imagedata r:id="rId27" o:title=""/>
                </v:shape>
                <v:shape id="Picture 31" o:spid="_x0000_s1030" type="#_x0000_t75" style="position:absolute;left:2623;top:761;width:26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">
                  <v:imagedata r:id="rId27" o:title=""/>
                </v:shape>
                <w10:wrap anchorx="page"/>
              </v:group>
            </w:pict>
          </mc:Fallback>
        </mc:AlternateContent>
      </w:r>
      <w:r w:rsidRPr="00930FE7">
        <w:rPr>
          <w:position w:val="2"/>
          <w:sz w:val="22"/>
          <w:szCs w:val="22"/>
        </w:rPr>
        <w:t>K</w:t>
      </w:r>
      <w:r w:rsidRPr="00930FE7">
        <w:rPr>
          <w:sz w:val="22"/>
          <w:szCs w:val="22"/>
        </w:rPr>
        <w:t>у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=</w:t>
      </w:r>
      <w:r w:rsidRPr="00930FE7">
        <w:rPr>
          <w:spacing w:val="-5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0,8 -</w:t>
      </w:r>
      <w:r w:rsidRPr="00930FE7">
        <w:rPr>
          <w:spacing w:val="-2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для</w:t>
      </w:r>
      <w:r w:rsidRPr="00930FE7">
        <w:rPr>
          <w:spacing w:val="-2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прочих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абонентов</w:t>
      </w:r>
    </w:p>
    <w:p w:rsidR="000B0EC4" w:rsidRPr="00930FE7" w:rsidRDefault="000B0EC4" w:rsidP="000B0EC4">
      <w:pPr>
        <w:tabs>
          <w:tab w:val="left" w:pos="889"/>
        </w:tabs>
        <w:spacing w:line="195" w:lineRule="exact"/>
        <w:ind w:left="252"/>
        <w:rPr>
          <w:sz w:val="22"/>
          <w:szCs w:val="22"/>
        </w:rPr>
      </w:pPr>
      <w:r w:rsidRPr="00930FE7">
        <w:rPr>
          <w:position w:val="4"/>
          <w:sz w:val="22"/>
          <w:szCs w:val="22"/>
        </w:rPr>
        <w:t>**</w:t>
      </w:r>
      <w:r w:rsidRPr="00930FE7">
        <w:rPr>
          <w:position w:val="4"/>
          <w:sz w:val="22"/>
          <w:szCs w:val="22"/>
        </w:rPr>
        <w:tab/>
      </w:r>
      <w:r w:rsidRPr="00930FE7">
        <w:rPr>
          <w:sz w:val="22"/>
          <w:szCs w:val="22"/>
        </w:rPr>
        <w:t>д</w:t>
      </w:r>
      <w:r w:rsidRPr="00930FE7">
        <w:rPr>
          <w:spacing w:val="16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=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10</w:t>
      </w:r>
      <w:r w:rsidRPr="00930FE7">
        <w:rPr>
          <w:spacing w:val="1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F</w:t>
      </w:r>
      <w:r w:rsidRPr="00930FE7">
        <w:rPr>
          <w:spacing w:val="31"/>
          <w:position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ср</w:t>
      </w:r>
    </w:p>
    <w:p w:rsidR="000B0EC4" w:rsidRPr="00930FE7" w:rsidRDefault="000B0EC4" w:rsidP="000B0EC4">
      <w:pPr>
        <w:spacing w:before="17" w:line="178" w:lineRule="exact"/>
        <w:ind w:left="889"/>
        <w:rPr>
          <w:sz w:val="22"/>
          <w:szCs w:val="22"/>
        </w:rPr>
      </w:pPr>
      <w:r w:rsidRPr="00930FE7">
        <w:rPr>
          <w:sz w:val="22"/>
          <w:szCs w:val="22"/>
        </w:rPr>
        <w:t>т</w:t>
      </w:r>
      <w:r w:rsidRPr="00930FE7">
        <w:rPr>
          <w:spacing w:val="16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= 10</w:t>
      </w:r>
      <w:r w:rsidRPr="00930FE7">
        <w:rPr>
          <w:spacing w:val="1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F</w:t>
      </w:r>
      <w:r w:rsidRPr="00930FE7">
        <w:rPr>
          <w:spacing w:val="79"/>
          <w:position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т</w:t>
      </w:r>
      <w:r w:rsidRPr="00930FE7">
        <w:rPr>
          <w:spacing w:val="16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K</w:t>
      </w:r>
      <w:r w:rsidRPr="00930FE7">
        <w:rPr>
          <w:sz w:val="22"/>
          <w:szCs w:val="22"/>
        </w:rPr>
        <w:t>у</w:t>
      </w:r>
    </w:p>
    <w:p w:rsidR="000B0EC4" w:rsidRPr="00930FE7" w:rsidRDefault="000B0EC4" w:rsidP="000B0EC4">
      <w:pPr>
        <w:tabs>
          <w:tab w:val="left" w:pos="793"/>
        </w:tabs>
        <w:spacing w:line="198" w:lineRule="exact"/>
        <w:ind w:left="252"/>
        <w:rPr>
          <w:sz w:val="22"/>
          <w:szCs w:val="22"/>
        </w:rPr>
      </w:pPr>
      <w:r w:rsidRPr="00930FE7">
        <w:rPr>
          <w:position w:val="4"/>
          <w:sz w:val="22"/>
          <w:szCs w:val="22"/>
        </w:rPr>
        <w:t>***</w:t>
      </w:r>
      <w:r w:rsidRPr="00930FE7">
        <w:rPr>
          <w:position w:val="4"/>
          <w:sz w:val="22"/>
          <w:szCs w:val="22"/>
        </w:rPr>
        <w:tab/>
      </w:r>
      <w:r w:rsidRPr="00930FE7">
        <w:rPr>
          <w:position w:val="2"/>
          <w:sz w:val="22"/>
          <w:szCs w:val="22"/>
        </w:rPr>
        <w:t>W</w:t>
      </w:r>
      <w:r w:rsidRPr="00930FE7">
        <w:rPr>
          <w:sz w:val="22"/>
          <w:szCs w:val="22"/>
        </w:rPr>
        <w:t>д</w:t>
      </w:r>
      <w:r w:rsidRPr="00930FE7">
        <w:rPr>
          <w:spacing w:val="16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= 10</w:t>
      </w:r>
      <w:r w:rsidRPr="00930FE7">
        <w:rPr>
          <w:spacing w:val="-2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H</w:t>
      </w:r>
      <w:r w:rsidRPr="00930FE7">
        <w:rPr>
          <w:sz w:val="22"/>
          <w:szCs w:val="22"/>
        </w:rPr>
        <w:t>д</w:t>
      </w:r>
      <w:r w:rsidRPr="00930FE7">
        <w:rPr>
          <w:spacing w:val="20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F</w:t>
      </w:r>
      <w:r w:rsidRPr="00930FE7">
        <w:rPr>
          <w:spacing w:val="28"/>
          <w:position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ср</w:t>
      </w:r>
    </w:p>
    <w:p w:rsidR="000B0EC4" w:rsidRPr="00930FE7" w:rsidRDefault="000B0EC4" w:rsidP="000B0EC4">
      <w:pPr>
        <w:spacing w:before="14"/>
        <w:ind w:left="793"/>
        <w:rPr>
          <w:sz w:val="22"/>
          <w:szCs w:val="22"/>
        </w:rPr>
      </w:pPr>
      <w:r w:rsidRPr="00930FE7">
        <w:rPr>
          <w:position w:val="2"/>
          <w:sz w:val="22"/>
          <w:szCs w:val="22"/>
        </w:rPr>
        <w:lastRenderedPageBreak/>
        <w:t>W</w:t>
      </w:r>
      <w:r w:rsidRPr="00930FE7">
        <w:rPr>
          <w:sz w:val="22"/>
          <w:szCs w:val="22"/>
        </w:rPr>
        <w:t>т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=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10 H</w:t>
      </w:r>
      <w:r w:rsidRPr="00930FE7">
        <w:rPr>
          <w:sz w:val="22"/>
          <w:szCs w:val="22"/>
        </w:rPr>
        <w:t>т</w:t>
      </w:r>
      <w:r w:rsidRPr="00930FE7">
        <w:rPr>
          <w:spacing w:val="17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F</w:t>
      </w:r>
      <w:r w:rsidRPr="00930FE7">
        <w:rPr>
          <w:spacing w:val="32"/>
          <w:position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т</w:t>
      </w:r>
      <w:r w:rsidRPr="00930FE7">
        <w:rPr>
          <w:spacing w:val="16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K</w:t>
      </w:r>
      <w:r w:rsidRPr="00930FE7">
        <w:rPr>
          <w:sz w:val="22"/>
          <w:szCs w:val="22"/>
        </w:rPr>
        <w:t>у</w:t>
      </w:r>
    </w:p>
    <w:p w:rsidR="000B0EC4" w:rsidRPr="00930FE7" w:rsidRDefault="000B0EC4" w:rsidP="000B0EC4">
      <w:pPr>
        <w:pStyle w:val="a7"/>
        <w:spacing w:before="48" w:line="219" w:lineRule="exact"/>
        <w:ind w:left="9483" w:right="110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Таблица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</w:t>
      </w:r>
    </w:p>
    <w:p w:rsidR="000B0EC4" w:rsidRPr="00930FE7" w:rsidRDefault="000B0EC4" w:rsidP="000B0EC4">
      <w:pPr>
        <w:pStyle w:val="1"/>
        <w:ind w:left="231" w:right="110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Расчет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инфильтрационного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стока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год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(W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год)</w:t>
      </w:r>
    </w:p>
    <w:p w:rsidR="000B0EC4" w:rsidRPr="00930FE7" w:rsidRDefault="000B0EC4" w:rsidP="000B0EC4">
      <w:pPr>
        <w:pStyle w:val="a7"/>
        <w:spacing w:before="3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134"/>
        <w:gridCol w:w="1136"/>
        <w:gridCol w:w="1134"/>
        <w:gridCol w:w="1136"/>
      </w:tblGrid>
      <w:tr w:rsidR="000B0EC4" w:rsidRPr="00930FE7" w:rsidTr="00490C36">
        <w:trPr>
          <w:trHeight w:val="468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41"/>
              <w:ind w:left="112" w:right="84" w:firstLine="67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№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41"/>
              <w:ind w:left="2015" w:right="2001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Вид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стока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1"/>
              <w:ind w:left="108" w:right="10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H,</w:t>
            </w:r>
          </w:p>
          <w:p w:rsidR="000B0EC4" w:rsidRPr="00930FE7" w:rsidRDefault="000B0EC4" w:rsidP="00490C36">
            <w:pPr>
              <w:pStyle w:val="TableParagraph"/>
              <w:spacing w:before="0"/>
              <w:ind w:left="111" w:right="99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1"/>
              <w:ind w:left="214" w:right="20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F,</w:t>
            </w:r>
          </w:p>
          <w:p w:rsidR="000B0EC4" w:rsidRPr="00930FE7" w:rsidRDefault="000B0EC4" w:rsidP="00490C36">
            <w:pPr>
              <w:pStyle w:val="TableParagraph"/>
              <w:spacing w:before="0"/>
              <w:ind w:left="214" w:right="20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1"/>
              <w:ind w:left="111" w:right="10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W,</w:t>
            </w:r>
          </w:p>
          <w:p w:rsidR="000B0EC4" w:rsidRPr="00930FE7" w:rsidRDefault="000B0EC4" w:rsidP="00490C36">
            <w:pPr>
              <w:pStyle w:val="TableParagraph"/>
              <w:spacing w:before="0"/>
              <w:ind w:left="107" w:right="10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м</w:t>
            </w:r>
            <w:r w:rsidRPr="00930FE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930FE7">
              <w:rPr>
                <w:rFonts w:ascii="Times New Roman" w:hAnsi="Times New Roman" w:cs="Times New Roman"/>
                <w:b/>
              </w:rPr>
              <w:t>/мес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1"/>
              <w:ind w:left="214" w:right="20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W,</w:t>
            </w:r>
          </w:p>
          <w:p w:rsidR="000B0EC4" w:rsidRPr="00930FE7" w:rsidRDefault="000B0EC4" w:rsidP="00490C36">
            <w:pPr>
              <w:pStyle w:val="TableParagraph"/>
              <w:spacing w:before="0"/>
              <w:ind w:left="210" w:right="20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м</w:t>
            </w:r>
            <w:r w:rsidRPr="00930FE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930FE7">
              <w:rPr>
                <w:rFonts w:ascii="Times New Roman" w:hAnsi="Times New Roman" w:cs="Times New Roman"/>
                <w:b/>
              </w:rPr>
              <w:t>/сут</w:t>
            </w:r>
          </w:p>
        </w:tc>
      </w:tr>
      <w:tr w:rsidR="000B0EC4" w:rsidRPr="00930FE7" w:rsidTr="00490C36">
        <w:trPr>
          <w:trHeight w:val="275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43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3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3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B0EC4" w:rsidRPr="00930FE7" w:rsidTr="00490C36">
        <w:trPr>
          <w:trHeight w:val="273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40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40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(1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0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57.17366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0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0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55.333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0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1.785</w:t>
            </w:r>
          </w:p>
        </w:tc>
      </w:tr>
      <w:tr w:rsidR="000B0EC4" w:rsidRPr="00930FE7" w:rsidTr="00490C36">
        <w:trPr>
          <w:trHeight w:val="275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43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43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(2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3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55.88966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3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3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60.102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3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2.147</w:t>
            </w:r>
          </w:p>
        </w:tc>
      </w:tr>
      <w:tr w:rsidR="000B0EC4" w:rsidRPr="00930FE7" w:rsidTr="00490C36">
        <w:trPr>
          <w:trHeight w:val="273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40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40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(3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0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57.17366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0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0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47.854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0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1.544</w:t>
            </w:r>
          </w:p>
        </w:tc>
      </w:tr>
      <w:tr w:rsidR="000B0EC4" w:rsidRPr="00930FE7" w:rsidTr="00490C36">
        <w:trPr>
          <w:trHeight w:val="275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43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43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(4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3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25.00234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3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3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15.340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3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0.511</w:t>
            </w:r>
          </w:p>
        </w:tc>
      </w:tr>
      <w:tr w:rsidR="000B0EC4" w:rsidRPr="00930FE7" w:rsidTr="00490C36">
        <w:trPr>
          <w:trHeight w:val="273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40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40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(5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0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82.06900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0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0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83.474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0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2.693</w:t>
            </w:r>
          </w:p>
        </w:tc>
      </w:tr>
      <w:tr w:rsidR="000B0EC4" w:rsidRPr="00930FE7" w:rsidTr="00490C36">
        <w:trPr>
          <w:trHeight w:val="275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43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43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(6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3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39.48300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3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3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3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-</w:t>
            </w:r>
          </w:p>
        </w:tc>
      </w:tr>
      <w:tr w:rsidR="000B0EC4" w:rsidRPr="00930FE7" w:rsidTr="00490C36">
        <w:trPr>
          <w:trHeight w:val="275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40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40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(7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0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82.31866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0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40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40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-</w:t>
            </w:r>
          </w:p>
        </w:tc>
      </w:tr>
    </w:tbl>
    <w:p w:rsidR="000B0EC4" w:rsidRPr="00930FE7" w:rsidRDefault="000B0EC4" w:rsidP="000B0EC4">
      <w:pPr>
        <w:jc w:val="right"/>
        <w:rPr>
          <w:sz w:val="22"/>
          <w:szCs w:val="22"/>
        </w:rPr>
        <w:sectPr w:rsidR="000B0EC4" w:rsidRPr="00930FE7">
          <w:type w:val="continuous"/>
          <w:pgSz w:w="11910" w:h="16840"/>
          <w:pgMar w:top="400" w:right="440" w:bottom="700" w:left="88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134"/>
        <w:gridCol w:w="1136"/>
        <w:gridCol w:w="1134"/>
        <w:gridCol w:w="1136"/>
      </w:tblGrid>
      <w:tr w:rsidR="000B0EC4" w:rsidRPr="00930FE7" w:rsidTr="00490C36">
        <w:trPr>
          <w:trHeight w:val="275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37"/>
              <w:ind w:right="21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37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(8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37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102.57734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37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37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38.527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37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1.243</w:t>
            </w:r>
          </w:p>
        </w:tc>
      </w:tr>
      <w:tr w:rsidR="000B0EC4" w:rsidRPr="00930FE7" w:rsidTr="00490C36">
        <w:trPr>
          <w:trHeight w:val="275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35"/>
              <w:ind w:right="21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35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(9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35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48.68500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35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35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7.392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35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0.246</w:t>
            </w:r>
          </w:p>
        </w:tc>
      </w:tr>
      <w:tr w:rsidR="000B0EC4" w:rsidRPr="00930FE7" w:rsidTr="00490C36">
        <w:trPr>
          <w:trHeight w:val="273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35"/>
              <w:ind w:right="16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35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(10</w:t>
            </w:r>
            <w:r w:rsidRPr="00930FE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35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84.42300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35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35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78.485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35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2.532</w:t>
            </w:r>
          </w:p>
        </w:tc>
      </w:tr>
      <w:tr w:rsidR="000B0EC4" w:rsidRPr="00930FE7" w:rsidTr="00490C36">
        <w:trPr>
          <w:trHeight w:val="275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35"/>
              <w:ind w:right="16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35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(11</w:t>
            </w:r>
            <w:r w:rsidRPr="00930FE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35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57.60166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35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35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3.490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35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0.116</w:t>
            </w:r>
          </w:p>
        </w:tc>
      </w:tr>
      <w:tr w:rsidR="000B0EC4" w:rsidRPr="00930FE7" w:rsidTr="00490C36">
        <w:trPr>
          <w:trHeight w:val="273"/>
        </w:trPr>
        <w:tc>
          <w:tcPr>
            <w:tcW w:w="567" w:type="dxa"/>
          </w:tcPr>
          <w:p w:rsidR="000B0EC4" w:rsidRPr="00930FE7" w:rsidRDefault="000B0EC4" w:rsidP="00490C36">
            <w:pPr>
              <w:pStyle w:val="TableParagraph"/>
              <w:spacing w:before="35"/>
              <w:ind w:right="16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7" w:type="dxa"/>
          </w:tcPr>
          <w:p w:rsidR="000B0EC4" w:rsidRPr="00930FE7" w:rsidRDefault="000B0EC4" w:rsidP="00490C36">
            <w:pPr>
              <w:pStyle w:val="TableParagraph"/>
              <w:spacing w:before="35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(12</w:t>
            </w:r>
            <w:r w:rsidRPr="00930FE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35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63.77200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35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0B0EC4" w:rsidRPr="00930FE7" w:rsidRDefault="000B0EC4" w:rsidP="00490C36">
            <w:pPr>
              <w:pStyle w:val="TableParagraph"/>
              <w:spacing w:before="35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60.461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35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1.950</w:t>
            </w:r>
          </w:p>
        </w:tc>
      </w:tr>
      <w:tr w:rsidR="000B0EC4" w:rsidRPr="00930FE7" w:rsidTr="00490C36">
        <w:trPr>
          <w:trHeight w:val="275"/>
        </w:trPr>
        <w:tc>
          <w:tcPr>
            <w:tcW w:w="8508" w:type="dxa"/>
            <w:gridSpan w:val="5"/>
          </w:tcPr>
          <w:p w:rsidR="000B0EC4" w:rsidRPr="00930FE7" w:rsidRDefault="000B0EC4" w:rsidP="00490C36">
            <w:pPr>
              <w:pStyle w:val="TableParagraph"/>
              <w:spacing w:before="35"/>
              <w:ind w:right="51"/>
              <w:jc w:val="right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Итого за</w:t>
            </w:r>
            <w:r w:rsidRPr="00930FE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6" w:type="dxa"/>
          </w:tcPr>
          <w:p w:rsidR="000B0EC4" w:rsidRPr="00930FE7" w:rsidRDefault="000B0EC4" w:rsidP="00490C36">
            <w:pPr>
              <w:pStyle w:val="TableParagraph"/>
              <w:spacing w:before="35"/>
              <w:ind w:right="50"/>
              <w:jc w:val="right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450.458</w:t>
            </w:r>
          </w:p>
        </w:tc>
      </w:tr>
    </w:tbl>
    <w:p w:rsidR="000B0EC4" w:rsidRPr="00930FE7" w:rsidRDefault="000B0EC4" w:rsidP="000B0EC4">
      <w:pPr>
        <w:spacing w:before="40"/>
        <w:ind w:left="252"/>
        <w:rPr>
          <w:sz w:val="22"/>
          <w:szCs w:val="22"/>
        </w:rPr>
      </w:pPr>
      <w:r w:rsidRPr="00930F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C87824B" wp14:editId="059E6086">
                <wp:simplePos x="0" y="0"/>
                <wp:positionH relativeFrom="page">
                  <wp:posOffset>755650</wp:posOffset>
                </wp:positionH>
                <wp:positionV relativeFrom="page">
                  <wp:posOffset>4616450</wp:posOffset>
                </wp:positionV>
                <wp:extent cx="1525270" cy="0"/>
                <wp:effectExtent l="12700" t="6350" r="508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7844B" id="Прямая соединительная линия 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363.5pt" to="179.6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" strokeweight=".18733mm">
                <w10:wrap anchorx="page" anchory="page"/>
              </v:line>
            </w:pict>
          </mc:Fallback>
        </mc:AlternateContent>
      </w:r>
      <w:r w:rsidRPr="00930FE7">
        <w:rPr>
          <w:spacing w:val="-1"/>
          <w:sz w:val="22"/>
          <w:szCs w:val="22"/>
        </w:rPr>
        <w:t>W</w:t>
      </w:r>
      <w:r w:rsidRPr="00930FE7">
        <w:rPr>
          <w:spacing w:val="-1"/>
          <w:sz w:val="22"/>
          <w:szCs w:val="22"/>
          <w:vertAlign w:val="subscript"/>
        </w:rPr>
        <w:t>и</w:t>
      </w:r>
      <w:r w:rsidRPr="00930FE7">
        <w:rPr>
          <w:spacing w:val="-48"/>
          <w:sz w:val="22"/>
          <w:szCs w:val="22"/>
          <w:vertAlign w:val="subscript"/>
        </w:rPr>
        <w:t xml:space="preserve"> </w:t>
      </w:r>
      <w:r w:rsidRPr="00930FE7">
        <w:rPr>
          <w:noProof/>
          <w:spacing w:val="-1"/>
          <w:w w:val="102"/>
          <w:position w:val="-3"/>
          <w:sz w:val="22"/>
          <w:szCs w:val="22"/>
        </w:rPr>
        <w:drawing>
          <wp:inline distT="0" distB="0" distL="0" distR="0" wp14:anchorId="27E9B006" wp14:editId="4B12AAA0">
            <wp:extent cx="144272" cy="123444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FE7">
        <w:rPr>
          <w:sz w:val="22"/>
          <w:szCs w:val="22"/>
        </w:rPr>
        <w:t>10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H</w:t>
      </w:r>
      <w:r w:rsidRPr="00930FE7">
        <w:rPr>
          <w:sz w:val="22"/>
          <w:szCs w:val="22"/>
          <w:vertAlign w:val="subscript"/>
        </w:rPr>
        <w:t>инф</w:t>
      </w:r>
      <w:r w:rsidRPr="00930FE7">
        <w:rPr>
          <w:spacing w:val="48"/>
          <w:sz w:val="22"/>
          <w:szCs w:val="22"/>
        </w:rPr>
        <w:t xml:space="preserve"> </w:t>
      </w:r>
      <w:r w:rsidRPr="00930FE7">
        <w:rPr>
          <w:sz w:val="22"/>
          <w:szCs w:val="22"/>
        </w:rPr>
        <w:t>F,</w:t>
      </w:r>
      <w:r w:rsidRPr="00930FE7">
        <w:rPr>
          <w:spacing w:val="48"/>
          <w:sz w:val="22"/>
          <w:szCs w:val="22"/>
        </w:rPr>
        <w:t xml:space="preserve"> </w:t>
      </w:r>
      <w:r w:rsidRPr="00930FE7">
        <w:rPr>
          <w:sz w:val="22"/>
          <w:szCs w:val="22"/>
        </w:rPr>
        <w:t>где</w:t>
      </w:r>
    </w:p>
    <w:p w:rsidR="000B0EC4" w:rsidRPr="00930FE7" w:rsidRDefault="000B0EC4" w:rsidP="000B0EC4">
      <w:pPr>
        <w:spacing w:before="7" w:line="228" w:lineRule="auto"/>
        <w:ind w:left="252" w:right="1246"/>
        <w:rPr>
          <w:sz w:val="22"/>
          <w:szCs w:val="22"/>
        </w:rPr>
      </w:pPr>
      <w:r w:rsidRPr="00930FE7">
        <w:rPr>
          <w:position w:val="2"/>
          <w:sz w:val="22"/>
          <w:szCs w:val="22"/>
        </w:rPr>
        <w:t>H</w:t>
      </w:r>
      <w:r w:rsidRPr="00930FE7">
        <w:rPr>
          <w:sz w:val="22"/>
          <w:szCs w:val="22"/>
        </w:rPr>
        <w:t xml:space="preserve">инф </w:t>
      </w:r>
      <w:r w:rsidRPr="00930FE7">
        <w:rPr>
          <w:position w:val="2"/>
          <w:sz w:val="22"/>
          <w:szCs w:val="22"/>
        </w:rPr>
        <w:t>рассчитывается по Методическим указаниям по расчету объемов принятых (отведенных) поверхностных сточных вод,</w:t>
      </w:r>
      <w:r w:rsidRPr="00930FE7">
        <w:rPr>
          <w:spacing w:val="-47"/>
          <w:position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утвержденным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приказом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№639/пр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Мин.строительства и жил.-ком.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хоз-ва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 17.10.2014.</w:t>
      </w:r>
    </w:p>
    <w:p w:rsidR="000B0EC4" w:rsidRPr="00930FE7" w:rsidRDefault="000B0EC4" w:rsidP="000B0EC4">
      <w:pPr>
        <w:spacing w:line="178" w:lineRule="exact"/>
        <w:ind w:left="252"/>
        <w:rPr>
          <w:sz w:val="22"/>
          <w:szCs w:val="22"/>
        </w:rPr>
      </w:pPr>
      <w:r w:rsidRPr="00930FE7">
        <w:rPr>
          <w:position w:val="2"/>
          <w:sz w:val="22"/>
          <w:szCs w:val="22"/>
        </w:rPr>
        <w:t>H</w:t>
      </w:r>
      <w:r w:rsidRPr="00930FE7">
        <w:rPr>
          <w:sz w:val="22"/>
          <w:szCs w:val="22"/>
        </w:rPr>
        <w:t>инф</w:t>
      </w:r>
      <w:r w:rsidRPr="00930FE7">
        <w:rPr>
          <w:spacing w:val="13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определяется</w:t>
      </w:r>
      <w:r w:rsidRPr="00930FE7">
        <w:rPr>
          <w:spacing w:val="-4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с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учетом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среднемесячных</w:t>
      </w:r>
      <w:r w:rsidRPr="00930FE7">
        <w:rPr>
          <w:spacing w:val="-5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температур.</w:t>
      </w:r>
    </w:p>
    <w:p w:rsidR="000B0EC4" w:rsidRPr="00930FE7" w:rsidRDefault="000B0EC4" w:rsidP="000B0EC4">
      <w:pPr>
        <w:pStyle w:val="a7"/>
        <w:spacing w:before="4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0B0EC4" w:rsidRPr="00930FE7" w:rsidRDefault="000B0EC4" w:rsidP="000B0EC4">
      <w:pPr>
        <w:ind w:left="252"/>
        <w:rPr>
          <w:sz w:val="22"/>
          <w:szCs w:val="22"/>
        </w:rPr>
      </w:pPr>
      <w:r w:rsidRPr="00930FE7">
        <w:rPr>
          <w:sz w:val="22"/>
          <w:szCs w:val="22"/>
        </w:rPr>
        <w:t>Расчет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инфильтрационного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стока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выполнен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исходя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из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годового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слоя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атмосферных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осадков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информации,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получаемой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ФГБУ</w:t>
      </w:r>
    </w:p>
    <w:p w:rsidR="000B0EC4" w:rsidRPr="00930FE7" w:rsidRDefault="000B0EC4" w:rsidP="000B0EC4">
      <w:pPr>
        <w:spacing w:before="1"/>
        <w:ind w:left="252" w:right="331"/>
        <w:rPr>
          <w:sz w:val="22"/>
          <w:szCs w:val="22"/>
        </w:rPr>
      </w:pPr>
      <w:r w:rsidRPr="00930FE7">
        <w:rPr>
          <w:sz w:val="22"/>
          <w:szCs w:val="22"/>
        </w:rPr>
        <w:t>«Северо-Западное управление по гидрометеорологии и мониторингу окружающей среды», по среднемесячным данным за последние 3</w:t>
      </w:r>
      <w:r w:rsidRPr="00930FE7">
        <w:rPr>
          <w:spacing w:val="-47"/>
          <w:sz w:val="22"/>
          <w:szCs w:val="22"/>
        </w:rPr>
        <w:t xml:space="preserve"> </w:t>
      </w:r>
      <w:r w:rsidRPr="00930FE7">
        <w:rPr>
          <w:sz w:val="22"/>
          <w:szCs w:val="22"/>
        </w:rPr>
        <w:t>года. Объем является ориентировочным. Расчет фактически отведенных инфильтрационных сточных вод производится ежемесячно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 с Методическими указаниями по расчету объемов принятых (отведенных) поверхностных сточных вод, утвержденных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приказом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№639/пр Мин.строительства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и жил.-ком.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хоз-ва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17.10.2014.</w:t>
      </w:r>
    </w:p>
    <w:p w:rsidR="000B0EC4" w:rsidRPr="00930FE7" w:rsidRDefault="000B0EC4" w:rsidP="000B0EC4">
      <w:pPr>
        <w:pStyle w:val="a7"/>
        <w:spacing w:before="5" w:after="1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0B0EC4" w:rsidRPr="00930FE7" w:rsidTr="00490C36">
        <w:trPr>
          <w:trHeight w:val="265"/>
        </w:trPr>
        <w:tc>
          <w:tcPr>
            <w:tcW w:w="10125" w:type="dxa"/>
            <w:gridSpan w:val="3"/>
          </w:tcPr>
          <w:p w:rsidR="000B0EC4" w:rsidRPr="00930FE7" w:rsidRDefault="000B0EC4" w:rsidP="00490C36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0B0EC4" w:rsidRPr="00930FE7" w:rsidTr="00490C36">
        <w:trPr>
          <w:trHeight w:val="522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8" w:line="237" w:lineRule="auto"/>
              <w:ind w:left="200" w:right="2502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6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0B0EC4" w:rsidRPr="00930FE7" w:rsidTr="00490C36">
        <w:trPr>
          <w:trHeight w:val="847"/>
        </w:trPr>
        <w:tc>
          <w:tcPr>
            <w:tcW w:w="5784" w:type="dxa"/>
            <w:gridSpan w:val="2"/>
          </w:tcPr>
          <w:p w:rsidR="000B0EC4" w:rsidRPr="00930FE7" w:rsidRDefault="000B0EC4" w:rsidP="00490C36">
            <w:pPr>
              <w:pStyle w:val="TableParagraph"/>
              <w:spacing w:before="40" w:line="242" w:lineRule="auto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0B0EC4" w:rsidRPr="00930FE7" w:rsidRDefault="000B0EC4" w:rsidP="00490C36">
            <w:pPr>
              <w:pStyle w:val="TableParagraph"/>
              <w:spacing w:before="0" w:line="214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0B0EC4" w:rsidRPr="00930FE7" w:rsidTr="00490C36">
        <w:trPr>
          <w:trHeight w:val="596"/>
        </w:trPr>
        <w:tc>
          <w:tcPr>
            <w:tcW w:w="2809" w:type="dxa"/>
            <w:vMerge w:val="restart"/>
          </w:tcPr>
          <w:p w:rsidR="000B0EC4" w:rsidRPr="00930FE7" w:rsidRDefault="000B0EC4" w:rsidP="00490C36">
            <w:pPr>
              <w:pStyle w:val="TableParagraph"/>
              <w:spacing w:before="151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09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0B0EC4" w:rsidRPr="00930FE7" w:rsidRDefault="000B0EC4" w:rsidP="00490C36">
            <w:pPr>
              <w:pStyle w:val="TableParagraph"/>
              <w:spacing w:before="0" w:line="209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0B0EC4" w:rsidRPr="00930FE7" w:rsidTr="00490C36">
        <w:trPr>
          <w:trHeight w:val="221"/>
        </w:trPr>
        <w:tc>
          <w:tcPr>
            <w:tcW w:w="2809" w:type="dxa"/>
            <w:vMerge/>
            <w:tcBorders>
              <w:top w:val="nil"/>
            </w:tcBorders>
          </w:tcPr>
          <w:p w:rsidR="000B0EC4" w:rsidRPr="00930FE7" w:rsidRDefault="000B0EC4" w:rsidP="00490C36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B0EC4" w:rsidRPr="00930FE7" w:rsidTr="00490C36">
        <w:trPr>
          <w:trHeight w:val="333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0B0EC4" w:rsidRPr="00930FE7" w:rsidRDefault="000B0EC4" w:rsidP="00490C36">
            <w:pPr>
              <w:pStyle w:val="TableParagraph"/>
              <w:spacing w:before="90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0B0EC4" w:rsidRPr="00930FE7" w:rsidTr="00490C36">
        <w:trPr>
          <w:trHeight w:val="259"/>
        </w:trPr>
        <w:tc>
          <w:tcPr>
            <w:tcW w:w="2809" w:type="dxa"/>
          </w:tcPr>
          <w:p w:rsidR="000B0EC4" w:rsidRPr="00930FE7" w:rsidRDefault="000B0EC4" w:rsidP="00490C36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before="40"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0B0EC4" w:rsidRPr="00930FE7" w:rsidRDefault="000B0EC4" w:rsidP="00490C3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0B0EC4" w:rsidRPr="00930FE7" w:rsidRDefault="000B0EC4" w:rsidP="00490C36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before="40"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B0EC4" w:rsidRPr="00930FE7" w:rsidRDefault="000B0EC4" w:rsidP="000B0EC4">
      <w:pPr>
        <w:rPr>
          <w:sz w:val="22"/>
          <w:szCs w:val="22"/>
        </w:rPr>
      </w:pPr>
    </w:p>
    <w:p w:rsidR="000B0EC4" w:rsidRPr="00930FE7" w:rsidRDefault="000B0EC4" w:rsidP="000B0EC4">
      <w:pPr>
        <w:rPr>
          <w:sz w:val="22"/>
          <w:szCs w:val="22"/>
        </w:rPr>
      </w:pPr>
    </w:p>
    <w:p w:rsidR="000B0EC4" w:rsidRPr="00930FE7" w:rsidRDefault="000B0EC4" w:rsidP="000B0EC4">
      <w:pPr>
        <w:rPr>
          <w:sz w:val="22"/>
          <w:szCs w:val="22"/>
        </w:rPr>
      </w:pPr>
    </w:p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0B0EC4" w:rsidRDefault="000B0EC4" w:rsidP="000B0EC4"/>
    <w:p w:rsidR="001A063C" w:rsidRDefault="001A063C"/>
    <w:sectPr w:rsidR="001A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C4" w:rsidRDefault="000B0EC4">
    <w:pPr>
      <w:pStyle w:val="a7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E6C881" wp14:editId="75A6BF66">
              <wp:simplePos x="0" y="0"/>
              <wp:positionH relativeFrom="page">
                <wp:posOffset>10147935</wp:posOffset>
              </wp:positionH>
              <wp:positionV relativeFrom="page">
                <wp:posOffset>7092950</wp:posOffset>
              </wp:positionV>
              <wp:extent cx="222885" cy="164465"/>
              <wp:effectExtent l="3810" t="0" r="1905" b="635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EC4" w:rsidRDefault="000B0EC4">
                          <w:pPr>
                            <w:pStyle w:val="a7"/>
                            <w:spacing w:before="2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6C881"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38" type="#_x0000_t202" style="position:absolute;margin-left:799.05pt;margin-top:558.5pt;width:17.55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" filled="f" stroked="f">
              <v:textbox inset="0,0,0,0">
                <w:txbxContent>
                  <w:p w:rsidR="000B0EC4" w:rsidRDefault="000B0EC4">
                    <w:pPr>
                      <w:pStyle w:val="a7"/>
                      <w:spacing w:before="2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C4" w:rsidRDefault="000B0EC4">
    <w:pPr>
      <w:pStyle w:val="a7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099149" wp14:editId="1F176048">
              <wp:simplePos x="0" y="0"/>
              <wp:positionH relativeFrom="page">
                <wp:posOffset>7016115</wp:posOffset>
              </wp:positionH>
              <wp:positionV relativeFrom="page">
                <wp:posOffset>10224770</wp:posOffset>
              </wp:positionV>
              <wp:extent cx="222885" cy="164465"/>
              <wp:effectExtent l="0" t="4445" r="0" b="2540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EC4" w:rsidRDefault="000B0EC4">
                          <w:pPr>
                            <w:pStyle w:val="a7"/>
                            <w:spacing w:before="2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99149"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39" type="#_x0000_t202" style="position:absolute;margin-left:552.45pt;margin-top:805.1pt;width:17.55pt;height:1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" filled="f" stroked="f">
              <v:textbox inset="0,0,0,0">
                <w:txbxContent>
                  <w:p w:rsidR="000B0EC4" w:rsidRDefault="000B0EC4">
                    <w:pPr>
                      <w:pStyle w:val="a7"/>
                      <w:spacing w:before="2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413"/>
    <w:multiLevelType w:val="hybridMultilevel"/>
    <w:tmpl w:val="AEE8885A"/>
    <w:lvl w:ilvl="0" w:tplc="51162D2E">
      <w:start w:val="1"/>
      <w:numFmt w:val="decimal"/>
      <w:lvlText w:val="%1."/>
      <w:lvlJc w:val="left"/>
      <w:pPr>
        <w:ind w:left="252" w:hanging="471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1" w:tplc="9C109C1C">
      <w:numFmt w:val="bullet"/>
      <w:lvlText w:val="•"/>
      <w:lvlJc w:val="left"/>
      <w:pPr>
        <w:ind w:left="1292" w:hanging="471"/>
      </w:pPr>
      <w:rPr>
        <w:rFonts w:hint="default"/>
        <w:lang w:val="ru-RU" w:eastAsia="en-US" w:bidi="ar-SA"/>
      </w:rPr>
    </w:lvl>
    <w:lvl w:ilvl="2" w:tplc="7EFAAF36">
      <w:numFmt w:val="bullet"/>
      <w:lvlText w:val="•"/>
      <w:lvlJc w:val="left"/>
      <w:pPr>
        <w:ind w:left="2325" w:hanging="471"/>
      </w:pPr>
      <w:rPr>
        <w:rFonts w:hint="default"/>
        <w:lang w:val="ru-RU" w:eastAsia="en-US" w:bidi="ar-SA"/>
      </w:rPr>
    </w:lvl>
    <w:lvl w:ilvl="3" w:tplc="493E5C5C">
      <w:numFmt w:val="bullet"/>
      <w:lvlText w:val="•"/>
      <w:lvlJc w:val="left"/>
      <w:pPr>
        <w:ind w:left="3357" w:hanging="471"/>
      </w:pPr>
      <w:rPr>
        <w:rFonts w:hint="default"/>
        <w:lang w:val="ru-RU" w:eastAsia="en-US" w:bidi="ar-SA"/>
      </w:rPr>
    </w:lvl>
    <w:lvl w:ilvl="4" w:tplc="BDA26A48">
      <w:numFmt w:val="bullet"/>
      <w:lvlText w:val="•"/>
      <w:lvlJc w:val="left"/>
      <w:pPr>
        <w:ind w:left="4390" w:hanging="471"/>
      </w:pPr>
      <w:rPr>
        <w:rFonts w:hint="default"/>
        <w:lang w:val="ru-RU" w:eastAsia="en-US" w:bidi="ar-SA"/>
      </w:rPr>
    </w:lvl>
    <w:lvl w:ilvl="5" w:tplc="D7CAE3DC">
      <w:numFmt w:val="bullet"/>
      <w:lvlText w:val="•"/>
      <w:lvlJc w:val="left"/>
      <w:pPr>
        <w:ind w:left="5423" w:hanging="471"/>
      </w:pPr>
      <w:rPr>
        <w:rFonts w:hint="default"/>
        <w:lang w:val="ru-RU" w:eastAsia="en-US" w:bidi="ar-SA"/>
      </w:rPr>
    </w:lvl>
    <w:lvl w:ilvl="6" w:tplc="258E4242">
      <w:numFmt w:val="bullet"/>
      <w:lvlText w:val="•"/>
      <w:lvlJc w:val="left"/>
      <w:pPr>
        <w:ind w:left="6455" w:hanging="471"/>
      </w:pPr>
      <w:rPr>
        <w:rFonts w:hint="default"/>
        <w:lang w:val="ru-RU" w:eastAsia="en-US" w:bidi="ar-SA"/>
      </w:rPr>
    </w:lvl>
    <w:lvl w:ilvl="7" w:tplc="6CEE4DD4">
      <w:numFmt w:val="bullet"/>
      <w:lvlText w:val="•"/>
      <w:lvlJc w:val="left"/>
      <w:pPr>
        <w:ind w:left="7488" w:hanging="471"/>
      </w:pPr>
      <w:rPr>
        <w:rFonts w:hint="default"/>
        <w:lang w:val="ru-RU" w:eastAsia="en-US" w:bidi="ar-SA"/>
      </w:rPr>
    </w:lvl>
    <w:lvl w:ilvl="8" w:tplc="11A42294">
      <w:numFmt w:val="bullet"/>
      <w:lvlText w:val="•"/>
      <w:lvlJc w:val="left"/>
      <w:pPr>
        <w:ind w:left="8521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541C3"/>
    <w:multiLevelType w:val="hybridMultilevel"/>
    <w:tmpl w:val="17BAB084"/>
    <w:lvl w:ilvl="0" w:tplc="3552EB26">
      <w:start w:val="1"/>
      <w:numFmt w:val="upperRoman"/>
      <w:lvlText w:val="%1."/>
      <w:lvlJc w:val="left"/>
      <w:pPr>
        <w:ind w:left="4576" w:hanging="226"/>
        <w:jc w:val="right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ru-RU" w:eastAsia="en-US" w:bidi="ar-SA"/>
      </w:rPr>
    </w:lvl>
    <w:lvl w:ilvl="1" w:tplc="C42C4FAA">
      <w:numFmt w:val="bullet"/>
      <w:lvlText w:val="•"/>
      <w:lvlJc w:val="left"/>
      <w:pPr>
        <w:ind w:left="5184" w:hanging="226"/>
      </w:pPr>
      <w:rPr>
        <w:rFonts w:hint="default"/>
        <w:lang w:val="ru-RU" w:eastAsia="en-US" w:bidi="ar-SA"/>
      </w:rPr>
    </w:lvl>
    <w:lvl w:ilvl="2" w:tplc="89E82704">
      <w:numFmt w:val="bullet"/>
      <w:lvlText w:val="•"/>
      <w:lvlJc w:val="left"/>
      <w:pPr>
        <w:ind w:left="5789" w:hanging="226"/>
      </w:pPr>
      <w:rPr>
        <w:rFonts w:hint="default"/>
        <w:lang w:val="ru-RU" w:eastAsia="en-US" w:bidi="ar-SA"/>
      </w:rPr>
    </w:lvl>
    <w:lvl w:ilvl="3" w:tplc="5164DF36">
      <w:numFmt w:val="bullet"/>
      <w:lvlText w:val="•"/>
      <w:lvlJc w:val="left"/>
      <w:pPr>
        <w:ind w:left="6393" w:hanging="226"/>
      </w:pPr>
      <w:rPr>
        <w:rFonts w:hint="default"/>
        <w:lang w:val="ru-RU" w:eastAsia="en-US" w:bidi="ar-SA"/>
      </w:rPr>
    </w:lvl>
    <w:lvl w:ilvl="4" w:tplc="DFCAFAA6">
      <w:numFmt w:val="bullet"/>
      <w:lvlText w:val="•"/>
      <w:lvlJc w:val="left"/>
      <w:pPr>
        <w:ind w:left="6998" w:hanging="226"/>
      </w:pPr>
      <w:rPr>
        <w:rFonts w:hint="default"/>
        <w:lang w:val="ru-RU" w:eastAsia="en-US" w:bidi="ar-SA"/>
      </w:rPr>
    </w:lvl>
    <w:lvl w:ilvl="5" w:tplc="5EBCBEB0">
      <w:numFmt w:val="bullet"/>
      <w:lvlText w:val="•"/>
      <w:lvlJc w:val="left"/>
      <w:pPr>
        <w:ind w:left="7603" w:hanging="226"/>
      </w:pPr>
      <w:rPr>
        <w:rFonts w:hint="default"/>
        <w:lang w:val="ru-RU" w:eastAsia="en-US" w:bidi="ar-SA"/>
      </w:rPr>
    </w:lvl>
    <w:lvl w:ilvl="6" w:tplc="E634DBEE">
      <w:numFmt w:val="bullet"/>
      <w:lvlText w:val="•"/>
      <w:lvlJc w:val="left"/>
      <w:pPr>
        <w:ind w:left="8207" w:hanging="226"/>
      </w:pPr>
      <w:rPr>
        <w:rFonts w:hint="default"/>
        <w:lang w:val="ru-RU" w:eastAsia="en-US" w:bidi="ar-SA"/>
      </w:rPr>
    </w:lvl>
    <w:lvl w:ilvl="7" w:tplc="ECE0CBC2">
      <w:numFmt w:val="bullet"/>
      <w:lvlText w:val="•"/>
      <w:lvlJc w:val="left"/>
      <w:pPr>
        <w:ind w:left="8812" w:hanging="226"/>
      </w:pPr>
      <w:rPr>
        <w:rFonts w:hint="default"/>
        <w:lang w:val="ru-RU" w:eastAsia="en-US" w:bidi="ar-SA"/>
      </w:rPr>
    </w:lvl>
    <w:lvl w:ilvl="8" w:tplc="692C53AC">
      <w:numFmt w:val="bullet"/>
      <w:lvlText w:val="•"/>
      <w:lvlJc w:val="left"/>
      <w:pPr>
        <w:ind w:left="9417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434D33F5"/>
    <w:multiLevelType w:val="hybridMultilevel"/>
    <w:tmpl w:val="CE14645E"/>
    <w:lvl w:ilvl="0" w:tplc="918C193E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7587"/>
    <w:multiLevelType w:val="hybridMultilevel"/>
    <w:tmpl w:val="2AEAE1C2"/>
    <w:lvl w:ilvl="0" w:tplc="93C8D2BE">
      <w:numFmt w:val="bullet"/>
      <w:lvlText w:val="o"/>
      <w:lvlJc w:val="left"/>
      <w:pPr>
        <w:ind w:left="841" w:hanging="185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ru-RU" w:eastAsia="en-US" w:bidi="ar-SA"/>
      </w:rPr>
    </w:lvl>
    <w:lvl w:ilvl="1" w:tplc="6FF8F218">
      <w:numFmt w:val="bullet"/>
      <w:lvlText w:val="-"/>
      <w:lvlJc w:val="left"/>
      <w:pPr>
        <w:ind w:left="252" w:hanging="286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 w:tplc="042A2980">
      <w:numFmt w:val="bullet"/>
      <w:lvlText w:val="•"/>
      <w:lvlJc w:val="left"/>
      <w:pPr>
        <w:ind w:left="1922" w:hanging="286"/>
      </w:pPr>
      <w:rPr>
        <w:rFonts w:hint="default"/>
        <w:lang w:val="ru-RU" w:eastAsia="en-US" w:bidi="ar-SA"/>
      </w:rPr>
    </w:lvl>
    <w:lvl w:ilvl="3" w:tplc="61D8335C">
      <w:numFmt w:val="bullet"/>
      <w:lvlText w:val="•"/>
      <w:lvlJc w:val="left"/>
      <w:pPr>
        <w:ind w:left="3005" w:hanging="286"/>
      </w:pPr>
      <w:rPr>
        <w:rFonts w:hint="default"/>
        <w:lang w:val="ru-RU" w:eastAsia="en-US" w:bidi="ar-SA"/>
      </w:rPr>
    </w:lvl>
    <w:lvl w:ilvl="4" w:tplc="C8D42684">
      <w:numFmt w:val="bullet"/>
      <w:lvlText w:val="•"/>
      <w:lvlJc w:val="left"/>
      <w:pPr>
        <w:ind w:left="4088" w:hanging="286"/>
      </w:pPr>
      <w:rPr>
        <w:rFonts w:hint="default"/>
        <w:lang w:val="ru-RU" w:eastAsia="en-US" w:bidi="ar-SA"/>
      </w:rPr>
    </w:lvl>
    <w:lvl w:ilvl="5" w:tplc="231A0D30">
      <w:numFmt w:val="bullet"/>
      <w:lvlText w:val="•"/>
      <w:lvlJc w:val="left"/>
      <w:pPr>
        <w:ind w:left="5171" w:hanging="286"/>
      </w:pPr>
      <w:rPr>
        <w:rFonts w:hint="default"/>
        <w:lang w:val="ru-RU" w:eastAsia="en-US" w:bidi="ar-SA"/>
      </w:rPr>
    </w:lvl>
    <w:lvl w:ilvl="6" w:tplc="6D8C11AA">
      <w:numFmt w:val="bullet"/>
      <w:lvlText w:val="•"/>
      <w:lvlJc w:val="left"/>
      <w:pPr>
        <w:ind w:left="6254" w:hanging="286"/>
      </w:pPr>
      <w:rPr>
        <w:rFonts w:hint="default"/>
        <w:lang w:val="ru-RU" w:eastAsia="en-US" w:bidi="ar-SA"/>
      </w:rPr>
    </w:lvl>
    <w:lvl w:ilvl="7" w:tplc="F8C68DB2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46B60F5E">
      <w:numFmt w:val="bullet"/>
      <w:lvlText w:val="•"/>
      <w:lvlJc w:val="left"/>
      <w:pPr>
        <w:ind w:left="8420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70BB7535"/>
    <w:multiLevelType w:val="hybridMultilevel"/>
    <w:tmpl w:val="8BA4A21E"/>
    <w:lvl w:ilvl="0" w:tplc="C0EE171A">
      <w:start w:val="1"/>
      <w:numFmt w:val="decimal"/>
      <w:lvlText w:val="%1."/>
      <w:lvlJc w:val="left"/>
      <w:pPr>
        <w:ind w:left="312" w:hanging="303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1" w:tplc="C21E9950">
      <w:numFmt w:val="bullet"/>
      <w:lvlText w:val="•"/>
      <w:lvlJc w:val="left"/>
      <w:pPr>
        <w:ind w:left="1350" w:hanging="303"/>
      </w:pPr>
      <w:rPr>
        <w:rFonts w:hint="default"/>
        <w:lang w:val="ru-RU" w:eastAsia="en-US" w:bidi="ar-SA"/>
      </w:rPr>
    </w:lvl>
    <w:lvl w:ilvl="2" w:tplc="2B665A78">
      <w:numFmt w:val="bullet"/>
      <w:lvlText w:val="•"/>
      <w:lvlJc w:val="left"/>
      <w:pPr>
        <w:ind w:left="2381" w:hanging="303"/>
      </w:pPr>
      <w:rPr>
        <w:rFonts w:hint="default"/>
        <w:lang w:val="ru-RU" w:eastAsia="en-US" w:bidi="ar-SA"/>
      </w:rPr>
    </w:lvl>
    <w:lvl w:ilvl="3" w:tplc="335E0418">
      <w:numFmt w:val="bullet"/>
      <w:lvlText w:val="•"/>
      <w:lvlJc w:val="left"/>
      <w:pPr>
        <w:ind w:left="3411" w:hanging="303"/>
      </w:pPr>
      <w:rPr>
        <w:rFonts w:hint="default"/>
        <w:lang w:val="ru-RU" w:eastAsia="en-US" w:bidi="ar-SA"/>
      </w:rPr>
    </w:lvl>
    <w:lvl w:ilvl="4" w:tplc="8AD6CF1C">
      <w:numFmt w:val="bullet"/>
      <w:lvlText w:val="•"/>
      <w:lvlJc w:val="left"/>
      <w:pPr>
        <w:ind w:left="4442" w:hanging="303"/>
      </w:pPr>
      <w:rPr>
        <w:rFonts w:hint="default"/>
        <w:lang w:val="ru-RU" w:eastAsia="en-US" w:bidi="ar-SA"/>
      </w:rPr>
    </w:lvl>
    <w:lvl w:ilvl="5" w:tplc="E6D407D4">
      <w:numFmt w:val="bullet"/>
      <w:lvlText w:val="•"/>
      <w:lvlJc w:val="left"/>
      <w:pPr>
        <w:ind w:left="5473" w:hanging="303"/>
      </w:pPr>
      <w:rPr>
        <w:rFonts w:hint="default"/>
        <w:lang w:val="ru-RU" w:eastAsia="en-US" w:bidi="ar-SA"/>
      </w:rPr>
    </w:lvl>
    <w:lvl w:ilvl="6" w:tplc="CC0EB7A2">
      <w:numFmt w:val="bullet"/>
      <w:lvlText w:val="•"/>
      <w:lvlJc w:val="left"/>
      <w:pPr>
        <w:ind w:left="6503" w:hanging="303"/>
      </w:pPr>
      <w:rPr>
        <w:rFonts w:hint="default"/>
        <w:lang w:val="ru-RU" w:eastAsia="en-US" w:bidi="ar-SA"/>
      </w:rPr>
    </w:lvl>
    <w:lvl w:ilvl="7" w:tplc="34064EB6">
      <w:numFmt w:val="bullet"/>
      <w:lvlText w:val="•"/>
      <w:lvlJc w:val="left"/>
      <w:pPr>
        <w:ind w:left="7534" w:hanging="303"/>
      </w:pPr>
      <w:rPr>
        <w:rFonts w:hint="default"/>
        <w:lang w:val="ru-RU" w:eastAsia="en-US" w:bidi="ar-SA"/>
      </w:rPr>
    </w:lvl>
    <w:lvl w:ilvl="8" w:tplc="F27AB4C4">
      <w:numFmt w:val="bullet"/>
      <w:lvlText w:val="•"/>
      <w:lvlJc w:val="left"/>
      <w:pPr>
        <w:ind w:left="8565" w:hanging="303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0"/>
    <w:rsid w:val="000B0EC4"/>
    <w:rsid w:val="001A063C"/>
    <w:rsid w:val="00B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C20E"/>
  <w15:chartTrackingRefBased/>
  <w15:docId w15:val="{3BDA27D0-EB72-47D1-AD7B-4863C71E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C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B0EC4"/>
    <w:pPr>
      <w:widowControl w:val="0"/>
      <w:autoSpaceDE w:val="0"/>
      <w:autoSpaceDN w:val="0"/>
      <w:snapToGrid/>
      <w:spacing w:line="240" w:lineRule="auto"/>
      <w:ind w:left="2958" w:firstLine="0"/>
      <w:jc w:val="left"/>
      <w:outlineLvl w:val="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C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B0EC4"/>
    <w:pPr>
      <w:ind w:left="720"/>
      <w:contextualSpacing/>
    </w:pPr>
  </w:style>
  <w:style w:type="paragraph" w:customStyle="1" w:styleId="CAPTIONDOC">
    <w:name w:val="CAPTION_DOC"/>
    <w:rsid w:val="000B0EC4"/>
    <w:pPr>
      <w:spacing w:after="0" w:line="240" w:lineRule="auto"/>
      <w:jc w:val="center"/>
    </w:pPr>
    <w:rPr>
      <w:rFonts w:ascii="Verdana" w:eastAsia="Times New Roman" w:hAnsi="Verdana" w:cs="Verdana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B0EC4"/>
    <w:rPr>
      <w:rFonts w:ascii="Verdana" w:eastAsia="Verdana" w:hAnsi="Verdana" w:cs="Verdana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B0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B0EC4"/>
    <w:pPr>
      <w:widowControl w:val="0"/>
      <w:autoSpaceDE w:val="0"/>
      <w:autoSpaceDN w:val="0"/>
      <w:snapToGrid/>
      <w:spacing w:line="240" w:lineRule="auto"/>
      <w:ind w:left="312" w:firstLine="0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B0EC4"/>
    <w:rPr>
      <w:rFonts w:ascii="Verdana" w:eastAsia="Verdana" w:hAnsi="Verdana" w:cs="Verdana"/>
      <w:sz w:val="18"/>
      <w:szCs w:val="18"/>
    </w:rPr>
  </w:style>
  <w:style w:type="paragraph" w:styleId="a9">
    <w:name w:val="Title"/>
    <w:basedOn w:val="a"/>
    <w:link w:val="aa"/>
    <w:uiPriority w:val="1"/>
    <w:qFormat/>
    <w:rsid w:val="000B0EC4"/>
    <w:pPr>
      <w:widowControl w:val="0"/>
      <w:autoSpaceDE w:val="0"/>
      <w:autoSpaceDN w:val="0"/>
      <w:snapToGrid/>
      <w:spacing w:before="185" w:line="240" w:lineRule="auto"/>
      <w:ind w:left="208" w:firstLine="0"/>
      <w:jc w:val="center"/>
    </w:pPr>
    <w:rPr>
      <w:rFonts w:ascii="Arial" w:eastAsia="Arial" w:hAnsi="Arial" w:cs="Arial"/>
      <w:sz w:val="48"/>
      <w:szCs w:val="48"/>
      <w:lang w:eastAsia="en-US"/>
    </w:rPr>
  </w:style>
  <w:style w:type="character" w:customStyle="1" w:styleId="aa">
    <w:name w:val="Заголовок Знак"/>
    <w:basedOn w:val="a0"/>
    <w:link w:val="a9"/>
    <w:uiPriority w:val="1"/>
    <w:rsid w:val="000B0EC4"/>
    <w:rPr>
      <w:rFonts w:ascii="Arial" w:eastAsia="Arial" w:hAnsi="Arial" w:cs="Arial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0B0EC4"/>
    <w:pPr>
      <w:widowControl w:val="0"/>
      <w:autoSpaceDE w:val="0"/>
      <w:autoSpaceDN w:val="0"/>
      <w:snapToGrid/>
      <w:spacing w:before="39" w:line="240" w:lineRule="auto"/>
      <w:ind w:firstLine="0"/>
      <w:jc w:val="left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mailto:rector@loiro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hyperlink" Target="mailto:loiro-%20zakaz@yandex.ru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10784</Words>
  <Characters>61469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cp:lastPrinted>2022-12-27T13:09:00Z</cp:lastPrinted>
  <dcterms:created xsi:type="dcterms:W3CDTF">2022-12-27T13:02:00Z</dcterms:created>
  <dcterms:modified xsi:type="dcterms:W3CDTF">2022-12-27T13:15:00Z</dcterms:modified>
</cp:coreProperties>
</file>