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641"/>
      </w:tblGrid>
      <w:tr w:rsidR="00F8449C" w:rsidTr="00F15380">
        <w:tc>
          <w:tcPr>
            <w:tcW w:w="4785" w:type="dxa"/>
          </w:tcPr>
          <w:p w:rsidR="00F8449C" w:rsidRDefault="00F8449C" w:rsidP="00F15380">
            <w:pPr>
              <w:widowControl w:val="0"/>
              <w:tabs>
                <w:tab w:val="left" w:pos="3600"/>
              </w:tabs>
              <w:spacing w:line="240" w:lineRule="auto"/>
              <w:rPr>
                <w:b/>
                <w:bCs/>
                <w:kern w:val="2"/>
                <w:sz w:val="16"/>
                <w:szCs w:val="16"/>
                <w:lang w:eastAsia="en-US"/>
              </w:rPr>
            </w:pPr>
            <w:proofErr w:type="gramStart"/>
            <w:r w:rsidRPr="00AD43C4">
              <w:rPr>
                <w:b/>
                <w:bCs/>
                <w:kern w:val="2"/>
                <w:sz w:val="24"/>
                <w:szCs w:val="24"/>
                <w:lang w:eastAsia="en-US"/>
              </w:rPr>
              <w:t>СОГЛАСОВАНО</w:t>
            </w:r>
            <w:r w:rsidRPr="00AD43C4">
              <w:rPr>
                <w:b/>
                <w:bCs/>
                <w:kern w:val="2"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kern w:val="2"/>
                <w:sz w:val="16"/>
                <w:szCs w:val="16"/>
                <w:lang w:eastAsia="en-US"/>
              </w:rPr>
              <w:t>:</w:t>
            </w:r>
            <w:proofErr w:type="gramEnd"/>
            <w:r w:rsidRPr="00AD43C4">
              <w:rPr>
                <w:b/>
                <w:bCs/>
                <w:kern w:val="2"/>
                <w:sz w:val="16"/>
                <w:szCs w:val="16"/>
                <w:lang w:eastAsia="en-US"/>
              </w:rPr>
              <w:t xml:space="preserve">  </w:t>
            </w:r>
          </w:p>
          <w:p w:rsidR="00F8449C" w:rsidRDefault="00F8449C" w:rsidP="00F15380">
            <w:pPr>
              <w:widowControl w:val="0"/>
              <w:tabs>
                <w:tab w:val="left" w:pos="3600"/>
              </w:tabs>
              <w:spacing w:line="240" w:lineRule="auto"/>
              <w:ind w:firstLine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AD43C4">
              <w:rPr>
                <w:bCs/>
                <w:kern w:val="2"/>
                <w:sz w:val="24"/>
                <w:szCs w:val="24"/>
                <w:lang w:eastAsia="en-US"/>
              </w:rPr>
              <w:t xml:space="preserve">Проректор по развитию и экономике образовательных проектов   </w:t>
            </w:r>
          </w:p>
          <w:p w:rsidR="00F8449C" w:rsidRPr="00AD43C4" w:rsidRDefault="00F8449C" w:rsidP="00F15380">
            <w:pPr>
              <w:widowControl w:val="0"/>
              <w:tabs>
                <w:tab w:val="left" w:pos="3600"/>
              </w:tabs>
              <w:spacing w:line="240" w:lineRule="auto"/>
              <w:ind w:firstLine="0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__________________</w:t>
            </w:r>
            <w:proofErr w:type="spellStart"/>
            <w:r>
              <w:rPr>
                <w:bCs/>
                <w:kern w:val="2"/>
                <w:sz w:val="24"/>
                <w:szCs w:val="24"/>
                <w:lang w:eastAsia="en-US"/>
              </w:rPr>
              <w:t>Шеховцева</w:t>
            </w:r>
            <w:proofErr w:type="spellEnd"/>
            <w:r>
              <w:rPr>
                <w:bCs/>
                <w:kern w:val="2"/>
                <w:sz w:val="24"/>
                <w:szCs w:val="24"/>
                <w:lang w:eastAsia="en-US"/>
              </w:rPr>
              <w:t xml:space="preserve"> Е.В.</w:t>
            </w:r>
            <w:r w:rsidRPr="00AD43C4">
              <w:rPr>
                <w:bCs/>
                <w:kern w:val="2"/>
                <w:sz w:val="24"/>
                <w:szCs w:val="24"/>
                <w:lang w:eastAsia="en-US"/>
              </w:rPr>
              <w:t xml:space="preserve">                                                                        </w:t>
            </w:r>
          </w:p>
          <w:p w:rsidR="00F8449C" w:rsidRPr="008C62F2" w:rsidRDefault="00F8449C" w:rsidP="00F15380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8449C" w:rsidRPr="008C62F2" w:rsidRDefault="00F8449C" w:rsidP="00F1538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F8449C" w:rsidRPr="008C62F2" w:rsidRDefault="00F8449C" w:rsidP="00F15380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Ректор</w:t>
            </w:r>
            <w:r w:rsidRPr="008C62F2">
              <w:rPr>
                <w:sz w:val="24"/>
                <w:szCs w:val="24"/>
                <w:lang w:eastAsia="en-US"/>
              </w:rPr>
              <w:t xml:space="preserve"> ГАОУ ДПО «ЛОИРО</w:t>
            </w:r>
            <w:r w:rsidRPr="008C62F2">
              <w:rPr>
                <w:b/>
                <w:sz w:val="24"/>
                <w:szCs w:val="24"/>
                <w:lang w:eastAsia="en-US"/>
              </w:rPr>
              <w:t>»</w:t>
            </w:r>
          </w:p>
          <w:p w:rsidR="00F8449C" w:rsidRPr="008C62F2" w:rsidRDefault="00F8449C" w:rsidP="00F15380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______________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764195">
              <w:rPr>
                <w:sz w:val="24"/>
                <w:szCs w:val="24"/>
                <w:lang w:eastAsia="en-US"/>
              </w:rPr>
              <w:t>Ковальчук О.В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F8449C" w:rsidRPr="008C62F2" w:rsidRDefault="00F8449C" w:rsidP="00F15380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_________сентября 2022 г.</w:t>
            </w:r>
          </w:p>
          <w:p w:rsidR="00F8449C" w:rsidRPr="008C62F2" w:rsidRDefault="00F8449C" w:rsidP="00F1538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F6CE1">
              <w:rPr>
                <w:bCs/>
                <w:kern w:val="2"/>
                <w:sz w:val="16"/>
                <w:szCs w:val="16"/>
                <w:lang w:eastAsia="en-US"/>
              </w:rPr>
              <w:t>М.П</w:t>
            </w:r>
          </w:p>
        </w:tc>
      </w:tr>
    </w:tbl>
    <w:p w:rsidR="00F8449C" w:rsidRDefault="00F8449C" w:rsidP="00F8449C">
      <w:pPr>
        <w:spacing w:line="240" w:lineRule="auto"/>
        <w:jc w:val="center"/>
        <w:rPr>
          <w:b/>
          <w:szCs w:val="24"/>
        </w:rPr>
      </w:pPr>
    </w:p>
    <w:p w:rsidR="00F8449C" w:rsidRDefault="00F8449C" w:rsidP="00F8449C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ИЗВЕЩЕНИЕ 48-22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F8449C" w:rsidRPr="00C74C5A" w:rsidTr="00F15380">
        <w:tc>
          <w:tcPr>
            <w:tcW w:w="4677" w:type="dxa"/>
          </w:tcPr>
          <w:p w:rsidR="00F8449C" w:rsidRPr="00C74C5A" w:rsidRDefault="00F8449C" w:rsidP="00F15380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4678" w:type="dxa"/>
          </w:tcPr>
          <w:p w:rsidR="00F8449C" w:rsidRPr="00C74C5A" w:rsidRDefault="00F8449C" w:rsidP="00F1538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F8449C" w:rsidRPr="004570B7" w:rsidRDefault="00F8449C" w:rsidP="00F8449C">
      <w:pPr>
        <w:pStyle w:val="a3"/>
        <w:jc w:val="center"/>
        <w:rPr>
          <w:b/>
          <w:bCs/>
        </w:rPr>
      </w:pPr>
      <w:r w:rsidRPr="004570B7">
        <w:rPr>
          <w:b/>
        </w:rPr>
        <w:t xml:space="preserve">о проведении закупки у единственного поставщика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954"/>
      </w:tblGrid>
      <w:tr w:rsidR="00F8449C" w:rsidRPr="004570B7" w:rsidTr="00F153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9C" w:rsidRPr="004570B7" w:rsidRDefault="00F8449C" w:rsidP="00F15380">
            <w:pPr>
              <w:pStyle w:val="a3"/>
              <w:ind w:firstLine="0"/>
              <w:rPr>
                <w:sz w:val="20"/>
                <w:lang w:eastAsia="en-US"/>
              </w:rPr>
            </w:pPr>
            <w:r w:rsidRPr="004570B7">
              <w:rPr>
                <w:sz w:val="20"/>
              </w:rPr>
              <w:t>№</w:t>
            </w:r>
          </w:p>
          <w:p w:rsidR="00F8449C" w:rsidRPr="004570B7" w:rsidRDefault="00F8449C" w:rsidP="00F15380">
            <w:pPr>
              <w:pStyle w:val="a3"/>
              <w:ind w:firstLine="0"/>
              <w:rPr>
                <w:sz w:val="20"/>
                <w:lang w:eastAsia="en-US"/>
              </w:rPr>
            </w:pPr>
            <w:r w:rsidRPr="004570B7">
              <w:rPr>
                <w:sz w:val="20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jc w:val="center"/>
              <w:rPr>
                <w:sz w:val="20"/>
                <w:lang w:eastAsia="en-US"/>
              </w:rPr>
            </w:pPr>
            <w:r w:rsidRPr="004570B7">
              <w:rPr>
                <w:sz w:val="20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jc w:val="center"/>
              <w:rPr>
                <w:sz w:val="20"/>
                <w:lang w:eastAsia="en-US"/>
              </w:rPr>
            </w:pPr>
            <w:r w:rsidRPr="004570B7">
              <w:rPr>
                <w:sz w:val="20"/>
              </w:rPr>
              <w:t>Содержание</w:t>
            </w:r>
          </w:p>
        </w:tc>
      </w:tr>
      <w:tr w:rsidR="00F8449C" w:rsidRPr="004570B7" w:rsidTr="00F15380">
        <w:trPr>
          <w:trHeight w:val="98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ind w:firstLine="0"/>
              <w:rPr>
                <w:sz w:val="20"/>
              </w:rPr>
            </w:pPr>
            <w:r w:rsidRPr="004570B7"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>Наименование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873DD3" w:rsidRDefault="00F8449C" w:rsidP="00F15380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 xml:space="preserve">Государственное автономное образовательное учреждение </w:t>
            </w:r>
          </w:p>
          <w:p w:rsidR="00F8449C" w:rsidRPr="00873DD3" w:rsidRDefault="00F8449C" w:rsidP="00F15380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 xml:space="preserve">дополнительного профессионального образования </w:t>
            </w:r>
          </w:p>
          <w:p w:rsidR="00F8449C" w:rsidRPr="00873DD3" w:rsidRDefault="00F8449C" w:rsidP="00F15380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>«Ленинградский областной институт развития образования»</w:t>
            </w:r>
          </w:p>
          <w:p w:rsidR="00F8449C" w:rsidRPr="00873DD3" w:rsidRDefault="00F8449C" w:rsidP="00F1538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>(ГАОУ ДПО «ЛОИРО»)</w:t>
            </w:r>
          </w:p>
          <w:p w:rsidR="00F8449C" w:rsidRPr="004570B7" w:rsidRDefault="00F8449C" w:rsidP="00F15380">
            <w:pPr>
              <w:pStyle w:val="a3"/>
              <w:rPr>
                <w:bCs/>
                <w:sz w:val="20"/>
              </w:rPr>
            </w:pPr>
          </w:p>
        </w:tc>
      </w:tr>
      <w:tr w:rsidR="00F8449C" w:rsidRPr="004570B7" w:rsidTr="00F1538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>Место нахождения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EA4A17" w:rsidRDefault="00F8449C" w:rsidP="00F15380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197136</w:t>
            </w:r>
            <w:r w:rsidRPr="00EA4A17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Санкт-Петербург, Чкаловский пр. д. 25а, лит. а</w:t>
            </w:r>
          </w:p>
        </w:tc>
      </w:tr>
      <w:tr w:rsidR="00F8449C" w:rsidRPr="004570B7" w:rsidTr="00F1538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>Почтовый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EA4A17" w:rsidRDefault="00F8449C" w:rsidP="00F15380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197136</w:t>
            </w:r>
            <w:r w:rsidRPr="00EA4A17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Санкт-Петербург, Чкаловский пр. д. 25а, лит. а</w:t>
            </w:r>
          </w:p>
        </w:tc>
      </w:tr>
      <w:tr w:rsidR="00F8449C" w:rsidRPr="004570B7" w:rsidTr="00F1538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 xml:space="preserve">Адрес электронной почты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36A2D" w:rsidRDefault="00F8449C" w:rsidP="00F15380">
            <w:pPr>
              <w:pStyle w:val="a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loiro-zakaz@yandex.ru</w:t>
            </w:r>
          </w:p>
        </w:tc>
      </w:tr>
      <w:tr w:rsidR="00F8449C" w:rsidRPr="004570B7" w:rsidTr="00F1538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>Контактное лицо,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36A2D" w:rsidRDefault="00F8449C" w:rsidP="00F15380">
            <w:pPr>
              <w:pStyle w:val="a3"/>
              <w:rPr>
                <w:sz w:val="20"/>
              </w:rPr>
            </w:pPr>
            <w:r>
              <w:rPr>
                <w:sz w:val="20"/>
              </w:rPr>
              <w:t>Латушко Валентина Александровна</w:t>
            </w:r>
          </w:p>
        </w:tc>
      </w:tr>
      <w:tr w:rsidR="00F8449C" w:rsidRPr="004570B7" w:rsidTr="00F15380">
        <w:trPr>
          <w:trHeight w:val="1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 xml:space="preserve">Информационное обеспечение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EA4A17" w:rsidRDefault="00F8449C" w:rsidP="00F15380">
            <w:pPr>
              <w:pStyle w:val="a3"/>
              <w:rPr>
                <w:sz w:val="20"/>
              </w:rPr>
            </w:pPr>
            <w:r w:rsidRPr="00EA4A17">
              <w:rPr>
                <w:sz w:val="20"/>
              </w:rPr>
              <w:t xml:space="preserve">Официальный сайт Российской Федерации в сети Интернет </w:t>
            </w:r>
            <w:r>
              <w:rPr>
                <w:sz w:val="20"/>
              </w:rPr>
              <w:t xml:space="preserve"> единая информационная система </w:t>
            </w:r>
            <w:r w:rsidRPr="00EA4A17">
              <w:rPr>
                <w:sz w:val="20"/>
              </w:rPr>
              <w:t xml:space="preserve">для размещения информации о </w:t>
            </w:r>
            <w:r>
              <w:rPr>
                <w:sz w:val="20"/>
              </w:rPr>
              <w:t xml:space="preserve">закупках </w:t>
            </w:r>
            <w:r w:rsidRPr="00EA4A17">
              <w:rPr>
                <w:sz w:val="20"/>
              </w:rPr>
              <w:t xml:space="preserve"> товаров, работ, услуг (далее – </w:t>
            </w:r>
            <w:r>
              <w:rPr>
                <w:sz w:val="20"/>
              </w:rPr>
              <w:t xml:space="preserve"> ЕИС</w:t>
            </w:r>
            <w:r w:rsidRPr="00EA4A17">
              <w:rPr>
                <w:sz w:val="20"/>
              </w:rPr>
              <w:t xml:space="preserve">): </w:t>
            </w:r>
            <w:hyperlink r:id="rId7" w:history="1">
              <w:r w:rsidRPr="00EE29DF">
                <w:rPr>
                  <w:sz w:val="20"/>
                </w:rPr>
                <w:t>www.zakupki.gov.ru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F8449C" w:rsidRPr="004570B7" w:rsidTr="00F15380">
        <w:trPr>
          <w:trHeight w:val="191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>Предмет договора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F8449C" w:rsidRDefault="00F8449C" w:rsidP="00F8449C">
            <w:pPr>
              <w:spacing w:line="240" w:lineRule="auto"/>
              <w:ind w:firstLine="0"/>
              <w:rPr>
                <w:sz w:val="20"/>
              </w:rPr>
            </w:pPr>
            <w:r w:rsidRPr="00F8449C">
              <w:rPr>
                <w:sz w:val="20"/>
              </w:rPr>
              <w:t xml:space="preserve"> Оказание услуг по изготовлен</w:t>
            </w:r>
            <w:bookmarkStart w:id="0" w:name="_GoBack"/>
            <w:bookmarkEnd w:id="0"/>
            <w:r w:rsidRPr="00F8449C">
              <w:rPr>
                <w:sz w:val="20"/>
              </w:rPr>
              <w:t xml:space="preserve">ию  трех видеороликов  в соответствии с техническим </w:t>
            </w:r>
            <w:r w:rsidR="0040550B">
              <w:rPr>
                <w:sz w:val="20"/>
              </w:rPr>
              <w:t>заданием</w:t>
            </w:r>
          </w:p>
        </w:tc>
      </w:tr>
      <w:tr w:rsidR="00F8449C" w:rsidRPr="004570B7" w:rsidTr="00F15380">
        <w:trPr>
          <w:trHeight w:val="1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rPr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rPr>
                <w:sz w:val="20"/>
              </w:rPr>
            </w:pPr>
          </w:p>
        </w:tc>
      </w:tr>
      <w:tr w:rsidR="00F8449C" w:rsidRPr="004570B7" w:rsidTr="00F15380">
        <w:trPr>
          <w:trHeight w:val="19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 xml:space="preserve">Место поставки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985862" w:rsidRDefault="00F8449C" w:rsidP="00F15380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 соответствии с договором</w:t>
            </w:r>
            <w:r w:rsidRPr="004273B8">
              <w:rPr>
                <w:sz w:val="20"/>
              </w:rPr>
              <w:t xml:space="preserve"> (приложение к </w:t>
            </w:r>
            <w:r w:rsidRPr="004273B8">
              <w:rPr>
                <w:rFonts w:eastAsia="Calibri"/>
                <w:sz w:val="20"/>
                <w:lang w:eastAsia="en-US"/>
              </w:rPr>
              <w:t xml:space="preserve">  извещению и документации о проведении закупки у единственного поставщика (подрядчика, исполнителя)</w:t>
            </w:r>
          </w:p>
        </w:tc>
      </w:tr>
      <w:tr w:rsidR="00F8449C" w:rsidRPr="004570B7" w:rsidTr="00F15380">
        <w:trPr>
          <w:trHeight w:val="19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>Сведения о начальной (максимальной) цене договора</w:t>
            </w:r>
            <w:r>
              <w:rPr>
                <w:b/>
                <w:sz w:val="20"/>
              </w:rPr>
              <w:t>, в т. ч. НДС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F8449C" w:rsidRDefault="00C32457" w:rsidP="00F15380">
            <w:pPr>
              <w:pStyle w:val="a3"/>
              <w:ind w:firstLine="0"/>
              <w:rPr>
                <w:sz w:val="20"/>
              </w:rPr>
            </w:pPr>
            <w:r>
              <w:rPr>
                <w:color w:val="000000"/>
                <w:sz w:val="20"/>
              </w:rPr>
              <w:t>300000</w:t>
            </w:r>
            <w:r w:rsidR="00F8449C" w:rsidRPr="00F8449C">
              <w:rPr>
                <w:color w:val="000000"/>
                <w:sz w:val="20"/>
              </w:rPr>
              <w:t xml:space="preserve">,00 </w:t>
            </w:r>
            <w:r>
              <w:rPr>
                <w:rFonts w:eastAsia="Tahoma"/>
                <w:sz w:val="20"/>
              </w:rPr>
              <w:t xml:space="preserve">(триста </w:t>
            </w:r>
            <w:proofErr w:type="gramStart"/>
            <w:r w:rsidR="00F8449C" w:rsidRPr="00F8449C">
              <w:rPr>
                <w:rFonts w:eastAsia="Tahoma"/>
                <w:sz w:val="20"/>
              </w:rPr>
              <w:t>тысяч )</w:t>
            </w:r>
            <w:proofErr w:type="gramEnd"/>
            <w:r w:rsidR="00F8449C" w:rsidRPr="00F8449C">
              <w:rPr>
                <w:rFonts w:eastAsia="Tahoma"/>
                <w:sz w:val="20"/>
              </w:rPr>
              <w:t xml:space="preserve"> рублей </w:t>
            </w:r>
            <w:r w:rsidR="00F8449C" w:rsidRPr="00F8449C">
              <w:rPr>
                <w:sz w:val="20"/>
              </w:rPr>
              <w:t>00 копеек</w:t>
            </w:r>
            <w:r w:rsidR="00F8449C">
              <w:rPr>
                <w:sz w:val="20"/>
              </w:rPr>
              <w:t>.</w:t>
            </w:r>
            <w:r w:rsidR="00F8449C" w:rsidRPr="00F8449C">
              <w:rPr>
                <w:sz w:val="20"/>
              </w:rPr>
              <w:t xml:space="preserve"> НДС если не применяется, указать причину.</w:t>
            </w:r>
          </w:p>
        </w:tc>
      </w:tr>
      <w:tr w:rsidR="00F8449C" w:rsidRPr="004570B7" w:rsidTr="00F15380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rPr>
                <w:sz w:val="20"/>
              </w:rPr>
            </w:pPr>
            <w:r w:rsidRPr="004570B7">
              <w:rPr>
                <w:sz w:val="20"/>
              </w:rPr>
              <w:t>Закупка у единственного поставщика</w:t>
            </w:r>
          </w:p>
        </w:tc>
      </w:tr>
      <w:tr w:rsidR="00F8449C" w:rsidRPr="004570B7" w:rsidTr="00F1538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ind w:firstLine="0"/>
              <w:rPr>
                <w:b/>
                <w:i/>
                <w:sz w:val="20"/>
              </w:rPr>
            </w:pPr>
            <w:r w:rsidRPr="004570B7">
              <w:rPr>
                <w:rStyle w:val="a5"/>
                <w:sz w:val="20"/>
              </w:rPr>
              <w:t>Регламентация применения заказчиком способа закупки у единственного поставщика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C23BD" w:rsidRDefault="00F8449C" w:rsidP="00F15380">
            <w:pPr>
              <w:pStyle w:val="a3"/>
              <w:numPr>
                <w:ilvl w:val="0"/>
                <w:numId w:val="1"/>
              </w:numPr>
              <w:snapToGrid/>
              <w:ind w:left="33" w:firstLine="0"/>
              <w:jc w:val="left"/>
              <w:rPr>
                <w:rStyle w:val="a5"/>
                <w:b w:val="0"/>
                <w:i w:val="0"/>
                <w:sz w:val="20"/>
              </w:rPr>
            </w:pPr>
            <w:r w:rsidRPr="004C23BD">
              <w:rPr>
                <w:rStyle w:val="a5"/>
                <w:b w:val="0"/>
                <w:sz w:val="20"/>
              </w:rPr>
              <w:t xml:space="preserve">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№ 135-ФЗ «О защите конкуренции», регламентирующей антимонопольные требования к торгам, </w:t>
            </w:r>
            <w:r w:rsidRPr="004C23BD">
              <w:rPr>
                <w:sz w:val="20"/>
              </w:rPr>
              <w:t>запросу котировок цен на товары, запросу предложений</w:t>
            </w:r>
            <w:r w:rsidRPr="004C23BD">
              <w:rPr>
                <w:rStyle w:val="a5"/>
                <w:b w:val="0"/>
                <w:sz w:val="20"/>
              </w:rPr>
              <w:t>;</w:t>
            </w:r>
          </w:p>
          <w:p w:rsidR="00F8449C" w:rsidRPr="004C23BD" w:rsidRDefault="00F8449C" w:rsidP="00F15380">
            <w:pPr>
              <w:pStyle w:val="a3"/>
              <w:numPr>
                <w:ilvl w:val="0"/>
                <w:numId w:val="1"/>
              </w:numPr>
              <w:snapToGrid/>
              <w:ind w:left="33" w:firstLine="0"/>
              <w:jc w:val="left"/>
              <w:rPr>
                <w:rStyle w:val="a5"/>
                <w:b w:val="0"/>
                <w:i w:val="0"/>
                <w:sz w:val="20"/>
              </w:rPr>
            </w:pPr>
            <w:r w:rsidRPr="004C23BD">
              <w:rPr>
                <w:rStyle w:val="a5"/>
                <w:b w:val="0"/>
                <w:sz w:val="20"/>
              </w:rPr>
              <w:t xml:space="preserve"> ввиду особенностей способа закупки у единственного поставщика размещение настоящего извещения о такой </w:t>
            </w:r>
            <w:proofErr w:type="gramStart"/>
            <w:r w:rsidRPr="004C23BD">
              <w:rPr>
                <w:rStyle w:val="a5"/>
                <w:b w:val="0"/>
                <w:sz w:val="20"/>
              </w:rPr>
              <w:t>закупке  и</w:t>
            </w:r>
            <w:proofErr w:type="gramEnd"/>
            <w:r w:rsidRPr="004C23BD">
              <w:rPr>
                <w:rStyle w:val="a5"/>
                <w:b w:val="0"/>
                <w:sz w:val="20"/>
              </w:rPr>
              <w:t xml:space="preserve"> ЕИС носит информационный характер и не имеет целью отбор участников закупки для заключения договора с заказчиком;</w:t>
            </w:r>
          </w:p>
          <w:p w:rsidR="00F8449C" w:rsidRPr="004C23BD" w:rsidRDefault="00F8449C" w:rsidP="00F15380">
            <w:pPr>
              <w:pStyle w:val="a3"/>
              <w:numPr>
                <w:ilvl w:val="0"/>
                <w:numId w:val="1"/>
              </w:numPr>
              <w:snapToGrid/>
              <w:ind w:left="33" w:firstLine="0"/>
              <w:jc w:val="left"/>
              <w:rPr>
                <w:rStyle w:val="a5"/>
                <w:b w:val="0"/>
                <w:i w:val="0"/>
                <w:sz w:val="20"/>
              </w:rPr>
            </w:pPr>
            <w:r w:rsidRPr="004C23BD">
              <w:rPr>
                <w:rStyle w:val="a5"/>
                <w:b w:val="0"/>
                <w:sz w:val="20"/>
              </w:rPr>
              <w:t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закупках товаров, работ, услуг отдельными видами юридических лиц»;</w:t>
            </w:r>
          </w:p>
          <w:p w:rsidR="00F8449C" w:rsidRPr="004C23BD" w:rsidRDefault="00F8449C" w:rsidP="00F15380">
            <w:pPr>
              <w:pStyle w:val="a3"/>
              <w:numPr>
                <w:ilvl w:val="0"/>
                <w:numId w:val="1"/>
              </w:numPr>
              <w:snapToGrid/>
              <w:ind w:left="33" w:firstLine="0"/>
              <w:jc w:val="left"/>
              <w:rPr>
                <w:b/>
                <w:sz w:val="20"/>
              </w:rPr>
            </w:pPr>
            <w:r w:rsidRPr="004C23BD">
              <w:rPr>
                <w:rStyle w:val="a5"/>
                <w:b w:val="0"/>
                <w:sz w:val="20"/>
              </w:rPr>
              <w:t>заключение заказчиком договора на поставку товаров (выполнение работ, оказание услуг) с единственным поставщиком осуществляется не ранее размещения  в ЕИС настоящего извещения.</w:t>
            </w:r>
          </w:p>
        </w:tc>
      </w:tr>
      <w:tr w:rsidR="00F8449C" w:rsidRPr="004570B7" w:rsidTr="00F15380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rPr>
                <w:b/>
                <w:sz w:val="20"/>
              </w:rPr>
            </w:pPr>
            <w:r w:rsidRPr="004570B7">
              <w:rPr>
                <w:b/>
                <w:color w:val="000000"/>
                <w:sz w:val="20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rPr>
                <w:sz w:val="20"/>
              </w:rPr>
            </w:pPr>
            <w:r w:rsidRPr="004570B7">
              <w:rPr>
                <w:sz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F8449C" w:rsidRPr="004570B7" w:rsidTr="00F15380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rPr>
                <w:b/>
                <w:sz w:val="20"/>
              </w:rPr>
            </w:pPr>
            <w:r w:rsidRPr="004570B7">
              <w:rPr>
                <w:b/>
                <w:color w:val="000000"/>
                <w:sz w:val="2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rPr>
                <w:sz w:val="20"/>
              </w:rPr>
            </w:pPr>
            <w:r w:rsidRPr="004570B7">
              <w:rPr>
                <w:sz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F8449C" w:rsidRPr="004570B7" w:rsidTr="00F15380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rPr>
                <w:b/>
                <w:color w:val="000000"/>
                <w:sz w:val="20"/>
              </w:rPr>
            </w:pPr>
            <w:r w:rsidRPr="004570B7">
              <w:rPr>
                <w:b/>
                <w:sz w:val="20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rPr>
                <w:sz w:val="20"/>
              </w:rPr>
            </w:pPr>
            <w:r w:rsidRPr="004570B7">
              <w:rPr>
                <w:sz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F8449C" w:rsidRPr="004570B7" w:rsidTr="00F1538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rPr>
                <w:b/>
                <w:color w:val="000000"/>
                <w:sz w:val="20"/>
              </w:rPr>
            </w:pPr>
            <w:r w:rsidRPr="004570B7">
              <w:rPr>
                <w:b/>
                <w:sz w:val="20"/>
              </w:rPr>
              <w:t>Сведения о предоставлении преференций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C" w:rsidRPr="004570B7" w:rsidRDefault="00F8449C" w:rsidP="00F15380">
            <w:pPr>
              <w:pStyle w:val="a3"/>
              <w:rPr>
                <w:sz w:val="20"/>
              </w:rPr>
            </w:pPr>
            <w:r w:rsidRPr="004570B7">
              <w:rPr>
                <w:sz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</w:tbl>
    <w:p w:rsidR="00F8449C" w:rsidRDefault="00F8449C" w:rsidP="00F8449C">
      <w:pPr>
        <w:pStyle w:val="a3"/>
        <w:ind w:firstLine="708"/>
        <w:rPr>
          <w:rFonts w:eastAsia="Calibri"/>
          <w:sz w:val="20"/>
          <w:lang w:eastAsia="en-US"/>
        </w:rPr>
      </w:pPr>
      <w:r w:rsidRPr="004570B7">
        <w:rPr>
          <w:rFonts w:eastAsia="Calibri"/>
          <w:sz w:val="20"/>
          <w:lang w:eastAsia="en-US"/>
        </w:rPr>
        <w:t xml:space="preserve">Настоящее извещение включает в себя: </w:t>
      </w:r>
    </w:p>
    <w:p w:rsidR="00F8449C" w:rsidRPr="004570B7" w:rsidRDefault="00F8449C" w:rsidP="00F8449C">
      <w:pPr>
        <w:pStyle w:val="a3"/>
        <w:ind w:firstLine="708"/>
        <w:rPr>
          <w:rFonts w:eastAsia="Calibri"/>
          <w:sz w:val="20"/>
          <w:lang w:eastAsia="en-US"/>
        </w:rPr>
      </w:pPr>
      <w:r w:rsidRPr="004570B7">
        <w:rPr>
          <w:rFonts w:eastAsia="Calibri"/>
          <w:sz w:val="20"/>
          <w:lang w:eastAsia="en-US"/>
        </w:rPr>
        <w:t>Приложение 1. «Проект договора» и является полным комплектом документации о закупке.</w:t>
      </w: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Pr="004570B7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Специалист отдела правовой и договорной деятельности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В.А. Латушко</w:t>
      </w: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Юрисконсульт 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0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F8449C" w:rsidRDefault="00F8449C" w:rsidP="00F8449C">
      <w:pPr>
        <w:tabs>
          <w:tab w:val="left" w:pos="851"/>
        </w:tabs>
        <w:spacing w:line="240" w:lineRule="auto"/>
        <w:ind w:firstLine="851"/>
        <w:contextualSpacing/>
        <w:jc w:val="center"/>
        <w:rPr>
          <w:b/>
          <w:sz w:val="24"/>
          <w:szCs w:val="24"/>
        </w:rPr>
      </w:pPr>
    </w:p>
    <w:p w:rsidR="00F8449C" w:rsidRDefault="00F8449C" w:rsidP="00F8449C">
      <w:pPr>
        <w:tabs>
          <w:tab w:val="left" w:pos="851"/>
        </w:tabs>
        <w:spacing w:line="240" w:lineRule="auto"/>
        <w:ind w:firstLine="851"/>
        <w:contextualSpacing/>
        <w:jc w:val="center"/>
        <w:rPr>
          <w:b/>
          <w:sz w:val="24"/>
          <w:szCs w:val="24"/>
        </w:rPr>
      </w:pPr>
    </w:p>
    <w:p w:rsidR="00F8449C" w:rsidRDefault="00F8449C" w:rsidP="00F8449C">
      <w:pPr>
        <w:spacing w:line="240" w:lineRule="auto"/>
        <w:ind w:firstLine="0"/>
        <w:jc w:val="left"/>
        <w:rPr>
          <w:b/>
          <w:sz w:val="20"/>
        </w:rPr>
        <w:sectPr w:rsidR="00F8449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49C" w:rsidRDefault="00F8449C" w:rsidP="00F8449C">
      <w:pPr>
        <w:snapToGrid/>
        <w:spacing w:line="240" w:lineRule="auto"/>
        <w:ind w:firstLine="0"/>
        <w:jc w:val="right"/>
        <w:rPr>
          <w:sz w:val="24"/>
          <w:szCs w:val="24"/>
        </w:rPr>
      </w:pPr>
      <w:r w:rsidRPr="0074463C">
        <w:rPr>
          <w:sz w:val="24"/>
          <w:szCs w:val="24"/>
        </w:rPr>
        <w:lastRenderedPageBreak/>
        <w:t xml:space="preserve">Приложение </w:t>
      </w:r>
    </w:p>
    <w:p w:rsidR="00F8449C" w:rsidRDefault="00F8449C" w:rsidP="00F8449C">
      <w:pPr>
        <w:snapToGrid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извещению о закупке №48-22 </w:t>
      </w:r>
    </w:p>
    <w:p w:rsidR="00F8449C" w:rsidRPr="0074463C" w:rsidRDefault="00F8449C" w:rsidP="00F8449C">
      <w:pPr>
        <w:snapToGrid/>
        <w:spacing w:line="240" w:lineRule="auto"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 _</w:t>
      </w:r>
      <w:proofErr w:type="gramEnd"/>
      <w:r>
        <w:rPr>
          <w:sz w:val="24"/>
          <w:szCs w:val="24"/>
        </w:rPr>
        <w:t>__________сентября 2022г.</w:t>
      </w:r>
    </w:p>
    <w:p w:rsidR="00F8449C" w:rsidRDefault="00F8449C" w:rsidP="00F8449C">
      <w:pPr>
        <w:snapToGrid/>
        <w:spacing w:line="240" w:lineRule="auto"/>
        <w:ind w:firstLine="0"/>
        <w:jc w:val="center"/>
        <w:rPr>
          <w:b/>
          <w:sz w:val="24"/>
          <w:szCs w:val="24"/>
        </w:rPr>
      </w:pPr>
    </w:p>
    <w:p w:rsidR="007F75A8" w:rsidRPr="00EC2C62" w:rsidRDefault="007F75A8" w:rsidP="007F75A8">
      <w:pPr>
        <w:jc w:val="center"/>
        <w:rPr>
          <w:b/>
          <w:sz w:val="26"/>
          <w:szCs w:val="26"/>
        </w:rPr>
      </w:pPr>
      <w:r w:rsidRPr="00EC2C62">
        <w:rPr>
          <w:b/>
          <w:sz w:val="26"/>
          <w:szCs w:val="26"/>
        </w:rPr>
        <w:t>ПРОЕКТ</w:t>
      </w:r>
    </w:p>
    <w:p w:rsidR="007F75A8" w:rsidRPr="00EC2C62" w:rsidRDefault="007F75A8" w:rsidP="007F75A8">
      <w:pPr>
        <w:jc w:val="center"/>
        <w:rPr>
          <w:b/>
          <w:sz w:val="26"/>
          <w:szCs w:val="26"/>
        </w:rPr>
      </w:pPr>
      <w:r w:rsidRPr="00EC2C62">
        <w:rPr>
          <w:b/>
          <w:sz w:val="26"/>
          <w:szCs w:val="26"/>
        </w:rPr>
        <w:t>ДОГОВОР № __________</w:t>
      </w:r>
    </w:p>
    <w:p w:rsidR="007F75A8" w:rsidRPr="00EC2C62" w:rsidRDefault="007F75A8" w:rsidP="007F75A8">
      <w:pPr>
        <w:spacing w:line="240" w:lineRule="auto"/>
        <w:jc w:val="center"/>
        <w:rPr>
          <w:sz w:val="26"/>
          <w:szCs w:val="26"/>
        </w:rPr>
      </w:pPr>
      <w:r w:rsidRPr="00EC2C62">
        <w:rPr>
          <w:sz w:val="26"/>
          <w:szCs w:val="26"/>
        </w:rPr>
        <w:t xml:space="preserve">на </w:t>
      </w:r>
      <w:r>
        <w:rPr>
          <w:sz w:val="26"/>
          <w:szCs w:val="26"/>
        </w:rPr>
        <w:t>оказание услуг по созданию видеороликов</w:t>
      </w:r>
    </w:p>
    <w:p w:rsidR="007F75A8" w:rsidRPr="00EC2C62" w:rsidRDefault="007F75A8" w:rsidP="007F75A8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</w:p>
    <w:p w:rsidR="007F75A8" w:rsidRPr="00EC2C62" w:rsidRDefault="007F75A8" w:rsidP="007F75A8">
      <w:pPr>
        <w:spacing w:line="240" w:lineRule="auto"/>
        <w:jc w:val="center"/>
        <w:rPr>
          <w:sz w:val="26"/>
          <w:szCs w:val="26"/>
        </w:rPr>
      </w:pPr>
      <w:r w:rsidRPr="00EC2C62">
        <w:rPr>
          <w:sz w:val="26"/>
          <w:szCs w:val="26"/>
        </w:rPr>
        <w:t xml:space="preserve">г. Санкт-Петербург                               </w:t>
      </w: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___»  _______ 2022</w:t>
      </w:r>
      <w:r w:rsidRPr="00EC2C62">
        <w:rPr>
          <w:sz w:val="26"/>
          <w:szCs w:val="26"/>
        </w:rPr>
        <w:t xml:space="preserve"> года</w:t>
      </w:r>
    </w:p>
    <w:p w:rsidR="007F75A8" w:rsidRPr="00EC2C62" w:rsidRDefault="007F75A8" w:rsidP="007F75A8">
      <w:pPr>
        <w:spacing w:line="240" w:lineRule="auto"/>
        <w:rPr>
          <w:sz w:val="26"/>
          <w:szCs w:val="26"/>
        </w:rPr>
      </w:pP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 xml:space="preserve"> Государственное  автономное образовательное  учреждение  дополнительного  профессионального  образования  «Ленинградский областной институт развития образования» (ГАОУ ДПО «ЛОИРО»), именуемое в дальнейшем Заказчик, в лице </w:t>
      </w:r>
      <w:r>
        <w:rPr>
          <w:sz w:val="26"/>
          <w:szCs w:val="26"/>
        </w:rPr>
        <w:t xml:space="preserve">ректора  Ковальчук Ольги Владимировны, </w:t>
      </w:r>
      <w:r w:rsidRPr="00EC2C62">
        <w:rPr>
          <w:sz w:val="26"/>
          <w:szCs w:val="26"/>
        </w:rPr>
        <w:t>действующего на основании</w:t>
      </w:r>
      <w:r>
        <w:rPr>
          <w:sz w:val="26"/>
          <w:szCs w:val="26"/>
        </w:rPr>
        <w:t xml:space="preserve"> Устава</w:t>
      </w:r>
      <w:r w:rsidRPr="00EC2C62">
        <w:rPr>
          <w:sz w:val="26"/>
          <w:szCs w:val="26"/>
        </w:rPr>
        <w:t>, с одной стороны, и ______________________________________, именуемое в дальнейшем «Исполнитель», в лице _________________________________, действующего на основании ___________________________, с другой стороны, а вместе именуемые далее Стороны,  заключили настоящий  договор  о нижеследующем:</w:t>
      </w:r>
    </w:p>
    <w:p w:rsidR="007F75A8" w:rsidRPr="00EC2C62" w:rsidRDefault="007F75A8" w:rsidP="007F75A8">
      <w:pPr>
        <w:pStyle w:val="Heading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F75A8" w:rsidRPr="00EC2C62" w:rsidRDefault="007F75A8" w:rsidP="007F75A8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  <w:r w:rsidRPr="00EC2C6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C2C62">
        <w:rPr>
          <w:rFonts w:ascii="Times New Roman" w:hAnsi="Times New Roman" w:cs="Times New Roman"/>
          <w:sz w:val="26"/>
          <w:szCs w:val="26"/>
        </w:rPr>
        <w:t>Предмет  договора</w:t>
      </w:r>
      <w:proofErr w:type="gramEnd"/>
    </w:p>
    <w:p w:rsidR="007F75A8" w:rsidRPr="00B62E6A" w:rsidRDefault="007F75A8" w:rsidP="007F75A8">
      <w:pPr>
        <w:spacing w:line="240" w:lineRule="auto"/>
        <w:ind w:firstLine="851"/>
        <w:rPr>
          <w:sz w:val="26"/>
          <w:szCs w:val="26"/>
        </w:rPr>
      </w:pPr>
      <w:r w:rsidRPr="00EC2C62">
        <w:rPr>
          <w:sz w:val="26"/>
          <w:szCs w:val="26"/>
        </w:rPr>
        <w:t>1.1. Исполнитель обязуется о</w:t>
      </w:r>
      <w:r>
        <w:rPr>
          <w:sz w:val="26"/>
          <w:szCs w:val="26"/>
        </w:rPr>
        <w:t xml:space="preserve">казать услуги </w:t>
      </w:r>
      <w:proofErr w:type="gramStart"/>
      <w:r w:rsidRPr="00B62E6A">
        <w:rPr>
          <w:sz w:val="26"/>
          <w:szCs w:val="26"/>
        </w:rPr>
        <w:t>по  изготовлению</w:t>
      </w:r>
      <w:proofErr w:type="gramEnd"/>
      <w:r w:rsidRPr="00B62E6A">
        <w:rPr>
          <w:sz w:val="26"/>
          <w:szCs w:val="26"/>
        </w:rPr>
        <w:t xml:space="preserve"> </w:t>
      </w:r>
      <w:r>
        <w:rPr>
          <w:sz w:val="26"/>
          <w:szCs w:val="26"/>
        </w:rPr>
        <w:t>трех видеороликов</w:t>
      </w:r>
      <w:r w:rsidRPr="00B62E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соответствии с техническим заданием (Приложение 1 к настоящему Договору)</w:t>
      </w:r>
      <w:r w:rsidRPr="00B62E6A">
        <w:rPr>
          <w:sz w:val="26"/>
          <w:szCs w:val="26"/>
        </w:rPr>
        <w:t>.</w:t>
      </w: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1.2</w:t>
      </w:r>
      <w:r w:rsidRPr="00EC2C62">
        <w:rPr>
          <w:sz w:val="26"/>
          <w:szCs w:val="26"/>
        </w:rPr>
        <w:t xml:space="preserve">. Исполнитель вправе привлекать для оказания услуг третьих лиц, оставаясь при этом ответственным за их действия, как за свои собственные. </w:t>
      </w: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1.3</w:t>
      </w:r>
      <w:r w:rsidRPr="00EC2C62">
        <w:rPr>
          <w:sz w:val="26"/>
          <w:szCs w:val="26"/>
        </w:rPr>
        <w:t xml:space="preserve">. Срок оказания услуги по </w:t>
      </w:r>
      <w:proofErr w:type="gramStart"/>
      <w:r w:rsidRPr="00EC2C62">
        <w:rPr>
          <w:sz w:val="26"/>
          <w:szCs w:val="26"/>
        </w:rPr>
        <w:t>настоящему  договору</w:t>
      </w:r>
      <w:proofErr w:type="gramEnd"/>
      <w:r w:rsidRPr="00EC2C62">
        <w:rPr>
          <w:sz w:val="26"/>
          <w:szCs w:val="26"/>
        </w:rPr>
        <w:t xml:space="preserve"> до </w:t>
      </w:r>
      <w:r>
        <w:rPr>
          <w:sz w:val="26"/>
          <w:szCs w:val="26"/>
        </w:rPr>
        <w:t>29 сентября 2022</w:t>
      </w:r>
      <w:r w:rsidRPr="00EC2C62">
        <w:rPr>
          <w:sz w:val="26"/>
          <w:szCs w:val="26"/>
        </w:rPr>
        <w:t xml:space="preserve"> года.</w:t>
      </w:r>
      <w:r>
        <w:rPr>
          <w:sz w:val="26"/>
          <w:szCs w:val="26"/>
        </w:rPr>
        <w:t xml:space="preserve"> Принимается досрочное оказание услуг.</w:t>
      </w: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1.4</w:t>
      </w:r>
      <w:r w:rsidRPr="00EC2C62">
        <w:rPr>
          <w:sz w:val="26"/>
          <w:szCs w:val="26"/>
        </w:rPr>
        <w:t xml:space="preserve">.Основанием заключения настоящего договора является </w:t>
      </w:r>
      <w:r w:rsidRPr="00EC2C62">
        <w:rPr>
          <w:sz w:val="26"/>
          <w:szCs w:val="26"/>
          <w:shd w:val="clear" w:color="auto" w:fill="FFFFFF"/>
        </w:rPr>
        <w:t xml:space="preserve">Федеральный </w:t>
      </w:r>
      <w:hyperlink r:id="rId9" w:history="1">
        <w:r w:rsidRPr="00EC2C62">
          <w:rPr>
            <w:sz w:val="26"/>
            <w:szCs w:val="26"/>
            <w:shd w:val="clear" w:color="auto" w:fill="FFFFFF"/>
          </w:rPr>
          <w:t>закон</w:t>
        </w:r>
      </w:hyperlink>
      <w:r w:rsidRPr="00EC2C62">
        <w:rPr>
          <w:sz w:val="26"/>
          <w:szCs w:val="26"/>
        </w:rPr>
        <w:t xml:space="preserve"> от 18 июля 2011 года № 223-ФЗ «О закупках товаров, работ, услуг отдельными видами юридических лиц», (далее – 223-ФЗ, Закон), Положение о закупках товаров работ</w:t>
      </w:r>
    </w:p>
    <w:p w:rsidR="007F75A8" w:rsidRPr="00EC2C62" w:rsidRDefault="007F75A8" w:rsidP="007F75A8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</w:p>
    <w:p w:rsidR="007F75A8" w:rsidRPr="00EC2C62" w:rsidRDefault="007F75A8" w:rsidP="007F75A8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  <w:r w:rsidRPr="00EC2C62">
        <w:rPr>
          <w:rFonts w:ascii="Times New Roman" w:hAnsi="Times New Roman" w:cs="Times New Roman"/>
          <w:sz w:val="26"/>
          <w:szCs w:val="26"/>
        </w:rPr>
        <w:t xml:space="preserve">2. Права и обязанности Сторон </w:t>
      </w:r>
    </w:p>
    <w:p w:rsidR="007F75A8" w:rsidRPr="00EC2C62" w:rsidRDefault="007F75A8" w:rsidP="007F75A8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  <w:u w:val="single"/>
        </w:rPr>
      </w:pPr>
      <w:r w:rsidRPr="00EC2C62">
        <w:rPr>
          <w:sz w:val="26"/>
          <w:szCs w:val="26"/>
        </w:rPr>
        <w:t>2.1.В течение срока действия настоящего договора Исполнитель обязуется:</w:t>
      </w: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>2.1.</w:t>
      </w:r>
      <w:proofErr w:type="gramStart"/>
      <w:r w:rsidRPr="00EC2C62">
        <w:rPr>
          <w:sz w:val="26"/>
          <w:szCs w:val="26"/>
        </w:rPr>
        <w:t>1.Оказать</w:t>
      </w:r>
      <w:proofErr w:type="gramEnd"/>
      <w:r w:rsidRPr="00EC2C62">
        <w:rPr>
          <w:sz w:val="26"/>
          <w:szCs w:val="26"/>
        </w:rPr>
        <w:t xml:space="preserve"> услуги в соответствии с техническим заданием (Приложение 1)</w:t>
      </w:r>
      <w:r>
        <w:rPr>
          <w:sz w:val="26"/>
          <w:szCs w:val="26"/>
        </w:rPr>
        <w:t>.</w:t>
      </w:r>
      <w:r w:rsidRPr="00EC2C62">
        <w:rPr>
          <w:sz w:val="26"/>
          <w:szCs w:val="26"/>
        </w:rPr>
        <w:t xml:space="preserve"> </w:t>
      </w: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>2.1.</w:t>
      </w:r>
      <w:proofErr w:type="gramStart"/>
      <w:r w:rsidRPr="00EC2C62">
        <w:rPr>
          <w:sz w:val="26"/>
          <w:szCs w:val="26"/>
        </w:rPr>
        <w:t>2.Передать</w:t>
      </w:r>
      <w:proofErr w:type="gramEnd"/>
      <w:r w:rsidRPr="00EC2C62">
        <w:rPr>
          <w:sz w:val="26"/>
          <w:szCs w:val="26"/>
        </w:rPr>
        <w:t xml:space="preserve"> оказанные услуги Заказчику согласно акта приемки   оказанных услуг.</w:t>
      </w: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>2.1.3. Оказать услуги надлежащего качества, отвечающим требованиям и стандартам, установленным законодательством Российской Федерации в отношении данного вида услуг, а также в соответствии с условиями, установленными настоящим договором.</w:t>
      </w: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>2.1.4. Вести учет оказанных по поручению Заказчика услуг.</w:t>
      </w: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>2.1.5. Исполнитель гарантирует качество услуг в течение всего времени их оказания, за исключением случаев, на которые распространяются форс-мажорные обстоятельства, предусмотренные действующим гражданским законодательством;</w:t>
      </w: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lastRenderedPageBreak/>
        <w:t>2.1.6. Сохранять конфиденциальность сведений, ставших ему известных в связи с оказанием услуг.</w:t>
      </w: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>2.2. В течение срока действия настоящего договора Заказчик обязуется:</w:t>
      </w: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>2.2.1. Своевременно передать Исполнителю необходимые документы для выполнения последним своих обязательств, предусмотренных настоящим договором.</w:t>
      </w: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>2.2.2. Своевременно принять от Исполнителя оказанные услуги.</w:t>
      </w: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>2.2.3. Оплатить в соответствии с положениями раздела 3 настоящего договора оказанные Исполнителем услуги на основании подписанного Сторонами акта приемки оказанных услуг.</w:t>
      </w: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>2.3. Стороны обязуются незамедлительно информировать друг друга о затруднениях, препятствующих надлежащему исполнению обязательств по настоящему договору и принимать все возможные меры по их устранению.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</w:p>
    <w:p w:rsidR="007F75A8" w:rsidRPr="00EC2C62" w:rsidRDefault="007F75A8" w:rsidP="007F75A8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  <w:r w:rsidRPr="00EC2C62">
        <w:rPr>
          <w:rFonts w:ascii="Times New Roman" w:hAnsi="Times New Roman" w:cs="Times New Roman"/>
          <w:sz w:val="26"/>
          <w:szCs w:val="26"/>
        </w:rPr>
        <w:t>3. Цена и порядок расчетов</w:t>
      </w:r>
    </w:p>
    <w:p w:rsidR="007F75A8" w:rsidRPr="00EC2C62" w:rsidRDefault="007F75A8" w:rsidP="007F75A8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</w:p>
    <w:p w:rsidR="007F75A8" w:rsidRPr="00EC2C62" w:rsidRDefault="007F75A8" w:rsidP="007F75A8">
      <w:pPr>
        <w:pStyle w:val="ab"/>
        <w:widowControl w:val="0"/>
        <w:spacing w:after="0" w:line="21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2C62">
        <w:rPr>
          <w:rFonts w:ascii="Times New Roman" w:hAnsi="Times New Roman" w:cs="Times New Roman"/>
          <w:sz w:val="26"/>
          <w:szCs w:val="26"/>
        </w:rPr>
        <w:t>3.1. Цена договора составляет __________</w:t>
      </w:r>
      <w:r w:rsidRPr="00EC2C62">
        <w:rPr>
          <w:rFonts w:ascii="Times New Roman" w:hAnsi="Times New Roman" w:cs="Times New Roman"/>
          <w:bCs/>
          <w:sz w:val="26"/>
          <w:szCs w:val="26"/>
        </w:rPr>
        <w:t>рублей (_______________рублей 00 копеек)</w:t>
      </w:r>
      <w:r w:rsidRPr="00EC2C62">
        <w:rPr>
          <w:rFonts w:ascii="Times New Roman" w:hAnsi="Times New Roman" w:cs="Times New Roman"/>
          <w:sz w:val="26"/>
          <w:szCs w:val="26"/>
        </w:rPr>
        <w:t>. НДС если не</w:t>
      </w:r>
      <w:r w:rsidRPr="00EC2C62">
        <w:rPr>
          <w:rFonts w:ascii="Times New Roman" w:hAnsi="Times New Roman" w:cs="Times New Roman"/>
          <w:bCs/>
          <w:sz w:val="26"/>
          <w:szCs w:val="26"/>
        </w:rPr>
        <w:t xml:space="preserve"> облагается, указать причину.</w:t>
      </w:r>
    </w:p>
    <w:p w:rsidR="007F75A8" w:rsidRPr="00EC2C62" w:rsidRDefault="007F75A8" w:rsidP="007F75A8">
      <w:pPr>
        <w:widowControl w:val="0"/>
        <w:shd w:val="clear" w:color="auto" w:fill="FFFFFF"/>
        <w:tabs>
          <w:tab w:val="left" w:pos="567"/>
          <w:tab w:val="left" w:pos="720"/>
          <w:tab w:val="left" w:pos="1133"/>
        </w:tabs>
        <w:autoSpaceDE w:val="0"/>
        <w:autoSpaceDN w:val="0"/>
        <w:adjustRightInd w:val="0"/>
        <w:spacing w:line="240" w:lineRule="auto"/>
        <w:rPr>
          <w:color w:val="000000"/>
          <w:spacing w:val="-6"/>
          <w:sz w:val="26"/>
          <w:szCs w:val="26"/>
        </w:rPr>
      </w:pPr>
      <w:r w:rsidRPr="00EC2C62">
        <w:rPr>
          <w:sz w:val="26"/>
          <w:szCs w:val="26"/>
        </w:rPr>
        <w:tab/>
        <w:t xml:space="preserve">3.2. Цена договора </w:t>
      </w:r>
      <w:r w:rsidRPr="00EC2C62">
        <w:rPr>
          <w:color w:val="000000"/>
          <w:spacing w:val="-6"/>
          <w:sz w:val="26"/>
          <w:szCs w:val="26"/>
        </w:rPr>
        <w:t xml:space="preserve">формируется с учетом общей стоимости услуг, </w:t>
      </w:r>
      <w:r w:rsidRPr="00EC2C62">
        <w:rPr>
          <w:sz w:val="26"/>
          <w:szCs w:val="26"/>
        </w:rPr>
        <w:t>с учетом транспортных расходов, НДС, страхования, уплаты таможенных пошлин, налогов, сборов и других обязательных плате</w:t>
      </w:r>
      <w:r>
        <w:rPr>
          <w:sz w:val="26"/>
          <w:szCs w:val="26"/>
        </w:rPr>
        <w:t>жей: производств</w:t>
      </w:r>
      <w:r w:rsidR="00C32457">
        <w:rPr>
          <w:sz w:val="26"/>
          <w:szCs w:val="26"/>
        </w:rPr>
        <w:t>о видеороликов</w:t>
      </w:r>
      <w:r w:rsidRPr="00EC2C62">
        <w:rPr>
          <w:sz w:val="26"/>
          <w:szCs w:val="26"/>
        </w:rPr>
        <w:t xml:space="preserve"> (съемки, монтаж, звуковое и световое обеспечен</w:t>
      </w:r>
      <w:r>
        <w:rPr>
          <w:sz w:val="26"/>
          <w:szCs w:val="26"/>
        </w:rPr>
        <w:t xml:space="preserve">ие, режиссура, дикторский текст) </w:t>
      </w:r>
      <w:r w:rsidRPr="00EC2C62">
        <w:rPr>
          <w:sz w:val="26"/>
          <w:szCs w:val="26"/>
        </w:rPr>
        <w:t>и других обязательных платежей, установленных законодательством Российской Федерации.</w:t>
      </w:r>
    </w:p>
    <w:p w:rsidR="007F75A8" w:rsidRPr="00FF6F42" w:rsidRDefault="007F75A8" w:rsidP="007F75A8">
      <w:pPr>
        <w:pStyle w:val="1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C2C62">
        <w:rPr>
          <w:rFonts w:ascii="Times New Roman" w:hAnsi="Times New Roman" w:cs="Times New Roman"/>
          <w:spacing w:val="-6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3.3</w:t>
      </w:r>
      <w:r w:rsidRPr="00EC2C62">
        <w:rPr>
          <w:rFonts w:ascii="Times New Roman" w:hAnsi="Times New Roman" w:cs="Times New Roman"/>
          <w:sz w:val="26"/>
          <w:szCs w:val="26"/>
        </w:rPr>
        <w:t>.</w:t>
      </w:r>
      <w:r w:rsidRPr="00406A08">
        <w:rPr>
          <w:sz w:val="26"/>
          <w:szCs w:val="26"/>
        </w:rPr>
        <w:t xml:space="preserve"> </w:t>
      </w:r>
      <w:r w:rsidRPr="00FF6F42">
        <w:rPr>
          <w:rFonts w:ascii="Times New Roman" w:eastAsia="Times New Roman" w:hAnsi="Times New Roman" w:cs="Times New Roman"/>
          <w:sz w:val="26"/>
          <w:szCs w:val="26"/>
        </w:rPr>
        <w:t xml:space="preserve"> Оплата за оказанные Исполнителем услуги производится Заказчиком в течение 7(семи) рабочих </w:t>
      </w:r>
      <w:proofErr w:type="gramStart"/>
      <w:r w:rsidRPr="00FF6F42">
        <w:rPr>
          <w:rFonts w:ascii="Times New Roman" w:eastAsia="Times New Roman" w:hAnsi="Times New Roman" w:cs="Times New Roman"/>
          <w:sz w:val="26"/>
          <w:szCs w:val="26"/>
        </w:rPr>
        <w:t>дней  путём</w:t>
      </w:r>
      <w:proofErr w:type="gramEnd"/>
      <w:r w:rsidRPr="00FF6F42">
        <w:rPr>
          <w:rFonts w:ascii="Times New Roman" w:eastAsia="Times New Roman" w:hAnsi="Times New Roman" w:cs="Times New Roman"/>
          <w:sz w:val="26"/>
          <w:szCs w:val="26"/>
        </w:rPr>
        <w:t xml:space="preserve"> безналичного перечисления  денежных средств на расчётный  счёт Исполнителя</w:t>
      </w:r>
      <w:r w:rsidRPr="00FF6F42">
        <w:rPr>
          <w:rFonts w:ascii="Times New Roman" w:hAnsi="Times New Roman" w:cs="Times New Roman"/>
          <w:sz w:val="26"/>
          <w:szCs w:val="26"/>
        </w:rPr>
        <w:t xml:space="preserve"> после удостоверения факта надлежащего оказания услуг в соответствии с условиями настоящего договора  путем  подписания акта приемки оказанных  услуг, товарной накладной,  выставленного счета, счета-фактуры (при наличии НДС).</w:t>
      </w:r>
    </w:p>
    <w:p w:rsidR="007F75A8" w:rsidRPr="00FF6F42" w:rsidRDefault="007F75A8" w:rsidP="007F75A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3.4</w:t>
      </w:r>
      <w:r w:rsidRPr="00FF6F42">
        <w:rPr>
          <w:sz w:val="26"/>
          <w:szCs w:val="26"/>
        </w:rPr>
        <w:t>. Все расчеты по настоящему договору осуществляются в рублях из средств областного Бюджета Ленинградской области на 2022 го</w:t>
      </w:r>
      <w:r w:rsidR="00C32457">
        <w:rPr>
          <w:sz w:val="26"/>
          <w:szCs w:val="26"/>
        </w:rPr>
        <w:t>д на иные цели (Доп.КР.0224410004</w:t>
      </w:r>
      <w:r w:rsidRPr="00FF6F42">
        <w:rPr>
          <w:sz w:val="26"/>
          <w:szCs w:val="26"/>
        </w:rPr>
        <w:t>).</w:t>
      </w:r>
    </w:p>
    <w:p w:rsidR="007F75A8" w:rsidRPr="00EC2C62" w:rsidRDefault="007F75A8" w:rsidP="007F75A8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3.5</w:t>
      </w:r>
      <w:r w:rsidRPr="00EC2C62">
        <w:rPr>
          <w:sz w:val="26"/>
          <w:szCs w:val="26"/>
        </w:rPr>
        <w:t>. По инициативе любой из Сторон может быть произведена сверка расчетов. Отказ от проведения сверки расчетов не допускается.</w:t>
      </w:r>
    </w:p>
    <w:p w:rsidR="007F75A8" w:rsidRPr="00EC2C62" w:rsidRDefault="007F75A8" w:rsidP="007F75A8">
      <w:pPr>
        <w:spacing w:line="240" w:lineRule="auto"/>
        <w:rPr>
          <w:sz w:val="26"/>
          <w:szCs w:val="26"/>
        </w:rPr>
      </w:pPr>
      <w:r w:rsidRPr="00EC2C62">
        <w:rPr>
          <w:sz w:val="26"/>
          <w:szCs w:val="26"/>
        </w:rPr>
        <w:tab/>
      </w:r>
    </w:p>
    <w:p w:rsidR="007F75A8" w:rsidRPr="00EC2C62" w:rsidRDefault="007F75A8" w:rsidP="007F75A8">
      <w:pPr>
        <w:spacing w:line="240" w:lineRule="auto"/>
        <w:ind w:firstLine="539"/>
        <w:jc w:val="center"/>
        <w:rPr>
          <w:b/>
          <w:sz w:val="26"/>
          <w:szCs w:val="26"/>
        </w:rPr>
      </w:pPr>
      <w:r w:rsidRPr="00EC2C62">
        <w:rPr>
          <w:b/>
          <w:sz w:val="26"/>
          <w:szCs w:val="26"/>
        </w:rPr>
        <w:t>4. Приемка оказанных услуг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  <w:lang w:eastAsia="en-US"/>
        </w:rPr>
      </w:pP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  <w:lang w:eastAsia="en-US"/>
        </w:rPr>
      </w:pPr>
      <w:r w:rsidRPr="00EC2C62">
        <w:rPr>
          <w:sz w:val="26"/>
          <w:szCs w:val="26"/>
          <w:lang w:eastAsia="en-US"/>
        </w:rPr>
        <w:t xml:space="preserve">4.1. Приемка оказанных услуг, осуществляется в порядке и в сроки, которые установлены договором, и оформляется актом о приемке оказанных услуг, который </w:t>
      </w:r>
      <w:proofErr w:type="gramStart"/>
      <w:r w:rsidRPr="00EC2C62">
        <w:rPr>
          <w:sz w:val="26"/>
          <w:szCs w:val="26"/>
          <w:lang w:eastAsia="en-US"/>
        </w:rPr>
        <w:t>подписывается  Исполнителем</w:t>
      </w:r>
      <w:proofErr w:type="gramEnd"/>
      <w:r w:rsidRPr="00EC2C62">
        <w:rPr>
          <w:sz w:val="26"/>
          <w:szCs w:val="26"/>
          <w:lang w:eastAsia="en-US"/>
        </w:rPr>
        <w:t xml:space="preserve"> и Заказчиком.</w:t>
      </w: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  <w:lang w:eastAsia="en-US"/>
        </w:rPr>
        <w:t xml:space="preserve">4.2. При выявлении недостатков в оказании </w:t>
      </w:r>
      <w:proofErr w:type="gramStart"/>
      <w:r w:rsidRPr="00EC2C62">
        <w:rPr>
          <w:sz w:val="26"/>
          <w:szCs w:val="26"/>
          <w:lang w:eastAsia="en-US"/>
        </w:rPr>
        <w:t>услуг  Заказчик</w:t>
      </w:r>
      <w:proofErr w:type="gramEnd"/>
      <w:r w:rsidRPr="00EC2C62">
        <w:rPr>
          <w:sz w:val="26"/>
          <w:szCs w:val="26"/>
          <w:lang w:eastAsia="en-US"/>
        </w:rPr>
        <w:t xml:space="preserve"> в те же сроки направляет Исполнителю в письменной форме мотивированный отказ от подписания такого документа.</w:t>
      </w: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>4.3. Датой оказания услуг по договору считается дата подписания акта   о приемке оказанных услуг.</w:t>
      </w: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>4.4. Фактом исполнения исполнителем обязательств по настоящему договору являются следующие документы:</w:t>
      </w: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>счет, счет-фактура (при наличии НДС);</w:t>
      </w: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акты </w:t>
      </w:r>
      <w:proofErr w:type="gramStart"/>
      <w:r>
        <w:rPr>
          <w:sz w:val="26"/>
          <w:szCs w:val="26"/>
        </w:rPr>
        <w:t>приемки  оказанных</w:t>
      </w:r>
      <w:proofErr w:type="gramEnd"/>
      <w:r>
        <w:rPr>
          <w:sz w:val="26"/>
          <w:szCs w:val="26"/>
        </w:rPr>
        <w:t xml:space="preserve"> услуг.</w:t>
      </w:r>
    </w:p>
    <w:p w:rsidR="007F75A8" w:rsidRPr="00EC2C62" w:rsidRDefault="007F75A8" w:rsidP="00C3245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F75A8" w:rsidRPr="00EC2C62" w:rsidRDefault="007F75A8" w:rsidP="007F75A8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  <w:r w:rsidRPr="00EC2C62">
        <w:rPr>
          <w:rFonts w:ascii="Times New Roman" w:hAnsi="Times New Roman" w:cs="Times New Roman"/>
          <w:sz w:val="26"/>
          <w:szCs w:val="26"/>
        </w:rPr>
        <w:t xml:space="preserve">5. Ответственность Сторон </w:t>
      </w:r>
    </w:p>
    <w:p w:rsidR="007F75A8" w:rsidRPr="00EC2C62" w:rsidRDefault="007F75A8" w:rsidP="007F75A8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 xml:space="preserve">5.1. При нарушении Сторонами принятых по настоящему договору обязательств, Стороны несут ответственность в соответствии с нормами действующего законодательства.  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>5.2. Применение штрафных санкций не освобождает Стороны от выполнения принятых обязательств.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 xml:space="preserve">5.3.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 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 xml:space="preserve">5.4.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 xml:space="preserve">5.5.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 xml:space="preserve">5.6. 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 xml:space="preserve">5.7. За ненадлежащее исполнение Заказчиком обязательств, предусмотренных договором, размер штрафа устанавливается в размере 2,5 </w:t>
      </w:r>
      <w:proofErr w:type="gramStart"/>
      <w:r w:rsidRPr="00EC2C62">
        <w:rPr>
          <w:sz w:val="26"/>
          <w:szCs w:val="26"/>
        </w:rPr>
        <w:t>%  цены</w:t>
      </w:r>
      <w:proofErr w:type="gramEnd"/>
      <w:r w:rsidRPr="00EC2C62">
        <w:rPr>
          <w:sz w:val="26"/>
          <w:szCs w:val="26"/>
        </w:rPr>
        <w:t xml:space="preserve"> договора.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>5.8. 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>5.9. Пеня начисляется за каждый день просрочки исполнения Исполнителем обязательства, предусмотренного договором и устанавливается в размере,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 xml:space="preserve">5.10 Размер пени </w:t>
      </w:r>
      <w:proofErr w:type="gramStart"/>
      <w:r w:rsidRPr="00EC2C62">
        <w:rPr>
          <w:sz w:val="26"/>
          <w:szCs w:val="26"/>
        </w:rPr>
        <w:t>начисляется  за</w:t>
      </w:r>
      <w:proofErr w:type="gramEnd"/>
      <w:r w:rsidRPr="00EC2C62">
        <w:rPr>
          <w:sz w:val="26"/>
          <w:szCs w:val="26"/>
        </w:rPr>
        <w:t xml:space="preserve"> каждый день просрочки  исполнения Исполнителем обязательства, предусмотренного  договором начиная со дня истечения установленного договором срока  исполнения  указанного  обязательства.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 xml:space="preserve">5.11. Штрафы начисляются за неисполнение или ненадлежащее исполнение Сторонами обязательств, предусмотренных договором, за исключением просрочки исполнения обязательств, предусмотренных договором. 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 xml:space="preserve">5.12. За ненадлежащее исполнение Исполнителем обязательств, предусмотренных договором, размер штрафа устанавливается в размере 10 </w:t>
      </w:r>
      <w:proofErr w:type="gramStart"/>
      <w:r w:rsidRPr="00EC2C62">
        <w:rPr>
          <w:sz w:val="26"/>
          <w:szCs w:val="26"/>
        </w:rPr>
        <w:t>%  цены</w:t>
      </w:r>
      <w:proofErr w:type="gramEnd"/>
      <w:r w:rsidRPr="00EC2C62">
        <w:rPr>
          <w:sz w:val="26"/>
          <w:szCs w:val="26"/>
        </w:rPr>
        <w:t xml:space="preserve"> договора.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>5.13.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lastRenderedPageBreak/>
        <w:t xml:space="preserve">5.14. Договор может быть признан судом недействительным, в том числе по требованию контрольного органа в сфере закупок, если будет установлена личная заинтересованность руководителя Заказчика, члена комиссии по осуществлению закупок, руководителя договорной службы Заказчика, договорного управляющего в заключении и исполнении договора. 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7F75A8" w:rsidRPr="00EC2C62" w:rsidRDefault="007F75A8" w:rsidP="007F75A8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  <w:r w:rsidRPr="00EC2C62">
        <w:rPr>
          <w:rFonts w:ascii="Times New Roman" w:hAnsi="Times New Roman" w:cs="Times New Roman"/>
          <w:sz w:val="26"/>
          <w:szCs w:val="26"/>
        </w:rPr>
        <w:t>6. Изменение, дополнение и расторжение договора</w:t>
      </w:r>
    </w:p>
    <w:p w:rsidR="007F75A8" w:rsidRPr="00EC2C62" w:rsidRDefault="007F75A8" w:rsidP="007F75A8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 xml:space="preserve"> 6.1. Изменение существенных условий договора при его исполнении не допускается, за исключением их изменения по соглашению сторон </w:t>
      </w:r>
      <w:proofErr w:type="gramStart"/>
      <w:r w:rsidRPr="00EC2C62">
        <w:rPr>
          <w:sz w:val="26"/>
          <w:szCs w:val="26"/>
        </w:rPr>
        <w:t>в случаях</w:t>
      </w:r>
      <w:proofErr w:type="gramEnd"/>
      <w:r w:rsidRPr="00EC2C62">
        <w:rPr>
          <w:sz w:val="26"/>
          <w:szCs w:val="26"/>
        </w:rPr>
        <w:t xml:space="preserve"> предусмотренных действующим законодательством.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bCs/>
          <w:sz w:val="26"/>
          <w:szCs w:val="26"/>
        </w:rPr>
      </w:pPr>
      <w:r w:rsidRPr="00EC2C62">
        <w:rPr>
          <w:bCs/>
          <w:sz w:val="26"/>
          <w:szCs w:val="26"/>
        </w:rPr>
        <w:t>6.2. Расторжение договора допускается по соглашению Сторон либо по решению суда, либо в случае одностороннего отказа Стороны договора от его исполнения в соответствии с гражданским законодательством.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bCs/>
          <w:sz w:val="26"/>
          <w:szCs w:val="26"/>
        </w:rPr>
      </w:pPr>
      <w:r w:rsidRPr="00EC2C62">
        <w:rPr>
          <w:bCs/>
          <w:sz w:val="26"/>
          <w:szCs w:val="26"/>
        </w:rPr>
        <w:t xml:space="preserve">6.3. Заказчик в одностороннем </w:t>
      </w:r>
      <w:proofErr w:type="gramStart"/>
      <w:r w:rsidRPr="00EC2C62">
        <w:rPr>
          <w:bCs/>
          <w:sz w:val="26"/>
          <w:szCs w:val="26"/>
        </w:rPr>
        <w:t>порядке</w:t>
      </w:r>
      <w:r w:rsidRPr="00EC2C62">
        <w:rPr>
          <w:sz w:val="26"/>
          <w:szCs w:val="26"/>
        </w:rPr>
        <w:t>,</w:t>
      </w:r>
      <w:r w:rsidRPr="00EC2C62">
        <w:rPr>
          <w:bCs/>
          <w:sz w:val="26"/>
          <w:szCs w:val="26"/>
        </w:rPr>
        <w:t xml:space="preserve">  вправе</w:t>
      </w:r>
      <w:proofErr w:type="gramEnd"/>
      <w:r w:rsidRPr="00EC2C62">
        <w:rPr>
          <w:bCs/>
          <w:sz w:val="26"/>
          <w:szCs w:val="26"/>
        </w:rPr>
        <w:t xml:space="preserve"> расторгнуть договор в следующих случаях, если: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bCs/>
          <w:sz w:val="26"/>
          <w:szCs w:val="26"/>
        </w:rPr>
      </w:pPr>
      <w:r w:rsidRPr="00EC2C62">
        <w:rPr>
          <w:bCs/>
          <w:sz w:val="26"/>
          <w:szCs w:val="26"/>
        </w:rPr>
        <w:t xml:space="preserve">- </w:t>
      </w:r>
      <w:proofErr w:type="gramStart"/>
      <w:r w:rsidRPr="00EC2C62">
        <w:rPr>
          <w:bCs/>
          <w:sz w:val="26"/>
          <w:szCs w:val="26"/>
        </w:rPr>
        <w:t>оказываются  услуги</w:t>
      </w:r>
      <w:proofErr w:type="gramEnd"/>
      <w:r w:rsidRPr="00EC2C62">
        <w:rPr>
          <w:bCs/>
          <w:sz w:val="26"/>
          <w:szCs w:val="26"/>
        </w:rPr>
        <w:t xml:space="preserve"> ненадлежащего качества;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bCs/>
          <w:sz w:val="26"/>
          <w:szCs w:val="26"/>
        </w:rPr>
      </w:pPr>
      <w:r w:rsidRPr="00EC2C62">
        <w:rPr>
          <w:bCs/>
          <w:sz w:val="26"/>
          <w:szCs w:val="26"/>
        </w:rPr>
        <w:t>- оказание услуг не осуществляется, услуги оказываются не в полном объёме;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bCs/>
          <w:sz w:val="26"/>
          <w:szCs w:val="26"/>
        </w:rPr>
      </w:pPr>
      <w:r w:rsidRPr="00EC2C62">
        <w:rPr>
          <w:bCs/>
          <w:sz w:val="26"/>
          <w:szCs w:val="26"/>
        </w:rPr>
        <w:t>- нарушены сроки оказания услуг.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>6.4. Решение о расторжении договора в течение одного рабочего дня, следующего за датой принятия указанного решения, размещается в единой информационной системе и направляется другой стороне по почте заказным письмом с уведомлением о вручении по адресу,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подтверждения о его вручении Стороне.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>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Стороны об одностороннем отказе от исполнения договора в единой информационной системе.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EC2C62">
        <w:rPr>
          <w:sz w:val="26"/>
          <w:szCs w:val="26"/>
        </w:rPr>
        <w:t xml:space="preserve">   </w:t>
      </w:r>
      <w:r w:rsidRPr="00EC2C62">
        <w:rPr>
          <w:color w:val="000000"/>
          <w:sz w:val="26"/>
          <w:szCs w:val="26"/>
        </w:rPr>
        <w:t xml:space="preserve">6.5. Решение  об одностороннем отказе от исполнения договора не позднее чем в течение трех рабочих дней с даты принятия такого решения, направляется Заказчику по почте заказным письмом с уведомлением о вручении по адресу Заказчика,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  Исполнителем   подтверждения о его вручении Заказчику. 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EC2C62">
        <w:rPr>
          <w:color w:val="000000"/>
          <w:sz w:val="26"/>
          <w:szCs w:val="26"/>
        </w:rPr>
        <w:t xml:space="preserve">        </w:t>
      </w:r>
      <w:proofErr w:type="gramStart"/>
      <w:r w:rsidRPr="00EC2C62">
        <w:rPr>
          <w:color w:val="000000"/>
          <w:sz w:val="26"/>
          <w:szCs w:val="26"/>
        </w:rPr>
        <w:t>Выполнение  Исполнителем</w:t>
      </w:r>
      <w:proofErr w:type="gramEnd"/>
      <w:r w:rsidRPr="00EC2C62">
        <w:rPr>
          <w:color w:val="000000"/>
          <w:sz w:val="26"/>
          <w:szCs w:val="26"/>
        </w:rPr>
        <w:t xml:space="preserve"> требований настоящей части считается надлежащим уведомлением Заказчика об одностороннем отказе от исполнения договора. Датой такого надлежащего уведомления признается дата получения Исполнителем подтверждения о вручении Заказчику указанного уведомления.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EC2C62">
        <w:rPr>
          <w:sz w:val="26"/>
          <w:szCs w:val="26"/>
        </w:rPr>
        <w:t xml:space="preserve">  6.6. Решение об одностороннем отказе от исполнения договора вступает в силу, и договор считается расторгнутым через 10 дней с даты надлежащего уведомления об одностороннем отказе от исполнения договора.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EC2C62">
        <w:rPr>
          <w:sz w:val="26"/>
          <w:szCs w:val="26"/>
        </w:rPr>
        <w:t xml:space="preserve">  6.7.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ущерба, непосредственно </w:t>
      </w:r>
      <w:r w:rsidRPr="00EC2C62">
        <w:rPr>
          <w:sz w:val="26"/>
          <w:szCs w:val="26"/>
        </w:rPr>
        <w:lastRenderedPageBreak/>
        <w:t>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>6.8. 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>6.9. В случае перемены Заказчика права и обязанности Заказчика, предусмотренные договором, переходят к новому Заказчику.</w:t>
      </w:r>
    </w:p>
    <w:p w:rsidR="007F75A8" w:rsidRPr="00EC2C62" w:rsidRDefault="007F75A8" w:rsidP="007F75A8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>6.11. Договор может быть изменен или дополнен и по иным основаниям, предусмотренным действующим законодательством.</w:t>
      </w:r>
    </w:p>
    <w:p w:rsidR="007F75A8" w:rsidRPr="00EC2C62" w:rsidRDefault="007F75A8" w:rsidP="007F75A8">
      <w:pPr>
        <w:spacing w:line="240" w:lineRule="auto"/>
        <w:ind w:firstLine="540"/>
        <w:rPr>
          <w:sz w:val="26"/>
          <w:szCs w:val="26"/>
        </w:rPr>
      </w:pPr>
    </w:p>
    <w:p w:rsidR="007F75A8" w:rsidRPr="00EC2C62" w:rsidRDefault="007F75A8" w:rsidP="007F75A8">
      <w:pPr>
        <w:pStyle w:val="Heading"/>
        <w:rPr>
          <w:rFonts w:ascii="Times New Roman" w:hAnsi="Times New Roman" w:cs="Times New Roman"/>
          <w:sz w:val="26"/>
          <w:szCs w:val="26"/>
        </w:rPr>
      </w:pPr>
    </w:p>
    <w:p w:rsidR="007F75A8" w:rsidRPr="00EC2C62" w:rsidRDefault="007F75A8" w:rsidP="007F75A8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  <w:r w:rsidRPr="00EC2C62">
        <w:rPr>
          <w:rFonts w:ascii="Times New Roman" w:hAnsi="Times New Roman" w:cs="Times New Roman"/>
          <w:sz w:val="26"/>
          <w:szCs w:val="26"/>
        </w:rPr>
        <w:t xml:space="preserve">7. Срок действия договора </w:t>
      </w:r>
    </w:p>
    <w:p w:rsidR="007F75A8" w:rsidRPr="00EC2C62" w:rsidRDefault="007F75A8" w:rsidP="007F75A8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  <w:r w:rsidRPr="00EC2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5A8" w:rsidRPr="00EC2C62" w:rsidRDefault="007F75A8" w:rsidP="007F75A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2C6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7.1   Настоящий договор вступает в силу с момента подписания его обеими Сторонам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и и действует до 25 декабря 2022</w:t>
      </w:r>
      <w:r w:rsidRPr="00EC2C6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года. </w:t>
      </w:r>
    </w:p>
    <w:p w:rsidR="007F75A8" w:rsidRPr="00EC2C62" w:rsidRDefault="007F75A8" w:rsidP="007F75A8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</w:p>
    <w:p w:rsidR="007F75A8" w:rsidRPr="00EC2C62" w:rsidRDefault="007F75A8" w:rsidP="007F75A8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  <w:r w:rsidRPr="00EC2C62">
        <w:rPr>
          <w:rFonts w:ascii="Times New Roman" w:hAnsi="Times New Roman" w:cs="Times New Roman"/>
          <w:sz w:val="26"/>
          <w:szCs w:val="26"/>
        </w:rPr>
        <w:t xml:space="preserve">8. Заключительные положения </w:t>
      </w:r>
    </w:p>
    <w:p w:rsidR="007F75A8" w:rsidRPr="00EC2C62" w:rsidRDefault="007F75A8" w:rsidP="007F75A8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 xml:space="preserve">8.1. Все споры, вытекающие из настоящего договора, Стороны договорились разрешать мирным </w:t>
      </w:r>
      <w:proofErr w:type="gramStart"/>
      <w:r w:rsidRPr="00EC2C62">
        <w:rPr>
          <w:sz w:val="26"/>
          <w:szCs w:val="26"/>
        </w:rPr>
        <w:t>путем  переговоров</w:t>
      </w:r>
      <w:proofErr w:type="gramEnd"/>
      <w:r w:rsidRPr="00EC2C62">
        <w:rPr>
          <w:sz w:val="26"/>
          <w:szCs w:val="26"/>
        </w:rPr>
        <w:t xml:space="preserve">. </w:t>
      </w: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>Если споры (разногласия) не удалось разрешить мирным путем, любая Сторона вправе передать такой спор (разногласие) на рассмотрение в Арбитражный суд города Санкт-Петербурга и Ленинградской области.</w:t>
      </w: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>8.2. Во всем ином, что не урегулировано настоящим договором Стороны руководствуются действующим законодательством Российской Федерации.</w:t>
      </w: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 xml:space="preserve">8.3. В случае изменения любого из реквизитов, </w:t>
      </w:r>
      <w:proofErr w:type="gramStart"/>
      <w:r w:rsidRPr="00EC2C62">
        <w:rPr>
          <w:sz w:val="26"/>
          <w:szCs w:val="26"/>
        </w:rPr>
        <w:t>указанных  разделе</w:t>
      </w:r>
      <w:proofErr w:type="gramEnd"/>
      <w:r w:rsidRPr="00EC2C62">
        <w:rPr>
          <w:sz w:val="26"/>
          <w:szCs w:val="26"/>
        </w:rPr>
        <w:t xml:space="preserve"> 9 настоящего договора, Стороны обязуются немедленно информировать друг друга о таком изменении. В случае </w:t>
      </w:r>
      <w:proofErr w:type="gramStart"/>
      <w:r w:rsidRPr="00EC2C62">
        <w:rPr>
          <w:sz w:val="26"/>
          <w:szCs w:val="26"/>
        </w:rPr>
        <w:t>не соблюдения</w:t>
      </w:r>
      <w:proofErr w:type="gramEnd"/>
      <w:r w:rsidRPr="00EC2C62">
        <w:rPr>
          <w:sz w:val="26"/>
          <w:szCs w:val="26"/>
        </w:rPr>
        <w:t xml:space="preserve"> настоящего требования,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</w:p>
    <w:p w:rsidR="007F75A8" w:rsidRPr="00EC2C62" w:rsidRDefault="007F75A8" w:rsidP="007F75A8">
      <w:pPr>
        <w:spacing w:line="240" w:lineRule="auto"/>
        <w:ind w:firstLine="708"/>
        <w:rPr>
          <w:sz w:val="26"/>
          <w:szCs w:val="26"/>
        </w:rPr>
      </w:pPr>
      <w:r w:rsidRPr="00EC2C62">
        <w:rPr>
          <w:sz w:val="26"/>
          <w:szCs w:val="26"/>
        </w:rPr>
        <w:t xml:space="preserve"> </w:t>
      </w:r>
      <w:proofErr w:type="gramStart"/>
      <w:r w:rsidRPr="00EC2C62">
        <w:rPr>
          <w:sz w:val="26"/>
          <w:szCs w:val="26"/>
        </w:rPr>
        <w:t xml:space="preserve">ПРИЛОЖЕНИЯ: </w:t>
      </w:r>
      <w:r w:rsidR="00C32457">
        <w:rPr>
          <w:sz w:val="26"/>
          <w:szCs w:val="26"/>
        </w:rPr>
        <w:t xml:space="preserve"> 1</w:t>
      </w:r>
      <w:proofErr w:type="gramEnd"/>
      <w:r w:rsidR="00C32457">
        <w:rPr>
          <w:sz w:val="26"/>
          <w:szCs w:val="26"/>
        </w:rPr>
        <w:t>.</w:t>
      </w:r>
      <w:r w:rsidRPr="00EC2C62">
        <w:rPr>
          <w:sz w:val="26"/>
          <w:szCs w:val="26"/>
        </w:rPr>
        <w:t>Техническое задание.</w:t>
      </w:r>
    </w:p>
    <w:p w:rsidR="007F75A8" w:rsidRPr="00EC2C62" w:rsidRDefault="007F75A8" w:rsidP="007F75A8">
      <w:pPr>
        <w:spacing w:line="240" w:lineRule="auto"/>
        <w:jc w:val="center"/>
        <w:rPr>
          <w:b/>
          <w:bCs/>
          <w:sz w:val="26"/>
          <w:szCs w:val="26"/>
        </w:rPr>
      </w:pPr>
    </w:p>
    <w:p w:rsidR="007F75A8" w:rsidRPr="00EC2C62" w:rsidRDefault="007F75A8" w:rsidP="007F75A8">
      <w:pPr>
        <w:spacing w:line="240" w:lineRule="auto"/>
        <w:jc w:val="center"/>
        <w:rPr>
          <w:b/>
          <w:bCs/>
          <w:sz w:val="26"/>
          <w:szCs w:val="26"/>
        </w:rPr>
      </w:pPr>
      <w:r w:rsidRPr="00EC2C62">
        <w:rPr>
          <w:b/>
          <w:bCs/>
          <w:sz w:val="26"/>
          <w:szCs w:val="26"/>
        </w:rPr>
        <w:t>9. Адреса и другие реквизиты Сторон</w:t>
      </w:r>
    </w:p>
    <w:p w:rsidR="007F75A8" w:rsidRPr="00EC2C62" w:rsidRDefault="007F75A8" w:rsidP="007F75A8">
      <w:pPr>
        <w:spacing w:line="240" w:lineRule="auto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573"/>
      </w:tblGrid>
      <w:tr w:rsidR="007F75A8" w:rsidRPr="00EC2C62" w:rsidTr="00F15380">
        <w:trPr>
          <w:trHeight w:val="4447"/>
        </w:trPr>
        <w:tc>
          <w:tcPr>
            <w:tcW w:w="5210" w:type="dxa"/>
            <w:shd w:val="clear" w:color="auto" w:fill="auto"/>
          </w:tcPr>
          <w:p w:rsidR="007F75A8" w:rsidRPr="00EC2C62" w:rsidRDefault="007F75A8" w:rsidP="00F15380">
            <w:pPr>
              <w:spacing w:line="240" w:lineRule="auto"/>
              <w:rPr>
                <w:bCs/>
                <w:sz w:val="26"/>
                <w:szCs w:val="26"/>
              </w:rPr>
            </w:pPr>
            <w:r w:rsidRPr="00EC2C62">
              <w:rPr>
                <w:bCs/>
                <w:sz w:val="26"/>
                <w:szCs w:val="26"/>
              </w:rPr>
              <w:lastRenderedPageBreak/>
              <w:t>Заказчик</w:t>
            </w:r>
          </w:p>
          <w:p w:rsidR="007F75A8" w:rsidRPr="00EC2C62" w:rsidRDefault="007F75A8" w:rsidP="00F15380">
            <w:pPr>
              <w:spacing w:line="240" w:lineRule="auto"/>
              <w:rPr>
                <w:sz w:val="26"/>
                <w:szCs w:val="26"/>
              </w:rPr>
            </w:pPr>
            <w:r w:rsidRPr="00EC2C62">
              <w:rPr>
                <w:sz w:val="26"/>
                <w:szCs w:val="26"/>
              </w:rPr>
              <w:t>ГАОУ ДПО «ЛОИРО»</w:t>
            </w:r>
          </w:p>
          <w:p w:rsidR="007F75A8" w:rsidRPr="00EC2C62" w:rsidRDefault="007F75A8" w:rsidP="00F1538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C2C62">
              <w:rPr>
                <w:sz w:val="26"/>
                <w:szCs w:val="26"/>
              </w:rPr>
              <w:t>Юридический (фактический) адрес:</w:t>
            </w:r>
          </w:p>
          <w:p w:rsidR="007F75A8" w:rsidRPr="00EC2C62" w:rsidRDefault="007F75A8" w:rsidP="00F1538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C2C62">
              <w:rPr>
                <w:sz w:val="26"/>
                <w:szCs w:val="26"/>
              </w:rPr>
              <w:t>197136, г. Санкт-Петербург, Чкаловский пр., дом 25а Лит. А</w:t>
            </w:r>
          </w:p>
          <w:p w:rsidR="007F75A8" w:rsidRPr="00EC2C62" w:rsidRDefault="007F75A8" w:rsidP="00F1538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C2C62">
              <w:rPr>
                <w:sz w:val="26"/>
                <w:szCs w:val="26"/>
              </w:rPr>
              <w:t>ИНН 4705016800; КПП 781301001</w:t>
            </w:r>
          </w:p>
          <w:p w:rsidR="007F75A8" w:rsidRPr="00EC2C62" w:rsidRDefault="007F75A8" w:rsidP="00F1538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C2C62">
              <w:rPr>
                <w:sz w:val="26"/>
                <w:szCs w:val="26"/>
              </w:rPr>
              <w:t>ОГРН 1024701243390</w:t>
            </w:r>
          </w:p>
          <w:p w:rsidR="007F75A8" w:rsidRPr="00EC2C62" w:rsidRDefault="007F75A8" w:rsidP="00F1538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C2C62">
              <w:rPr>
                <w:sz w:val="26"/>
                <w:szCs w:val="26"/>
              </w:rPr>
              <w:t>ОКВЭД 85.42, ОКТМО 40392000</w:t>
            </w:r>
          </w:p>
          <w:p w:rsidR="007F75A8" w:rsidRPr="00EC2C62" w:rsidRDefault="007F75A8" w:rsidP="00F15380">
            <w:pPr>
              <w:pStyle w:val="a3"/>
              <w:rPr>
                <w:color w:val="000000"/>
                <w:sz w:val="26"/>
                <w:szCs w:val="26"/>
              </w:rPr>
            </w:pPr>
            <w:r w:rsidRPr="00EC2C62">
              <w:rPr>
                <w:color w:val="000000"/>
                <w:sz w:val="26"/>
                <w:szCs w:val="26"/>
              </w:rPr>
              <w:t xml:space="preserve">КОМИТЕТ ФИНАНСОВ ЛЕНИНГРАДСКОЙ ОБЛАСТИ </w:t>
            </w:r>
          </w:p>
          <w:p w:rsidR="007F75A8" w:rsidRPr="00EC2C62" w:rsidRDefault="007F75A8" w:rsidP="00F15380">
            <w:pPr>
              <w:pStyle w:val="a3"/>
              <w:rPr>
                <w:color w:val="000000"/>
                <w:sz w:val="26"/>
                <w:szCs w:val="26"/>
              </w:rPr>
            </w:pPr>
            <w:r w:rsidRPr="00EC2C62">
              <w:rPr>
                <w:color w:val="000000"/>
                <w:sz w:val="26"/>
                <w:szCs w:val="26"/>
              </w:rPr>
              <w:t>(ГАОУ ДПО "ЛОИРО" л/с 31456У57230)</w:t>
            </w:r>
          </w:p>
          <w:p w:rsidR="007F75A8" w:rsidRPr="00EC2C62" w:rsidRDefault="007F75A8" w:rsidP="00F15380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EC2C62">
              <w:rPr>
                <w:sz w:val="26"/>
                <w:szCs w:val="26"/>
              </w:rPr>
              <w:t xml:space="preserve">Казначейский счет 03224643410000004500, </w:t>
            </w:r>
          </w:p>
          <w:p w:rsidR="007F75A8" w:rsidRPr="00EC2C62" w:rsidRDefault="007F75A8" w:rsidP="00F15380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EC2C62">
              <w:rPr>
                <w:sz w:val="26"/>
                <w:szCs w:val="26"/>
              </w:rPr>
              <w:t>БИК ТОФК 014106101</w:t>
            </w:r>
          </w:p>
          <w:p w:rsidR="007F75A8" w:rsidRPr="00EC2C62" w:rsidRDefault="007F75A8" w:rsidP="00F15380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EC2C62">
              <w:rPr>
                <w:sz w:val="26"/>
                <w:szCs w:val="26"/>
              </w:rPr>
              <w:t>Банк: ОТДЕЛЕНИЕ ЛЕНИНГРАДСКОЕ БАНКА РОССИИ//УФК по Ленинградской области, г. Санкт-Петербург</w:t>
            </w:r>
          </w:p>
          <w:p w:rsidR="007F75A8" w:rsidRPr="00EC2C62" w:rsidRDefault="007F75A8" w:rsidP="00F15380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EC2C62">
              <w:rPr>
                <w:sz w:val="26"/>
                <w:szCs w:val="26"/>
              </w:rPr>
              <w:t>Единый казначейский счет 40102810745370000006</w:t>
            </w:r>
          </w:p>
          <w:p w:rsidR="007F75A8" w:rsidRPr="00EC2C62" w:rsidRDefault="007F75A8" w:rsidP="00F15380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C32457" w:rsidRDefault="00C32457" w:rsidP="00C32457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Ректор </w:t>
            </w:r>
          </w:p>
          <w:p w:rsidR="007F75A8" w:rsidRPr="00EC2C62" w:rsidRDefault="007F75A8" w:rsidP="00C32457">
            <w:pPr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EC2C62">
              <w:rPr>
                <w:sz w:val="26"/>
                <w:szCs w:val="26"/>
                <w:lang w:eastAsia="en-US"/>
              </w:rPr>
              <w:t>_</w:t>
            </w:r>
            <w:r w:rsidR="00C32457">
              <w:rPr>
                <w:sz w:val="26"/>
                <w:szCs w:val="26"/>
                <w:lang w:eastAsia="en-US"/>
              </w:rPr>
              <w:t>_____________ Ковальчук О.В.</w:t>
            </w:r>
            <w:r w:rsidRPr="00EC2C62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7F75A8" w:rsidRPr="00EC2C62" w:rsidRDefault="007F75A8" w:rsidP="00F1538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C2C62">
              <w:rPr>
                <w:sz w:val="26"/>
                <w:szCs w:val="26"/>
              </w:rPr>
              <w:t>Исполнитель:</w:t>
            </w:r>
          </w:p>
          <w:p w:rsidR="007F75A8" w:rsidRPr="00EC2C62" w:rsidRDefault="007F75A8" w:rsidP="00F1538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7F75A8" w:rsidRPr="00EC2C62" w:rsidRDefault="007F75A8" w:rsidP="00F1538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7F75A8" w:rsidRPr="00EC2C62" w:rsidRDefault="007F75A8" w:rsidP="00F1538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F75A8" w:rsidRPr="00EC2C62" w:rsidTr="00F15380">
        <w:tc>
          <w:tcPr>
            <w:tcW w:w="5210" w:type="dxa"/>
            <w:shd w:val="clear" w:color="auto" w:fill="auto"/>
          </w:tcPr>
          <w:p w:rsidR="007F75A8" w:rsidRPr="00EC2C62" w:rsidRDefault="007F75A8" w:rsidP="00F15380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  <w:p w:rsidR="007F75A8" w:rsidRPr="00EC2C62" w:rsidRDefault="007F75A8" w:rsidP="00F15380">
            <w:pPr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</w:t>
            </w:r>
            <w:proofErr w:type="gramStart"/>
            <w:r>
              <w:rPr>
                <w:bCs/>
                <w:sz w:val="26"/>
                <w:szCs w:val="26"/>
              </w:rPr>
              <w:t>_  2022</w:t>
            </w:r>
            <w:proofErr w:type="gramEnd"/>
            <w:r w:rsidRPr="00EC2C62">
              <w:rPr>
                <w:bCs/>
                <w:sz w:val="26"/>
                <w:szCs w:val="26"/>
              </w:rPr>
              <w:t xml:space="preserve"> г.</w:t>
            </w:r>
          </w:p>
          <w:p w:rsidR="007F75A8" w:rsidRPr="00EC2C62" w:rsidRDefault="007F75A8" w:rsidP="00F15380">
            <w:pPr>
              <w:spacing w:line="240" w:lineRule="auto"/>
              <w:rPr>
                <w:bCs/>
                <w:sz w:val="26"/>
                <w:szCs w:val="26"/>
              </w:rPr>
            </w:pPr>
          </w:p>
          <w:p w:rsidR="007F75A8" w:rsidRPr="00EC2C62" w:rsidRDefault="007F75A8" w:rsidP="00F1538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C2C62">
              <w:rPr>
                <w:bCs/>
                <w:sz w:val="26"/>
                <w:szCs w:val="26"/>
              </w:rPr>
              <w:t>МП</w:t>
            </w:r>
          </w:p>
        </w:tc>
        <w:tc>
          <w:tcPr>
            <w:tcW w:w="5211" w:type="dxa"/>
            <w:shd w:val="clear" w:color="auto" w:fill="auto"/>
          </w:tcPr>
          <w:p w:rsidR="007F75A8" w:rsidRPr="00EC2C62" w:rsidRDefault="007F75A8" w:rsidP="00F15380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EC2C62">
              <w:rPr>
                <w:bCs/>
                <w:sz w:val="26"/>
                <w:szCs w:val="26"/>
              </w:rPr>
              <w:t xml:space="preserve">     </w:t>
            </w:r>
            <w:r>
              <w:rPr>
                <w:bCs/>
                <w:sz w:val="26"/>
                <w:szCs w:val="26"/>
              </w:rPr>
              <w:t xml:space="preserve">      «____» __________ 2022</w:t>
            </w:r>
            <w:r w:rsidRPr="00EC2C62">
              <w:rPr>
                <w:bCs/>
                <w:sz w:val="26"/>
                <w:szCs w:val="26"/>
              </w:rPr>
              <w:t xml:space="preserve"> г.</w:t>
            </w:r>
          </w:p>
          <w:p w:rsidR="007F75A8" w:rsidRPr="00EC2C62" w:rsidRDefault="007F75A8" w:rsidP="00F15380">
            <w:pPr>
              <w:spacing w:line="240" w:lineRule="auto"/>
              <w:ind w:firstLine="0"/>
              <w:rPr>
                <w:bCs/>
                <w:iCs/>
                <w:sz w:val="26"/>
                <w:szCs w:val="26"/>
              </w:rPr>
            </w:pPr>
          </w:p>
          <w:p w:rsidR="007F75A8" w:rsidRPr="00EC2C62" w:rsidRDefault="007F75A8" w:rsidP="00F1538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C2C62">
              <w:rPr>
                <w:bCs/>
                <w:sz w:val="26"/>
                <w:szCs w:val="26"/>
              </w:rPr>
              <w:t xml:space="preserve">                                  МП</w:t>
            </w:r>
          </w:p>
        </w:tc>
      </w:tr>
    </w:tbl>
    <w:p w:rsidR="007F75A8" w:rsidRPr="00EC2C62" w:rsidRDefault="007F75A8" w:rsidP="007F75A8">
      <w:pPr>
        <w:rPr>
          <w:sz w:val="26"/>
          <w:szCs w:val="26"/>
        </w:rPr>
      </w:pPr>
    </w:p>
    <w:p w:rsidR="007F75A8" w:rsidRPr="00EC2C62" w:rsidRDefault="007F75A8" w:rsidP="007F75A8">
      <w:pPr>
        <w:ind w:firstLine="0"/>
        <w:rPr>
          <w:sz w:val="26"/>
          <w:szCs w:val="26"/>
        </w:rPr>
      </w:pPr>
      <w:r w:rsidRPr="00EC2C62">
        <w:rPr>
          <w:sz w:val="26"/>
          <w:szCs w:val="26"/>
        </w:rPr>
        <w:t xml:space="preserve"> </w:t>
      </w:r>
    </w:p>
    <w:p w:rsidR="007F75A8" w:rsidRPr="00EC2C62" w:rsidRDefault="007F75A8" w:rsidP="007F75A8">
      <w:pPr>
        <w:jc w:val="right"/>
        <w:rPr>
          <w:sz w:val="26"/>
          <w:szCs w:val="26"/>
        </w:rPr>
      </w:pPr>
    </w:p>
    <w:p w:rsidR="007F75A8" w:rsidRPr="00EC2C62" w:rsidRDefault="007F75A8" w:rsidP="007F75A8">
      <w:pPr>
        <w:jc w:val="right"/>
        <w:rPr>
          <w:sz w:val="26"/>
          <w:szCs w:val="26"/>
        </w:rPr>
      </w:pPr>
    </w:p>
    <w:p w:rsidR="007F75A8" w:rsidRPr="00EC2C62" w:rsidRDefault="007F75A8" w:rsidP="007F75A8">
      <w:pPr>
        <w:jc w:val="right"/>
        <w:rPr>
          <w:sz w:val="26"/>
          <w:szCs w:val="26"/>
        </w:rPr>
      </w:pPr>
    </w:p>
    <w:p w:rsidR="007F75A8" w:rsidRPr="00EC2C62" w:rsidRDefault="007F75A8" w:rsidP="007F75A8">
      <w:pPr>
        <w:jc w:val="right"/>
        <w:rPr>
          <w:sz w:val="26"/>
          <w:szCs w:val="26"/>
        </w:rPr>
      </w:pPr>
    </w:p>
    <w:p w:rsidR="007F75A8" w:rsidRDefault="007F75A8" w:rsidP="007F75A8">
      <w:pPr>
        <w:spacing w:line="240" w:lineRule="auto"/>
        <w:jc w:val="right"/>
        <w:rPr>
          <w:sz w:val="26"/>
          <w:szCs w:val="26"/>
        </w:rPr>
      </w:pPr>
    </w:p>
    <w:p w:rsidR="007F75A8" w:rsidRDefault="007F75A8" w:rsidP="007F75A8">
      <w:pPr>
        <w:spacing w:line="240" w:lineRule="auto"/>
        <w:jc w:val="right"/>
        <w:rPr>
          <w:sz w:val="26"/>
          <w:szCs w:val="26"/>
        </w:rPr>
      </w:pPr>
    </w:p>
    <w:p w:rsidR="007F75A8" w:rsidRDefault="007F75A8" w:rsidP="007F75A8">
      <w:pPr>
        <w:spacing w:line="240" w:lineRule="auto"/>
        <w:jc w:val="right"/>
        <w:rPr>
          <w:sz w:val="26"/>
          <w:szCs w:val="26"/>
        </w:rPr>
      </w:pPr>
    </w:p>
    <w:p w:rsidR="007F75A8" w:rsidRDefault="007F75A8" w:rsidP="007F75A8">
      <w:pPr>
        <w:spacing w:line="240" w:lineRule="auto"/>
        <w:jc w:val="right"/>
        <w:rPr>
          <w:sz w:val="26"/>
          <w:szCs w:val="26"/>
        </w:rPr>
      </w:pPr>
    </w:p>
    <w:p w:rsidR="007F75A8" w:rsidRDefault="007F75A8" w:rsidP="007F75A8">
      <w:pPr>
        <w:spacing w:line="240" w:lineRule="auto"/>
        <w:jc w:val="right"/>
        <w:rPr>
          <w:sz w:val="26"/>
          <w:szCs w:val="26"/>
        </w:rPr>
      </w:pPr>
    </w:p>
    <w:p w:rsidR="007F75A8" w:rsidRDefault="007F75A8" w:rsidP="007F75A8">
      <w:pPr>
        <w:spacing w:line="240" w:lineRule="auto"/>
        <w:jc w:val="right"/>
        <w:rPr>
          <w:sz w:val="26"/>
          <w:szCs w:val="26"/>
        </w:rPr>
      </w:pPr>
    </w:p>
    <w:p w:rsidR="007F75A8" w:rsidRDefault="007F75A8" w:rsidP="007F75A8">
      <w:pPr>
        <w:spacing w:line="240" w:lineRule="auto"/>
        <w:jc w:val="right"/>
        <w:rPr>
          <w:sz w:val="26"/>
          <w:szCs w:val="26"/>
        </w:rPr>
      </w:pPr>
    </w:p>
    <w:p w:rsidR="007F75A8" w:rsidRDefault="007F75A8" w:rsidP="007F75A8">
      <w:pPr>
        <w:spacing w:line="240" w:lineRule="auto"/>
        <w:jc w:val="right"/>
        <w:rPr>
          <w:sz w:val="26"/>
          <w:szCs w:val="26"/>
        </w:rPr>
      </w:pPr>
    </w:p>
    <w:p w:rsidR="007F75A8" w:rsidRDefault="007F75A8" w:rsidP="007F75A8">
      <w:pPr>
        <w:spacing w:line="240" w:lineRule="auto"/>
        <w:jc w:val="right"/>
        <w:rPr>
          <w:sz w:val="26"/>
          <w:szCs w:val="26"/>
        </w:rPr>
      </w:pPr>
    </w:p>
    <w:p w:rsidR="007F75A8" w:rsidRDefault="007F75A8" w:rsidP="007F75A8">
      <w:pPr>
        <w:spacing w:line="240" w:lineRule="auto"/>
        <w:jc w:val="right"/>
        <w:rPr>
          <w:sz w:val="26"/>
          <w:szCs w:val="26"/>
        </w:rPr>
      </w:pPr>
    </w:p>
    <w:p w:rsidR="007F75A8" w:rsidRDefault="007F75A8" w:rsidP="007F75A8">
      <w:pPr>
        <w:spacing w:line="240" w:lineRule="auto"/>
        <w:jc w:val="right"/>
        <w:rPr>
          <w:sz w:val="26"/>
          <w:szCs w:val="26"/>
        </w:rPr>
      </w:pPr>
    </w:p>
    <w:p w:rsidR="007F75A8" w:rsidRPr="00EC2C62" w:rsidRDefault="007F75A8" w:rsidP="005D7B8E">
      <w:pPr>
        <w:spacing w:line="240" w:lineRule="auto"/>
        <w:jc w:val="right"/>
        <w:rPr>
          <w:sz w:val="26"/>
          <w:szCs w:val="26"/>
        </w:rPr>
      </w:pPr>
      <w:r w:rsidRPr="00EC2C62">
        <w:rPr>
          <w:sz w:val="26"/>
          <w:szCs w:val="26"/>
        </w:rPr>
        <w:lastRenderedPageBreak/>
        <w:t xml:space="preserve">Приложение </w:t>
      </w:r>
      <w:r w:rsidR="00C32457">
        <w:rPr>
          <w:sz w:val="26"/>
          <w:szCs w:val="26"/>
        </w:rPr>
        <w:t>1</w:t>
      </w:r>
    </w:p>
    <w:p w:rsidR="007F75A8" w:rsidRPr="00EC2C62" w:rsidRDefault="007F75A8" w:rsidP="005D7B8E">
      <w:pPr>
        <w:spacing w:line="240" w:lineRule="auto"/>
        <w:jc w:val="right"/>
        <w:rPr>
          <w:sz w:val="26"/>
          <w:szCs w:val="26"/>
        </w:rPr>
      </w:pPr>
      <w:r w:rsidRPr="00EC2C62">
        <w:rPr>
          <w:sz w:val="26"/>
          <w:szCs w:val="26"/>
        </w:rPr>
        <w:t>к договору №</w:t>
      </w:r>
      <w:r>
        <w:rPr>
          <w:sz w:val="26"/>
          <w:szCs w:val="26"/>
        </w:rPr>
        <w:t>_______________</w:t>
      </w:r>
    </w:p>
    <w:p w:rsidR="007F75A8" w:rsidRPr="00EC2C62" w:rsidRDefault="007F75A8" w:rsidP="005D7B8E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_______2022</w:t>
      </w:r>
      <w:r w:rsidRPr="00EC2C62">
        <w:rPr>
          <w:sz w:val="26"/>
          <w:szCs w:val="26"/>
        </w:rPr>
        <w:t>года</w:t>
      </w:r>
    </w:p>
    <w:p w:rsidR="007F75A8" w:rsidRPr="005D7B8E" w:rsidRDefault="007F75A8" w:rsidP="005D7B8E">
      <w:pPr>
        <w:spacing w:line="240" w:lineRule="auto"/>
        <w:jc w:val="center"/>
        <w:rPr>
          <w:b/>
          <w:sz w:val="26"/>
          <w:szCs w:val="26"/>
        </w:rPr>
      </w:pPr>
    </w:p>
    <w:p w:rsidR="007F75A8" w:rsidRPr="005D7B8E" w:rsidRDefault="007F75A8" w:rsidP="005D7B8E">
      <w:pPr>
        <w:spacing w:line="240" w:lineRule="auto"/>
        <w:jc w:val="center"/>
        <w:rPr>
          <w:b/>
          <w:sz w:val="26"/>
          <w:szCs w:val="26"/>
        </w:rPr>
      </w:pPr>
      <w:r w:rsidRPr="005D7B8E">
        <w:rPr>
          <w:b/>
          <w:sz w:val="26"/>
          <w:szCs w:val="26"/>
        </w:rPr>
        <w:t>Техническое задание</w:t>
      </w:r>
    </w:p>
    <w:p w:rsidR="00F76BBC" w:rsidRPr="005D7B8E" w:rsidRDefault="00F76BBC" w:rsidP="005D7B8E">
      <w:pPr>
        <w:spacing w:line="240" w:lineRule="auto"/>
        <w:jc w:val="center"/>
        <w:rPr>
          <w:rStyle w:val="ad"/>
          <w:sz w:val="26"/>
          <w:szCs w:val="26"/>
        </w:rPr>
      </w:pPr>
      <w:r w:rsidRPr="005D7B8E">
        <w:rPr>
          <w:rStyle w:val="ad"/>
          <w:sz w:val="26"/>
          <w:szCs w:val="26"/>
        </w:rPr>
        <w:t xml:space="preserve">на оказание услуг по </w:t>
      </w:r>
      <w:proofErr w:type="gramStart"/>
      <w:r w:rsidRPr="005D7B8E">
        <w:rPr>
          <w:rStyle w:val="ad"/>
          <w:sz w:val="26"/>
          <w:szCs w:val="26"/>
        </w:rPr>
        <w:t>изготовлению  трех</w:t>
      </w:r>
      <w:proofErr w:type="gramEnd"/>
      <w:r w:rsidRPr="005D7B8E">
        <w:rPr>
          <w:rStyle w:val="ad"/>
          <w:sz w:val="26"/>
          <w:szCs w:val="26"/>
        </w:rPr>
        <w:t xml:space="preserve"> видеороликов с целью демонстрации в рамках проведения праздника, посвященного Дню учителя </w:t>
      </w:r>
    </w:p>
    <w:p w:rsidR="00F76BBC" w:rsidRPr="005D7B8E" w:rsidRDefault="00F76BBC" w:rsidP="005D7B8E">
      <w:pPr>
        <w:spacing w:line="240" w:lineRule="auto"/>
        <w:jc w:val="center"/>
        <w:rPr>
          <w:rStyle w:val="ad"/>
          <w:sz w:val="26"/>
          <w:szCs w:val="26"/>
        </w:rPr>
      </w:pPr>
    </w:p>
    <w:p w:rsidR="00F76BBC" w:rsidRPr="005D7B8E" w:rsidRDefault="00F76BBC" w:rsidP="005D7B8E">
      <w:pPr>
        <w:spacing w:line="240" w:lineRule="auto"/>
        <w:rPr>
          <w:b/>
          <w:sz w:val="26"/>
          <w:szCs w:val="26"/>
        </w:rPr>
      </w:pPr>
      <w:proofErr w:type="gramStart"/>
      <w:r w:rsidRPr="005D7B8E">
        <w:rPr>
          <w:b/>
          <w:sz w:val="26"/>
          <w:szCs w:val="26"/>
        </w:rPr>
        <w:t>Наименование  Заказчика</w:t>
      </w:r>
      <w:proofErr w:type="gramEnd"/>
      <w:r w:rsidRPr="005D7B8E">
        <w:rPr>
          <w:b/>
          <w:sz w:val="26"/>
          <w:szCs w:val="26"/>
        </w:rPr>
        <w:t xml:space="preserve">: </w:t>
      </w:r>
      <w:r w:rsidRPr="005D7B8E">
        <w:rPr>
          <w:rStyle w:val="ad"/>
          <w:b w:val="0"/>
          <w:sz w:val="26"/>
          <w:szCs w:val="26"/>
        </w:rPr>
        <w:t>ГАОУ ДПО "Ленинградский областной институт развития образования"</w:t>
      </w:r>
      <w:r w:rsidRPr="005D7B8E">
        <w:rPr>
          <w:b/>
          <w:sz w:val="26"/>
          <w:szCs w:val="26"/>
        </w:rPr>
        <w:t xml:space="preserve"> </w:t>
      </w:r>
    </w:p>
    <w:p w:rsidR="00F76BBC" w:rsidRPr="005D7B8E" w:rsidRDefault="00F76BBC" w:rsidP="005D7B8E">
      <w:pPr>
        <w:spacing w:line="240" w:lineRule="auto"/>
        <w:rPr>
          <w:b/>
          <w:sz w:val="26"/>
          <w:szCs w:val="26"/>
        </w:rPr>
      </w:pPr>
      <w:r w:rsidRPr="005D7B8E">
        <w:rPr>
          <w:b/>
          <w:sz w:val="26"/>
          <w:szCs w:val="26"/>
        </w:rPr>
        <w:t xml:space="preserve">Место </w:t>
      </w:r>
      <w:proofErr w:type="gramStart"/>
      <w:r w:rsidRPr="005D7B8E">
        <w:rPr>
          <w:b/>
          <w:sz w:val="26"/>
          <w:szCs w:val="26"/>
        </w:rPr>
        <w:t>нахождения:  197136</w:t>
      </w:r>
      <w:proofErr w:type="gramEnd"/>
      <w:r w:rsidRPr="005D7B8E">
        <w:rPr>
          <w:b/>
          <w:sz w:val="26"/>
          <w:szCs w:val="26"/>
        </w:rPr>
        <w:t xml:space="preserve">, Санкт-Петербург, Чкаловский пр., 25а </w:t>
      </w:r>
      <w:proofErr w:type="spellStart"/>
      <w:r w:rsidRPr="005D7B8E">
        <w:rPr>
          <w:b/>
          <w:sz w:val="26"/>
          <w:szCs w:val="26"/>
        </w:rPr>
        <w:t>лит.А</w:t>
      </w:r>
      <w:proofErr w:type="spellEnd"/>
      <w:r w:rsidRPr="005D7B8E">
        <w:rPr>
          <w:b/>
          <w:sz w:val="26"/>
          <w:szCs w:val="26"/>
        </w:rPr>
        <w:t>.</w:t>
      </w:r>
    </w:p>
    <w:p w:rsidR="00F76BBC" w:rsidRPr="005D7B8E" w:rsidRDefault="00F76BBC" w:rsidP="005D7B8E">
      <w:pPr>
        <w:spacing w:line="240" w:lineRule="auto"/>
        <w:rPr>
          <w:b/>
          <w:sz w:val="26"/>
          <w:szCs w:val="26"/>
        </w:rPr>
      </w:pPr>
    </w:p>
    <w:p w:rsidR="00F76BBC" w:rsidRPr="005D7B8E" w:rsidRDefault="00F76BBC" w:rsidP="005D7B8E">
      <w:pPr>
        <w:pStyle w:val="a9"/>
        <w:numPr>
          <w:ilvl w:val="0"/>
          <w:numId w:val="3"/>
        </w:numPr>
        <w:snapToGrid/>
        <w:spacing w:line="240" w:lineRule="auto"/>
        <w:jc w:val="left"/>
        <w:rPr>
          <w:b/>
          <w:sz w:val="26"/>
          <w:szCs w:val="26"/>
        </w:rPr>
      </w:pPr>
      <w:r w:rsidRPr="005D7B8E">
        <w:rPr>
          <w:b/>
          <w:sz w:val="26"/>
          <w:szCs w:val="26"/>
        </w:rPr>
        <w:t>Функциональные, технические и качественные характеристики оказание услуг:</w:t>
      </w:r>
    </w:p>
    <w:p w:rsidR="00F76BBC" w:rsidRPr="005D7B8E" w:rsidRDefault="00F76BBC" w:rsidP="005D7B8E">
      <w:pPr>
        <w:pStyle w:val="a9"/>
        <w:spacing w:line="240" w:lineRule="auto"/>
        <w:rPr>
          <w:sz w:val="26"/>
          <w:szCs w:val="26"/>
        </w:rPr>
      </w:pPr>
    </w:p>
    <w:tbl>
      <w:tblPr>
        <w:tblStyle w:val="ac"/>
        <w:tblW w:w="0" w:type="auto"/>
        <w:tblInd w:w="-474" w:type="dxa"/>
        <w:tblLook w:val="04A0" w:firstRow="1" w:lastRow="0" w:firstColumn="1" w:lastColumn="0" w:noHBand="0" w:noVBand="1"/>
      </w:tblPr>
      <w:tblGrid>
        <w:gridCol w:w="1231"/>
        <w:gridCol w:w="2407"/>
        <w:gridCol w:w="4097"/>
        <w:gridCol w:w="2084"/>
      </w:tblGrid>
      <w:tr w:rsidR="00F76BBC" w:rsidRPr="005D7B8E" w:rsidTr="00F15380">
        <w:tc>
          <w:tcPr>
            <w:tcW w:w="630" w:type="dxa"/>
          </w:tcPr>
          <w:p w:rsidR="00F76BBC" w:rsidRPr="005D7B8E" w:rsidRDefault="00F76BBC" w:rsidP="005D7B8E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>№</w:t>
            </w:r>
          </w:p>
          <w:p w:rsidR="00F76BBC" w:rsidRPr="005D7B8E" w:rsidRDefault="00F76BBC" w:rsidP="005D7B8E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>П</w:t>
            </w:r>
            <w:r w:rsidRPr="005D7B8E">
              <w:rPr>
                <w:sz w:val="26"/>
                <w:szCs w:val="26"/>
                <w:lang w:val="en-US"/>
              </w:rPr>
              <w:t>/</w:t>
            </w:r>
            <w:r w:rsidRPr="005D7B8E">
              <w:rPr>
                <w:sz w:val="26"/>
                <w:szCs w:val="26"/>
              </w:rPr>
              <w:t>П</w:t>
            </w:r>
          </w:p>
        </w:tc>
        <w:tc>
          <w:tcPr>
            <w:tcW w:w="1912" w:type="dxa"/>
          </w:tcPr>
          <w:p w:rsidR="00F76BBC" w:rsidRPr="005D7B8E" w:rsidRDefault="00F76BBC" w:rsidP="005D7B8E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 xml:space="preserve">Наименование услуги </w:t>
            </w:r>
          </w:p>
        </w:tc>
        <w:tc>
          <w:tcPr>
            <w:tcW w:w="5860" w:type="dxa"/>
          </w:tcPr>
          <w:p w:rsidR="00F76BBC" w:rsidRPr="005D7B8E" w:rsidRDefault="00F76BBC" w:rsidP="005D7B8E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>Технические характеристики</w:t>
            </w:r>
          </w:p>
        </w:tc>
        <w:tc>
          <w:tcPr>
            <w:tcW w:w="1417" w:type="dxa"/>
          </w:tcPr>
          <w:p w:rsidR="00F76BBC" w:rsidRPr="005D7B8E" w:rsidRDefault="00F76BBC" w:rsidP="005D7B8E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>Количество (в шт.)</w:t>
            </w:r>
          </w:p>
        </w:tc>
      </w:tr>
      <w:tr w:rsidR="00F76BBC" w:rsidRPr="005D7B8E" w:rsidTr="00F15380">
        <w:trPr>
          <w:trHeight w:val="1953"/>
        </w:trPr>
        <w:tc>
          <w:tcPr>
            <w:tcW w:w="630" w:type="dxa"/>
          </w:tcPr>
          <w:p w:rsidR="00F76BBC" w:rsidRPr="005D7B8E" w:rsidRDefault="00F76BBC" w:rsidP="005D7B8E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>1</w:t>
            </w:r>
          </w:p>
        </w:tc>
        <w:tc>
          <w:tcPr>
            <w:tcW w:w="1912" w:type="dxa"/>
          </w:tcPr>
          <w:p w:rsidR="00F76BBC" w:rsidRPr="005D7B8E" w:rsidRDefault="00F76BBC" w:rsidP="005D7B8E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 xml:space="preserve">Изготовление видеоролика «Поздравления школьников учителям»  </w:t>
            </w:r>
          </w:p>
        </w:tc>
        <w:tc>
          <w:tcPr>
            <w:tcW w:w="5860" w:type="dxa"/>
          </w:tcPr>
          <w:p w:rsidR="00F76BBC" w:rsidRPr="005D7B8E" w:rsidRDefault="00F76BBC" w:rsidP="005D7B8E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>Общий хронометраж – 1 мин.</w:t>
            </w:r>
          </w:p>
          <w:p w:rsidR="00F76BBC" w:rsidRPr="005D7B8E" w:rsidRDefault="00F76BBC" w:rsidP="005D7B8E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 xml:space="preserve">Разработка сценария; </w:t>
            </w:r>
          </w:p>
          <w:p w:rsidR="00F76BBC" w:rsidRPr="005D7B8E" w:rsidRDefault="00F76BBC" w:rsidP="005D7B8E">
            <w:pPr>
              <w:pStyle w:val="a9"/>
              <w:spacing w:line="240" w:lineRule="auto"/>
              <w:ind w:left="0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D7B8E">
              <w:rPr>
                <w:sz w:val="26"/>
                <w:szCs w:val="26"/>
              </w:rPr>
              <w:t>Проведение съемки не менее чем в 3-х образовательных организациях Ленинградской области в пределах 70 км от границы Санкт-Петербурга с количеством детей участвующих в съемке не менее 10; возраст детей дошкольников, младший школьный, ученики 5-11 классов.</w:t>
            </w:r>
            <w:r w:rsidRPr="005D7B8E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  <w:p w:rsidR="00F76BBC" w:rsidRPr="005D7B8E" w:rsidRDefault="00F76BBC" w:rsidP="005D7B8E">
            <w:pPr>
              <w:pStyle w:val="a9"/>
              <w:spacing w:line="240" w:lineRule="auto"/>
              <w:ind w:left="0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5D7B8E">
              <w:rPr>
                <w:color w:val="222222"/>
                <w:sz w:val="26"/>
                <w:szCs w:val="26"/>
                <w:shd w:val="clear" w:color="auto" w:fill="FFFFFF"/>
              </w:rPr>
              <w:t xml:space="preserve">Монтаж видеоматериалов.  </w:t>
            </w:r>
          </w:p>
        </w:tc>
        <w:tc>
          <w:tcPr>
            <w:tcW w:w="1417" w:type="dxa"/>
          </w:tcPr>
          <w:p w:rsidR="00F76BBC" w:rsidRPr="005D7B8E" w:rsidRDefault="00F76BBC" w:rsidP="005D7B8E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>1</w:t>
            </w:r>
          </w:p>
        </w:tc>
      </w:tr>
      <w:tr w:rsidR="00F76BBC" w:rsidRPr="005D7B8E" w:rsidTr="00F15380">
        <w:trPr>
          <w:trHeight w:val="1399"/>
        </w:trPr>
        <w:tc>
          <w:tcPr>
            <w:tcW w:w="630" w:type="dxa"/>
          </w:tcPr>
          <w:p w:rsidR="00F76BBC" w:rsidRPr="005D7B8E" w:rsidRDefault="00F76BBC" w:rsidP="005D7B8E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>2</w:t>
            </w:r>
          </w:p>
        </w:tc>
        <w:tc>
          <w:tcPr>
            <w:tcW w:w="1912" w:type="dxa"/>
          </w:tcPr>
          <w:p w:rsidR="00F76BBC" w:rsidRPr="005D7B8E" w:rsidRDefault="00F76BBC" w:rsidP="005D7B8E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 xml:space="preserve">Изготовление видеоролика </w:t>
            </w:r>
          </w:p>
          <w:p w:rsidR="00F76BBC" w:rsidRPr="005D7B8E" w:rsidRDefault="00F76BBC" w:rsidP="005D7B8E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>«Освещение конкурса на лучшую скульптурную композицию»</w:t>
            </w:r>
          </w:p>
        </w:tc>
        <w:tc>
          <w:tcPr>
            <w:tcW w:w="5860" w:type="dxa"/>
          </w:tcPr>
          <w:p w:rsidR="00F76BBC" w:rsidRPr="005D7B8E" w:rsidRDefault="00F76BBC" w:rsidP="005D7B8E">
            <w:pPr>
              <w:shd w:val="clear" w:color="auto" w:fill="FFFFFF"/>
              <w:spacing w:line="240" w:lineRule="auto"/>
              <w:ind w:right="30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>Общий хронометраж – 1 мин</w:t>
            </w:r>
          </w:p>
          <w:p w:rsidR="00F76BBC" w:rsidRPr="005D7B8E" w:rsidRDefault="00F76BBC" w:rsidP="005D7B8E">
            <w:pPr>
              <w:shd w:val="clear" w:color="auto" w:fill="FFFFFF"/>
              <w:spacing w:line="240" w:lineRule="auto"/>
              <w:ind w:right="30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 xml:space="preserve">Проведение съемки в г. Гатчина (место будущего строительство памятника в Ленинградской области). Монтаж видео-фотоматериалов о памятнике Сочинскому учителю, ходе проведения конкурса на лучший проект памятнику в Ленинградкой области, победителях конкурса </w:t>
            </w:r>
          </w:p>
        </w:tc>
        <w:tc>
          <w:tcPr>
            <w:tcW w:w="1417" w:type="dxa"/>
          </w:tcPr>
          <w:p w:rsidR="00F76BBC" w:rsidRPr="005D7B8E" w:rsidRDefault="00F76BBC" w:rsidP="005D7B8E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>1</w:t>
            </w:r>
          </w:p>
        </w:tc>
      </w:tr>
      <w:tr w:rsidR="00F76BBC" w:rsidRPr="005D7B8E" w:rsidTr="00F15380">
        <w:trPr>
          <w:trHeight w:val="2227"/>
        </w:trPr>
        <w:tc>
          <w:tcPr>
            <w:tcW w:w="630" w:type="dxa"/>
          </w:tcPr>
          <w:p w:rsidR="00F76BBC" w:rsidRPr="005D7B8E" w:rsidRDefault="00F76BBC" w:rsidP="005D7B8E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912" w:type="dxa"/>
          </w:tcPr>
          <w:p w:rsidR="00F76BBC" w:rsidRPr="005D7B8E" w:rsidRDefault="00F76BBC" w:rsidP="005D7B8E">
            <w:pPr>
              <w:pStyle w:val="a9"/>
              <w:spacing w:line="240" w:lineRule="auto"/>
              <w:ind w:left="0"/>
              <w:rPr>
                <w:rStyle w:val="markedcontent"/>
                <w:sz w:val="26"/>
                <w:szCs w:val="26"/>
              </w:rPr>
            </w:pPr>
            <w:r w:rsidRPr="005D7B8E">
              <w:rPr>
                <w:rStyle w:val="markedcontent"/>
                <w:sz w:val="26"/>
                <w:szCs w:val="26"/>
              </w:rPr>
              <w:t xml:space="preserve">Изготовление видеоролика «Школа года-2022» </w:t>
            </w:r>
          </w:p>
        </w:tc>
        <w:tc>
          <w:tcPr>
            <w:tcW w:w="5860" w:type="dxa"/>
          </w:tcPr>
          <w:p w:rsidR="00F76BBC" w:rsidRPr="005D7B8E" w:rsidRDefault="00F76BBC" w:rsidP="005D7B8E">
            <w:pPr>
              <w:shd w:val="clear" w:color="auto" w:fill="FFFFFF"/>
              <w:spacing w:line="240" w:lineRule="auto"/>
              <w:ind w:right="30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>Общий хронометраж – 30 сек</w:t>
            </w:r>
          </w:p>
          <w:p w:rsidR="00F76BBC" w:rsidRPr="005D7B8E" w:rsidRDefault="00F76BBC" w:rsidP="005D7B8E">
            <w:pPr>
              <w:shd w:val="clear" w:color="auto" w:fill="FFFFFF"/>
              <w:spacing w:line="240" w:lineRule="auto"/>
              <w:ind w:right="30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 xml:space="preserve">Монтаж видеоматериалов о ходе проведения конкурса «Школа года» в 2022 году, участниках, победителях конкурса; </w:t>
            </w:r>
          </w:p>
          <w:p w:rsidR="00F76BBC" w:rsidRPr="005D7B8E" w:rsidRDefault="00F76BBC" w:rsidP="005D7B8E">
            <w:pPr>
              <w:shd w:val="clear" w:color="auto" w:fill="FFFFFF"/>
              <w:spacing w:line="240" w:lineRule="auto"/>
              <w:ind w:right="30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>Подборка музыкального сопровождения;</w:t>
            </w:r>
          </w:p>
          <w:p w:rsidR="00F76BBC" w:rsidRPr="005D7B8E" w:rsidRDefault="00F76BBC" w:rsidP="005D7B8E">
            <w:pPr>
              <w:shd w:val="clear" w:color="auto" w:fill="FFFFFF"/>
              <w:spacing w:line="240" w:lineRule="auto"/>
              <w:ind w:right="30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>запись закадрового текста;</w:t>
            </w:r>
          </w:p>
          <w:p w:rsidR="00F76BBC" w:rsidRPr="005D7B8E" w:rsidRDefault="00F76BBC" w:rsidP="005D7B8E">
            <w:pPr>
              <w:shd w:val="clear" w:color="auto" w:fill="FFFFFF"/>
              <w:spacing w:line="240" w:lineRule="auto"/>
              <w:ind w:right="30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 xml:space="preserve">монтаж видеоматериалов. </w:t>
            </w:r>
          </w:p>
        </w:tc>
        <w:tc>
          <w:tcPr>
            <w:tcW w:w="1417" w:type="dxa"/>
          </w:tcPr>
          <w:p w:rsidR="00F76BBC" w:rsidRPr="005D7B8E" w:rsidRDefault="00F76BBC" w:rsidP="005D7B8E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 xml:space="preserve">1 </w:t>
            </w:r>
          </w:p>
        </w:tc>
      </w:tr>
      <w:tr w:rsidR="00F76BBC" w:rsidRPr="005D7B8E" w:rsidTr="00F15380">
        <w:trPr>
          <w:trHeight w:val="1091"/>
        </w:trPr>
        <w:tc>
          <w:tcPr>
            <w:tcW w:w="630" w:type="dxa"/>
          </w:tcPr>
          <w:p w:rsidR="00F76BBC" w:rsidRPr="005D7B8E" w:rsidRDefault="00F76BBC" w:rsidP="005D7B8E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>4.</w:t>
            </w:r>
          </w:p>
        </w:tc>
        <w:tc>
          <w:tcPr>
            <w:tcW w:w="9189" w:type="dxa"/>
            <w:gridSpan w:val="3"/>
          </w:tcPr>
          <w:p w:rsidR="00F76BBC" w:rsidRPr="005D7B8E" w:rsidRDefault="00F76BBC" w:rsidP="005D7B8E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 xml:space="preserve">Общий хронометраж – 2,5 мин. </w:t>
            </w:r>
          </w:p>
          <w:p w:rsidR="00F76BBC" w:rsidRPr="005D7B8E" w:rsidRDefault="00F76BBC" w:rsidP="005D7B8E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  <w:r w:rsidRPr="005D7B8E">
              <w:rPr>
                <w:sz w:val="26"/>
                <w:szCs w:val="26"/>
              </w:rPr>
              <w:t>Общие требования к техническим характеристикам -</w:t>
            </w:r>
            <w:r w:rsidRPr="005D7B8E">
              <w:rPr>
                <w:bCs/>
                <w:sz w:val="26"/>
                <w:szCs w:val="26"/>
              </w:rPr>
              <w:t xml:space="preserve">  выполняется на профессиональном оборудовании; </w:t>
            </w:r>
            <w:r w:rsidRPr="005D7B8E">
              <w:rPr>
                <w:bCs/>
                <w:sz w:val="26"/>
                <w:szCs w:val="26"/>
                <w:lang w:val="x-none"/>
              </w:rPr>
              <w:t xml:space="preserve"> создается в формате высокой четкости 1080p: разрешением 1920х1080 с прогрессивной разверткой.</w:t>
            </w:r>
          </w:p>
        </w:tc>
      </w:tr>
    </w:tbl>
    <w:p w:rsidR="007F75A8" w:rsidRPr="00ED099A" w:rsidRDefault="007F75A8" w:rsidP="007F75A8">
      <w:pPr>
        <w:spacing w:line="240" w:lineRule="auto"/>
        <w:ind w:firstLine="0"/>
        <w:rPr>
          <w:sz w:val="26"/>
          <w:szCs w:val="26"/>
        </w:rPr>
      </w:pPr>
      <w:r w:rsidRPr="00ED099A">
        <w:rPr>
          <w:sz w:val="26"/>
          <w:szCs w:val="26"/>
        </w:rPr>
        <w:t xml:space="preserve">2. Форма подачи материала, его доступность должна соответствовать </w:t>
      </w:r>
      <w:proofErr w:type="gramStart"/>
      <w:r w:rsidRPr="00ED099A">
        <w:rPr>
          <w:sz w:val="26"/>
          <w:szCs w:val="26"/>
        </w:rPr>
        <w:t>целевой  аудитории</w:t>
      </w:r>
      <w:proofErr w:type="gramEnd"/>
      <w:r w:rsidRPr="00ED099A">
        <w:rPr>
          <w:sz w:val="26"/>
          <w:szCs w:val="26"/>
        </w:rPr>
        <w:t>.</w:t>
      </w:r>
    </w:p>
    <w:p w:rsidR="007F75A8" w:rsidRPr="00EC2C62" w:rsidRDefault="007F75A8" w:rsidP="007F75A8">
      <w:pPr>
        <w:tabs>
          <w:tab w:val="left" w:pos="1320"/>
          <w:tab w:val="left" w:pos="144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 xml:space="preserve">Видеофильм </w:t>
      </w:r>
      <w:r w:rsidRPr="00EC2C62">
        <w:rPr>
          <w:sz w:val="26"/>
          <w:szCs w:val="26"/>
        </w:rPr>
        <w:t xml:space="preserve"> долж</w:t>
      </w:r>
      <w:r>
        <w:rPr>
          <w:sz w:val="26"/>
          <w:szCs w:val="26"/>
        </w:rPr>
        <w:t>ен</w:t>
      </w:r>
      <w:proofErr w:type="gramEnd"/>
      <w:r w:rsidRPr="00EC2C62">
        <w:rPr>
          <w:sz w:val="26"/>
          <w:szCs w:val="26"/>
        </w:rPr>
        <w:t xml:space="preserve"> производиться с профессиональным графическим, звуковым оформлением, соответствующим художественным и техническим  качеством (по звуку и изображению)</w:t>
      </w:r>
      <w:r>
        <w:rPr>
          <w:sz w:val="26"/>
          <w:szCs w:val="26"/>
        </w:rPr>
        <w:t>.</w:t>
      </w:r>
      <w:r w:rsidRPr="00EC2C62">
        <w:rPr>
          <w:sz w:val="26"/>
          <w:szCs w:val="26"/>
        </w:rPr>
        <w:t xml:space="preserve"> </w:t>
      </w:r>
    </w:p>
    <w:p w:rsidR="005D7B8E" w:rsidRDefault="007F75A8" w:rsidP="007F75A8">
      <w:pPr>
        <w:spacing w:line="240" w:lineRule="auto"/>
        <w:ind w:firstLine="0"/>
        <w:rPr>
          <w:bCs/>
          <w:spacing w:val="-1"/>
          <w:sz w:val="26"/>
          <w:szCs w:val="26"/>
        </w:rPr>
      </w:pPr>
      <w:r w:rsidRPr="00EC2C62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4.</w:t>
      </w:r>
      <w:r w:rsidRPr="00EC2C62">
        <w:rPr>
          <w:sz w:val="26"/>
          <w:szCs w:val="26"/>
        </w:rPr>
        <w:t xml:space="preserve"> </w:t>
      </w:r>
      <w:r w:rsidRPr="00EC2C62">
        <w:rPr>
          <w:bCs/>
          <w:spacing w:val="-1"/>
          <w:sz w:val="26"/>
          <w:szCs w:val="26"/>
        </w:rPr>
        <w:t>Право на использование и распространение видео</w:t>
      </w:r>
      <w:r>
        <w:rPr>
          <w:bCs/>
          <w:spacing w:val="-1"/>
          <w:sz w:val="26"/>
          <w:szCs w:val="26"/>
        </w:rPr>
        <w:t xml:space="preserve">фильма </w:t>
      </w:r>
      <w:r w:rsidRPr="00EC2C62">
        <w:rPr>
          <w:bCs/>
          <w:spacing w:val="-1"/>
          <w:sz w:val="26"/>
          <w:szCs w:val="26"/>
        </w:rPr>
        <w:t>принадлежит Заказчику.</w:t>
      </w:r>
    </w:p>
    <w:p w:rsidR="005D7B8E" w:rsidRPr="00136885" w:rsidRDefault="005D7B8E" w:rsidP="005D7B8E">
      <w:pPr>
        <w:spacing w:line="240" w:lineRule="auto"/>
        <w:ind w:firstLine="0"/>
        <w:rPr>
          <w:sz w:val="26"/>
          <w:szCs w:val="26"/>
        </w:rPr>
      </w:pPr>
      <w:r>
        <w:rPr>
          <w:bCs/>
          <w:spacing w:val="-1"/>
          <w:sz w:val="26"/>
          <w:szCs w:val="26"/>
        </w:rPr>
        <w:t>5.</w:t>
      </w:r>
      <w:r w:rsidRPr="005D7B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Видеоролики должны быть предоставлены </w:t>
      </w:r>
      <w:r w:rsidRPr="00136885">
        <w:rPr>
          <w:sz w:val="26"/>
          <w:szCs w:val="26"/>
        </w:rPr>
        <w:t>в срок до 29.09.2022 года</w:t>
      </w:r>
      <w:r>
        <w:rPr>
          <w:sz w:val="26"/>
          <w:szCs w:val="26"/>
        </w:rPr>
        <w:t>,</w:t>
      </w:r>
      <w:r w:rsidRPr="005D7B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предоставления рабочих материалов на согласование до 27.09.2022 г. </w:t>
      </w:r>
    </w:p>
    <w:p w:rsidR="007F75A8" w:rsidRDefault="005D7B8E" w:rsidP="005D7B8E">
      <w:pPr>
        <w:pStyle w:val="a9"/>
        <w:tabs>
          <w:tab w:val="left" w:pos="993"/>
        </w:tabs>
        <w:spacing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6</w:t>
      </w:r>
      <w:r w:rsidR="007F75A8" w:rsidRPr="00EC2C62">
        <w:rPr>
          <w:sz w:val="26"/>
          <w:szCs w:val="26"/>
        </w:rPr>
        <w:t>.Информационные материалы готовятся на высоком профессиональном уровне, согласно требованиям действующего законодательства Российской Федерации и Ленинградской области и не должны содержать информации, противоречащей Федеральному закону от 13.03.2006 № 38-Ф3 «О рекламе» (в ред. от 31.12.2017 № 489-ФЗ_), Закону РФ от 27.12.1991 № 2124-1 «О средствах массовой информации» (в ред. от 25.11.2017 № 327-ФЗ), Федеральному закону от 29.12.2010 №436-Ф3 «О защите детей от информации, причиняющей вред их здоровью и развитию» (в ред. от 01.05.2017 № 87-ФЗ), в том числе рекламу алкоголя, табака, лекарственных препаратов, игровых центров, ночных заведений, пропаганду насилия, разжигание межнациональной розни.</w:t>
      </w:r>
    </w:p>
    <w:p w:rsidR="005D7B8E" w:rsidRDefault="005D7B8E" w:rsidP="007F75A8">
      <w:pPr>
        <w:pStyle w:val="a9"/>
        <w:tabs>
          <w:tab w:val="left" w:pos="993"/>
        </w:tabs>
        <w:spacing w:line="240" w:lineRule="auto"/>
        <w:ind w:left="0" w:firstLine="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647"/>
      </w:tblGrid>
      <w:tr w:rsidR="00F76BBC" w:rsidRPr="00EC2C62" w:rsidTr="005D7B8E">
        <w:tc>
          <w:tcPr>
            <w:tcW w:w="4708" w:type="dxa"/>
          </w:tcPr>
          <w:p w:rsidR="007F75A8" w:rsidRPr="00EC2C62" w:rsidRDefault="007F75A8" w:rsidP="00F15380">
            <w:pPr>
              <w:spacing w:line="240" w:lineRule="auto"/>
              <w:rPr>
                <w:bCs/>
                <w:iCs/>
                <w:sz w:val="26"/>
                <w:szCs w:val="26"/>
              </w:rPr>
            </w:pPr>
            <w:r w:rsidRPr="00EC2C62">
              <w:rPr>
                <w:bCs/>
                <w:iCs/>
                <w:sz w:val="26"/>
                <w:szCs w:val="26"/>
              </w:rPr>
              <w:t>Заказчик:</w:t>
            </w:r>
          </w:p>
          <w:p w:rsidR="007F75A8" w:rsidRPr="00EC2C62" w:rsidRDefault="007F75A8" w:rsidP="00F15380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 w:rsidRPr="00EC2C62">
              <w:rPr>
                <w:bCs/>
                <w:sz w:val="26"/>
                <w:szCs w:val="26"/>
              </w:rPr>
              <w:t>ГАОУ ДПО «ЛОИРО</w:t>
            </w:r>
            <w:r w:rsidRPr="00EC2C62">
              <w:rPr>
                <w:b/>
                <w:bCs/>
                <w:sz w:val="26"/>
                <w:szCs w:val="26"/>
              </w:rPr>
              <w:t>»</w:t>
            </w:r>
          </w:p>
          <w:p w:rsidR="00F76BBC" w:rsidRDefault="00F76BBC" w:rsidP="00F15380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Ректор</w:t>
            </w:r>
          </w:p>
          <w:p w:rsidR="007F75A8" w:rsidRPr="00EC2C62" w:rsidRDefault="00F76BBC" w:rsidP="00F15380">
            <w:pPr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______________Ковальчук О.В.</w:t>
            </w:r>
          </w:p>
          <w:p w:rsidR="007F75A8" w:rsidRPr="00EC2C62" w:rsidRDefault="007F75A8" w:rsidP="00F15380">
            <w:pPr>
              <w:rPr>
                <w:sz w:val="26"/>
                <w:szCs w:val="26"/>
              </w:rPr>
            </w:pPr>
            <w:r w:rsidRPr="00EC2C62">
              <w:rPr>
                <w:bCs/>
                <w:sz w:val="26"/>
                <w:szCs w:val="26"/>
              </w:rPr>
              <w:t xml:space="preserve">                                  МП</w:t>
            </w:r>
          </w:p>
        </w:tc>
        <w:tc>
          <w:tcPr>
            <w:tcW w:w="4647" w:type="dxa"/>
          </w:tcPr>
          <w:p w:rsidR="007F75A8" w:rsidRPr="00EC2C62" w:rsidRDefault="007F75A8" w:rsidP="00F15380">
            <w:pPr>
              <w:spacing w:line="233" w:lineRule="auto"/>
              <w:rPr>
                <w:sz w:val="26"/>
                <w:szCs w:val="26"/>
              </w:rPr>
            </w:pPr>
            <w:r w:rsidRPr="00EC2C62">
              <w:rPr>
                <w:sz w:val="26"/>
                <w:szCs w:val="26"/>
              </w:rPr>
              <w:t xml:space="preserve"> Исполнитель:</w:t>
            </w:r>
          </w:p>
          <w:p w:rsidR="007F75A8" w:rsidRDefault="007F75A8" w:rsidP="00F15380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  <w:p w:rsidR="007F75A8" w:rsidRPr="00EC2C62" w:rsidRDefault="007F75A8" w:rsidP="00F15380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EC2C62">
              <w:rPr>
                <w:bCs/>
                <w:sz w:val="26"/>
                <w:szCs w:val="26"/>
              </w:rPr>
              <w:t xml:space="preserve">     </w:t>
            </w:r>
            <w:r>
              <w:rPr>
                <w:bCs/>
                <w:sz w:val="26"/>
                <w:szCs w:val="26"/>
              </w:rPr>
              <w:t xml:space="preserve">      «____» ______________ 2022</w:t>
            </w:r>
            <w:r w:rsidRPr="00EC2C62">
              <w:rPr>
                <w:bCs/>
                <w:sz w:val="26"/>
                <w:szCs w:val="26"/>
              </w:rPr>
              <w:t>г.</w:t>
            </w:r>
          </w:p>
          <w:p w:rsidR="007F75A8" w:rsidRPr="00EC2C62" w:rsidRDefault="007F75A8" w:rsidP="00F15380">
            <w:pPr>
              <w:spacing w:line="233" w:lineRule="auto"/>
              <w:rPr>
                <w:sz w:val="26"/>
                <w:szCs w:val="26"/>
              </w:rPr>
            </w:pPr>
            <w:r w:rsidRPr="00EC2C62">
              <w:rPr>
                <w:bCs/>
                <w:sz w:val="26"/>
                <w:szCs w:val="26"/>
              </w:rPr>
              <w:t xml:space="preserve">                                  МП</w:t>
            </w:r>
          </w:p>
        </w:tc>
      </w:tr>
    </w:tbl>
    <w:p w:rsidR="007F75A8" w:rsidRPr="00EC2C62" w:rsidRDefault="007F75A8" w:rsidP="007F75A8">
      <w:pPr>
        <w:rPr>
          <w:sz w:val="26"/>
          <w:szCs w:val="26"/>
        </w:rPr>
      </w:pPr>
    </w:p>
    <w:p w:rsidR="007F75A8" w:rsidRPr="00EC2C62" w:rsidRDefault="007F75A8" w:rsidP="007F75A8">
      <w:pPr>
        <w:rPr>
          <w:sz w:val="26"/>
          <w:szCs w:val="26"/>
        </w:rPr>
      </w:pPr>
    </w:p>
    <w:p w:rsidR="007F75A8" w:rsidRPr="00EC2C62" w:rsidRDefault="007F75A8" w:rsidP="007F75A8">
      <w:pPr>
        <w:spacing w:line="240" w:lineRule="auto"/>
        <w:jc w:val="center"/>
        <w:rPr>
          <w:sz w:val="26"/>
          <w:szCs w:val="26"/>
        </w:rPr>
      </w:pPr>
    </w:p>
    <w:p w:rsidR="007F75A8" w:rsidRPr="00EC2C62" w:rsidRDefault="007F75A8" w:rsidP="007F75A8">
      <w:pPr>
        <w:rPr>
          <w:sz w:val="26"/>
          <w:szCs w:val="26"/>
        </w:rPr>
      </w:pPr>
    </w:p>
    <w:p w:rsidR="007F75A8" w:rsidRDefault="007F75A8" w:rsidP="007F75A8"/>
    <w:p w:rsidR="00894120" w:rsidRDefault="00894120" w:rsidP="007F75A8"/>
    <w:sectPr w:rsidR="0089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E2" w:rsidRDefault="00DB74E2">
      <w:pPr>
        <w:spacing w:line="240" w:lineRule="auto"/>
      </w:pPr>
      <w:r>
        <w:separator/>
      </w:r>
    </w:p>
  </w:endnote>
  <w:endnote w:type="continuationSeparator" w:id="0">
    <w:p w:rsidR="00DB74E2" w:rsidRDefault="00DB7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E5" w:rsidRDefault="005D7B8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550B">
      <w:rPr>
        <w:noProof/>
      </w:rPr>
      <w:t>10</w:t>
    </w:r>
    <w:r>
      <w:fldChar w:fldCharType="end"/>
    </w:r>
  </w:p>
  <w:p w:rsidR="001A20E5" w:rsidRDefault="00DB74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E2" w:rsidRDefault="00DB74E2">
      <w:pPr>
        <w:spacing w:line="240" w:lineRule="auto"/>
      </w:pPr>
      <w:r>
        <w:separator/>
      </w:r>
    </w:p>
  </w:footnote>
  <w:footnote w:type="continuationSeparator" w:id="0">
    <w:p w:rsidR="00DB74E2" w:rsidRDefault="00DB74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B72"/>
    <w:multiLevelType w:val="hybridMultilevel"/>
    <w:tmpl w:val="18B6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A78B5"/>
    <w:multiLevelType w:val="hybridMultilevel"/>
    <w:tmpl w:val="D1E285B0"/>
    <w:lvl w:ilvl="0" w:tplc="DEF88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E103BA"/>
    <w:multiLevelType w:val="hybridMultilevel"/>
    <w:tmpl w:val="3C002B8E"/>
    <w:lvl w:ilvl="0" w:tplc="6FDAA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76"/>
    <w:rsid w:val="00274076"/>
    <w:rsid w:val="0040550B"/>
    <w:rsid w:val="005D7B8E"/>
    <w:rsid w:val="007F75A8"/>
    <w:rsid w:val="00894120"/>
    <w:rsid w:val="00C32457"/>
    <w:rsid w:val="00DB74E2"/>
    <w:rsid w:val="00F76BBC"/>
    <w:rsid w:val="00F8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7B86"/>
  <w15:chartTrackingRefBased/>
  <w15:docId w15:val="{81642652-5D8D-4E33-8F55-AAFB352A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49C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449C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Book Title"/>
    <w:uiPriority w:val="33"/>
    <w:qFormat/>
    <w:rsid w:val="00F8449C"/>
    <w:rPr>
      <w:rFonts w:ascii="Cambria" w:eastAsia="Times New Roman" w:hAnsi="Cambria"/>
      <w:b/>
      <w:i/>
      <w:sz w:val="24"/>
      <w:szCs w:val="24"/>
    </w:rPr>
  </w:style>
  <w:style w:type="paragraph" w:styleId="a6">
    <w:name w:val="List Number"/>
    <w:basedOn w:val="a"/>
    <w:rsid w:val="00F8449C"/>
    <w:pPr>
      <w:tabs>
        <w:tab w:val="num" w:pos="1701"/>
      </w:tabs>
      <w:autoSpaceDE w:val="0"/>
      <w:autoSpaceDN w:val="0"/>
      <w:snapToGrid/>
      <w:spacing w:before="60"/>
      <w:ind w:left="1701" w:hanging="567"/>
    </w:pPr>
    <w:rPr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F844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F8449C"/>
    <w:pPr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rFonts w:ascii="Verdana" w:eastAsia="Calibri" w:hAnsi="Verdana"/>
      <w:b/>
      <w:sz w:val="20"/>
      <w:szCs w:val="28"/>
      <w:lang w:eastAsia="en-US"/>
    </w:rPr>
  </w:style>
  <w:style w:type="character" w:customStyle="1" w:styleId="a8">
    <w:name w:val="Нижний колонтитул Знак"/>
    <w:basedOn w:val="a0"/>
    <w:link w:val="a7"/>
    <w:rsid w:val="00F8449C"/>
    <w:rPr>
      <w:rFonts w:ascii="Verdana" w:eastAsia="Calibri" w:hAnsi="Verdana" w:cs="Times New Roman"/>
      <w:b/>
      <w:sz w:val="20"/>
      <w:szCs w:val="28"/>
    </w:rPr>
  </w:style>
  <w:style w:type="paragraph" w:styleId="a9">
    <w:name w:val="List Paragraph"/>
    <w:basedOn w:val="a"/>
    <w:uiPriority w:val="34"/>
    <w:qFormat/>
    <w:rsid w:val="007F75A8"/>
    <w:pPr>
      <w:ind w:left="720"/>
      <w:contextualSpacing/>
    </w:pPr>
  </w:style>
  <w:style w:type="character" w:customStyle="1" w:styleId="aa">
    <w:name w:val="Основной текст с отступом Знак"/>
    <w:link w:val="ab"/>
    <w:semiHidden/>
    <w:locked/>
    <w:rsid w:val="007F75A8"/>
    <w:rPr>
      <w:rFonts w:ascii="Calibri" w:eastAsia="Calibri" w:hAnsi="Calibri"/>
      <w:sz w:val="28"/>
      <w:szCs w:val="24"/>
      <w:lang w:eastAsia="ru-RU"/>
    </w:rPr>
  </w:style>
  <w:style w:type="paragraph" w:styleId="ab">
    <w:name w:val="Body Text Indent"/>
    <w:basedOn w:val="a"/>
    <w:link w:val="aa"/>
    <w:semiHidden/>
    <w:rsid w:val="007F75A8"/>
    <w:pPr>
      <w:snapToGrid/>
      <w:spacing w:after="120" w:line="240" w:lineRule="auto"/>
      <w:ind w:left="283" w:firstLine="0"/>
      <w:jc w:val="left"/>
    </w:pPr>
    <w:rPr>
      <w:rFonts w:ascii="Calibri" w:eastAsia="Calibri" w:hAnsi="Calibri" w:cstheme="minorBidi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7F7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semiHidden/>
    <w:rsid w:val="007F75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table" w:styleId="ac">
    <w:name w:val="Table Grid"/>
    <w:basedOn w:val="a1"/>
    <w:uiPriority w:val="39"/>
    <w:rsid w:val="007F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F75A8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character" w:styleId="ad">
    <w:name w:val="Strong"/>
    <w:basedOn w:val="a0"/>
    <w:uiPriority w:val="22"/>
    <w:qFormat/>
    <w:rsid w:val="00F76BBC"/>
    <w:rPr>
      <w:b/>
      <w:bCs/>
    </w:rPr>
  </w:style>
  <w:style w:type="character" w:customStyle="1" w:styleId="markedcontent">
    <w:name w:val="markedcontent"/>
    <w:basedOn w:val="a0"/>
    <w:rsid w:val="00F7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5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4</cp:revision>
  <dcterms:created xsi:type="dcterms:W3CDTF">2022-09-23T09:40:00Z</dcterms:created>
  <dcterms:modified xsi:type="dcterms:W3CDTF">2022-09-23T12:10:00Z</dcterms:modified>
</cp:coreProperties>
</file>