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DF" w:rsidRPr="00BD15B8" w:rsidRDefault="007358C0" w:rsidP="00F54A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7358C0" w:rsidRPr="00BD15B8" w:rsidRDefault="007358C0" w:rsidP="00F54A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по результатам Всероссийской проверочной работы по обществознанию в образовательных организациях Ленинградской области в 2017 – 2018 уч.г.</w:t>
      </w:r>
    </w:p>
    <w:p w:rsidR="007358C0" w:rsidRPr="00BD15B8" w:rsidRDefault="007358C0" w:rsidP="00F54A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6 класс</w:t>
      </w:r>
    </w:p>
    <w:p w:rsidR="0045433C" w:rsidRPr="00BD15B8" w:rsidRDefault="0045433C" w:rsidP="008F1004">
      <w:pPr>
        <w:jc w:val="both"/>
        <w:rPr>
          <w:rFonts w:ascii="Times New Roman" w:hAnsi="Times New Roman"/>
          <w:sz w:val="28"/>
          <w:szCs w:val="28"/>
        </w:rPr>
      </w:pPr>
    </w:p>
    <w:p w:rsidR="0045433C" w:rsidRPr="00BD15B8" w:rsidRDefault="0045433C" w:rsidP="008F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Назначение всероссийской проверочной работы</w:t>
      </w:r>
    </w:p>
    <w:p w:rsidR="0045433C" w:rsidRPr="00BD15B8" w:rsidRDefault="0045433C" w:rsidP="005977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В соответствии с Планом действий по модернизации общего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образования на 2011–2015 гг., утвержденным распоряжением Правительства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РФ от 7 сентября 2010 г. № 1507-р, в Российской Федерации реализуется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поэтапное введение Федерального государственного образовательного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стандарта (ФГОС) основного общего образования во всех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общеобразовательных организациях Росс</w:t>
      </w:r>
      <w:r w:rsidR="00B9369B">
        <w:rPr>
          <w:rFonts w:ascii="Times New Roman" w:hAnsi="Times New Roman"/>
          <w:sz w:val="28"/>
          <w:szCs w:val="28"/>
        </w:rPr>
        <w:t xml:space="preserve">ийской Федерации. 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Всероссийские проверочные работы (ВПР) проводятся с учетом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национально-культурной и языковой специфики многонационального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российского общества в целях осуществления мониторинга результатов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перехода на ФГОС и направлены на выявление уровня подготовки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школьников.</w:t>
      </w:r>
    </w:p>
    <w:p w:rsidR="0045433C" w:rsidRPr="00BD15B8" w:rsidRDefault="00BD15B8" w:rsidP="008F10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Назначение КИМ для проведения диагностической работы по обществознанию – оценить уровень общеобразовательной подготовки по обществознанию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 xml:space="preserve"> 6 класса. </w:t>
      </w:r>
      <w:r w:rsidR="0045433C" w:rsidRPr="00BD15B8">
        <w:rPr>
          <w:rFonts w:ascii="Times New Roman" w:hAnsi="Times New Roman"/>
          <w:sz w:val="28"/>
          <w:szCs w:val="28"/>
        </w:rPr>
        <w:t>КИМ ВПР позволяют осуществить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>диагностику достижения предметных и метапредметных результатов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>обучения, в том числе овладение межпредметными понятиями и способность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>использования универсальных учебных действий (УУД) в учебной,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 xml:space="preserve">познавательной и социальной практике. </w:t>
      </w:r>
      <w:r w:rsidR="008F1004" w:rsidRPr="00BD15B8">
        <w:rPr>
          <w:rFonts w:ascii="Times New Roman" w:hAnsi="Times New Roman"/>
          <w:sz w:val="28"/>
          <w:szCs w:val="28"/>
        </w:rPr>
        <w:t>1</w:t>
      </w:r>
      <w:r w:rsidR="0045433C" w:rsidRPr="00BD15B8">
        <w:rPr>
          <w:rFonts w:ascii="Times New Roman" w:hAnsi="Times New Roman"/>
          <w:sz w:val="28"/>
          <w:szCs w:val="28"/>
        </w:rPr>
        <w:t>Результаты ВПР в совокупности с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>имеющейся в общеобразовательной организации информацией, отражающей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>индивидуальные образовательные траектории обучающихся, могут быть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="0045433C" w:rsidRPr="00BD15B8">
        <w:rPr>
          <w:rFonts w:ascii="Times New Roman" w:hAnsi="Times New Roman"/>
          <w:sz w:val="28"/>
          <w:szCs w:val="28"/>
        </w:rPr>
        <w:t>использованы для оценки личностных результатов обучения.</w:t>
      </w:r>
    </w:p>
    <w:p w:rsidR="0045433C" w:rsidRPr="00BD15B8" w:rsidRDefault="0045433C" w:rsidP="008F10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Результаты ВПР могут быть использованы образовательными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организациями для совершенствования методики преподавания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обществознания, муниципальными и региональными органами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исполнительной власти, осуществляющими государственное управление в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сфере образования, для анализа текущего состояния муниципальных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и региональных систем образования и формирования программ их развития.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Не предусмотрено использование результатов ВПР для оценки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деятельности образовательных организаций, учителей, муниципальных и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региональных органов исполнительной власти, осуществляющих</w:t>
      </w:r>
      <w:r w:rsidR="008F100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государственное управление в сфере образования.</w:t>
      </w:r>
    </w:p>
    <w:p w:rsidR="008F1004" w:rsidRPr="00BD15B8" w:rsidRDefault="008F1004" w:rsidP="008F10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004" w:rsidRPr="00BD15B8" w:rsidRDefault="008F1004" w:rsidP="008F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Документы, определяющие содержание проверочной работы.</w:t>
      </w:r>
    </w:p>
    <w:p w:rsidR="008F1004" w:rsidRPr="00BD15B8" w:rsidRDefault="008F1004" w:rsidP="008F100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F1004" w:rsidRPr="00BD15B8" w:rsidRDefault="008F1004" w:rsidP="00A44D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D15B8">
        <w:rPr>
          <w:rFonts w:ascii="Times New Roman" w:eastAsiaTheme="minorHAnsi" w:hAnsi="Times New Roman"/>
          <w:sz w:val="28"/>
          <w:szCs w:val="28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</w:t>
      </w:r>
      <w:r w:rsidRPr="00BD15B8">
        <w:rPr>
          <w:rFonts w:ascii="Times New Roman" w:eastAsiaTheme="minorHAnsi" w:hAnsi="Times New Roman"/>
          <w:sz w:val="28"/>
          <w:szCs w:val="28"/>
        </w:rPr>
        <w:lastRenderedPageBreak/>
        <w:t>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</w:t>
      </w:r>
      <w:r w:rsidR="00A44D83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5B8">
        <w:rPr>
          <w:rFonts w:ascii="Times New Roman" w:eastAsiaTheme="minorHAnsi" w:hAnsi="Times New Roman"/>
          <w:sz w:val="28"/>
          <w:szCs w:val="28"/>
        </w:rPr>
        <w:t>на 2017/18 учебный год.</w:t>
      </w:r>
      <w:proofErr w:type="gramEnd"/>
    </w:p>
    <w:p w:rsidR="00305B57" w:rsidRPr="00BD15B8" w:rsidRDefault="00305B57" w:rsidP="008F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05B57" w:rsidRPr="00BD15B8" w:rsidRDefault="00305B57" w:rsidP="00305B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Подходы к отбору содержания, разработке структуры варианта проверочной работы.</w:t>
      </w:r>
    </w:p>
    <w:p w:rsidR="00842737" w:rsidRPr="00BD15B8" w:rsidRDefault="00842737" w:rsidP="008427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42737" w:rsidRPr="00BD15B8" w:rsidRDefault="00842737" w:rsidP="00A44D8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Всероссийские проверочные работы основаны на системно-деятельностном, компетентностном и уровневом подходах.</w:t>
      </w:r>
    </w:p>
    <w:p w:rsidR="00842737" w:rsidRPr="00BD15B8" w:rsidRDefault="00842737" w:rsidP="00A44D8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В рамках ВПР</w:t>
      </w:r>
      <w:r w:rsidR="00A33240" w:rsidRPr="00BD15B8">
        <w:rPr>
          <w:rFonts w:ascii="Times New Roman" w:hAnsi="Times New Roman"/>
          <w:sz w:val="28"/>
          <w:szCs w:val="28"/>
        </w:rPr>
        <w:t>,</w:t>
      </w:r>
      <w:r w:rsidRPr="00BD15B8">
        <w:rPr>
          <w:rFonts w:ascii="Times New Roman" w:hAnsi="Times New Roman"/>
          <w:sz w:val="28"/>
          <w:szCs w:val="28"/>
        </w:rPr>
        <w:t xml:space="preserve"> наряду с предметными результатами обучения учащихся основной школы</w:t>
      </w:r>
      <w:r w:rsidR="00A33240" w:rsidRPr="00BD15B8">
        <w:rPr>
          <w:rFonts w:ascii="Times New Roman" w:hAnsi="Times New Roman"/>
          <w:sz w:val="28"/>
          <w:szCs w:val="28"/>
        </w:rPr>
        <w:t>,</w:t>
      </w:r>
      <w:r w:rsidRPr="00BD15B8">
        <w:rPr>
          <w:rFonts w:ascii="Times New Roman" w:hAnsi="Times New Roman"/>
          <w:sz w:val="28"/>
          <w:szCs w:val="28"/>
        </w:rPr>
        <w:t xml:space="preserve">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842737" w:rsidRPr="00BD15B8" w:rsidRDefault="00842737" w:rsidP="0084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Предусмотрена оценка сформированности следующих УУД.</w:t>
      </w:r>
    </w:p>
    <w:p w:rsidR="00842737" w:rsidRPr="00BD15B8" w:rsidRDefault="00842737" w:rsidP="008427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i/>
          <w:iCs/>
          <w:sz w:val="28"/>
          <w:szCs w:val="28"/>
        </w:rPr>
        <w:t>Регулятивные универсальные учебные действия</w:t>
      </w:r>
      <w:r w:rsidRPr="00BD15B8">
        <w:rPr>
          <w:rFonts w:ascii="Times New Roman" w:hAnsi="Times New Roman"/>
          <w:sz w:val="28"/>
          <w:szCs w:val="28"/>
        </w:rPr>
        <w:t>: целеполагание, планирование, контроль и коррекция, саморегуляция.</w:t>
      </w:r>
    </w:p>
    <w:p w:rsidR="00842737" w:rsidRPr="00BD15B8" w:rsidRDefault="00842737" w:rsidP="00245F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15B8">
        <w:rPr>
          <w:rFonts w:ascii="Times New Roman" w:hAnsi="Times New Roman"/>
          <w:i/>
          <w:iCs/>
          <w:sz w:val="28"/>
          <w:szCs w:val="28"/>
        </w:rPr>
        <w:t>Общеучебные универсальные учебные действия</w:t>
      </w:r>
      <w:r w:rsidRPr="00BD15B8">
        <w:rPr>
          <w:rFonts w:ascii="Times New Roman" w:hAnsi="Times New Roman"/>
          <w:sz w:val="28"/>
          <w:szCs w:val="28"/>
        </w:rPr>
        <w:t>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245FCF" w:rsidRPr="00BD15B8" w:rsidRDefault="00BD15B8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i/>
          <w:iCs/>
          <w:sz w:val="28"/>
          <w:szCs w:val="28"/>
        </w:rPr>
        <w:t>Логические универсальные действия</w:t>
      </w:r>
      <w:r w:rsidRPr="00BD15B8">
        <w:rPr>
          <w:rFonts w:ascii="Times New Roman" w:eastAsiaTheme="minorHAnsi" w:hAnsi="Times New Roman"/>
          <w:sz w:val="28"/>
          <w:szCs w:val="28"/>
        </w:rPr>
        <w:t>: анализ объектов в целях выделения признаков; синтез, в том числе самостоятельное достраивание  с восполнением недостающих компонентов; выбор оснований и критериев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сравнения; подведение под понятие; выведение следствий; установление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причинно-следственных связей; построение логической цепи рассуждений;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доказательство.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i/>
          <w:iCs/>
          <w:sz w:val="28"/>
          <w:szCs w:val="28"/>
        </w:rPr>
        <w:t>Коммуникативные универсальные учебные действия</w:t>
      </w:r>
      <w:r w:rsidRPr="00BD15B8">
        <w:rPr>
          <w:rFonts w:ascii="Times New Roman" w:eastAsiaTheme="minorHAnsi" w:hAnsi="Times New Roman"/>
          <w:sz w:val="28"/>
          <w:szCs w:val="28"/>
        </w:rPr>
        <w:t>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05B57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 xml:space="preserve">КИМ направлены на выявление следующих </w:t>
      </w:r>
      <w:r w:rsidRPr="00BD15B8">
        <w:rPr>
          <w:rFonts w:ascii="Times New Roman" w:eastAsiaTheme="minorHAnsi" w:hAnsi="Times New Roman"/>
          <w:i/>
          <w:iCs/>
          <w:sz w:val="28"/>
          <w:szCs w:val="28"/>
        </w:rPr>
        <w:t xml:space="preserve">личностных результатов (личностных УУД) ● </w:t>
      </w:r>
      <w:r w:rsidRPr="00BD15B8">
        <w:rPr>
          <w:rFonts w:ascii="Times New Roman" w:eastAsiaTheme="minorHAnsi" w:hAnsi="Times New Roman"/>
          <w:sz w:val="28"/>
          <w:szCs w:val="28"/>
        </w:rPr>
        <w:t>освоения основной образовательной программы:</w:t>
      </w:r>
    </w:p>
    <w:p w:rsidR="0045433C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●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− освоение социальных норм, ролей и форм социальной жизни в группах и сообществах в пределах возрастных компетенций;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●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lastRenderedPageBreak/>
        <w:t>● осознание значения семьи в жизни человека и общества, принятие ценности семейной жизни.</w:t>
      </w:r>
    </w:p>
    <w:p w:rsidR="00245FCF" w:rsidRPr="00BD15B8" w:rsidRDefault="00245FCF" w:rsidP="00245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</w:t>
      </w:r>
    </w:p>
    <w:p w:rsidR="007358C0" w:rsidRPr="00BD15B8" w:rsidRDefault="00245FCF" w:rsidP="00245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47886" w:rsidRPr="00BD15B8" w:rsidRDefault="00B47886" w:rsidP="00245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47886" w:rsidRPr="00BD15B8" w:rsidRDefault="00B47886" w:rsidP="00B47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4. Структура варианта проверочной работы</w:t>
      </w:r>
    </w:p>
    <w:p w:rsidR="00B47886" w:rsidRPr="00BD15B8" w:rsidRDefault="00B47886" w:rsidP="00B9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Работа состоит из 6 заданий, каждое из которых предполагает</w:t>
      </w:r>
      <w:r w:rsidR="00B936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5B8">
        <w:rPr>
          <w:rFonts w:ascii="Times New Roman" w:eastAsiaTheme="minorHAnsi" w:hAnsi="Times New Roman"/>
          <w:sz w:val="28"/>
          <w:szCs w:val="28"/>
        </w:rPr>
        <w:t>развернутый ответ. Задания в совокупности охватывают различные аспекты содержания</w:t>
      </w:r>
      <w:r w:rsidR="008271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5B8">
        <w:rPr>
          <w:rFonts w:ascii="Times New Roman" w:eastAsiaTheme="minorHAnsi" w:hAnsi="Times New Roman"/>
          <w:sz w:val="28"/>
          <w:szCs w:val="28"/>
        </w:rPr>
        <w:t>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BF46A6" w:rsidRPr="00BD15B8" w:rsidRDefault="00BF46A6" w:rsidP="00B47886">
      <w:pPr>
        <w:jc w:val="both"/>
        <w:rPr>
          <w:rFonts w:ascii="Times New Roman" w:hAnsi="Times New Roman"/>
          <w:sz w:val="28"/>
          <w:szCs w:val="28"/>
        </w:rPr>
      </w:pPr>
    </w:p>
    <w:p w:rsidR="00B47886" w:rsidRPr="00BD15B8" w:rsidRDefault="00B47886" w:rsidP="00B47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5. Кодификаторы проверяемых элементов содержания и требований</w:t>
      </w:r>
    </w:p>
    <w:p w:rsidR="00B47886" w:rsidRPr="00BD15B8" w:rsidRDefault="00B47886" w:rsidP="00B47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к уровню подготовки</w:t>
      </w:r>
      <w:r w:rsidR="00FB3B4E" w:rsidRPr="00BD15B8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FB3B4E" w:rsidRPr="00BD15B8" w:rsidRDefault="00FB3B4E" w:rsidP="00B47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2802"/>
        <w:gridCol w:w="4786"/>
      </w:tblGrid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Проверяемые элементы содержания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 Человек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1.1 Биологическое и социальное в человеке. Черты сходства и различий человека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и животного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1.2 Основные возрастные периоды жизни человека. Отношения между поколениями.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Особенности подросткового возраста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1.3 Потребности и способности человека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1.4 Понятие деятельности. Многообразие видов деятельности (игра, труд, учение,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общение). Познание человеком мира и самого себя как вид деятельности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 Человек в малой группе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2.1 Человек в малой группе. Сверстники и друзья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2.2 Межличностные отношения. Личные и деловые отношения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2.3 Семья и семейные отношения. Роль семьи в жизни человека и общества. Семейные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ценности и традиции. Досуг семьи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B47886" w:rsidRPr="00BD15B8" w:rsidTr="00B47886">
        <w:tc>
          <w:tcPr>
            <w:tcW w:w="2802" w:type="dxa"/>
          </w:tcPr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47886" w:rsidRPr="00BD15B8" w:rsidRDefault="00B47886" w:rsidP="00CE0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2.4 Право человека на образование. Школьное образование. Права и обязанности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обучающегося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7886" w:rsidRPr="00BD15B8" w:rsidRDefault="00B4788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63D6" w:rsidRPr="00BD15B8" w:rsidTr="00B47886">
        <w:tc>
          <w:tcPr>
            <w:tcW w:w="2802" w:type="dxa"/>
          </w:tcPr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 Общество, сферы общественной жизни</w:t>
            </w:r>
          </w:p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3.1.Общество как форма жизнедеятельности людей. Взаимосвязь общества и природы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F363D6" w:rsidRPr="00BD15B8" w:rsidTr="00B47886">
        <w:tc>
          <w:tcPr>
            <w:tcW w:w="2802" w:type="dxa"/>
          </w:tcPr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3.2. Экономика – основа жизни общества. Виды экономической деятельности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63D6" w:rsidRPr="00BD15B8" w:rsidTr="00B47886">
        <w:tc>
          <w:tcPr>
            <w:tcW w:w="2802" w:type="dxa"/>
          </w:tcPr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3.3 Социальная сфера современного общества. Социальные группы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63D6" w:rsidRPr="00BD15B8" w:rsidTr="00B47886">
        <w:tc>
          <w:tcPr>
            <w:tcW w:w="2802" w:type="dxa"/>
          </w:tcPr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3.4 Политическая сфера общества. Государство. Современное Российское государство.</w:t>
            </w:r>
          </w:p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Конституция РФ</w:t>
            </w:r>
            <w:r w:rsidR="0082713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63D6" w:rsidRPr="00BD15B8" w:rsidTr="00B47886">
        <w:tc>
          <w:tcPr>
            <w:tcW w:w="2802" w:type="dxa"/>
          </w:tcPr>
          <w:p w:rsidR="00F363D6" w:rsidRPr="00BD15B8" w:rsidRDefault="00F363D6" w:rsidP="00B47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 xml:space="preserve">3.5 Место нашей Родины среди современных государств. </w:t>
            </w:r>
            <w:r w:rsidR="00BD15B8" w:rsidRPr="00BD15B8">
              <w:rPr>
                <w:rFonts w:ascii="Times New Roman" w:eastAsiaTheme="minorHAnsi" w:hAnsi="Times New Roman"/>
                <w:sz w:val="28"/>
                <w:szCs w:val="28"/>
              </w:rPr>
              <w:t>Участие России в</w:t>
            </w:r>
            <w:r w:rsidR="00BD15B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международных организациях</w:t>
            </w:r>
            <w:r w:rsidR="00AC412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363D6" w:rsidRPr="00BD15B8" w:rsidRDefault="00F363D6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1328E" w:rsidRPr="00BD15B8" w:rsidRDefault="0061328E" w:rsidP="006132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363D6" w:rsidRPr="00BD15B8" w:rsidRDefault="00FB3B4E" w:rsidP="00820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D15B8">
        <w:rPr>
          <w:rFonts w:ascii="Times New Roman" w:eastAsiaTheme="minorHAnsi" w:hAnsi="Times New Roman"/>
          <w:b/>
          <w:sz w:val="28"/>
          <w:szCs w:val="28"/>
        </w:rPr>
        <w:t>Таблица 2</w:t>
      </w:r>
      <w:r w:rsidR="00820500" w:rsidRPr="00BD15B8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BD15B8">
        <w:rPr>
          <w:rFonts w:ascii="Times New Roman" w:eastAsiaTheme="minorHAnsi" w:hAnsi="Times New Roman"/>
          <w:b/>
          <w:sz w:val="28"/>
          <w:szCs w:val="28"/>
        </w:rPr>
        <w:t>К</w:t>
      </w:r>
      <w:r w:rsidR="00F363D6" w:rsidRPr="00BD15B8">
        <w:rPr>
          <w:rFonts w:ascii="Times New Roman" w:eastAsiaTheme="minorHAnsi" w:hAnsi="Times New Roman"/>
          <w:b/>
          <w:sz w:val="28"/>
          <w:szCs w:val="28"/>
        </w:rPr>
        <w:t>одификатор проверяемых требований к уровню</w:t>
      </w:r>
    </w:p>
    <w:p w:rsidR="00F363D6" w:rsidRPr="00BD15B8" w:rsidRDefault="00F363D6" w:rsidP="00F36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D15B8">
        <w:rPr>
          <w:rFonts w:ascii="Times New Roman" w:eastAsiaTheme="minorHAnsi" w:hAnsi="Times New Roman"/>
          <w:b/>
          <w:sz w:val="28"/>
          <w:szCs w:val="28"/>
        </w:rPr>
        <w:t>подготовки.</w:t>
      </w:r>
    </w:p>
    <w:p w:rsidR="00FB3B4E" w:rsidRPr="00BD15B8" w:rsidRDefault="00FB3B4E" w:rsidP="00F36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4786"/>
      </w:tblGrid>
      <w:tr w:rsidR="00FB3B4E" w:rsidRPr="00BD15B8" w:rsidTr="00FB3B4E">
        <w:tc>
          <w:tcPr>
            <w:tcW w:w="2802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Код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Проверяемые требования к уровню подготовки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6" w:type="dxa"/>
          </w:tcPr>
          <w:p w:rsidR="00FB3B4E" w:rsidRPr="00BD15B8" w:rsidRDefault="00BD15B8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Метапредметны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1.1 Умение определять понятия, создавать обобщения, устанавливать аналогии,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классифицировать, самостоятельно выбирать основания и критерии для</w:t>
            </w:r>
          </w:p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классификации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1.2 Умение устанавливать причинно-следственные связи, строить логическое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рассуждение, умозаключение (индуктивное, дедуктивное и по аналогии)</w:t>
            </w:r>
          </w:p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и делать выводы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1.3 Умение создавать, применять и преобразовывать знаки и символы, модели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и схемы для решения учебных и познавательных задач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1.4 Смысловое чтение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1.5 Умение осознанно использовать речевые средства в соответствии с задачей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коммуникации; владение устной и письменной речью, монологической</w:t>
            </w:r>
          </w:p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контекстной речью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1.6 Умение оценивать правильность выполнения учебной задачи, собственные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возможности ее решения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1.7 Владение основами самоконтроля, самооценки, принятия решений и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осуществления осознанного выбора в учебной и познавательной деятельности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FB3B4E" w:rsidRPr="00BD15B8" w:rsidRDefault="00FB3B4E" w:rsidP="00FB3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Предметные</w:t>
            </w: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2.1 Формирование у обучающихся личностных представлений об основах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 xml:space="preserve">российской гражданской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идентичности, патриотизма, гражданственности,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социальной ответственности, правового самосознания, толерантности,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приверженности ценностям, закреплённым в Конституции Российской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Федерации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2.2 Понимание основных принципов жизни общества, основ современных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научных теорий общественного развития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B3B4E" w:rsidRPr="00BD15B8" w:rsidTr="00FB3B4E">
        <w:tc>
          <w:tcPr>
            <w:tcW w:w="2802" w:type="dxa"/>
          </w:tcPr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2.3 Приобретение теоретических знаний и опыта применения полученных знаний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и умений для определения собственной активной позиции в общественной</w:t>
            </w:r>
            <w:r w:rsidR="00CE0C6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жизни, для решения типичных задач в области социальных отношений,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адекватных возрасту обучающихся, межличностных отношений, включая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отношения между людьми различных национальностей и вероисповеданий,</w:t>
            </w:r>
          </w:p>
          <w:p w:rsidR="00874D75" w:rsidRPr="00BD15B8" w:rsidRDefault="00874D75" w:rsidP="00874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15B8">
              <w:rPr>
                <w:rFonts w:ascii="Times New Roman" w:eastAsiaTheme="minorHAnsi" w:hAnsi="Times New Roman"/>
                <w:sz w:val="28"/>
                <w:szCs w:val="28"/>
              </w:rPr>
              <w:t>возрастов и социальных групп</w:t>
            </w:r>
          </w:p>
          <w:p w:rsidR="00FB3B4E" w:rsidRPr="00BD15B8" w:rsidRDefault="00FB3B4E" w:rsidP="00F36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B3B4E" w:rsidRPr="00BD15B8" w:rsidRDefault="00FB3B4E" w:rsidP="00F363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6. Типы заданий, сценарии выполнения заданий.</w:t>
      </w:r>
    </w:p>
    <w:p w:rsidR="00AC7309" w:rsidRPr="00BD15B8" w:rsidRDefault="00AC7309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 </w:t>
      </w:r>
      <w:r w:rsidRPr="00AC4121">
        <w:rPr>
          <w:rFonts w:ascii="Times New Roman" w:hAnsi="Times New Roman"/>
          <w:b/>
          <w:sz w:val="28"/>
          <w:szCs w:val="28"/>
        </w:rPr>
        <w:t>Задание 1</w:t>
      </w:r>
      <w:r w:rsidRPr="00BD15B8">
        <w:rPr>
          <w:rFonts w:ascii="Times New Roman" w:hAnsi="Times New Roman"/>
          <w:sz w:val="28"/>
          <w:szCs w:val="28"/>
        </w:rPr>
        <w:t xml:space="preserve">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обучающегося. </w:t>
      </w: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121">
        <w:rPr>
          <w:rFonts w:ascii="Times New Roman" w:hAnsi="Times New Roman"/>
          <w:b/>
          <w:sz w:val="28"/>
          <w:szCs w:val="28"/>
        </w:rPr>
        <w:t>Задание 2</w:t>
      </w:r>
      <w:r w:rsidRPr="00BD15B8">
        <w:rPr>
          <w:rFonts w:ascii="Times New Roman" w:hAnsi="Times New Roman"/>
          <w:sz w:val="28"/>
          <w:szCs w:val="28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</w:t>
      </w:r>
      <w:r w:rsidR="00BD15B8">
        <w:rPr>
          <w:rFonts w:ascii="Times New Roman" w:hAnsi="Times New Roman"/>
          <w:sz w:val="28"/>
          <w:szCs w:val="28"/>
        </w:rPr>
        <w:t>В первой части учащимся</w:t>
      </w:r>
      <w:r w:rsidR="00BD15B8" w:rsidRPr="00BD15B8">
        <w:rPr>
          <w:rFonts w:ascii="Times New Roman" w:hAnsi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</w:t>
      </w:r>
      <w:r w:rsidRPr="00BD15B8">
        <w:rPr>
          <w:rFonts w:ascii="Times New Roman" w:hAnsi="Times New Roman"/>
          <w:sz w:val="28"/>
          <w:szCs w:val="28"/>
        </w:rPr>
        <w:t xml:space="preserve">Во второй части задания нужно дать собственный ответ на поставленный в ходе социологического исследования вопрос. </w:t>
      </w: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121">
        <w:rPr>
          <w:rFonts w:ascii="Times New Roman" w:hAnsi="Times New Roman"/>
          <w:b/>
          <w:sz w:val="28"/>
          <w:szCs w:val="28"/>
        </w:rPr>
        <w:t>Задание 3</w:t>
      </w:r>
      <w:r w:rsidRPr="00BD15B8">
        <w:rPr>
          <w:rFonts w:ascii="Times New Roman" w:hAnsi="Times New Roman"/>
          <w:sz w:val="28"/>
          <w:szCs w:val="28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</w:t>
      </w:r>
      <w:r w:rsidRPr="00BD15B8">
        <w:rPr>
          <w:rFonts w:ascii="Times New Roman" w:hAnsi="Times New Roman"/>
          <w:sz w:val="28"/>
          <w:szCs w:val="28"/>
        </w:rPr>
        <w:lastRenderedPageBreak/>
        <w:t xml:space="preserve">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121">
        <w:rPr>
          <w:rFonts w:ascii="Times New Roman" w:hAnsi="Times New Roman"/>
          <w:b/>
          <w:sz w:val="28"/>
          <w:szCs w:val="28"/>
        </w:rPr>
        <w:t>Задания 4 и 6</w:t>
      </w:r>
      <w:r w:rsidRPr="00BD15B8">
        <w:rPr>
          <w:rFonts w:ascii="Times New Roman" w:hAnsi="Times New Roman"/>
          <w:sz w:val="28"/>
          <w:szCs w:val="28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 </w:t>
      </w:r>
      <w:r w:rsidRPr="00AC4121">
        <w:rPr>
          <w:rFonts w:ascii="Times New Roman" w:hAnsi="Times New Roman"/>
          <w:b/>
          <w:sz w:val="28"/>
          <w:szCs w:val="28"/>
        </w:rPr>
        <w:t>Задание 5</w:t>
      </w:r>
      <w:r w:rsidRPr="00BD15B8">
        <w:rPr>
          <w:rFonts w:ascii="Times New Roman" w:hAnsi="Times New Roman"/>
          <w:sz w:val="28"/>
          <w:szCs w:val="28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Подчеркнем, что задание 1 во всех вариантах предполагает систему вопросов о виде деятельности (учеба, игра, труд, общение), а задание 5 – составление краткого сообщения о нашей стране / регионе проживания.</w:t>
      </w:r>
    </w:p>
    <w:p w:rsidR="00FB3B4E" w:rsidRPr="00BD15B8" w:rsidRDefault="00FB3B4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 </w:t>
      </w:r>
      <w:r w:rsidRPr="00AC4121">
        <w:rPr>
          <w:rFonts w:ascii="Times New Roman" w:hAnsi="Times New Roman"/>
          <w:b/>
          <w:sz w:val="28"/>
          <w:szCs w:val="28"/>
        </w:rPr>
        <w:t>Задания 2–4 и 6</w:t>
      </w:r>
      <w:r w:rsidRPr="00BD15B8">
        <w:rPr>
          <w:rFonts w:ascii="Times New Roman" w:hAnsi="Times New Roman"/>
          <w:sz w:val="28"/>
          <w:szCs w:val="28"/>
        </w:rPr>
        <w:t xml:space="preserve"> в различных вариантах ВПР являются одинаковыми по уровню сложности и позволяют проверить одни и те же умения на различных элементах содержания</w:t>
      </w:r>
      <w:r w:rsidR="00574095" w:rsidRPr="00BD15B8">
        <w:rPr>
          <w:rFonts w:ascii="Times New Roman" w:hAnsi="Times New Roman"/>
          <w:sz w:val="28"/>
          <w:szCs w:val="28"/>
        </w:rPr>
        <w:t>.</w:t>
      </w:r>
    </w:p>
    <w:p w:rsidR="00574095" w:rsidRPr="00BD15B8" w:rsidRDefault="00574095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D2E" w:rsidRPr="00BD15B8" w:rsidRDefault="00574095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7. Распределение заданий проверочной работы по уровню сложности</w:t>
      </w:r>
    </w:p>
    <w:p w:rsidR="00046D2E" w:rsidRPr="00BD15B8" w:rsidRDefault="00574095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 xml:space="preserve"> Распределение заданий по уровню сложности приведено в табл. 3. </w:t>
      </w:r>
    </w:p>
    <w:p w:rsidR="00046D2E" w:rsidRPr="00BD15B8" w:rsidRDefault="00046D2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914"/>
        <w:gridCol w:w="1914"/>
        <w:gridCol w:w="2057"/>
        <w:gridCol w:w="2042"/>
      </w:tblGrid>
      <w:tr w:rsidR="00046D2E" w:rsidRPr="00BD15B8" w:rsidTr="00046D2E">
        <w:tc>
          <w:tcPr>
            <w:tcW w:w="53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91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1914" w:type="dxa"/>
          </w:tcPr>
          <w:p w:rsidR="00046D2E" w:rsidRPr="00BD15B8" w:rsidRDefault="00046D2E" w:rsidP="000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1915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Процент от максимального первичного балла</w:t>
            </w:r>
          </w:p>
        </w:tc>
      </w:tr>
      <w:tr w:rsidR="00046D2E" w:rsidRPr="00BD15B8" w:rsidTr="00046D2E">
        <w:tc>
          <w:tcPr>
            <w:tcW w:w="53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046D2E" w:rsidRPr="00BD15B8" w:rsidTr="00046D2E">
        <w:tc>
          <w:tcPr>
            <w:tcW w:w="53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46D2E" w:rsidRPr="00BD15B8" w:rsidTr="00046D2E">
        <w:tc>
          <w:tcPr>
            <w:tcW w:w="53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6D2E" w:rsidRPr="00BD15B8" w:rsidRDefault="00087703" w:rsidP="00087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046D2E" w:rsidRPr="00BD15B8" w:rsidRDefault="00087703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6D2E" w:rsidRPr="00BD15B8" w:rsidTr="00046D2E">
        <w:tc>
          <w:tcPr>
            <w:tcW w:w="53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6D2E" w:rsidRPr="00BD15B8" w:rsidRDefault="00046D2E" w:rsidP="00087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6D2E" w:rsidRPr="00BD15B8" w:rsidRDefault="00046D2E" w:rsidP="00574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D2E" w:rsidRPr="00BD15B8" w:rsidRDefault="00046D2E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03" w:rsidRPr="00BD15B8" w:rsidRDefault="00087703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8. Система оценивания выполнения отдельных заданий и работы в целом.</w:t>
      </w:r>
    </w:p>
    <w:p w:rsidR="00087703" w:rsidRPr="00BD15B8" w:rsidRDefault="00087703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 Выполнение каждого из заданий 1–6 оценивается в зависимости от полноты и правильности ответа в соответствии с критериями оценивания. Полный правильный ответ на каждое из заданий 3, 4 и 6 оценивается 3 баллами; заданий 1 и 2 – 4 баллами, задание 5 – 5 баллами. </w:t>
      </w:r>
    </w:p>
    <w:p w:rsidR="00574095" w:rsidRPr="00BD15B8" w:rsidRDefault="00087703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Максимальный балл за выполнение работы – 22.</w:t>
      </w:r>
    </w:p>
    <w:p w:rsidR="00536C55" w:rsidRPr="00BD15B8" w:rsidRDefault="00536C55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03" w:rsidRPr="00BD15B8" w:rsidRDefault="00536C55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Таблица 4.</w:t>
      </w:r>
    </w:p>
    <w:p w:rsidR="00087703" w:rsidRPr="00BD15B8" w:rsidRDefault="00087703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p w:rsidR="00087703" w:rsidRPr="00BD15B8" w:rsidRDefault="00087703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33"/>
        <w:gridCol w:w="1914"/>
        <w:gridCol w:w="1914"/>
        <w:gridCol w:w="1914"/>
        <w:gridCol w:w="1915"/>
      </w:tblGrid>
      <w:tr w:rsidR="00087703" w:rsidRPr="00BD15B8" w:rsidTr="00087703">
        <w:tc>
          <w:tcPr>
            <w:tcW w:w="1914" w:type="dxa"/>
          </w:tcPr>
          <w:p w:rsidR="00087703" w:rsidRPr="00AC4121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1">
              <w:rPr>
                <w:rFonts w:ascii="Times New Roman" w:hAnsi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087703" w:rsidRPr="00AC4121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1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087703" w:rsidRPr="00AC4121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1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087703" w:rsidRPr="00AC4121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1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087703" w:rsidRPr="00AC4121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121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087703" w:rsidRPr="00BD15B8" w:rsidTr="00087703">
        <w:tc>
          <w:tcPr>
            <w:tcW w:w="1914" w:type="dxa"/>
          </w:tcPr>
          <w:p w:rsidR="00087703" w:rsidRPr="00BD15B8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</w:tcPr>
          <w:p w:rsidR="00087703" w:rsidRPr="00BD15B8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0–7</w:t>
            </w:r>
          </w:p>
        </w:tc>
        <w:tc>
          <w:tcPr>
            <w:tcW w:w="1914" w:type="dxa"/>
          </w:tcPr>
          <w:p w:rsidR="00087703" w:rsidRPr="00BD15B8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8–13</w:t>
            </w:r>
          </w:p>
        </w:tc>
        <w:tc>
          <w:tcPr>
            <w:tcW w:w="1914" w:type="dxa"/>
          </w:tcPr>
          <w:p w:rsidR="00087703" w:rsidRPr="00BD15B8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14–18</w:t>
            </w:r>
          </w:p>
        </w:tc>
        <w:tc>
          <w:tcPr>
            <w:tcW w:w="1915" w:type="dxa"/>
          </w:tcPr>
          <w:p w:rsidR="00087703" w:rsidRPr="00BD15B8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19–22</w:t>
            </w:r>
          </w:p>
          <w:p w:rsidR="00087703" w:rsidRPr="00BD15B8" w:rsidRDefault="00087703" w:rsidP="0008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703" w:rsidRPr="00BD15B8" w:rsidRDefault="00087703" w:rsidP="005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A25" w:rsidRPr="00BD15B8" w:rsidRDefault="00317A25" w:rsidP="00317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BD15B8">
        <w:rPr>
          <w:rFonts w:ascii="Times New Roman" w:eastAsiaTheme="minorHAnsi" w:hAnsi="Times New Roman"/>
          <w:b/>
          <w:bCs/>
          <w:sz w:val="28"/>
          <w:szCs w:val="28"/>
        </w:rPr>
        <w:t>9. Продолжительность проверочной работы</w:t>
      </w:r>
    </w:p>
    <w:p w:rsidR="00317A25" w:rsidRPr="00BD15B8" w:rsidRDefault="00317A25" w:rsidP="0031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lastRenderedPageBreak/>
        <w:t>На выполнение работы отводится 45 минут.</w:t>
      </w:r>
    </w:p>
    <w:p w:rsidR="00AC7309" w:rsidRPr="00BD15B8" w:rsidRDefault="00AC7309" w:rsidP="0031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C7309" w:rsidRPr="00BD15B8" w:rsidRDefault="00AC7309" w:rsidP="00F01DA2">
      <w:pPr>
        <w:pStyle w:val="a3"/>
        <w:tabs>
          <w:tab w:val="left" w:pos="426"/>
        </w:tabs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eastAsiaTheme="minorHAnsi" w:hAnsi="Times New Roman"/>
          <w:b/>
          <w:sz w:val="28"/>
          <w:szCs w:val="28"/>
        </w:rPr>
        <w:t>10.</w:t>
      </w:r>
      <w:r w:rsidRPr="00BD15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b/>
          <w:sz w:val="28"/>
          <w:szCs w:val="28"/>
        </w:rPr>
        <w:t xml:space="preserve">Результаты всероссийской проверочной работы по </w:t>
      </w:r>
      <w:r w:rsidR="00F01DA2" w:rsidRPr="00BD15B8">
        <w:rPr>
          <w:rFonts w:ascii="Times New Roman" w:hAnsi="Times New Roman"/>
          <w:b/>
          <w:sz w:val="28"/>
          <w:szCs w:val="28"/>
        </w:rPr>
        <w:t>обществознанию</w:t>
      </w:r>
      <w:r w:rsidRPr="00BD15B8">
        <w:rPr>
          <w:rFonts w:ascii="Times New Roman" w:hAnsi="Times New Roman"/>
          <w:b/>
          <w:sz w:val="28"/>
          <w:szCs w:val="28"/>
        </w:rPr>
        <w:t xml:space="preserve"> в общеобразовательных организациях Ленинградской области.</w:t>
      </w:r>
    </w:p>
    <w:p w:rsidR="0089597E" w:rsidRDefault="0089597E" w:rsidP="0076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D15B8">
        <w:rPr>
          <w:rFonts w:ascii="Times New Roman" w:eastAsiaTheme="minorHAnsi" w:hAnsi="Times New Roman"/>
          <w:sz w:val="28"/>
          <w:szCs w:val="28"/>
        </w:rPr>
        <w:t>Во всероссийской проверочной работе по обществознанию в 6 классе приняли участие 9608 человек,  251 образовательная организация</w:t>
      </w:r>
      <w:r w:rsidR="00761DAB" w:rsidRPr="00BD15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15B8">
        <w:rPr>
          <w:rFonts w:ascii="Times New Roman" w:eastAsiaTheme="minorHAnsi" w:hAnsi="Times New Roman"/>
          <w:sz w:val="28"/>
          <w:szCs w:val="28"/>
        </w:rPr>
        <w:t>.</w:t>
      </w:r>
      <w:r w:rsidR="00761DAB" w:rsidRPr="00BD15B8">
        <w:rPr>
          <w:rFonts w:ascii="Times New Roman" w:eastAsiaTheme="minorHAnsi" w:hAnsi="Times New Roman"/>
          <w:sz w:val="28"/>
          <w:szCs w:val="28"/>
        </w:rPr>
        <w:t>Для выполнения заданий было предложено 5 вариантов, которые распределились следующим образом:</w:t>
      </w:r>
    </w:p>
    <w:p w:rsidR="00CE0C65" w:rsidRPr="00BD15B8" w:rsidRDefault="00CE0C65" w:rsidP="0076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0"/>
        <w:gridCol w:w="436"/>
        <w:gridCol w:w="542"/>
        <w:gridCol w:w="542"/>
        <w:gridCol w:w="542"/>
        <w:gridCol w:w="918"/>
      </w:tblGrid>
      <w:tr w:rsidR="00761DAB" w:rsidRPr="00BD15B8" w:rsidTr="00761DAB">
        <w:trPr>
          <w:trHeight w:hRule="exact" w:val="14"/>
        </w:trPr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76"/>
        </w:trPr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761DAB" w:rsidRPr="00BD15B8" w:rsidTr="00761DAB">
        <w:trPr>
          <w:trHeight w:hRule="exact" w:val="29"/>
        </w:trPr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61DAB" w:rsidRPr="00BD15B8" w:rsidTr="00761DAB">
        <w:trPr>
          <w:trHeight w:hRule="exact" w:val="29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61DAB" w:rsidRPr="00BD15B8" w:rsidTr="00761DAB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2041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4836</w:t>
            </w:r>
          </w:p>
        </w:tc>
      </w:tr>
      <w:tr w:rsidR="00761DAB" w:rsidRPr="00BD15B8" w:rsidTr="00761DAB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2033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1858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4751</w:t>
            </w:r>
          </w:p>
        </w:tc>
      </w:tr>
      <w:tr w:rsidR="00761DAB" w:rsidRPr="00BD15B8" w:rsidTr="00761DAB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61DAB" w:rsidRPr="00BD15B8" w:rsidTr="00761DAB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4081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3862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9608</w:t>
            </w:r>
          </w:p>
        </w:tc>
      </w:tr>
    </w:tbl>
    <w:p w:rsidR="00761DAB" w:rsidRPr="00BD15B8" w:rsidRDefault="00761DAB" w:rsidP="0076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9597E" w:rsidRPr="00BD15B8" w:rsidRDefault="0089597E" w:rsidP="0031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4ADF" w:rsidRPr="00BD15B8" w:rsidRDefault="00A33240" w:rsidP="008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15B8">
        <w:rPr>
          <w:rFonts w:ascii="Times New Roman" w:eastAsiaTheme="minorHAnsi" w:hAnsi="Times New Roman"/>
          <w:b/>
          <w:sz w:val="28"/>
          <w:szCs w:val="28"/>
        </w:rPr>
        <w:t xml:space="preserve">11. </w:t>
      </w:r>
      <w:r w:rsidR="0089597E" w:rsidRPr="00BD15B8">
        <w:rPr>
          <w:rFonts w:ascii="Times New Roman" w:eastAsiaTheme="minorHAnsi" w:hAnsi="Times New Roman"/>
          <w:b/>
          <w:sz w:val="28"/>
          <w:szCs w:val="28"/>
        </w:rPr>
        <w:t>Статистика по отметкам</w:t>
      </w:r>
    </w:p>
    <w:p w:rsidR="0089597E" w:rsidRPr="00BD15B8" w:rsidRDefault="0089597E" w:rsidP="008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4721"/>
        <w:gridCol w:w="682"/>
        <w:gridCol w:w="455"/>
        <w:gridCol w:w="455"/>
        <w:gridCol w:w="456"/>
        <w:gridCol w:w="455"/>
        <w:gridCol w:w="1251"/>
      </w:tblGrid>
      <w:tr w:rsidR="0089597E" w:rsidRPr="00BD15B8" w:rsidTr="00761DAB">
        <w:trPr>
          <w:trHeight w:hRule="exact" w:val="603"/>
        </w:trPr>
        <w:tc>
          <w:tcPr>
            <w:tcW w:w="4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Отметки о наличии рисков</w:t>
            </w:r>
          </w:p>
        </w:tc>
      </w:tr>
      <w:tr w:rsidR="0089597E" w:rsidRPr="00BD15B8" w:rsidTr="00761DAB">
        <w:trPr>
          <w:trHeight w:hRule="exact" w:val="438"/>
        </w:trPr>
        <w:tc>
          <w:tcPr>
            <w:tcW w:w="4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97E" w:rsidRPr="00BD15B8" w:rsidTr="00761DAB">
        <w:trPr>
          <w:trHeight w:hRule="exact" w:val="86"/>
        </w:trPr>
        <w:tc>
          <w:tcPr>
            <w:tcW w:w="86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597E" w:rsidRPr="00BD15B8" w:rsidTr="00761DAB">
        <w:trPr>
          <w:trHeight w:hRule="exact" w:val="329"/>
        </w:trPr>
        <w:tc>
          <w:tcPr>
            <w:tcW w:w="4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753371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597E" w:rsidRPr="00BD15B8" w:rsidTr="00761DAB">
        <w:trPr>
          <w:trHeight w:hRule="exact" w:val="30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597E" w:rsidRPr="00BD15B8" w:rsidRDefault="0089597E" w:rsidP="008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97E" w:rsidRPr="00BD15B8" w:rsidRDefault="0089597E" w:rsidP="008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23"/>
      </w:tblGrid>
      <w:tr w:rsidR="0089597E" w:rsidRPr="00BD15B8" w:rsidTr="006874CA">
        <w:trPr>
          <w:trHeight w:hRule="exact" w:val="267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Общая гистограмма отметок</w:t>
            </w:r>
          </w:p>
        </w:tc>
      </w:tr>
      <w:tr w:rsidR="0089597E" w:rsidRPr="00BD15B8" w:rsidTr="006874CA">
        <w:trPr>
          <w:trHeight w:hRule="exact" w:val="3674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89597E" w:rsidRPr="00BD15B8" w:rsidRDefault="0089597E" w:rsidP="00761DA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97E" w:rsidRPr="00BD15B8" w:rsidRDefault="0089597E" w:rsidP="008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4CA" w:rsidRPr="00BD15B8" w:rsidRDefault="006874CA" w:rsidP="008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4CA" w:rsidRPr="00BD15B8" w:rsidRDefault="006874CA" w:rsidP="0076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Данные статистики показывают, что</w:t>
      </w:r>
      <w:r w:rsidR="005B408E" w:rsidRPr="00BD15B8">
        <w:rPr>
          <w:rFonts w:ascii="Times New Roman" w:hAnsi="Times New Roman"/>
          <w:sz w:val="28"/>
          <w:szCs w:val="28"/>
        </w:rPr>
        <w:t xml:space="preserve"> большинство учащихся показали удовлетворительные знания по обществознанию. Оценк</w:t>
      </w:r>
      <w:r w:rsidR="004C0BB6" w:rsidRPr="00BD15B8">
        <w:rPr>
          <w:rFonts w:ascii="Times New Roman" w:hAnsi="Times New Roman"/>
          <w:sz w:val="28"/>
          <w:szCs w:val="28"/>
        </w:rPr>
        <w:t>у</w:t>
      </w:r>
      <w:r w:rsidR="005B408E" w:rsidRPr="00BD15B8">
        <w:rPr>
          <w:rFonts w:ascii="Times New Roman" w:hAnsi="Times New Roman"/>
          <w:sz w:val="28"/>
          <w:szCs w:val="28"/>
        </w:rPr>
        <w:t xml:space="preserve"> «</w:t>
      </w:r>
      <w:r w:rsidR="004C0BB6" w:rsidRPr="00BD15B8">
        <w:rPr>
          <w:rFonts w:ascii="Times New Roman" w:hAnsi="Times New Roman"/>
          <w:sz w:val="28"/>
          <w:szCs w:val="28"/>
        </w:rPr>
        <w:t>3</w:t>
      </w:r>
      <w:r w:rsidR="005B408E" w:rsidRPr="00BD15B8">
        <w:rPr>
          <w:rFonts w:ascii="Times New Roman" w:hAnsi="Times New Roman"/>
          <w:sz w:val="28"/>
          <w:szCs w:val="28"/>
        </w:rPr>
        <w:t xml:space="preserve">» </w:t>
      </w:r>
      <w:r w:rsidR="004C0BB6" w:rsidRPr="00BD15B8">
        <w:rPr>
          <w:rFonts w:ascii="Times New Roman" w:hAnsi="Times New Roman"/>
          <w:sz w:val="28"/>
          <w:szCs w:val="28"/>
        </w:rPr>
        <w:t xml:space="preserve">в Ленинградской области </w:t>
      </w:r>
      <w:r w:rsidR="00761DAB" w:rsidRPr="00BD15B8">
        <w:rPr>
          <w:rFonts w:ascii="Times New Roman" w:hAnsi="Times New Roman"/>
          <w:sz w:val="28"/>
          <w:szCs w:val="28"/>
        </w:rPr>
        <w:t xml:space="preserve"> получили </w:t>
      </w:r>
      <w:r w:rsidR="004C0BB6" w:rsidRPr="00BD15B8">
        <w:rPr>
          <w:rFonts w:ascii="Times New Roman" w:hAnsi="Times New Roman"/>
          <w:sz w:val="28"/>
          <w:szCs w:val="28"/>
        </w:rPr>
        <w:t xml:space="preserve">на 4,7% </w:t>
      </w:r>
      <w:r w:rsidR="00761DAB" w:rsidRPr="00BD15B8">
        <w:rPr>
          <w:rFonts w:ascii="Times New Roman" w:hAnsi="Times New Roman"/>
          <w:sz w:val="28"/>
          <w:szCs w:val="28"/>
        </w:rPr>
        <w:t>больше</w:t>
      </w:r>
      <w:r w:rsidR="004C0BB6" w:rsidRPr="00BD15B8">
        <w:rPr>
          <w:rFonts w:ascii="Times New Roman" w:hAnsi="Times New Roman"/>
          <w:sz w:val="28"/>
          <w:szCs w:val="28"/>
        </w:rPr>
        <w:t>, чем в Российской Федерации. Отметк</w:t>
      </w:r>
      <w:r w:rsidR="00761DAB" w:rsidRPr="00BD15B8">
        <w:rPr>
          <w:rFonts w:ascii="Times New Roman" w:hAnsi="Times New Roman"/>
          <w:sz w:val="28"/>
          <w:szCs w:val="28"/>
        </w:rPr>
        <w:t>у</w:t>
      </w:r>
      <w:r w:rsidR="004C0BB6" w:rsidRPr="00BD15B8">
        <w:rPr>
          <w:rFonts w:ascii="Times New Roman" w:hAnsi="Times New Roman"/>
          <w:sz w:val="28"/>
          <w:szCs w:val="28"/>
        </w:rPr>
        <w:t xml:space="preserve"> «5» на 4, </w:t>
      </w:r>
      <w:r w:rsidR="004C0BB6" w:rsidRPr="00BD15B8">
        <w:rPr>
          <w:rFonts w:ascii="Times New Roman" w:hAnsi="Times New Roman"/>
          <w:sz w:val="28"/>
          <w:szCs w:val="28"/>
        </w:rPr>
        <w:lastRenderedPageBreak/>
        <w:t xml:space="preserve">7% </w:t>
      </w:r>
      <w:r w:rsidR="00761DAB" w:rsidRPr="00BD15B8">
        <w:rPr>
          <w:rFonts w:ascii="Times New Roman" w:hAnsi="Times New Roman"/>
          <w:sz w:val="28"/>
          <w:szCs w:val="28"/>
        </w:rPr>
        <w:t>меньше</w:t>
      </w:r>
      <w:r w:rsidR="004C0BB6" w:rsidRPr="00BD15B8">
        <w:rPr>
          <w:rFonts w:ascii="Times New Roman" w:hAnsi="Times New Roman"/>
          <w:sz w:val="28"/>
          <w:szCs w:val="28"/>
        </w:rPr>
        <w:t xml:space="preserve">, чем в РФ. Оценка «4» в Ленинградской области на 1,5% </w:t>
      </w:r>
      <w:r w:rsidR="00761DAB" w:rsidRPr="00BD15B8">
        <w:rPr>
          <w:rFonts w:ascii="Times New Roman" w:hAnsi="Times New Roman"/>
          <w:sz w:val="28"/>
          <w:szCs w:val="28"/>
        </w:rPr>
        <w:t>больше</w:t>
      </w:r>
      <w:r w:rsidR="004C0BB6" w:rsidRPr="00BD15B8">
        <w:rPr>
          <w:rFonts w:ascii="Times New Roman" w:hAnsi="Times New Roman"/>
          <w:sz w:val="28"/>
          <w:szCs w:val="28"/>
        </w:rPr>
        <w:t>, чем в России</w:t>
      </w:r>
      <w:r w:rsidR="00761DAB" w:rsidRPr="00BD15B8">
        <w:rPr>
          <w:rFonts w:ascii="Times New Roman" w:hAnsi="Times New Roman"/>
          <w:sz w:val="28"/>
          <w:szCs w:val="28"/>
        </w:rPr>
        <w:t xml:space="preserve"> и отметка «2» - меньше на 1,9%, чем в России.</w:t>
      </w:r>
    </w:p>
    <w:p w:rsidR="00761DAB" w:rsidRPr="00BD15B8" w:rsidRDefault="00761DAB" w:rsidP="0076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DAB" w:rsidRPr="00BD15B8" w:rsidRDefault="00A33240" w:rsidP="00761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12.</w:t>
      </w:r>
      <w:r w:rsidR="00E82C57" w:rsidRPr="00BD15B8">
        <w:rPr>
          <w:rFonts w:ascii="Times New Roman" w:hAnsi="Times New Roman"/>
          <w:b/>
          <w:sz w:val="28"/>
          <w:szCs w:val="28"/>
        </w:rPr>
        <w:t xml:space="preserve"> </w:t>
      </w:r>
      <w:r w:rsidR="00761DAB" w:rsidRPr="00BD15B8">
        <w:rPr>
          <w:rFonts w:ascii="Times New Roman" w:hAnsi="Times New Roman"/>
          <w:b/>
          <w:sz w:val="28"/>
          <w:szCs w:val="28"/>
        </w:rPr>
        <w:t>Статистика по отметкам в муниципальных районах Ленинградской области</w:t>
      </w:r>
    </w:p>
    <w:p w:rsidR="00761DAB" w:rsidRPr="00BD15B8" w:rsidRDefault="00761DAB" w:rsidP="00761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  <w:gridCol w:w="1251"/>
      </w:tblGrid>
      <w:tr w:rsidR="00761DAB" w:rsidRPr="00BD15B8" w:rsidTr="00761DAB">
        <w:trPr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Отметки о наличии рисков</w:t>
            </w:r>
          </w:p>
        </w:tc>
      </w:tr>
      <w:tr w:rsidR="00761DAB" w:rsidRPr="00BD15B8" w:rsidTr="00761DAB">
        <w:trPr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86"/>
        </w:trPr>
        <w:tc>
          <w:tcPr>
            <w:tcW w:w="8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329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753371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1C16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42.4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42.8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40.1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Сосновоборский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1DAB" w:rsidRPr="00BD15B8" w:rsidTr="00761DA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1DAB" w:rsidRPr="00BD15B8" w:rsidRDefault="00761DAB" w:rsidP="00761D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1DAB" w:rsidRPr="00BD15B8" w:rsidRDefault="00761DAB" w:rsidP="00761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1602" w:rsidRPr="00BD15B8" w:rsidRDefault="001C1602" w:rsidP="00761D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1602" w:rsidRPr="00BD15B8" w:rsidRDefault="00E82C57" w:rsidP="00477A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1</w:t>
      </w:r>
      <w:r w:rsidR="00A33240" w:rsidRPr="00BD15B8">
        <w:rPr>
          <w:rFonts w:ascii="Times New Roman" w:hAnsi="Times New Roman"/>
          <w:b/>
          <w:sz w:val="28"/>
          <w:szCs w:val="28"/>
        </w:rPr>
        <w:t xml:space="preserve">3. </w:t>
      </w:r>
      <w:r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b/>
          <w:sz w:val="28"/>
          <w:szCs w:val="28"/>
        </w:rPr>
        <w:t>Образовательные организации Ленинградской области, показавшие наилучшие результаты</w:t>
      </w:r>
    </w:p>
    <w:p w:rsidR="0028183B" w:rsidRPr="00BD15B8" w:rsidRDefault="0028183B" w:rsidP="00477A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8183B" w:rsidRPr="00BD15B8" w:rsidRDefault="0028183B" w:rsidP="00477A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8"/>
        <w:gridCol w:w="1686"/>
        <w:gridCol w:w="1618"/>
        <w:gridCol w:w="6"/>
        <w:gridCol w:w="1645"/>
        <w:gridCol w:w="1583"/>
        <w:gridCol w:w="7"/>
        <w:gridCol w:w="1629"/>
      </w:tblGrid>
      <w:tr w:rsidR="0028183B" w:rsidRPr="00BD15B8" w:rsidTr="00677659">
        <w:tc>
          <w:tcPr>
            <w:tcW w:w="2181" w:type="dxa"/>
          </w:tcPr>
          <w:p w:rsidR="0028183B" w:rsidRPr="00BD15B8" w:rsidRDefault="0028183B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28183B" w:rsidRPr="00BD15B8" w:rsidRDefault="0028183B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Кол. уч-ся</w:t>
            </w:r>
          </w:p>
        </w:tc>
        <w:tc>
          <w:tcPr>
            <w:tcW w:w="7046" w:type="dxa"/>
            <w:gridSpan w:val="6"/>
          </w:tcPr>
          <w:p w:rsidR="0028183B" w:rsidRPr="00BD15B8" w:rsidRDefault="0028183B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Распределение баллов</w:t>
            </w:r>
          </w:p>
        </w:tc>
      </w:tr>
      <w:tr w:rsidR="00677659" w:rsidRPr="00BD15B8" w:rsidTr="00677659">
        <w:tc>
          <w:tcPr>
            <w:tcW w:w="2181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70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19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  <w:gridSpan w:val="2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77659" w:rsidRPr="00BD15B8" w:rsidTr="00677659">
        <w:tc>
          <w:tcPr>
            <w:tcW w:w="2181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Вся выборка</w:t>
            </w:r>
          </w:p>
        </w:tc>
        <w:tc>
          <w:tcPr>
            <w:tcW w:w="1785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753371</w:t>
            </w:r>
          </w:p>
        </w:tc>
        <w:tc>
          <w:tcPr>
            <w:tcW w:w="1777" w:type="dxa"/>
            <w:gridSpan w:val="2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70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37,8</w:t>
            </w:r>
          </w:p>
        </w:tc>
        <w:tc>
          <w:tcPr>
            <w:tcW w:w="1719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39,4</w:t>
            </w:r>
          </w:p>
        </w:tc>
        <w:tc>
          <w:tcPr>
            <w:tcW w:w="1780" w:type="dxa"/>
            <w:gridSpan w:val="2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28183B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Ленинградская обл.</w:t>
            </w:r>
          </w:p>
        </w:tc>
        <w:tc>
          <w:tcPr>
            <w:tcW w:w="1785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9608</w:t>
            </w:r>
          </w:p>
        </w:tc>
        <w:tc>
          <w:tcPr>
            <w:tcW w:w="1771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1776" w:type="dxa"/>
            <w:gridSpan w:val="2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</w:t>
            </w:r>
          </w:p>
        </w:tc>
        <w:tc>
          <w:tcPr>
            <w:tcW w:w="1726" w:type="dxa"/>
            <w:gridSpan w:val="2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  <w:tc>
          <w:tcPr>
            <w:tcW w:w="1773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677659" w:rsidRPr="00BD15B8" w:rsidTr="00677659">
        <w:tc>
          <w:tcPr>
            <w:tcW w:w="2181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Бокситогорский</w:t>
            </w:r>
          </w:p>
        </w:tc>
        <w:tc>
          <w:tcPr>
            <w:tcW w:w="1785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771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6" w:type="dxa"/>
            <w:gridSpan w:val="2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726" w:type="dxa"/>
            <w:gridSpan w:val="2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73" w:type="dxa"/>
          </w:tcPr>
          <w:p w:rsidR="00EC63B7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EB2131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"СОШ </w:t>
            </w:r>
            <w:r w:rsidR="00EC63B7"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п.Ефимовский"</w:t>
            </w:r>
          </w:p>
        </w:tc>
        <w:tc>
          <w:tcPr>
            <w:tcW w:w="1785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726" w:type="dxa"/>
            <w:gridSpan w:val="2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773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МБОУ "Борская СОШ"</w:t>
            </w:r>
          </w:p>
        </w:tc>
        <w:tc>
          <w:tcPr>
            <w:tcW w:w="1785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71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726" w:type="dxa"/>
            <w:gridSpan w:val="2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773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EC63B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"Анисимовская </w:t>
            </w: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ООШ"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МКОУ "Подборовская ООШ"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Волосовский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35,9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45,7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17,4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МОУ "Сельцовская СОШ"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45,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МОУ Октябрьская ООШ "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Волховский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602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47,7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«Волховская город. Гимн. № 3»</w:t>
            </w:r>
          </w:p>
        </w:tc>
        <w:tc>
          <w:tcPr>
            <w:tcW w:w="1785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6" w:type="dxa"/>
            <w:gridSpan w:val="2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73" w:type="dxa"/>
          </w:tcPr>
          <w:p w:rsidR="0028183B" w:rsidRPr="00BD15B8" w:rsidRDefault="00570CE2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245EE0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«Алексинская сош»</w:t>
            </w:r>
          </w:p>
        </w:tc>
        <w:tc>
          <w:tcPr>
            <w:tcW w:w="1785" w:type="dxa"/>
          </w:tcPr>
          <w:p w:rsidR="0028183B" w:rsidRPr="00BD15B8" w:rsidRDefault="00245EE0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1" w:type="dxa"/>
          </w:tcPr>
          <w:p w:rsidR="0028183B" w:rsidRPr="00BD15B8" w:rsidRDefault="00245EE0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245EE0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726" w:type="dxa"/>
            <w:gridSpan w:val="2"/>
          </w:tcPr>
          <w:p w:rsidR="0028183B" w:rsidRPr="00BD15B8" w:rsidRDefault="00245EE0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773" w:type="dxa"/>
          </w:tcPr>
          <w:p w:rsidR="0028183B" w:rsidRPr="00BD15B8" w:rsidRDefault="00245EE0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Всеволожский</w:t>
            </w:r>
          </w:p>
        </w:tc>
        <w:tc>
          <w:tcPr>
            <w:tcW w:w="1785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2401</w:t>
            </w:r>
          </w:p>
        </w:tc>
        <w:tc>
          <w:tcPr>
            <w:tcW w:w="177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177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42,4</w:t>
            </w:r>
          </w:p>
        </w:tc>
        <w:tc>
          <w:tcPr>
            <w:tcW w:w="172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38,7</w:t>
            </w:r>
          </w:p>
        </w:tc>
        <w:tc>
          <w:tcPr>
            <w:tcW w:w="1773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«Токсовский ЦО»</w:t>
            </w:r>
          </w:p>
        </w:tc>
        <w:tc>
          <w:tcPr>
            <w:tcW w:w="1785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7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7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2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773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1785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7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2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773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«РЦО»</w:t>
            </w:r>
          </w:p>
        </w:tc>
        <w:tc>
          <w:tcPr>
            <w:tcW w:w="1785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7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23, 1</w:t>
            </w:r>
          </w:p>
        </w:tc>
        <w:tc>
          <w:tcPr>
            <w:tcW w:w="172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1773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677659" w:rsidRPr="00BD15B8" w:rsidTr="00677659">
        <w:tc>
          <w:tcPr>
            <w:tcW w:w="2181" w:type="dxa"/>
          </w:tcPr>
          <w:p w:rsidR="0028183B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Выборгский</w:t>
            </w:r>
          </w:p>
        </w:tc>
        <w:tc>
          <w:tcPr>
            <w:tcW w:w="1785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1297</w:t>
            </w:r>
          </w:p>
        </w:tc>
        <w:tc>
          <w:tcPr>
            <w:tcW w:w="1771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177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41,2</w:t>
            </w:r>
          </w:p>
        </w:tc>
        <w:tc>
          <w:tcPr>
            <w:tcW w:w="1726" w:type="dxa"/>
            <w:gridSpan w:val="2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773" w:type="dxa"/>
          </w:tcPr>
          <w:p w:rsidR="0028183B" w:rsidRPr="00BD15B8" w:rsidRDefault="00AD0BCE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14,3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785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7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72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773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«Гимназия № 11»</w:t>
            </w:r>
          </w:p>
        </w:tc>
        <w:tc>
          <w:tcPr>
            <w:tcW w:w="1785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7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72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773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6»</w:t>
            </w:r>
          </w:p>
        </w:tc>
        <w:tc>
          <w:tcPr>
            <w:tcW w:w="1785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7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773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14»</w:t>
            </w:r>
          </w:p>
        </w:tc>
        <w:tc>
          <w:tcPr>
            <w:tcW w:w="1785" w:type="dxa"/>
          </w:tcPr>
          <w:p w:rsidR="00987259" w:rsidRPr="00BD15B8" w:rsidRDefault="00987259" w:rsidP="0098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7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72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773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BD15B8">
              <w:rPr>
                <w:rFonts w:ascii="Times New Roman" w:hAnsi="Times New Roman"/>
                <w:sz w:val="28"/>
                <w:szCs w:val="28"/>
              </w:rPr>
              <w:t>Цвелоду</w:t>
            </w:r>
            <w:r w:rsidR="00BD15B8" w:rsidRPr="00BD15B8">
              <w:rPr>
                <w:rFonts w:ascii="Times New Roman" w:hAnsi="Times New Roman"/>
                <w:sz w:val="28"/>
                <w:szCs w:val="28"/>
              </w:rPr>
              <w:t>бовская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785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gridSpan w:val="2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3" w:type="dxa"/>
          </w:tcPr>
          <w:p w:rsidR="00987259" w:rsidRPr="00BD15B8" w:rsidRDefault="009872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77659" w:rsidRPr="00BD15B8" w:rsidTr="00677659">
        <w:tc>
          <w:tcPr>
            <w:tcW w:w="2181" w:type="dxa"/>
          </w:tcPr>
          <w:p w:rsidR="00104B8D" w:rsidRPr="00BD15B8" w:rsidRDefault="00104B8D" w:rsidP="00104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Гатчинский</w:t>
            </w:r>
          </w:p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924</w:t>
            </w:r>
          </w:p>
        </w:tc>
        <w:tc>
          <w:tcPr>
            <w:tcW w:w="1771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76" w:type="dxa"/>
            <w:gridSpan w:val="2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726" w:type="dxa"/>
            <w:gridSpan w:val="2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773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12,9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НОУ «Первая акад. Гимназия»</w:t>
            </w:r>
          </w:p>
        </w:tc>
        <w:tc>
          <w:tcPr>
            <w:tcW w:w="1785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73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«Гатчинская СОШ № 1»</w:t>
            </w:r>
          </w:p>
        </w:tc>
        <w:tc>
          <w:tcPr>
            <w:tcW w:w="1785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7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77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  <w:tc>
          <w:tcPr>
            <w:tcW w:w="172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773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Киришский</w:t>
            </w:r>
          </w:p>
        </w:tc>
        <w:tc>
          <w:tcPr>
            <w:tcW w:w="1785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505</w:t>
            </w:r>
          </w:p>
        </w:tc>
        <w:tc>
          <w:tcPr>
            <w:tcW w:w="177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177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38,8</w:t>
            </w:r>
          </w:p>
        </w:tc>
        <w:tc>
          <w:tcPr>
            <w:tcW w:w="172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773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«Будогощская СОШ»</w:t>
            </w:r>
          </w:p>
        </w:tc>
        <w:tc>
          <w:tcPr>
            <w:tcW w:w="1785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7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73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677659" w:rsidRPr="00BD15B8" w:rsidTr="00677659">
        <w:tc>
          <w:tcPr>
            <w:tcW w:w="218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МОУ «Киришский лицей»</w:t>
            </w:r>
          </w:p>
        </w:tc>
        <w:tc>
          <w:tcPr>
            <w:tcW w:w="1785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71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7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726" w:type="dxa"/>
            <w:gridSpan w:val="2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  <w:tc>
          <w:tcPr>
            <w:tcW w:w="1773" w:type="dxa"/>
          </w:tcPr>
          <w:p w:rsidR="00987259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 w:rsidR="00677659" w:rsidRPr="00BD15B8" w:rsidTr="00677659">
        <w:tc>
          <w:tcPr>
            <w:tcW w:w="2181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1785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  <w:tc>
          <w:tcPr>
            <w:tcW w:w="1771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  <w:gridSpan w:val="2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726" w:type="dxa"/>
            <w:gridSpan w:val="2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73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77659" w:rsidRPr="00BD15B8" w:rsidTr="00677659">
        <w:tc>
          <w:tcPr>
            <w:tcW w:w="2181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«Кировская СОШ № 1»</w:t>
            </w:r>
          </w:p>
        </w:tc>
        <w:tc>
          <w:tcPr>
            <w:tcW w:w="1785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71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776" w:type="dxa"/>
            <w:gridSpan w:val="2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726" w:type="dxa"/>
            <w:gridSpan w:val="2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3" w:type="dxa"/>
          </w:tcPr>
          <w:p w:rsidR="00104B8D" w:rsidRPr="00BD15B8" w:rsidRDefault="00104B8D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</w:tr>
      <w:tr w:rsidR="00677659" w:rsidRPr="00BD15B8" w:rsidTr="00677659">
        <w:tc>
          <w:tcPr>
            <w:tcW w:w="2181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Лодейнопольский</w:t>
            </w:r>
          </w:p>
        </w:tc>
        <w:tc>
          <w:tcPr>
            <w:tcW w:w="1785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</w:p>
        </w:tc>
        <w:tc>
          <w:tcPr>
            <w:tcW w:w="1771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3,2</w:t>
            </w:r>
          </w:p>
        </w:tc>
        <w:tc>
          <w:tcPr>
            <w:tcW w:w="1776" w:type="dxa"/>
            <w:gridSpan w:val="2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57,5</w:t>
            </w:r>
          </w:p>
        </w:tc>
        <w:tc>
          <w:tcPr>
            <w:tcW w:w="1726" w:type="dxa"/>
            <w:gridSpan w:val="2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773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</w:tr>
      <w:tr w:rsidR="00677659" w:rsidRPr="00BD15B8" w:rsidTr="00677659">
        <w:tc>
          <w:tcPr>
            <w:tcW w:w="2181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«ЛСОШ № 68»</w:t>
            </w:r>
          </w:p>
        </w:tc>
        <w:tc>
          <w:tcPr>
            <w:tcW w:w="1785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  <w:gridSpan w:val="2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73" w:type="dxa"/>
          </w:tcPr>
          <w:p w:rsidR="00104B8D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0987" w:rsidRPr="00BD15B8" w:rsidTr="00677659">
        <w:tc>
          <w:tcPr>
            <w:tcW w:w="218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Ломоносовский</w:t>
            </w:r>
          </w:p>
        </w:tc>
        <w:tc>
          <w:tcPr>
            <w:tcW w:w="1785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299</w:t>
            </w:r>
          </w:p>
        </w:tc>
        <w:tc>
          <w:tcPr>
            <w:tcW w:w="177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76" w:type="dxa"/>
            <w:gridSpan w:val="2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40,1</w:t>
            </w:r>
          </w:p>
        </w:tc>
        <w:tc>
          <w:tcPr>
            <w:tcW w:w="1726" w:type="dxa"/>
            <w:gridSpan w:val="2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40,8</w:t>
            </w:r>
          </w:p>
        </w:tc>
        <w:tc>
          <w:tcPr>
            <w:tcW w:w="1773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16,1</w:t>
            </w:r>
          </w:p>
        </w:tc>
      </w:tr>
      <w:tr w:rsidR="00A40987" w:rsidRPr="00BD15B8" w:rsidTr="00677659">
        <w:tc>
          <w:tcPr>
            <w:tcW w:w="218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«Кипенская СОШ»</w:t>
            </w:r>
          </w:p>
        </w:tc>
        <w:tc>
          <w:tcPr>
            <w:tcW w:w="1785" w:type="dxa"/>
          </w:tcPr>
          <w:p w:rsidR="00A40987" w:rsidRPr="00BD15B8" w:rsidRDefault="00EB2131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71" w:type="dxa"/>
          </w:tcPr>
          <w:p w:rsidR="00A40987" w:rsidRPr="00BD15B8" w:rsidRDefault="00EB2131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A40987" w:rsidRPr="00BD15B8" w:rsidRDefault="00EB2131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726" w:type="dxa"/>
            <w:gridSpan w:val="2"/>
          </w:tcPr>
          <w:p w:rsidR="00A40987" w:rsidRPr="00BD15B8" w:rsidRDefault="00EB2131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3" w:type="dxa"/>
          </w:tcPr>
          <w:p w:rsidR="00A40987" w:rsidRPr="00BD15B8" w:rsidRDefault="00EB2131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</w:tr>
      <w:tr w:rsidR="00A40987" w:rsidRPr="00BD15B8" w:rsidTr="00677659">
        <w:tc>
          <w:tcPr>
            <w:tcW w:w="218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Лужский</w:t>
            </w:r>
          </w:p>
        </w:tc>
        <w:tc>
          <w:tcPr>
            <w:tcW w:w="1785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77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1776" w:type="dxa"/>
            <w:gridSpan w:val="2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726" w:type="dxa"/>
            <w:gridSpan w:val="2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30,2</w:t>
            </w:r>
          </w:p>
        </w:tc>
        <w:tc>
          <w:tcPr>
            <w:tcW w:w="1773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7,3</w:t>
            </w:r>
          </w:p>
        </w:tc>
      </w:tr>
      <w:tr w:rsidR="00A40987" w:rsidRPr="00BD15B8" w:rsidTr="00677659">
        <w:tc>
          <w:tcPr>
            <w:tcW w:w="218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«Володарская СОШ»</w:t>
            </w:r>
          </w:p>
        </w:tc>
        <w:tc>
          <w:tcPr>
            <w:tcW w:w="1785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71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gridSpan w:val="2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726" w:type="dxa"/>
            <w:gridSpan w:val="2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773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</w:tr>
      <w:tr w:rsidR="00A40987" w:rsidRPr="00BD15B8" w:rsidTr="00677659">
        <w:tc>
          <w:tcPr>
            <w:tcW w:w="2181" w:type="dxa"/>
          </w:tcPr>
          <w:p w:rsidR="00A40987" w:rsidRPr="00BD15B8" w:rsidRDefault="00677659" w:rsidP="0067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Сосновоборский</w:t>
            </w:r>
          </w:p>
        </w:tc>
        <w:tc>
          <w:tcPr>
            <w:tcW w:w="1785" w:type="dxa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771" w:type="dxa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6,3</w:t>
            </w:r>
          </w:p>
        </w:tc>
        <w:tc>
          <w:tcPr>
            <w:tcW w:w="1776" w:type="dxa"/>
            <w:gridSpan w:val="2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35,4</w:t>
            </w:r>
          </w:p>
        </w:tc>
        <w:tc>
          <w:tcPr>
            <w:tcW w:w="1726" w:type="dxa"/>
            <w:gridSpan w:val="2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44,9</w:t>
            </w:r>
          </w:p>
        </w:tc>
        <w:tc>
          <w:tcPr>
            <w:tcW w:w="1773" w:type="dxa"/>
          </w:tcPr>
          <w:p w:rsidR="00A40987" w:rsidRPr="00BD15B8" w:rsidRDefault="00A40987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77659" w:rsidRPr="00BD15B8">
              <w:rPr>
                <w:rFonts w:ascii="Times New Roman" w:hAnsi="Times New Roman"/>
                <w:b/>
                <w:sz w:val="28"/>
                <w:szCs w:val="28"/>
              </w:rPr>
              <w:t>3,3</w:t>
            </w:r>
          </w:p>
        </w:tc>
      </w:tr>
      <w:tr w:rsidR="00A40987" w:rsidRPr="00BD15B8" w:rsidTr="00677659">
        <w:tc>
          <w:tcPr>
            <w:tcW w:w="2181" w:type="dxa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«Гимназия № 5»</w:t>
            </w:r>
          </w:p>
        </w:tc>
        <w:tc>
          <w:tcPr>
            <w:tcW w:w="1785" w:type="dxa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71" w:type="dxa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726" w:type="dxa"/>
            <w:gridSpan w:val="2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66,1</w:t>
            </w:r>
          </w:p>
        </w:tc>
        <w:tc>
          <w:tcPr>
            <w:tcW w:w="1773" w:type="dxa"/>
          </w:tcPr>
          <w:p w:rsidR="00A40987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677659" w:rsidRPr="00BD15B8" w:rsidTr="00677659">
        <w:tc>
          <w:tcPr>
            <w:tcW w:w="218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Тихвинский</w:t>
            </w:r>
          </w:p>
        </w:tc>
        <w:tc>
          <w:tcPr>
            <w:tcW w:w="1785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  <w:tc>
          <w:tcPr>
            <w:tcW w:w="177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177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72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49,3</w:t>
            </w:r>
          </w:p>
        </w:tc>
        <w:tc>
          <w:tcPr>
            <w:tcW w:w="1773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77659" w:rsidRPr="00BD15B8" w:rsidTr="00677659">
        <w:tc>
          <w:tcPr>
            <w:tcW w:w="218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«Андреевская ООШ»</w:t>
            </w:r>
          </w:p>
        </w:tc>
        <w:tc>
          <w:tcPr>
            <w:tcW w:w="1785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73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7659" w:rsidRPr="00BD15B8" w:rsidTr="00677659">
        <w:tc>
          <w:tcPr>
            <w:tcW w:w="218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Тосненский</w:t>
            </w:r>
          </w:p>
        </w:tc>
        <w:tc>
          <w:tcPr>
            <w:tcW w:w="1785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556</w:t>
            </w:r>
          </w:p>
        </w:tc>
        <w:tc>
          <w:tcPr>
            <w:tcW w:w="177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41,9</w:t>
            </w:r>
          </w:p>
        </w:tc>
        <w:tc>
          <w:tcPr>
            <w:tcW w:w="172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773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15,6</w:t>
            </w:r>
          </w:p>
        </w:tc>
      </w:tr>
      <w:tr w:rsidR="00677659" w:rsidRPr="00BD15B8" w:rsidTr="00677659">
        <w:tc>
          <w:tcPr>
            <w:tcW w:w="218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«Любанская СОШ»</w:t>
            </w:r>
          </w:p>
        </w:tc>
        <w:tc>
          <w:tcPr>
            <w:tcW w:w="1785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7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2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773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</w:tr>
      <w:tr w:rsidR="00677659" w:rsidRPr="00BD15B8" w:rsidTr="00677659">
        <w:tc>
          <w:tcPr>
            <w:tcW w:w="218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«Машинская СОШ»</w:t>
            </w:r>
          </w:p>
        </w:tc>
        <w:tc>
          <w:tcPr>
            <w:tcW w:w="1785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726" w:type="dxa"/>
            <w:gridSpan w:val="2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773" w:type="dxa"/>
          </w:tcPr>
          <w:p w:rsidR="00677659" w:rsidRPr="00BD15B8" w:rsidRDefault="00677659" w:rsidP="00477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</w:tbl>
    <w:p w:rsidR="004576DF" w:rsidRPr="00BD15B8" w:rsidRDefault="004576DF" w:rsidP="00A21F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5B1" w:rsidRDefault="00AC4121" w:rsidP="00DD3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A21FBC" w:rsidRPr="00BD15B8">
        <w:rPr>
          <w:rFonts w:ascii="Times New Roman" w:hAnsi="Times New Roman"/>
          <w:b/>
          <w:sz w:val="28"/>
          <w:szCs w:val="28"/>
        </w:rPr>
        <w:t xml:space="preserve"> Список общеобразовательных организаций Ленинградской области, показавших низкие результаты по итогам всероссийской проверочной работы</w:t>
      </w:r>
    </w:p>
    <w:p w:rsidR="00A21FBC" w:rsidRPr="00BD15B8" w:rsidRDefault="00A21FBC" w:rsidP="00DD3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 xml:space="preserve"> (в %)</w:t>
      </w:r>
    </w:p>
    <w:tbl>
      <w:tblPr>
        <w:tblStyle w:val="a4"/>
        <w:tblW w:w="0" w:type="auto"/>
        <w:tblLook w:val="04A0"/>
      </w:tblPr>
      <w:tblGrid>
        <w:gridCol w:w="2508"/>
        <w:gridCol w:w="1685"/>
        <w:gridCol w:w="1625"/>
        <w:gridCol w:w="6"/>
        <w:gridCol w:w="1625"/>
        <w:gridCol w:w="1599"/>
        <w:gridCol w:w="7"/>
        <w:gridCol w:w="1627"/>
      </w:tblGrid>
      <w:tr w:rsidR="00A21FBC" w:rsidRPr="00BD15B8" w:rsidTr="00C05128">
        <w:tc>
          <w:tcPr>
            <w:tcW w:w="2181" w:type="dxa"/>
          </w:tcPr>
          <w:p w:rsidR="00A21FBC" w:rsidRPr="00BD15B8" w:rsidRDefault="00A21FBC" w:rsidP="00DD3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Кол. уч-ся</w:t>
            </w:r>
          </w:p>
        </w:tc>
        <w:tc>
          <w:tcPr>
            <w:tcW w:w="7046" w:type="dxa"/>
            <w:gridSpan w:val="6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Распределение баллов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70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19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Вся выборка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753371</w:t>
            </w:r>
          </w:p>
        </w:tc>
        <w:tc>
          <w:tcPr>
            <w:tcW w:w="1777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70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37,8</w:t>
            </w:r>
          </w:p>
        </w:tc>
        <w:tc>
          <w:tcPr>
            <w:tcW w:w="1719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39,4</w:t>
            </w:r>
          </w:p>
        </w:tc>
        <w:tc>
          <w:tcPr>
            <w:tcW w:w="1780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Ленинградская обл.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9608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</w:t>
            </w:r>
          </w:p>
        </w:tc>
        <w:tc>
          <w:tcPr>
            <w:tcW w:w="172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  <w:tc>
          <w:tcPr>
            <w:tcW w:w="1773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ED7B71" w:rsidRPr="00BD15B8" w:rsidTr="00C05128">
        <w:tc>
          <w:tcPr>
            <w:tcW w:w="2181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Волховский</w:t>
            </w:r>
          </w:p>
        </w:tc>
        <w:tc>
          <w:tcPr>
            <w:tcW w:w="1785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771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2,3</w:t>
            </w:r>
          </w:p>
        </w:tc>
        <w:tc>
          <w:tcPr>
            <w:tcW w:w="1776" w:type="dxa"/>
            <w:gridSpan w:val="2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726" w:type="dxa"/>
            <w:gridSpan w:val="2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47,7</w:t>
            </w:r>
          </w:p>
        </w:tc>
        <w:tc>
          <w:tcPr>
            <w:tcW w:w="1773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«Волховская сош» (код 470017)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72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1773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7B71" w:rsidRPr="00BD15B8" w:rsidTr="00C05128">
        <w:tc>
          <w:tcPr>
            <w:tcW w:w="2181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Всеволожский</w:t>
            </w:r>
          </w:p>
        </w:tc>
        <w:tc>
          <w:tcPr>
            <w:tcW w:w="1785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1771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776" w:type="dxa"/>
            <w:gridSpan w:val="2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726" w:type="dxa"/>
            <w:gridSpan w:val="2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773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МОУ «СОШ № 2», г. Всеволожск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6,6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52,5</w:t>
            </w:r>
          </w:p>
        </w:tc>
        <w:tc>
          <w:tcPr>
            <w:tcW w:w="172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  <w:tc>
          <w:tcPr>
            <w:tcW w:w="1773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0,82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«Агалатовский ЦО»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172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773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«Бугровская СОШ»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72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  <w:tc>
          <w:tcPr>
            <w:tcW w:w="1773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«КСОШ»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72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773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№ 3»</w:t>
            </w:r>
          </w:p>
        </w:tc>
        <w:tc>
          <w:tcPr>
            <w:tcW w:w="1785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71" w:type="dxa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776" w:type="dxa"/>
            <w:gridSpan w:val="2"/>
          </w:tcPr>
          <w:p w:rsidR="00A21FBC" w:rsidRPr="00BD15B8" w:rsidRDefault="00A21FBC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72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773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«КСОШ № 1»</w:t>
            </w:r>
          </w:p>
        </w:tc>
        <w:tc>
          <w:tcPr>
            <w:tcW w:w="1785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7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72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  <w:tc>
          <w:tcPr>
            <w:tcW w:w="1773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«Гарболовская СОШ»</w:t>
            </w:r>
          </w:p>
        </w:tc>
        <w:tc>
          <w:tcPr>
            <w:tcW w:w="1785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7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77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72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773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BD15B8" w:rsidRPr="00BD15B8">
              <w:rPr>
                <w:rFonts w:ascii="Times New Roman" w:hAnsi="Times New Roman"/>
                <w:sz w:val="28"/>
                <w:szCs w:val="28"/>
              </w:rPr>
              <w:t>Разме</w:t>
            </w:r>
            <w:r w:rsidR="00BD15B8">
              <w:rPr>
                <w:rFonts w:ascii="Times New Roman" w:hAnsi="Times New Roman"/>
                <w:sz w:val="28"/>
                <w:szCs w:val="28"/>
              </w:rPr>
              <w:t>те</w:t>
            </w:r>
            <w:r w:rsidR="00BD15B8" w:rsidRPr="00BD15B8">
              <w:rPr>
                <w:rFonts w:ascii="Times New Roman" w:hAnsi="Times New Roman"/>
                <w:sz w:val="28"/>
                <w:szCs w:val="28"/>
              </w:rPr>
              <w:t>левская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85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7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77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72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773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1FBC" w:rsidRPr="00BD15B8" w:rsidTr="00C05128">
        <w:tc>
          <w:tcPr>
            <w:tcW w:w="218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1785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71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77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26" w:type="dxa"/>
            <w:gridSpan w:val="2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773" w:type="dxa"/>
          </w:tcPr>
          <w:p w:rsidR="00A21FBC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1B3D24" w:rsidRPr="00BD15B8" w:rsidTr="00C05128">
        <w:tc>
          <w:tcPr>
            <w:tcW w:w="2181" w:type="dxa"/>
          </w:tcPr>
          <w:p w:rsidR="001B3D24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«Кудровский ЦО»</w:t>
            </w:r>
          </w:p>
        </w:tc>
        <w:tc>
          <w:tcPr>
            <w:tcW w:w="1785" w:type="dxa"/>
          </w:tcPr>
          <w:p w:rsidR="001B3D24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71" w:type="dxa"/>
          </w:tcPr>
          <w:p w:rsidR="001B3D24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76" w:type="dxa"/>
            <w:gridSpan w:val="2"/>
          </w:tcPr>
          <w:p w:rsidR="001B3D24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726" w:type="dxa"/>
            <w:gridSpan w:val="2"/>
          </w:tcPr>
          <w:p w:rsidR="001B3D24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  <w:tc>
          <w:tcPr>
            <w:tcW w:w="1773" w:type="dxa"/>
          </w:tcPr>
          <w:p w:rsidR="001B3D24" w:rsidRPr="00BD15B8" w:rsidRDefault="001B3D2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C05128" w:rsidRPr="00BD15B8" w:rsidTr="00C05128">
        <w:tc>
          <w:tcPr>
            <w:tcW w:w="2181" w:type="dxa"/>
          </w:tcPr>
          <w:p w:rsidR="00C05128" w:rsidRPr="00BD15B8" w:rsidRDefault="00C05128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Выборгский</w:t>
            </w:r>
          </w:p>
        </w:tc>
        <w:tc>
          <w:tcPr>
            <w:tcW w:w="1785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77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177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4,12</w:t>
            </w:r>
          </w:p>
        </w:tc>
        <w:tc>
          <w:tcPr>
            <w:tcW w:w="172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773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14,3</w:t>
            </w:r>
          </w:p>
        </w:tc>
      </w:tr>
      <w:tr w:rsidR="00C05128" w:rsidRPr="00BD15B8" w:rsidTr="00C05128">
        <w:tc>
          <w:tcPr>
            <w:tcW w:w="218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8», г. Выборг</w:t>
            </w:r>
          </w:p>
        </w:tc>
        <w:tc>
          <w:tcPr>
            <w:tcW w:w="1785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7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72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773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C05128" w:rsidRPr="00BD15B8" w:rsidTr="00C05128">
        <w:tc>
          <w:tcPr>
            <w:tcW w:w="218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37», г. Выборг</w:t>
            </w:r>
          </w:p>
        </w:tc>
        <w:tc>
          <w:tcPr>
            <w:tcW w:w="1785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7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77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2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773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C05128" w:rsidRPr="00BD15B8" w:rsidTr="00C05128">
        <w:tc>
          <w:tcPr>
            <w:tcW w:w="218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«Рощинская СОШ»</w:t>
            </w:r>
          </w:p>
        </w:tc>
        <w:tc>
          <w:tcPr>
            <w:tcW w:w="1785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7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172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773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5128" w:rsidRPr="00BD15B8" w:rsidTr="00C05128">
        <w:tc>
          <w:tcPr>
            <w:tcW w:w="218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пос. Советский»</w:t>
            </w:r>
          </w:p>
        </w:tc>
        <w:tc>
          <w:tcPr>
            <w:tcW w:w="1785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77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177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C05128" w:rsidRPr="00BD15B8" w:rsidRDefault="00C05128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128" w:rsidRPr="00BD15B8" w:rsidTr="00C05128">
        <w:tc>
          <w:tcPr>
            <w:tcW w:w="218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«Бородинская СОШ»</w:t>
            </w:r>
          </w:p>
        </w:tc>
        <w:tc>
          <w:tcPr>
            <w:tcW w:w="1785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26" w:type="dxa"/>
            <w:gridSpan w:val="2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773" w:type="dxa"/>
          </w:tcPr>
          <w:p w:rsidR="00C05128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«Кондратьевская СОШ»</w:t>
            </w:r>
          </w:p>
        </w:tc>
        <w:tc>
          <w:tcPr>
            <w:tcW w:w="1785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726" w:type="dxa"/>
            <w:gridSpan w:val="2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773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«Возрожденская СОШ»</w:t>
            </w:r>
          </w:p>
        </w:tc>
        <w:tc>
          <w:tcPr>
            <w:tcW w:w="1785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726" w:type="dxa"/>
            <w:gridSpan w:val="2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773" w:type="dxa"/>
          </w:tcPr>
          <w:p w:rsidR="00D26647" w:rsidRPr="00BD15B8" w:rsidRDefault="00D26647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Гатчинский</w:t>
            </w:r>
          </w:p>
        </w:tc>
        <w:tc>
          <w:tcPr>
            <w:tcW w:w="1785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77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7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72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773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12,9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«Вырицкая СОШ»</w:t>
            </w:r>
          </w:p>
        </w:tc>
        <w:tc>
          <w:tcPr>
            <w:tcW w:w="1785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7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77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72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773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МБОУ «Коммунарская СОШ № 1»</w:t>
            </w:r>
          </w:p>
        </w:tc>
        <w:tc>
          <w:tcPr>
            <w:tcW w:w="1785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7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2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773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«Пригородная СОШ»</w:t>
            </w:r>
          </w:p>
        </w:tc>
        <w:tc>
          <w:tcPr>
            <w:tcW w:w="1785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7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776" w:type="dxa"/>
            <w:gridSpan w:val="2"/>
          </w:tcPr>
          <w:p w:rsidR="00D26647" w:rsidRPr="00BD15B8" w:rsidRDefault="0052649D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56,</w:t>
            </w:r>
            <w:r w:rsidR="00B14084"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773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D26647" w:rsidRPr="00BD15B8" w:rsidTr="00C05128">
        <w:tc>
          <w:tcPr>
            <w:tcW w:w="218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«Пудостьская СОШ»</w:t>
            </w:r>
          </w:p>
        </w:tc>
        <w:tc>
          <w:tcPr>
            <w:tcW w:w="1785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71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77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726" w:type="dxa"/>
            <w:gridSpan w:val="2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773" w:type="dxa"/>
          </w:tcPr>
          <w:p w:rsidR="00D26647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«Дружногорская СОШ»</w:t>
            </w:r>
          </w:p>
        </w:tc>
        <w:tc>
          <w:tcPr>
            <w:tcW w:w="1785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2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«Елизаветинская СОШ»</w:t>
            </w:r>
          </w:p>
        </w:tc>
        <w:tc>
          <w:tcPr>
            <w:tcW w:w="1785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7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72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Кингисеппский</w:t>
            </w:r>
          </w:p>
        </w:tc>
        <w:tc>
          <w:tcPr>
            <w:tcW w:w="1785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77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77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72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773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9,4</w:t>
            </w: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«Пустомержская СОШ»</w:t>
            </w:r>
          </w:p>
        </w:tc>
        <w:tc>
          <w:tcPr>
            <w:tcW w:w="1785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72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Киришский</w:t>
            </w:r>
          </w:p>
        </w:tc>
        <w:tc>
          <w:tcPr>
            <w:tcW w:w="1785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77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177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38,8</w:t>
            </w:r>
          </w:p>
        </w:tc>
        <w:tc>
          <w:tcPr>
            <w:tcW w:w="1726" w:type="dxa"/>
            <w:gridSpan w:val="2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773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«КСОШ № 1 им. С.Н. Ульянова»</w:t>
            </w:r>
          </w:p>
        </w:tc>
        <w:tc>
          <w:tcPr>
            <w:tcW w:w="1785" w:type="dxa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771" w:type="dxa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1776" w:type="dxa"/>
            <w:gridSpan w:val="2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26" w:type="dxa"/>
            <w:gridSpan w:val="2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773" w:type="dxa"/>
          </w:tcPr>
          <w:p w:rsidR="00B14084" w:rsidRPr="00BD15B8" w:rsidRDefault="00B14084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084" w:rsidRPr="00BD15B8" w:rsidTr="00C05128">
        <w:tc>
          <w:tcPr>
            <w:tcW w:w="2181" w:type="dxa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«КСОШ № 6»</w:t>
            </w:r>
          </w:p>
        </w:tc>
        <w:tc>
          <w:tcPr>
            <w:tcW w:w="1785" w:type="dxa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71" w:type="dxa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76" w:type="dxa"/>
            <w:gridSpan w:val="2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726" w:type="dxa"/>
            <w:gridSpan w:val="2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773" w:type="dxa"/>
          </w:tcPr>
          <w:p w:rsidR="00B14084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Кировский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«ОСШ № 2»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«ОСШ № 3»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Лодейнопольский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3,2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57,5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«Лодейнопольская СОШ № 2»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«Лодейпольская СОШ № 3»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«Рассветовская СОШ»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«Янегская шкоа»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Ломоносовский</w:t>
            </w:r>
          </w:p>
        </w:tc>
        <w:tc>
          <w:tcPr>
            <w:tcW w:w="1785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771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7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40,1</w:t>
            </w:r>
          </w:p>
        </w:tc>
        <w:tc>
          <w:tcPr>
            <w:tcW w:w="1726" w:type="dxa"/>
            <w:gridSpan w:val="2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40,81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16,1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«Аннинская СОШ»</w:t>
            </w:r>
          </w:p>
        </w:tc>
        <w:tc>
          <w:tcPr>
            <w:tcW w:w="1785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7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77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172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773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МОУ «Ропшинская СОШ»</w:t>
            </w:r>
          </w:p>
        </w:tc>
        <w:tc>
          <w:tcPr>
            <w:tcW w:w="1785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77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72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773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Лужский</w:t>
            </w:r>
          </w:p>
        </w:tc>
        <w:tc>
          <w:tcPr>
            <w:tcW w:w="1785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7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177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72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30,2</w:t>
            </w:r>
          </w:p>
        </w:tc>
        <w:tc>
          <w:tcPr>
            <w:tcW w:w="1773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7,3</w:t>
            </w: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«Скребловская СОШ»</w:t>
            </w:r>
          </w:p>
        </w:tc>
        <w:tc>
          <w:tcPr>
            <w:tcW w:w="1785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7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7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72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71232A" w:rsidRPr="00BD15B8" w:rsidRDefault="0071232A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32A" w:rsidRPr="00BD15B8" w:rsidTr="00C05128">
        <w:tc>
          <w:tcPr>
            <w:tcW w:w="218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№ 3», г. Луга</w:t>
            </w:r>
          </w:p>
        </w:tc>
        <w:tc>
          <w:tcPr>
            <w:tcW w:w="1785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71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726" w:type="dxa"/>
            <w:gridSpan w:val="2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1773" w:type="dxa"/>
          </w:tcPr>
          <w:p w:rsidR="0071232A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Подпорожский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29,6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12,4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«Подпорожская СОШ № 4 им. М. Горького»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Приозерский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51,3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33,4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«Громовская СОШ»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№ 5», г. Приозерск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«Отрадненская СОШ»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«Шумиловсая СОШ»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Сланцевский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37,6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7,4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«Сланцевская СОШ « 3»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«Сланцевская СОШ № 6»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Сосновоборский</w:t>
            </w:r>
          </w:p>
        </w:tc>
        <w:tc>
          <w:tcPr>
            <w:tcW w:w="1785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71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6,3</w:t>
            </w:r>
          </w:p>
        </w:tc>
        <w:tc>
          <w:tcPr>
            <w:tcW w:w="177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35,4</w:t>
            </w:r>
          </w:p>
        </w:tc>
        <w:tc>
          <w:tcPr>
            <w:tcW w:w="1726" w:type="dxa"/>
            <w:gridSpan w:val="2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44,9</w:t>
            </w:r>
          </w:p>
        </w:tc>
        <w:tc>
          <w:tcPr>
            <w:tcW w:w="1773" w:type="dxa"/>
          </w:tcPr>
          <w:p w:rsidR="0034198E" w:rsidRPr="00BD15B8" w:rsidRDefault="0034198E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9 им. В.И. Некрасова»</w:t>
            </w:r>
          </w:p>
        </w:tc>
        <w:tc>
          <w:tcPr>
            <w:tcW w:w="1785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7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77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72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773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Тосненский</w:t>
            </w:r>
          </w:p>
        </w:tc>
        <w:tc>
          <w:tcPr>
            <w:tcW w:w="1785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77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41,9</w:t>
            </w:r>
          </w:p>
        </w:tc>
        <w:tc>
          <w:tcPr>
            <w:tcW w:w="172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773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15,6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«Сельцовская СОШ»</w:t>
            </w:r>
          </w:p>
        </w:tc>
        <w:tc>
          <w:tcPr>
            <w:tcW w:w="1785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7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77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2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773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198E" w:rsidRPr="00BD15B8" w:rsidTr="00C05128">
        <w:tc>
          <w:tcPr>
            <w:tcW w:w="218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«Ушакинская СОШ»</w:t>
            </w:r>
          </w:p>
        </w:tc>
        <w:tc>
          <w:tcPr>
            <w:tcW w:w="1785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77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726" w:type="dxa"/>
            <w:gridSpan w:val="2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773" w:type="dxa"/>
          </w:tcPr>
          <w:p w:rsidR="0034198E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7B71" w:rsidRPr="00BD15B8" w:rsidTr="00C05128">
        <w:tc>
          <w:tcPr>
            <w:tcW w:w="2181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2 г. Никольское»</w:t>
            </w:r>
          </w:p>
        </w:tc>
        <w:tc>
          <w:tcPr>
            <w:tcW w:w="1785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71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gridSpan w:val="2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726" w:type="dxa"/>
            <w:gridSpan w:val="2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773" w:type="dxa"/>
          </w:tcPr>
          <w:p w:rsidR="00ED7B71" w:rsidRPr="00BD15B8" w:rsidRDefault="00ED7B71" w:rsidP="00C0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8183B" w:rsidRPr="00BD15B8" w:rsidRDefault="0028183B" w:rsidP="00A21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2504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  <w:gridCol w:w="1780"/>
        <w:gridCol w:w="1780"/>
        <w:gridCol w:w="1780"/>
        <w:gridCol w:w="1780"/>
        <w:gridCol w:w="1780"/>
        <w:gridCol w:w="1780"/>
        <w:gridCol w:w="1780"/>
        <w:gridCol w:w="1780"/>
      </w:tblGrid>
      <w:tr w:rsidR="00EB2131" w:rsidRPr="00BD15B8" w:rsidTr="002711DC">
        <w:trPr>
          <w:trHeight w:hRule="exact" w:val="153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33240" w:rsidRPr="00BD15B8" w:rsidRDefault="000C2C71" w:rsidP="0010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Анализ результатов, приведенных в таблице 10.3.</w:t>
            </w:r>
            <w:r w:rsidR="002711DC" w:rsidRPr="00BD15B8">
              <w:rPr>
                <w:rFonts w:ascii="Times New Roman" w:hAnsi="Times New Roman"/>
                <w:sz w:val="28"/>
                <w:szCs w:val="28"/>
              </w:rPr>
              <w:t>,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показывает, ч</w:t>
            </w:r>
            <w:r w:rsidR="002711DC" w:rsidRPr="00BD15B8">
              <w:rPr>
                <w:rFonts w:ascii="Times New Roman" w:hAnsi="Times New Roman"/>
                <w:sz w:val="28"/>
                <w:szCs w:val="28"/>
              </w:rPr>
              <w:t xml:space="preserve">то среди муниципальных районов Ленинградской области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наибольший процент отметок «4» </w:t>
            </w:r>
            <w:r w:rsidR="002711DC" w:rsidRPr="00BD15B8">
              <w:rPr>
                <w:rFonts w:ascii="Times New Roman" w:hAnsi="Times New Roman"/>
                <w:sz w:val="28"/>
                <w:szCs w:val="28"/>
              </w:rPr>
              <w:t>и «5» составил в следующих образовательных организациях:</w:t>
            </w:r>
          </w:p>
          <w:p w:rsidR="001A7459" w:rsidRPr="00BD15B8" w:rsidRDefault="002711DC" w:rsidP="0010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Бокситогорский район</w:t>
            </w:r>
            <w:r w:rsidR="00A33240" w:rsidRPr="00BD15B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B2131" w:rsidRPr="00BD15B8" w:rsidRDefault="001A7459" w:rsidP="0010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1.</w:t>
            </w:r>
            <w:r w:rsidR="002711DC" w:rsidRPr="00BD15B8">
              <w:rPr>
                <w:rFonts w:ascii="Times New Roman" w:hAnsi="Times New Roman"/>
                <w:sz w:val="28"/>
                <w:szCs w:val="28"/>
              </w:rPr>
              <w:t xml:space="preserve">МОУ «Анисимовская СОШ»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- 99,6%</w:t>
            </w:r>
          </w:p>
          <w:p w:rsidR="00C8184C" w:rsidRPr="00BD15B8" w:rsidRDefault="00C8184C" w:rsidP="0010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84C" w:rsidRPr="00BD15B8" w:rsidRDefault="00C8184C" w:rsidP="0010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7459" w:rsidRPr="00BD15B8" w:rsidRDefault="001A7459" w:rsidP="0010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B2131" w:rsidRPr="00BD15B8" w:rsidRDefault="00EB2131" w:rsidP="00105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Ленинградская обл.</w:t>
            </w: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9608</w:t>
            </w: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42,</w:t>
            </w: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40,2</w:t>
            </w: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  <w:tc>
          <w:tcPr>
            <w:tcW w:w="1780" w:type="dxa"/>
          </w:tcPr>
          <w:p w:rsidR="00EB2131" w:rsidRPr="00BD15B8" w:rsidRDefault="00EB2131" w:rsidP="001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</w:tbl>
    <w:p w:rsidR="00477AB4" w:rsidRPr="00BD15B8" w:rsidRDefault="001A7459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2. МБОУ «СОШ пос. Ефимовский»-  88,2%</w:t>
      </w:r>
    </w:p>
    <w:p w:rsidR="001A7459" w:rsidRPr="00BD15B8" w:rsidRDefault="001A7459" w:rsidP="00477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Волосовский район</w:t>
      </w:r>
      <w:r w:rsidR="00A33240" w:rsidRPr="00BD15B8">
        <w:rPr>
          <w:rFonts w:ascii="Times New Roman" w:hAnsi="Times New Roman"/>
          <w:b/>
          <w:sz w:val="28"/>
          <w:szCs w:val="28"/>
        </w:rPr>
        <w:t>:</w:t>
      </w:r>
    </w:p>
    <w:p w:rsidR="001A7459" w:rsidRPr="00BD15B8" w:rsidRDefault="001A7459" w:rsidP="00477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МОУ «Сельцовская СОШ» - 95,9%</w:t>
      </w:r>
    </w:p>
    <w:p w:rsidR="001A7459" w:rsidRPr="00BD15B8" w:rsidRDefault="001A7459" w:rsidP="00477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Выборгский район</w:t>
      </w:r>
      <w:r w:rsidR="00A33240" w:rsidRPr="00BD15B8">
        <w:rPr>
          <w:rFonts w:ascii="Times New Roman" w:hAnsi="Times New Roman"/>
          <w:b/>
          <w:sz w:val="28"/>
          <w:szCs w:val="28"/>
        </w:rPr>
        <w:t>:</w:t>
      </w:r>
    </w:p>
    <w:p w:rsidR="001A7459" w:rsidRPr="00BD15B8" w:rsidRDefault="001A7459" w:rsidP="001A74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МБОУ «Гимназия» - 92,8%</w:t>
      </w:r>
    </w:p>
    <w:p w:rsidR="001A7459" w:rsidRPr="00BD15B8" w:rsidRDefault="001058ED" w:rsidP="001A74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МБОУ «Гимназия № 11» - 97,8%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Волховский район</w:t>
      </w:r>
      <w:r w:rsidR="00A33240" w:rsidRPr="00BD15B8">
        <w:rPr>
          <w:rFonts w:ascii="Times New Roman" w:hAnsi="Times New Roman"/>
          <w:b/>
          <w:sz w:val="28"/>
          <w:szCs w:val="28"/>
        </w:rPr>
        <w:t>: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МБОУ «Алексинская СОШ» - 83,4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Ломоносовский район</w:t>
      </w:r>
      <w:r w:rsidR="00A33240" w:rsidRPr="00BD15B8">
        <w:rPr>
          <w:rFonts w:ascii="Times New Roman" w:hAnsi="Times New Roman"/>
          <w:b/>
          <w:sz w:val="28"/>
          <w:szCs w:val="28"/>
        </w:rPr>
        <w:t>: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МОУ «Кипенская СОШ» - 85,3%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МБОУ «Сосновоборская гимназия № 5» - 83%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Тосненский район</w:t>
      </w:r>
      <w:r w:rsidR="00A33240" w:rsidRPr="00BD15B8">
        <w:rPr>
          <w:rFonts w:ascii="Times New Roman" w:hAnsi="Times New Roman"/>
          <w:b/>
          <w:sz w:val="28"/>
          <w:szCs w:val="28"/>
        </w:rPr>
        <w:t>:</w:t>
      </w:r>
    </w:p>
    <w:p w:rsidR="001058ED" w:rsidRPr="00BD15B8" w:rsidRDefault="001058ED" w:rsidP="0010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МБОУ «Любанская СОШ» - 95, 8%</w:t>
      </w:r>
      <w:r w:rsidR="004576DF" w:rsidRPr="00BD15B8">
        <w:rPr>
          <w:rFonts w:ascii="Times New Roman" w:hAnsi="Times New Roman"/>
          <w:sz w:val="28"/>
          <w:szCs w:val="28"/>
        </w:rPr>
        <w:t>.</w:t>
      </w:r>
    </w:p>
    <w:p w:rsidR="004576DF" w:rsidRPr="00BD15B8" w:rsidRDefault="004576DF" w:rsidP="004576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ab/>
        <w:t>В список школ с наилучшими результатами попали образовательные организации, в которых принимало небольшое количество участников, а результаты были высокими. Например,  МБОУ «Цвелодубовская СОШ» Выборгского  района: работу писали 4 человека, отметки «4» и «5» составили 100%. НОУ «Первая академическая гимназия» г. Гатчины: писали 5 человек, «4» и «5» - 100%. МКОУ «Лодейнопольская СОШ № 68»: писали 5 человек, «4»и «5» - 80%. МОУ «Андреевская СОШ» Тихвинского района: писали 5 человек,  «4» и «5» - 80%. Это, в свою очередь, затрудняет дать объективную оценку знаниям и умениям, проверяемым на ВПР.</w:t>
      </w:r>
    </w:p>
    <w:p w:rsidR="0052649D" w:rsidRPr="00BD15B8" w:rsidRDefault="0052649D" w:rsidP="004576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Анализ данных</w:t>
      </w:r>
      <w:r w:rsidR="009E5EFC" w:rsidRPr="00BD15B8">
        <w:rPr>
          <w:rFonts w:ascii="Times New Roman" w:hAnsi="Times New Roman"/>
          <w:sz w:val="28"/>
          <w:szCs w:val="28"/>
        </w:rPr>
        <w:t>, приведенных в таблице 10.4., показал, что самые низкий процент выполнения заданий оказался в следующих образовательных организациях Ленинградской области:</w:t>
      </w:r>
    </w:p>
    <w:p w:rsidR="009E5EFC" w:rsidRPr="00BD15B8" w:rsidRDefault="009E5EFC" w:rsidP="004576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МОУ «Волховская СОШ» (код 470017) 63,8%, МОУ «Всеволожская СОШ № 3» 82%, МБОУ «Рощинская СОШ» Выборгского района 73,2%, МБОУ «Елизаветинская СОШ» Выборгского района 73,3%, МБОУ «Пустомержская СОШ» Кингисеппского района 84%, МОУ «Киришская СОШ № 1» 77,2%, МОУ «Скребловская СОШ « Лужского района 87,5%, МБОУ «Сосновоборская СОШ № 9» 88,8%, МОУ «Громовская СОШ» Приозерского района 81,3%, МОУ «Отрадненская СОШ» Приозерского района 88,3%.</w:t>
      </w:r>
    </w:p>
    <w:p w:rsidR="002F5DBA" w:rsidRPr="00BD15B8" w:rsidRDefault="002F5DBA" w:rsidP="002F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На основании указанных выше показателей успеваемость и качество знаний в образовательных организация составили:</w:t>
      </w:r>
    </w:p>
    <w:tbl>
      <w:tblPr>
        <w:tblW w:w="936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633"/>
        <w:gridCol w:w="38"/>
        <w:gridCol w:w="671"/>
        <w:gridCol w:w="11"/>
        <w:gridCol w:w="1832"/>
        <w:gridCol w:w="2126"/>
      </w:tblGrid>
      <w:tr w:rsidR="002F5DBA" w:rsidRPr="00BD15B8" w:rsidTr="00BC7599">
        <w:trPr>
          <w:trHeight w:hRule="exact" w:val="329"/>
        </w:trPr>
        <w:tc>
          <w:tcPr>
            <w:tcW w:w="46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-10" w:firstLine="2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муниципальных районов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5DBA" w:rsidRPr="00BD15B8" w:rsidRDefault="00BD15B8" w:rsidP="001412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знаний (в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96,5%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60,7%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98,9%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64,1%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97,7%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58,2%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94,1%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51,7%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96,6%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55,4%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51%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97,5%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52,5</w:t>
            </w:r>
            <w:r w:rsidR="004947FE"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95,8%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57%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95%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56,7%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96,8%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60,7%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56,9%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95,8%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62,5%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91,5%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58%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95,2%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56,4%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95,3%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55,1%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Сосновоборский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96,7%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58,3%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97,8%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60,3%</w:t>
            </w:r>
          </w:p>
        </w:tc>
      </w:tr>
      <w:tr w:rsidR="002F5DBA" w:rsidRPr="00BD15B8" w:rsidTr="00BC7599"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BA" w:rsidRPr="00BD15B8" w:rsidRDefault="002F5DBA" w:rsidP="001412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color w:val="000000"/>
                <w:sz w:val="28"/>
                <w:szCs w:val="28"/>
              </w:rPr>
              <w:t>54,1%</w:t>
            </w:r>
          </w:p>
        </w:tc>
      </w:tr>
    </w:tbl>
    <w:p w:rsidR="002F5DBA" w:rsidRPr="00BD15B8" w:rsidRDefault="002F5DBA" w:rsidP="004576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5DBA" w:rsidRPr="00BD15B8" w:rsidRDefault="002F5DBA" w:rsidP="004576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В результате понизили отметку 3885 участников (40%), подтвердили 4934 участника (51%), повысили 783 участника (100%).</w:t>
      </w:r>
    </w:p>
    <w:p w:rsidR="003D73DC" w:rsidRPr="00BD15B8" w:rsidRDefault="003D73DC" w:rsidP="004576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219" w:rsidRPr="00BD15B8" w:rsidRDefault="00AC4121" w:rsidP="004576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A33240" w:rsidRPr="00BD15B8">
        <w:rPr>
          <w:rFonts w:ascii="Times New Roman" w:hAnsi="Times New Roman"/>
          <w:b/>
          <w:sz w:val="28"/>
          <w:szCs w:val="28"/>
        </w:rPr>
        <w:t xml:space="preserve">. </w:t>
      </w:r>
      <w:r w:rsidR="005C6018" w:rsidRPr="00BD15B8">
        <w:rPr>
          <w:rFonts w:ascii="Times New Roman" w:hAnsi="Times New Roman"/>
          <w:b/>
          <w:sz w:val="28"/>
          <w:szCs w:val="28"/>
        </w:rPr>
        <w:t>Выполнение заданий</w:t>
      </w:r>
    </w:p>
    <w:p w:rsidR="004C568A" w:rsidRPr="00BD15B8" w:rsidRDefault="004C568A" w:rsidP="004C56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В каждом задании проверял</w:t>
      </w:r>
      <w:r w:rsidR="00BA3470" w:rsidRPr="00BD15B8">
        <w:rPr>
          <w:rFonts w:ascii="Times New Roman" w:hAnsi="Times New Roman"/>
          <w:sz w:val="28"/>
          <w:szCs w:val="28"/>
        </w:rPr>
        <w:t xml:space="preserve">ись следующие </w:t>
      </w:r>
      <w:r w:rsidR="006C0B24" w:rsidRPr="00BD15B8">
        <w:rPr>
          <w:rFonts w:ascii="Times New Roman" w:hAnsi="Times New Roman"/>
          <w:sz w:val="28"/>
          <w:szCs w:val="28"/>
        </w:rPr>
        <w:t xml:space="preserve">знания и </w:t>
      </w:r>
      <w:r w:rsidR="00BA3470" w:rsidRPr="00BD15B8">
        <w:rPr>
          <w:rFonts w:ascii="Times New Roman" w:hAnsi="Times New Roman"/>
          <w:sz w:val="28"/>
          <w:szCs w:val="28"/>
        </w:rPr>
        <w:t>умения: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401"/>
        <w:gridCol w:w="6994"/>
        <w:gridCol w:w="853"/>
      </w:tblGrid>
      <w:tr w:rsidR="00F21B4C" w:rsidRPr="00BD15B8" w:rsidTr="004920BA">
        <w:trPr>
          <w:gridAfter w:val="1"/>
          <w:wAfter w:w="853" w:type="dxa"/>
          <w:trHeight w:hRule="exact" w:val="9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1B4C" w:rsidRPr="00BD15B8" w:rsidRDefault="00F21B4C" w:rsidP="00CE0C65">
            <w:r w:rsidRPr="00BD15B8"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1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B4C" w:rsidRPr="00BD15B8" w:rsidRDefault="00F21B4C" w:rsidP="00CE0C65">
            <w:r w:rsidRPr="00BD15B8">
              <w:t>развитие социального кругозора и формирование познавательного интереса к изучению общественных дисциплин</w:t>
            </w:r>
            <w:r w:rsidRPr="00BD15B8">
              <w:br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BD15B8"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6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1B4C" w:rsidRPr="00BD15B8" w:rsidRDefault="00F21B4C" w:rsidP="00CE0C65">
            <w:r w:rsidRPr="00BD15B8"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4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1B4C" w:rsidRPr="00BD15B8" w:rsidRDefault="00F21B4C" w:rsidP="00CE0C65">
            <w:r w:rsidRPr="00BD15B8"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7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1B4C" w:rsidRPr="00BD15B8" w:rsidRDefault="00F21B4C" w:rsidP="00CE0C65">
            <w:r w:rsidRPr="00BD15B8">
              <w:t>2(3)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>
            <w:r w:rsidRPr="00BD15B8"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3(1)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B4C" w:rsidRPr="00BD15B8" w:rsidRDefault="00F21B4C" w:rsidP="00CE0C65">
            <w:r w:rsidRPr="00BD15B8">
              <w:t>Понимание основных принципов жизни общества, основ современных научных теорий общественного развития;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9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1B4C" w:rsidRPr="00BD15B8" w:rsidRDefault="00F21B4C" w:rsidP="00CE0C65">
            <w:r w:rsidRPr="00BD15B8"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40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F21B4C" w:rsidRPr="00BD15B8" w:rsidRDefault="00F21B4C" w:rsidP="00CE0C65">
            <w:r w:rsidRPr="00BD15B8"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F21B4C" w:rsidRPr="00BD15B8" w:rsidTr="002E4D84">
        <w:trPr>
          <w:gridAfter w:val="1"/>
          <w:wAfter w:w="853" w:type="dxa"/>
          <w:trHeight w:hRule="exact" w:val="72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B4C" w:rsidRPr="00BD15B8" w:rsidRDefault="00F21B4C" w:rsidP="00CE0C65"/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21B4C" w:rsidRPr="00BD15B8" w:rsidRDefault="00F21B4C" w:rsidP="00CE0C65">
            <w:pPr>
              <w:rPr>
                <w:i/>
                <w:iCs/>
              </w:rPr>
            </w:pPr>
            <w:r w:rsidRPr="00BD15B8">
              <w:rPr>
                <w:i/>
                <w:iCs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</w:tr>
      <w:tr w:rsidR="00F21B4C" w:rsidRPr="00BD15B8" w:rsidTr="002E4D84">
        <w:trPr>
          <w:gridAfter w:val="1"/>
          <w:wAfter w:w="853" w:type="dxa"/>
          <w:trHeight w:hRule="exact" w:val="9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>
            <w:r w:rsidRPr="00BD15B8"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BD15B8"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F21B4C" w:rsidRPr="00BD15B8" w:rsidTr="002E4D84">
        <w:trPr>
          <w:gridAfter w:val="1"/>
          <w:wAfter w:w="853" w:type="dxa"/>
          <w:trHeight w:val="33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1B4C" w:rsidRPr="00BD15B8" w:rsidRDefault="002E4D84" w:rsidP="00CE0C65">
            <w:r>
              <w:lastRenderedPageBreak/>
              <w:t>4 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C" w:rsidRPr="00BD15B8" w:rsidRDefault="002E4D84" w:rsidP="002E4D84">
            <w:r w:rsidRPr="00BD15B8"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BD15B8">
              <w:br/>
              <w:t>систематизировать, анализировать полученные данные; применять</w:t>
            </w:r>
            <w:r>
              <w:t xml:space="preserve"> </w:t>
            </w:r>
            <w:r w:rsidRPr="00BD15B8">
              <w:t>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F21B4C" w:rsidRPr="00BD15B8" w:rsidTr="002E4D84">
        <w:trPr>
          <w:gridAfter w:val="1"/>
          <w:wAfter w:w="853" w:type="dxa"/>
          <w:trHeight w:hRule="exact" w:val="162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5(1)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>
            <w:r w:rsidRPr="00BD15B8"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 w:rsidR="00F21B4C" w:rsidRPr="00BD15B8" w:rsidTr="00CE0C65">
        <w:trPr>
          <w:gridAfter w:val="1"/>
          <w:wAfter w:w="853" w:type="dxa"/>
          <w:trHeight w:hRule="exact" w:val="829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21B4C" w:rsidRPr="00BD15B8" w:rsidRDefault="00F21B4C" w:rsidP="00CE0C65">
            <w:r w:rsidRPr="00BD15B8">
              <w:t>5(2)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>
            <w:r w:rsidRPr="00BD15B8"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</w:tr>
      <w:tr w:rsidR="00F21B4C" w:rsidRPr="00BD15B8" w:rsidTr="00CE0C65">
        <w:trPr>
          <w:gridAfter w:val="1"/>
          <w:wAfter w:w="853" w:type="dxa"/>
          <w:trHeight w:hRule="exact" w:val="420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4C" w:rsidRPr="00BD15B8" w:rsidRDefault="00F21B4C" w:rsidP="00CE0C65">
            <w:r w:rsidRPr="00BD15B8">
              <w:t>5(3)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>
            <w:r w:rsidRPr="00BD15B8">
              <w:t>раскрывать достижения российского народа;</w:t>
            </w:r>
            <w:r w:rsidRPr="00BD15B8">
              <w:br/>
              <w:t>осознавать значение патриотической позиции в укреплении нашего государства</w:t>
            </w:r>
          </w:p>
        </w:tc>
      </w:tr>
      <w:tr w:rsidR="00F21B4C" w:rsidRPr="00BD15B8" w:rsidTr="00CE0C65">
        <w:trPr>
          <w:gridAfter w:val="2"/>
          <w:wAfter w:w="7847" w:type="dxa"/>
          <w:trHeight w:hRule="exact" w:val="10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4C" w:rsidRPr="00BD15B8" w:rsidRDefault="00F21B4C" w:rsidP="00BA34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B4C" w:rsidRPr="00BD15B8" w:rsidTr="00CE0C65">
        <w:trPr>
          <w:trHeight w:hRule="exact"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/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4C" w:rsidRPr="00BD15B8" w:rsidRDefault="00BD15B8" w:rsidP="00CE0C65">
            <w:pPr>
              <w:rPr>
                <w:color w:val="000000"/>
              </w:rPr>
            </w:pPr>
            <w:r w:rsidRPr="00BD15B8">
              <w:rPr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="00CE0C65">
              <w:rPr>
                <w:color w:val="000000"/>
              </w:rPr>
              <w:t>.</w:t>
            </w:r>
            <w:r w:rsidRPr="00BD15B8">
              <w:rPr>
                <w:color w:val="000000"/>
              </w:rPr>
              <w:br/>
              <w:t>Находить, извлекать и осмысливать информацию различного характера, полученную из доступных источ</w:t>
            </w:r>
            <w:r>
              <w:rPr>
                <w:color w:val="000000"/>
              </w:rPr>
              <w:t>ников (фотоизображений), сис</w:t>
            </w:r>
            <w:r w:rsidRPr="00BD15B8">
              <w:rPr>
                <w:color w:val="000000"/>
              </w:rPr>
              <w:t>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B4C" w:rsidRPr="00BD15B8" w:rsidRDefault="00F21B4C" w:rsidP="00BA34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B4C" w:rsidRPr="00BD15B8" w:rsidTr="00CE0C65">
        <w:trPr>
          <w:gridAfter w:val="1"/>
          <w:wAfter w:w="853" w:type="dxa"/>
          <w:trHeight w:hRule="exact" w:val="285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1B4C" w:rsidRPr="00BD15B8" w:rsidRDefault="004920BA" w:rsidP="00CE0C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1B4C" w:rsidRPr="00BD15B8" w:rsidRDefault="00F21B4C" w:rsidP="00CE0C65">
            <w:pPr>
              <w:rPr>
                <w:color w:val="000000"/>
              </w:rPr>
            </w:pPr>
            <w:r w:rsidRPr="00BD15B8">
              <w:rPr>
                <w:color w:val="000000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BD15B8">
              <w:rPr>
                <w:color w:val="000000"/>
              </w:rPr>
              <w:br/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</w:tc>
      </w:tr>
      <w:tr w:rsidR="00F21B4C" w:rsidRPr="00BD15B8" w:rsidTr="004920BA">
        <w:trPr>
          <w:gridAfter w:val="1"/>
          <w:wAfter w:w="853" w:type="dxa"/>
          <w:trHeight w:hRule="exact" w:val="97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B4C" w:rsidRPr="00BD15B8" w:rsidRDefault="00F21B4C" w:rsidP="00CE0C65"/>
        </w:tc>
        <w:tc>
          <w:tcPr>
            <w:tcW w:w="739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21B4C" w:rsidRPr="00BD15B8" w:rsidRDefault="00BD15B8" w:rsidP="00CE0C65">
            <w:pPr>
              <w:rPr>
                <w:color w:val="000000"/>
              </w:rPr>
            </w:pPr>
            <w:r w:rsidRPr="00BD15B8">
              <w:rPr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Pr="00BD15B8">
              <w:rPr>
                <w:color w:val="000000"/>
              </w:rPr>
              <w:br/>
              <w:t>Находить, извлекать и осмысливать информацию различного характера, полученную из доступных источ</w:t>
            </w:r>
            <w:r>
              <w:rPr>
                <w:color w:val="000000"/>
              </w:rPr>
              <w:t>ников (фотоизображений), сис</w:t>
            </w:r>
            <w:r w:rsidRPr="00BD15B8">
              <w:rPr>
                <w:color w:val="000000"/>
              </w:rPr>
              <w:t>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</w:tbl>
    <w:p w:rsidR="00BA3470" w:rsidRPr="00BD15B8" w:rsidRDefault="00BA3470" w:rsidP="004C56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6018" w:rsidRPr="00BD15B8" w:rsidRDefault="005C6018" w:rsidP="005C601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1808" w:rsidRPr="00BD15B8" w:rsidRDefault="00AC4121" w:rsidP="000B79E9">
      <w:pPr>
        <w:spacing w:after="0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A33240" w:rsidRPr="00BD15B8">
        <w:rPr>
          <w:rFonts w:ascii="Times New Roman" w:hAnsi="Times New Roman"/>
          <w:b/>
          <w:sz w:val="28"/>
          <w:szCs w:val="28"/>
        </w:rPr>
        <w:t xml:space="preserve">. </w:t>
      </w:r>
      <w:r w:rsidR="00707CBF" w:rsidRPr="00BD15B8">
        <w:rPr>
          <w:rFonts w:ascii="Times New Roman" w:hAnsi="Times New Roman"/>
          <w:b/>
          <w:sz w:val="28"/>
          <w:szCs w:val="28"/>
        </w:rPr>
        <w:t xml:space="preserve"> </w:t>
      </w:r>
      <w:r w:rsidR="000B79E9" w:rsidRPr="00BD15B8">
        <w:rPr>
          <w:rFonts w:ascii="Times New Roman" w:hAnsi="Times New Roman"/>
          <w:b/>
          <w:sz w:val="28"/>
          <w:szCs w:val="28"/>
        </w:rPr>
        <w:t>Результаты проверяемых знаний и умений</w:t>
      </w:r>
    </w:p>
    <w:p w:rsidR="00801808" w:rsidRPr="00BD15B8" w:rsidRDefault="00801808" w:rsidP="001412CC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604"/>
        <w:gridCol w:w="2237"/>
        <w:gridCol w:w="2057"/>
        <w:gridCol w:w="1770"/>
        <w:gridCol w:w="2306"/>
      </w:tblGrid>
      <w:tr w:rsidR="009A22FC" w:rsidRPr="00BD15B8" w:rsidTr="002A6737">
        <w:tc>
          <w:tcPr>
            <w:tcW w:w="1839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№ заданий</w:t>
            </w:r>
          </w:p>
        </w:tc>
        <w:tc>
          <w:tcPr>
            <w:tcW w:w="2137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 xml:space="preserve">Проверяемые </w:t>
            </w:r>
            <w:r w:rsidR="00070999" w:rsidRPr="00BD15B8">
              <w:rPr>
                <w:rFonts w:ascii="Times New Roman" w:hAnsi="Times New Roman"/>
                <w:sz w:val="28"/>
                <w:szCs w:val="28"/>
              </w:rPr>
              <w:t xml:space="preserve">знания и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179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070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Вся выборка</w:t>
            </w:r>
          </w:p>
        </w:tc>
        <w:tc>
          <w:tcPr>
            <w:tcW w:w="2464" w:type="dxa"/>
          </w:tcPr>
          <w:p w:rsidR="009A22FC" w:rsidRPr="00BD15B8" w:rsidRDefault="00070999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9A22FC" w:rsidRPr="00BD15B8" w:rsidTr="002A6737">
        <w:tc>
          <w:tcPr>
            <w:tcW w:w="1839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№2</w:t>
            </w:r>
            <w:r w:rsidR="00F21B4C" w:rsidRPr="00BD15B8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</w:tc>
        <w:tc>
          <w:tcPr>
            <w:tcW w:w="2137" w:type="dxa"/>
          </w:tcPr>
          <w:p w:rsidR="009A22FC" w:rsidRPr="00BD15B8" w:rsidRDefault="009A22FC" w:rsidP="0080180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Извлекать информацию из полученных источников, анализировать полученные данные</w:t>
            </w:r>
          </w:p>
        </w:tc>
        <w:tc>
          <w:tcPr>
            <w:tcW w:w="179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246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</w:tr>
      <w:tr w:rsidR="009A22FC" w:rsidRPr="00BD15B8" w:rsidTr="002A6737">
        <w:tc>
          <w:tcPr>
            <w:tcW w:w="1839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№1</w:t>
            </w:r>
            <w:r w:rsidR="00F21B4C" w:rsidRPr="00BD15B8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  <w:tc>
          <w:tcPr>
            <w:tcW w:w="2137" w:type="dxa"/>
          </w:tcPr>
          <w:p w:rsidR="009A22FC" w:rsidRPr="00BD15B8" w:rsidRDefault="009A22FC" w:rsidP="0080180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знаний и умений для определения собственной позиции в общественной жизни.</w:t>
            </w:r>
          </w:p>
        </w:tc>
        <w:tc>
          <w:tcPr>
            <w:tcW w:w="179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0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246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9A22FC" w:rsidRPr="00BD15B8" w:rsidTr="002A6737">
        <w:tc>
          <w:tcPr>
            <w:tcW w:w="1839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Задание № 1</w:t>
            </w:r>
            <w:r w:rsidR="00F21B4C" w:rsidRPr="00BD15B8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2137" w:type="dxa"/>
          </w:tcPr>
          <w:p w:rsidR="009A22FC" w:rsidRPr="00BD15B8" w:rsidRDefault="009A22FC" w:rsidP="009A22F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Выполнение задач по анализу ситуаций</w:t>
            </w:r>
          </w:p>
        </w:tc>
        <w:tc>
          <w:tcPr>
            <w:tcW w:w="179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246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</w:tr>
      <w:tr w:rsidR="009A22FC" w:rsidRPr="00BD15B8" w:rsidTr="002A6737">
        <w:tc>
          <w:tcPr>
            <w:tcW w:w="1839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№4</w:t>
            </w:r>
            <w:r w:rsidR="00F21B4C" w:rsidRPr="00BD15B8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  <w:tc>
          <w:tcPr>
            <w:tcW w:w="2137" w:type="dxa"/>
          </w:tcPr>
          <w:p w:rsidR="009A22FC" w:rsidRPr="00BD15B8" w:rsidRDefault="009A22FC" w:rsidP="009A22F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Умение делать выводы, давать оценки социальным событиям и процессам.</w:t>
            </w:r>
          </w:p>
        </w:tc>
        <w:tc>
          <w:tcPr>
            <w:tcW w:w="179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246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9A22FC" w:rsidRPr="00BD15B8" w:rsidTr="002A6737">
        <w:tc>
          <w:tcPr>
            <w:tcW w:w="1839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№4</w:t>
            </w:r>
            <w:r w:rsidR="00F21B4C" w:rsidRPr="00BD15B8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  <w:tc>
          <w:tcPr>
            <w:tcW w:w="2137" w:type="dxa"/>
          </w:tcPr>
          <w:p w:rsidR="009A22FC" w:rsidRPr="00BD15B8" w:rsidRDefault="009A22FC" w:rsidP="009A22F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Применять полученную информацию для соотнесения собственного поведения.</w:t>
            </w:r>
          </w:p>
        </w:tc>
        <w:tc>
          <w:tcPr>
            <w:tcW w:w="179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2464" w:type="dxa"/>
          </w:tcPr>
          <w:p w:rsidR="009A22FC" w:rsidRPr="00BD15B8" w:rsidRDefault="009A22FC" w:rsidP="0080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  <w:tr w:rsidR="002A6737" w:rsidRPr="00BD15B8" w:rsidTr="002A6737">
        <w:tc>
          <w:tcPr>
            <w:tcW w:w="1839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№ заданий</w:t>
            </w:r>
          </w:p>
        </w:tc>
        <w:tc>
          <w:tcPr>
            <w:tcW w:w="2137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179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070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Вся выборка</w:t>
            </w:r>
          </w:p>
        </w:tc>
        <w:tc>
          <w:tcPr>
            <w:tcW w:w="246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2A6737" w:rsidRPr="00BD15B8" w:rsidTr="002A6737">
        <w:tc>
          <w:tcPr>
            <w:tcW w:w="1839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 5 (1)</w:t>
            </w:r>
          </w:p>
        </w:tc>
        <w:tc>
          <w:tcPr>
            <w:tcW w:w="2137" w:type="dxa"/>
          </w:tcPr>
          <w:p w:rsidR="002A6737" w:rsidRPr="00BD15B8" w:rsidRDefault="006D258F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П</w:t>
            </w:r>
            <w:r w:rsidR="002A6737" w:rsidRPr="00BD15B8">
              <w:rPr>
                <w:rFonts w:ascii="Times New Roman" w:hAnsi="Times New Roman"/>
                <w:sz w:val="28"/>
                <w:szCs w:val="28"/>
              </w:rPr>
              <w:t>редставление об основах гражданской идентичности, патриотизма, толерантности</w:t>
            </w:r>
          </w:p>
        </w:tc>
        <w:tc>
          <w:tcPr>
            <w:tcW w:w="179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246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2A6737" w:rsidRPr="00BD15B8" w:rsidTr="002A6737">
        <w:tc>
          <w:tcPr>
            <w:tcW w:w="1839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 5 (2)</w:t>
            </w:r>
          </w:p>
        </w:tc>
        <w:tc>
          <w:tcPr>
            <w:tcW w:w="2137" w:type="dxa"/>
          </w:tcPr>
          <w:p w:rsidR="002A6737" w:rsidRPr="00BD15B8" w:rsidRDefault="002A6737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Характеризовать государственное устройство РФ</w:t>
            </w:r>
          </w:p>
        </w:tc>
        <w:tc>
          <w:tcPr>
            <w:tcW w:w="179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246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2A6737" w:rsidRPr="00BD15B8" w:rsidTr="002A6737">
        <w:tc>
          <w:tcPr>
            <w:tcW w:w="1839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 5 (3)</w:t>
            </w:r>
          </w:p>
        </w:tc>
        <w:tc>
          <w:tcPr>
            <w:tcW w:w="2137" w:type="dxa"/>
          </w:tcPr>
          <w:p w:rsidR="002A6737" w:rsidRPr="00BD15B8" w:rsidRDefault="002A6737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Умение делать выводы, обоснованные оценки социальным события</w:t>
            </w:r>
            <w:r w:rsidR="00463009" w:rsidRPr="00BD15B8">
              <w:rPr>
                <w:rFonts w:ascii="Times New Roman" w:hAnsi="Times New Roman"/>
                <w:sz w:val="28"/>
                <w:szCs w:val="28"/>
              </w:rPr>
              <w:t>м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>и и процесса.</w:t>
            </w:r>
          </w:p>
        </w:tc>
        <w:tc>
          <w:tcPr>
            <w:tcW w:w="179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2464" w:type="dxa"/>
          </w:tcPr>
          <w:p w:rsidR="002A6737" w:rsidRPr="00BD15B8" w:rsidRDefault="002A6737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C8184C" w:rsidRPr="00BD15B8" w:rsidTr="002A6737">
        <w:tc>
          <w:tcPr>
            <w:tcW w:w="1839" w:type="dxa"/>
          </w:tcPr>
          <w:p w:rsidR="00C8184C" w:rsidRPr="00BD15B8" w:rsidRDefault="00C8184C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Задание № 6</w:t>
            </w:r>
          </w:p>
        </w:tc>
        <w:tc>
          <w:tcPr>
            <w:tcW w:w="2137" w:type="dxa"/>
          </w:tcPr>
          <w:p w:rsidR="00C8184C" w:rsidRPr="00BD15B8" w:rsidRDefault="00C8184C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 xml:space="preserve">Формирование основ правосознания для соотнесения собственного </w:t>
            </w: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и   поступков других людей с нравственными ценностями и нормами поведения.</w:t>
            </w:r>
          </w:p>
        </w:tc>
        <w:tc>
          <w:tcPr>
            <w:tcW w:w="1794" w:type="dxa"/>
          </w:tcPr>
          <w:p w:rsidR="00C8184C" w:rsidRPr="00BD15B8" w:rsidRDefault="00C8184C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0" w:type="dxa"/>
          </w:tcPr>
          <w:p w:rsidR="00C8184C" w:rsidRPr="00BD15B8" w:rsidRDefault="00C8184C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464" w:type="dxa"/>
          </w:tcPr>
          <w:p w:rsidR="00C8184C" w:rsidRPr="00BD15B8" w:rsidRDefault="00C8184C" w:rsidP="009A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</w:tbl>
    <w:p w:rsidR="002F5219" w:rsidRPr="00BD15B8" w:rsidRDefault="002F5219" w:rsidP="00801808">
      <w:pPr>
        <w:spacing w:after="0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457646" w:rsidRPr="00BD15B8" w:rsidRDefault="00AC4121" w:rsidP="00457646">
      <w:pPr>
        <w:spacing w:after="0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A33240" w:rsidRPr="00BD15B8">
        <w:rPr>
          <w:rFonts w:ascii="Times New Roman" w:hAnsi="Times New Roman"/>
          <w:b/>
          <w:sz w:val="28"/>
          <w:szCs w:val="28"/>
        </w:rPr>
        <w:t xml:space="preserve">. </w:t>
      </w:r>
      <w:r w:rsidR="00457646" w:rsidRPr="00BD15B8">
        <w:rPr>
          <w:rFonts w:ascii="Times New Roman" w:hAnsi="Times New Roman"/>
          <w:b/>
          <w:sz w:val="28"/>
          <w:szCs w:val="28"/>
        </w:rPr>
        <w:t xml:space="preserve">Образовательные организации Ленинградской области, показавшие наилучшие результаты </w:t>
      </w:r>
      <w:r w:rsidR="00707CBF" w:rsidRPr="00BD15B8">
        <w:rPr>
          <w:rFonts w:ascii="Times New Roman" w:hAnsi="Times New Roman"/>
          <w:b/>
          <w:sz w:val="28"/>
          <w:szCs w:val="28"/>
        </w:rPr>
        <w:t xml:space="preserve">по проверяемым знаниям и умениям </w:t>
      </w:r>
      <w:r w:rsidR="00457646" w:rsidRPr="00BD15B8">
        <w:rPr>
          <w:rFonts w:ascii="Times New Roman" w:hAnsi="Times New Roman"/>
          <w:b/>
          <w:sz w:val="28"/>
          <w:szCs w:val="28"/>
        </w:rPr>
        <w:t>(в %)</w:t>
      </w:r>
    </w:p>
    <w:p w:rsidR="00457646" w:rsidRPr="00BD15B8" w:rsidRDefault="00457646" w:rsidP="00457646">
      <w:pPr>
        <w:spacing w:after="0"/>
        <w:ind w:left="708" w:firstLine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tblInd w:w="817" w:type="dxa"/>
        <w:tblLayout w:type="fixed"/>
        <w:tblLook w:val="04A0"/>
      </w:tblPr>
      <w:tblGrid>
        <w:gridCol w:w="1134"/>
        <w:gridCol w:w="5386"/>
        <w:gridCol w:w="3686"/>
      </w:tblGrid>
      <w:tr w:rsidR="002A6737" w:rsidRPr="00BD15B8" w:rsidTr="00557C29">
        <w:trPr>
          <w:trHeight w:val="148"/>
        </w:trPr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D15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15B8" w:rsidRPr="00BD15B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686" w:type="dxa"/>
          </w:tcPr>
          <w:p w:rsidR="002A6737" w:rsidRPr="00BD15B8" w:rsidRDefault="00557C29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Количество учащихся, участвовавших в ВПР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Бокситогорский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«БСОШ №  2»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«СОШИ п. Ефимовское»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3»,  г. Пикалево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«Подборовская СОШ 2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Волосовский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«Сельцовская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«Саабская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A6737" w:rsidRPr="00BD15B8" w:rsidRDefault="002A6737" w:rsidP="00B3482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«Зимитицкая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Волховский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A6737" w:rsidRPr="00BD15B8" w:rsidRDefault="002A6737" w:rsidP="00BD3A4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«Староладожская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A6737" w:rsidRPr="00BD15B8" w:rsidRDefault="002A6737" w:rsidP="00BD3A4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«Алексинская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6737" w:rsidRPr="00BD15B8" w:rsidRDefault="009A6801" w:rsidP="00BD3A4C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2A6737" w:rsidRPr="00BD15B8">
              <w:rPr>
                <w:rFonts w:ascii="Times New Roman" w:hAnsi="Times New Roman"/>
                <w:sz w:val="28"/>
                <w:szCs w:val="28"/>
              </w:rPr>
              <w:t>МБОУ «Иссадская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Всеволожский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6737" w:rsidRPr="00BD15B8" w:rsidRDefault="002A6737" w:rsidP="00E732E6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6737" w:rsidRPr="00BD15B8" w:rsidRDefault="002A6737" w:rsidP="00E732E6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ЧОУ «Гимназия «Грейс»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A6737" w:rsidRPr="00BD15B8" w:rsidRDefault="002A6737" w:rsidP="00E732E6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«РУО»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A6737" w:rsidRPr="00BD15B8" w:rsidRDefault="002A6737" w:rsidP="00E732E6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№Всеволожский ЦО»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A6737" w:rsidRPr="00BD15B8" w:rsidRDefault="002A6737" w:rsidP="00E732E6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«Гимназия», г. Сертолово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Выборгский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«Гимназия  № 11», г. Выборг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4», г. Выборг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14», г. Выборг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«Вещевская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«Победовская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6737" w:rsidRPr="00BD15B8" w:rsidRDefault="002A6737" w:rsidP="00347A78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«Полянская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Гатчинский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Гатчинская СОШ № 7»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«Войсковицкая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«Сиверская гимназия»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«Таицкая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НОУ «Гатчинская гимназия «Алекс»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«Лукашевская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2A6737" w:rsidRPr="00BD15B8" w:rsidRDefault="002A6737" w:rsidP="007207A0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НОУ «Первая академическая гимназия г. Гатчины»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Кингисеппский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«Киингисеппская СОШ № 3 с углубленным изучением»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«Котельская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«Кракольская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Киришский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«Киришский лицей»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«КСОШ № 8»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«Пчевжинская СОШ «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«Будогощская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НОУ «</w:t>
            </w:r>
            <w:r w:rsidR="00BD15B8">
              <w:rPr>
                <w:rFonts w:ascii="Times New Roman" w:hAnsi="Times New Roman"/>
                <w:sz w:val="28"/>
                <w:szCs w:val="28"/>
              </w:rPr>
              <w:t>Шк</w:t>
            </w:r>
            <w:r w:rsidR="00BD15B8" w:rsidRPr="00BD15B8">
              <w:rPr>
                <w:rFonts w:ascii="Times New Roman" w:hAnsi="Times New Roman"/>
                <w:sz w:val="28"/>
                <w:szCs w:val="28"/>
              </w:rPr>
              <w:t>ола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«Истоки»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Кировский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Шлиссельбургская СОШ № 1»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«Кировская СОШ № 1»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6737" w:rsidRPr="00BD15B8" w:rsidRDefault="002A6737" w:rsidP="00AB25BA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«Путиловская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Лодейнопольский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«ЛСОШ № 68»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Ломоносовский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Лебяжинский центр общего образования»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«Ломоносовская школа № 3»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«Низинская школа»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«Кипенская школа»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Лужский район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  <w:r w:rsidR="009A6801"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Володарская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Подпорожский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</w:tcPr>
          <w:p w:rsidR="002A6737" w:rsidRPr="00BD15B8" w:rsidRDefault="002A6737" w:rsidP="009813FE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«Винницкая школа – интернат»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Приозерский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</w:tcPr>
          <w:p w:rsidR="002A6737" w:rsidRPr="00BD15B8" w:rsidRDefault="002A6737" w:rsidP="00EF4292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«Джатиевская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EF42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Сланцевский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:rsidR="002A6737" w:rsidRPr="00BD15B8" w:rsidRDefault="002A6737" w:rsidP="00EF4292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«Сланцевская СОШ № 1»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2A6737" w:rsidRPr="00BD15B8" w:rsidRDefault="002A6737" w:rsidP="00EF4292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«Выскатская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</w:tcPr>
          <w:p w:rsidR="002A6737" w:rsidRPr="00BD15B8" w:rsidRDefault="002A6737" w:rsidP="00EF4292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«Новосельская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6801" w:rsidRPr="00BD15B8" w:rsidTr="00557C29">
        <w:tc>
          <w:tcPr>
            <w:tcW w:w="1134" w:type="dxa"/>
          </w:tcPr>
          <w:p w:rsidR="009A6801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A6801" w:rsidRPr="00BD15B8" w:rsidRDefault="009A6801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г. Сосновый Бор</w:t>
            </w:r>
          </w:p>
        </w:tc>
        <w:tc>
          <w:tcPr>
            <w:tcW w:w="3686" w:type="dxa"/>
          </w:tcPr>
          <w:p w:rsidR="009A6801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</w:tcPr>
          <w:p w:rsidR="002A6737" w:rsidRPr="00BD15B8" w:rsidRDefault="002A6737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«Гимназия № 5»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Тихвинский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</w:tcPr>
          <w:p w:rsidR="002A6737" w:rsidRPr="00BD15B8" w:rsidRDefault="000D7229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«Гимназия № 2</w:t>
            </w:r>
            <w:r w:rsidR="002A6737" w:rsidRPr="00BD15B8">
              <w:rPr>
                <w:rFonts w:ascii="Times New Roman" w:hAnsi="Times New Roman"/>
                <w:sz w:val="28"/>
                <w:szCs w:val="28"/>
              </w:rPr>
              <w:t>», г. Тихвин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«Андреевская ООШ»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Тосненский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«Гимназия № 2», г. Тосно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 xml:space="preserve">МКОУ «Тельмановская СОШ» 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1», г. Тосно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3», г. Тосно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«Любанская СОШ»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«Ульяновская СОШ № 1»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A6737" w:rsidRPr="00BD15B8" w:rsidTr="00557C29">
        <w:tc>
          <w:tcPr>
            <w:tcW w:w="1134" w:type="dxa"/>
          </w:tcPr>
          <w:p w:rsidR="002A6737" w:rsidRPr="00BD15B8" w:rsidRDefault="009A6801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386" w:type="dxa"/>
          </w:tcPr>
          <w:p w:rsidR="002A6737" w:rsidRPr="00BD15B8" w:rsidRDefault="002A6737" w:rsidP="00BC48DF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«Новолисинская СОШ – интернат»</w:t>
            </w:r>
          </w:p>
        </w:tc>
        <w:tc>
          <w:tcPr>
            <w:tcW w:w="3686" w:type="dxa"/>
          </w:tcPr>
          <w:p w:rsidR="002A6737" w:rsidRPr="00BD15B8" w:rsidRDefault="002A6737" w:rsidP="00457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57646" w:rsidRPr="00BD15B8" w:rsidRDefault="00457646" w:rsidP="00457646">
      <w:pPr>
        <w:spacing w:after="0"/>
        <w:ind w:left="708" w:firstLine="1"/>
        <w:jc w:val="center"/>
        <w:rPr>
          <w:rFonts w:ascii="Times New Roman" w:hAnsi="Times New Roman"/>
          <w:sz w:val="28"/>
          <w:szCs w:val="28"/>
        </w:rPr>
      </w:pPr>
    </w:p>
    <w:p w:rsidR="00F070EB" w:rsidRPr="00BD15B8" w:rsidRDefault="00AC4121" w:rsidP="002A6737">
      <w:pPr>
        <w:spacing w:after="0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E4038" w:rsidRPr="00BD15B8">
        <w:rPr>
          <w:rFonts w:ascii="Times New Roman" w:hAnsi="Times New Roman"/>
          <w:b/>
          <w:sz w:val="28"/>
          <w:szCs w:val="28"/>
        </w:rPr>
        <w:t>.</w:t>
      </w:r>
      <w:r w:rsidR="00707CBF" w:rsidRPr="00BD15B8">
        <w:rPr>
          <w:rFonts w:ascii="Times New Roman" w:hAnsi="Times New Roman"/>
          <w:b/>
          <w:sz w:val="28"/>
          <w:szCs w:val="28"/>
        </w:rPr>
        <w:t xml:space="preserve"> </w:t>
      </w:r>
      <w:r w:rsidR="002A6737" w:rsidRPr="00BD15B8">
        <w:rPr>
          <w:rFonts w:ascii="Times New Roman" w:hAnsi="Times New Roman"/>
          <w:b/>
          <w:sz w:val="28"/>
          <w:szCs w:val="28"/>
        </w:rPr>
        <w:t>Образовательные организации Ленинградско</w:t>
      </w:r>
      <w:r w:rsidR="00F070EB" w:rsidRPr="00BD15B8">
        <w:rPr>
          <w:rFonts w:ascii="Times New Roman" w:hAnsi="Times New Roman"/>
          <w:b/>
          <w:sz w:val="28"/>
          <w:szCs w:val="28"/>
        </w:rPr>
        <w:t xml:space="preserve">й области, показавшие низкие </w:t>
      </w:r>
      <w:r w:rsidR="002A6737" w:rsidRPr="00BD15B8">
        <w:rPr>
          <w:rFonts w:ascii="Times New Roman" w:hAnsi="Times New Roman"/>
          <w:b/>
          <w:sz w:val="28"/>
          <w:szCs w:val="28"/>
        </w:rPr>
        <w:t>результаты</w:t>
      </w:r>
      <w:r w:rsidR="00707CBF" w:rsidRPr="00BD15B8">
        <w:rPr>
          <w:rFonts w:ascii="Times New Roman" w:hAnsi="Times New Roman"/>
          <w:b/>
          <w:sz w:val="28"/>
          <w:szCs w:val="28"/>
        </w:rPr>
        <w:t xml:space="preserve"> по проверяемым знаниям и умениям</w:t>
      </w:r>
    </w:p>
    <w:p w:rsidR="002A6737" w:rsidRPr="00BD15B8" w:rsidRDefault="002A6737" w:rsidP="002A6737">
      <w:pPr>
        <w:spacing w:after="0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 xml:space="preserve"> (в %)</w:t>
      </w:r>
    </w:p>
    <w:tbl>
      <w:tblPr>
        <w:tblStyle w:val="a4"/>
        <w:tblW w:w="0" w:type="auto"/>
        <w:tblInd w:w="708" w:type="dxa"/>
        <w:tblLook w:val="04A0"/>
      </w:tblPr>
      <w:tblGrid>
        <w:gridCol w:w="1236"/>
        <w:gridCol w:w="5328"/>
        <w:gridCol w:w="3410"/>
      </w:tblGrid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7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557C29" w:rsidRPr="00BD15B8">
              <w:rPr>
                <w:rFonts w:ascii="Times New Roman" w:hAnsi="Times New Roman"/>
                <w:b/>
                <w:sz w:val="28"/>
                <w:szCs w:val="28"/>
              </w:rPr>
              <w:t>учащихся, участвовавших в ВПР</w:t>
            </w:r>
          </w:p>
        </w:tc>
      </w:tr>
      <w:tr w:rsidR="009A6801" w:rsidRPr="00BD15B8" w:rsidTr="00F070EB">
        <w:tc>
          <w:tcPr>
            <w:tcW w:w="1243" w:type="dxa"/>
          </w:tcPr>
          <w:p w:rsidR="009A6801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A6801" w:rsidRPr="00BD15B8" w:rsidRDefault="009A6801" w:rsidP="00344B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Волосовский район</w:t>
            </w:r>
          </w:p>
        </w:tc>
        <w:tc>
          <w:tcPr>
            <w:tcW w:w="3435" w:type="dxa"/>
          </w:tcPr>
          <w:p w:rsidR="009A6801" w:rsidRPr="00BD15B8" w:rsidRDefault="009A6801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801" w:rsidRPr="00BD15B8" w:rsidTr="00F070EB">
        <w:tc>
          <w:tcPr>
            <w:tcW w:w="1243" w:type="dxa"/>
          </w:tcPr>
          <w:p w:rsidR="009A6801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A6801" w:rsidRPr="00BD15B8" w:rsidRDefault="009A6801" w:rsidP="00344B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МОУ «Изварская СОШ»</w:t>
            </w:r>
          </w:p>
        </w:tc>
        <w:tc>
          <w:tcPr>
            <w:tcW w:w="3435" w:type="dxa"/>
          </w:tcPr>
          <w:p w:rsidR="009A6801" w:rsidRPr="00BD15B8" w:rsidRDefault="009A6801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070EB" w:rsidRPr="00BD15B8" w:rsidRDefault="0077692B" w:rsidP="00344B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Волховский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070EB" w:rsidRPr="00BD15B8" w:rsidRDefault="0077692B" w:rsidP="00557C29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BD15B8">
              <w:rPr>
                <w:rFonts w:ascii="Times New Roman" w:hAnsi="Times New Roman"/>
                <w:sz w:val="28"/>
                <w:szCs w:val="28"/>
              </w:rPr>
              <w:t>Сясьстройска</w:t>
            </w:r>
            <w:r w:rsidR="00BD15B8" w:rsidRPr="00BD15B8">
              <w:rPr>
                <w:rFonts w:ascii="Times New Roman" w:hAnsi="Times New Roman"/>
                <w:sz w:val="28"/>
                <w:szCs w:val="28"/>
              </w:rPr>
              <w:t>я</w:t>
            </w:r>
            <w:r w:rsidRPr="00BD15B8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Всеволожский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«Гарболовская СОШ»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Гатчинский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Сиверская СОШ № 3»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«Елизаветинская ООШ»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«Пудостьская СОШ»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692B" w:rsidRPr="00BD15B8" w:rsidTr="00F070EB">
        <w:tc>
          <w:tcPr>
            <w:tcW w:w="1243" w:type="dxa"/>
          </w:tcPr>
          <w:p w:rsidR="0077692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692B" w:rsidRPr="00BD15B8" w:rsidRDefault="0077692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Кингисеппский район</w:t>
            </w:r>
          </w:p>
        </w:tc>
        <w:tc>
          <w:tcPr>
            <w:tcW w:w="3435" w:type="dxa"/>
          </w:tcPr>
          <w:p w:rsidR="0077692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92B" w:rsidRPr="00BD15B8" w:rsidTr="00F070EB">
        <w:tc>
          <w:tcPr>
            <w:tcW w:w="1243" w:type="dxa"/>
          </w:tcPr>
          <w:p w:rsidR="0077692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77692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«Пустомержская СОШ»</w:t>
            </w:r>
          </w:p>
        </w:tc>
        <w:tc>
          <w:tcPr>
            <w:tcW w:w="3435" w:type="dxa"/>
          </w:tcPr>
          <w:p w:rsidR="0077692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776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Лодейнопольский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77692B">
        <w:trPr>
          <w:trHeight w:val="411"/>
        </w:trPr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СОШ № 2», г. Лодейное Поле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Приозерский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«Громовская СОШ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«Отрадненская СОШ»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«Петровская СОШ»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«Запорожская СОШ»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Сланцевский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«СОШ № 6», г. Сланцы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«Загривская СОШ»</w:t>
            </w:r>
          </w:p>
        </w:tc>
        <w:tc>
          <w:tcPr>
            <w:tcW w:w="3435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2A6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>г. Сосновый Бор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F070EB" w:rsidRPr="00BD15B8" w:rsidRDefault="0077692B" w:rsidP="0077692B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«СОШ № 1»</w:t>
            </w:r>
          </w:p>
        </w:tc>
        <w:tc>
          <w:tcPr>
            <w:tcW w:w="3435" w:type="dxa"/>
          </w:tcPr>
          <w:p w:rsidR="00F070EB" w:rsidRPr="00BD15B8" w:rsidRDefault="009A6801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</w:t>
            </w:r>
            <w:r w:rsidR="0077692B" w:rsidRPr="00BD1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070EB" w:rsidRPr="00BD15B8" w:rsidRDefault="0077692B" w:rsidP="009A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B8">
              <w:rPr>
                <w:rFonts w:ascii="Times New Roman" w:hAnsi="Times New Roman"/>
                <w:b/>
                <w:sz w:val="28"/>
                <w:szCs w:val="28"/>
              </w:rPr>
              <w:t xml:space="preserve">Тосненский </w:t>
            </w:r>
            <w:r w:rsidR="009A6801" w:rsidRPr="00BD15B8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435" w:type="dxa"/>
          </w:tcPr>
          <w:p w:rsidR="00F070EB" w:rsidRPr="00BD15B8" w:rsidRDefault="00F070EB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F070EB" w:rsidRPr="00BD15B8" w:rsidRDefault="009A6801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МБОУ» Сельцовская СОШ»</w:t>
            </w:r>
          </w:p>
        </w:tc>
        <w:tc>
          <w:tcPr>
            <w:tcW w:w="3435" w:type="dxa"/>
          </w:tcPr>
          <w:p w:rsidR="00F070EB" w:rsidRPr="00BD15B8" w:rsidRDefault="009A6801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F070EB" w:rsidRPr="00BD15B8" w:rsidRDefault="009A6801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МБОУ «Ушакинская СОШ»</w:t>
            </w:r>
          </w:p>
        </w:tc>
        <w:tc>
          <w:tcPr>
            <w:tcW w:w="3435" w:type="dxa"/>
          </w:tcPr>
          <w:p w:rsidR="00F070EB" w:rsidRPr="00BD15B8" w:rsidRDefault="009A6801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F070EB" w:rsidRPr="00BD15B8" w:rsidRDefault="009A6801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МОУ «Ульяновская СОШ № 1»</w:t>
            </w:r>
          </w:p>
        </w:tc>
        <w:tc>
          <w:tcPr>
            <w:tcW w:w="3435" w:type="dxa"/>
          </w:tcPr>
          <w:p w:rsidR="00F070EB" w:rsidRPr="00BD15B8" w:rsidRDefault="009A6801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F070EB" w:rsidRPr="00BD15B8" w:rsidTr="00F070EB">
        <w:tc>
          <w:tcPr>
            <w:tcW w:w="1243" w:type="dxa"/>
          </w:tcPr>
          <w:p w:rsidR="00F070EB" w:rsidRPr="00BD15B8" w:rsidRDefault="00B41786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F070EB" w:rsidRPr="00BD15B8" w:rsidRDefault="009A6801" w:rsidP="009A6801">
            <w:pPr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МКОУ «Саблинская ООШ»</w:t>
            </w:r>
          </w:p>
        </w:tc>
        <w:tc>
          <w:tcPr>
            <w:tcW w:w="3435" w:type="dxa"/>
          </w:tcPr>
          <w:p w:rsidR="00F070EB" w:rsidRPr="00BD15B8" w:rsidRDefault="009A6801" w:rsidP="002A6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F070EB" w:rsidRPr="00BD15B8" w:rsidRDefault="00F070EB" w:rsidP="002A6737">
      <w:pPr>
        <w:spacing w:after="0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</w:p>
    <w:p w:rsidR="000B79E9" w:rsidRPr="00BD15B8" w:rsidRDefault="00793434" w:rsidP="006D258F">
      <w:p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15B8">
        <w:rPr>
          <w:rFonts w:ascii="Times New Roman" w:hAnsi="Times New Roman"/>
          <w:sz w:val="28"/>
          <w:szCs w:val="28"/>
        </w:rPr>
        <w:lastRenderedPageBreak/>
        <w:t>Д</w:t>
      </w:r>
      <w:r w:rsidR="00AC4121">
        <w:rPr>
          <w:rFonts w:ascii="Times New Roman" w:hAnsi="Times New Roman"/>
          <w:sz w:val="28"/>
          <w:szCs w:val="28"/>
        </w:rPr>
        <w:t>анные, приведенные в таблицах 17 и 18</w:t>
      </w:r>
      <w:r w:rsidR="00A33240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 xml:space="preserve"> показывают</w:t>
      </w:r>
      <w:proofErr w:type="gramEnd"/>
      <w:r w:rsidRPr="00BD15B8">
        <w:rPr>
          <w:rFonts w:ascii="Times New Roman" w:hAnsi="Times New Roman"/>
          <w:sz w:val="28"/>
          <w:szCs w:val="28"/>
        </w:rPr>
        <w:t>, что</w:t>
      </w:r>
      <w:r w:rsidRPr="00BD15B8">
        <w:rPr>
          <w:rFonts w:ascii="Times New Roman" w:hAnsi="Times New Roman"/>
          <w:b/>
          <w:sz w:val="28"/>
          <w:szCs w:val="28"/>
        </w:rPr>
        <w:t xml:space="preserve"> </w:t>
      </w:r>
      <w:r w:rsidRPr="00BD15B8">
        <w:rPr>
          <w:rStyle w:val="c11"/>
          <w:rFonts w:ascii="Times New Roman" w:hAnsi="Times New Roman"/>
          <w:bCs/>
          <w:color w:val="000000"/>
          <w:sz w:val="28"/>
          <w:szCs w:val="28"/>
        </w:rPr>
        <w:t>б</w:t>
      </w:r>
      <w:r w:rsidR="000B79E9" w:rsidRPr="00BD15B8">
        <w:rPr>
          <w:rStyle w:val="c11"/>
          <w:rFonts w:ascii="Times New Roman" w:hAnsi="Times New Roman"/>
          <w:bCs/>
          <w:color w:val="000000"/>
          <w:sz w:val="28"/>
          <w:szCs w:val="28"/>
        </w:rPr>
        <w:t>олее успешно выполне</w:t>
      </w:r>
      <w:r w:rsidRPr="00BD15B8">
        <w:rPr>
          <w:rStyle w:val="c11"/>
          <w:rFonts w:ascii="Times New Roman" w:hAnsi="Times New Roman"/>
          <w:bCs/>
          <w:color w:val="000000"/>
          <w:sz w:val="28"/>
          <w:szCs w:val="28"/>
        </w:rPr>
        <w:t>ны задания</w:t>
      </w:r>
      <w:r w:rsidR="000B79E9" w:rsidRPr="00BD15B8">
        <w:rPr>
          <w:rStyle w:val="c11"/>
          <w:rFonts w:ascii="Times New Roman" w:hAnsi="Times New Roman"/>
          <w:bCs/>
          <w:color w:val="000000"/>
          <w:sz w:val="28"/>
          <w:szCs w:val="28"/>
        </w:rPr>
        <w:t>:</w:t>
      </w:r>
      <w:r w:rsidRPr="00BD15B8">
        <w:rPr>
          <w:rStyle w:val="c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79E9" w:rsidRPr="00BD15B8">
        <w:rPr>
          <w:rStyle w:val="c2"/>
          <w:rFonts w:ascii="Times New Roman" w:hAnsi="Times New Roman"/>
          <w:color w:val="000000"/>
          <w:sz w:val="28"/>
          <w:szCs w:val="28"/>
        </w:rPr>
        <w:t xml:space="preserve"> № </w:t>
      </w:r>
      <w:r w:rsidR="000B79E9" w:rsidRPr="00BD15B8">
        <w:rPr>
          <w:rStyle w:val="c11"/>
          <w:rFonts w:ascii="Times New Roman" w:hAnsi="Times New Roman"/>
          <w:bCs/>
          <w:color w:val="000000"/>
          <w:sz w:val="28"/>
          <w:szCs w:val="28"/>
        </w:rPr>
        <w:t>1</w:t>
      </w:r>
      <w:r w:rsidR="000B79E9" w:rsidRPr="00BD15B8">
        <w:rPr>
          <w:rStyle w:val="c2"/>
          <w:rFonts w:ascii="Times New Roman" w:hAnsi="Times New Roman"/>
          <w:color w:val="000000"/>
          <w:sz w:val="28"/>
          <w:szCs w:val="28"/>
        </w:rPr>
        <w:t> (</w:t>
      </w:r>
      <w:r w:rsidRPr="00BD15B8">
        <w:rPr>
          <w:rStyle w:val="c3"/>
          <w:rFonts w:ascii="Times New Roman" w:hAnsi="Times New Roman"/>
          <w:color w:val="000000"/>
          <w:sz w:val="28"/>
          <w:szCs w:val="28"/>
        </w:rPr>
        <w:t>п</w:t>
      </w:r>
      <w:r w:rsidR="000B79E9" w:rsidRPr="00BD15B8">
        <w:rPr>
          <w:rStyle w:val="c3"/>
          <w:rFonts w:ascii="Times New Roman" w:hAnsi="Times New Roman"/>
          <w:color w:val="000000"/>
          <w:sz w:val="28"/>
          <w:szCs w:val="28"/>
        </w:rPr>
        <w:t>риобретение теоретических знаний и опыта применения полученных знаний и умений</w:t>
      </w:r>
      <w:r w:rsidR="000B79E9" w:rsidRPr="00BD15B8">
        <w:rPr>
          <w:rStyle w:val="c2"/>
          <w:rFonts w:ascii="Times New Roman" w:hAnsi="Times New Roman"/>
          <w:color w:val="000000"/>
          <w:sz w:val="28"/>
          <w:szCs w:val="28"/>
        </w:rPr>
        <w:t>); </w:t>
      </w:r>
    </w:p>
    <w:p w:rsidR="00665C72" w:rsidRPr="00BD15B8" w:rsidRDefault="000B79E9" w:rsidP="00793434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Style w:val="c3"/>
          <w:color w:val="000000"/>
          <w:sz w:val="28"/>
          <w:szCs w:val="28"/>
        </w:rPr>
      </w:pPr>
      <w:r w:rsidRPr="00BD15B8">
        <w:rPr>
          <w:rStyle w:val="c11"/>
          <w:bCs/>
          <w:color w:val="000000"/>
          <w:sz w:val="28"/>
          <w:szCs w:val="28"/>
        </w:rPr>
        <w:t xml:space="preserve">     №</w:t>
      </w:r>
      <w:r w:rsidRPr="00BD15B8">
        <w:rPr>
          <w:rStyle w:val="c2"/>
          <w:rFonts w:eastAsia="Calibri"/>
          <w:color w:val="000000"/>
          <w:sz w:val="28"/>
          <w:szCs w:val="28"/>
        </w:rPr>
        <w:t> </w:t>
      </w:r>
      <w:r w:rsidRPr="00BD15B8">
        <w:rPr>
          <w:rStyle w:val="c11"/>
          <w:bCs/>
          <w:color w:val="000000"/>
          <w:sz w:val="28"/>
          <w:szCs w:val="28"/>
        </w:rPr>
        <w:t>2</w:t>
      </w:r>
      <w:r w:rsidRPr="00BD15B8">
        <w:rPr>
          <w:rStyle w:val="c2"/>
          <w:rFonts w:eastAsia="Calibri"/>
          <w:color w:val="000000"/>
          <w:sz w:val="28"/>
          <w:szCs w:val="28"/>
        </w:rPr>
        <w:t> (</w:t>
      </w:r>
      <w:r w:rsidR="00793434" w:rsidRPr="00BD15B8">
        <w:rPr>
          <w:rStyle w:val="c3"/>
          <w:color w:val="000000"/>
          <w:sz w:val="28"/>
          <w:szCs w:val="28"/>
        </w:rPr>
        <w:t>о</w:t>
      </w:r>
      <w:r w:rsidRPr="00BD15B8">
        <w:rPr>
          <w:rStyle w:val="c3"/>
          <w:color w:val="000000"/>
          <w:sz w:val="28"/>
          <w:szCs w:val="28"/>
        </w:rPr>
        <w:t>своение приемов работы с социально значимой информацией, ее осмысление</w:t>
      </w:r>
      <w:r w:rsidRPr="00BD15B8">
        <w:rPr>
          <w:rStyle w:val="c2"/>
          <w:rFonts w:eastAsia="Calibri"/>
          <w:color w:val="000000"/>
          <w:sz w:val="28"/>
          <w:szCs w:val="28"/>
        </w:rPr>
        <w:t>);</w:t>
      </w:r>
      <w:r w:rsidR="00793434" w:rsidRPr="00BD15B8">
        <w:rPr>
          <w:rStyle w:val="c2"/>
          <w:rFonts w:eastAsia="Calibri"/>
          <w:color w:val="000000"/>
          <w:sz w:val="28"/>
          <w:szCs w:val="28"/>
        </w:rPr>
        <w:t xml:space="preserve"> </w:t>
      </w:r>
      <w:r w:rsidRPr="00BD15B8">
        <w:rPr>
          <w:rStyle w:val="c11"/>
          <w:bCs/>
          <w:color w:val="000000"/>
          <w:sz w:val="28"/>
          <w:szCs w:val="28"/>
        </w:rPr>
        <w:t>№4</w:t>
      </w:r>
      <w:r w:rsidRPr="00BD15B8">
        <w:rPr>
          <w:rStyle w:val="c2"/>
          <w:rFonts w:eastAsia="Calibri"/>
          <w:color w:val="000000"/>
          <w:sz w:val="28"/>
          <w:szCs w:val="28"/>
        </w:rPr>
        <w:t> (</w:t>
      </w:r>
      <w:r w:rsidR="00793434" w:rsidRPr="00BD15B8">
        <w:rPr>
          <w:rStyle w:val="c3"/>
          <w:color w:val="000000"/>
          <w:sz w:val="28"/>
          <w:szCs w:val="28"/>
        </w:rPr>
        <w:t>о</w:t>
      </w:r>
      <w:r w:rsidRPr="00BD15B8">
        <w:rPr>
          <w:rStyle w:val="c3"/>
          <w:color w:val="000000"/>
          <w:sz w:val="28"/>
          <w:szCs w:val="28"/>
        </w:rPr>
        <w:t xml:space="preserve">своение </w:t>
      </w:r>
      <w:r w:rsidR="00665C72" w:rsidRPr="00BD15B8">
        <w:rPr>
          <w:rStyle w:val="c3"/>
          <w:color w:val="000000"/>
          <w:sz w:val="28"/>
          <w:szCs w:val="28"/>
        </w:rPr>
        <w:t xml:space="preserve">      </w:t>
      </w:r>
    </w:p>
    <w:p w:rsidR="000B79E9" w:rsidRPr="00BD15B8" w:rsidRDefault="00665C72" w:rsidP="00793434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Style w:val="c2"/>
          <w:rFonts w:eastAsia="Calibri"/>
          <w:color w:val="000000"/>
          <w:sz w:val="28"/>
          <w:szCs w:val="28"/>
        </w:rPr>
      </w:pPr>
      <w:r w:rsidRPr="00BD15B8">
        <w:rPr>
          <w:rStyle w:val="c3"/>
          <w:color w:val="000000"/>
          <w:sz w:val="28"/>
          <w:szCs w:val="28"/>
        </w:rPr>
        <w:t xml:space="preserve">     </w:t>
      </w:r>
      <w:r w:rsidR="000B79E9" w:rsidRPr="00BD15B8">
        <w:rPr>
          <w:rStyle w:val="c3"/>
          <w:color w:val="000000"/>
          <w:sz w:val="28"/>
          <w:szCs w:val="28"/>
        </w:rPr>
        <w:t>приемов работы с социально значимой информацией, ее осмысление</w:t>
      </w:r>
      <w:r w:rsidR="000B79E9" w:rsidRPr="00BD15B8">
        <w:rPr>
          <w:rStyle w:val="c2"/>
          <w:rFonts w:eastAsia="Calibri"/>
          <w:color w:val="000000"/>
          <w:sz w:val="28"/>
          <w:szCs w:val="28"/>
        </w:rPr>
        <w:t>).</w:t>
      </w:r>
    </w:p>
    <w:p w:rsidR="000B79E9" w:rsidRPr="00BD15B8" w:rsidRDefault="000B79E9" w:rsidP="0079343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Наибольшие затруднения вызвали у обучающихся задания:</w:t>
      </w:r>
      <w:r w:rsidR="0079343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 xml:space="preserve"> №  5 (формирование личностных представлений об основах российской идентичности, патри</w:t>
      </w:r>
      <w:r w:rsidR="00D164B8" w:rsidRPr="00BD15B8">
        <w:rPr>
          <w:rFonts w:ascii="Times New Roman" w:hAnsi="Times New Roman"/>
          <w:sz w:val="28"/>
          <w:szCs w:val="28"/>
        </w:rPr>
        <w:t>отизма</w:t>
      </w:r>
      <w:r w:rsidRPr="00BD15B8">
        <w:rPr>
          <w:rFonts w:ascii="Times New Roman" w:hAnsi="Times New Roman"/>
          <w:sz w:val="28"/>
          <w:szCs w:val="28"/>
        </w:rPr>
        <w:t xml:space="preserve"> характеризовать государственное у</w:t>
      </w:r>
      <w:r w:rsidR="00793434" w:rsidRPr="00BD15B8">
        <w:rPr>
          <w:rFonts w:ascii="Times New Roman" w:hAnsi="Times New Roman"/>
          <w:sz w:val="28"/>
          <w:szCs w:val="28"/>
        </w:rPr>
        <w:t xml:space="preserve">стройство Российской Федерации), </w:t>
      </w:r>
      <w:r w:rsidRPr="00BD15B8">
        <w:rPr>
          <w:rFonts w:ascii="Times New Roman" w:hAnsi="Times New Roman"/>
          <w:sz w:val="28"/>
          <w:szCs w:val="28"/>
        </w:rPr>
        <w:t>6 (формирование основ правосознания для соотнесения собственного поведения и поступков</w:t>
      </w:r>
      <w:r w:rsidR="00793434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других людей с нравственными ценностями и нормами поведения).</w:t>
      </w:r>
    </w:p>
    <w:p w:rsidR="00D164B8" w:rsidRPr="00BD15B8" w:rsidRDefault="00FF1616" w:rsidP="00793434">
      <w:pPr>
        <w:pStyle w:val="a3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Низкие показатели в заданиях 5</w:t>
      </w:r>
      <w:r w:rsidR="006D258F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и 6 свидетельствуют о том, что для шестиклассников обществознание совершенно новый предмет. В этом возрасте учащиеся еще не владеют опытом применения полученных знаний в области экономической и гражданско – общественной деятельности. С такими понятиями, как «гражданская идентичность», «патриотизм», «государственное устройство Российской Федерации</w:t>
      </w:r>
      <w:r w:rsidR="00E434E9" w:rsidRPr="00BD15B8">
        <w:rPr>
          <w:rFonts w:ascii="Times New Roman" w:hAnsi="Times New Roman"/>
          <w:sz w:val="28"/>
          <w:szCs w:val="28"/>
        </w:rPr>
        <w:t>»,</w:t>
      </w:r>
      <w:r w:rsidRPr="00BD15B8">
        <w:rPr>
          <w:rFonts w:ascii="Times New Roman" w:hAnsi="Times New Roman"/>
          <w:sz w:val="28"/>
          <w:szCs w:val="28"/>
        </w:rPr>
        <w:t xml:space="preserve"> учащиеся </w:t>
      </w:r>
      <w:r w:rsidR="00E434E9" w:rsidRPr="00BD15B8">
        <w:rPr>
          <w:rFonts w:ascii="Times New Roman" w:hAnsi="Times New Roman"/>
          <w:sz w:val="28"/>
          <w:szCs w:val="28"/>
        </w:rPr>
        <w:t>знакомятся в общих чертах. Поэтому им сложно делать выводы и давать обоснованные оценки социальным событиям  и процессам, соотносить собственное поведение и поступки других людей с нравственными</w:t>
      </w:r>
      <w:r w:rsidR="00B4230B" w:rsidRPr="00BD15B8">
        <w:rPr>
          <w:rFonts w:ascii="Times New Roman" w:hAnsi="Times New Roman"/>
          <w:sz w:val="28"/>
          <w:szCs w:val="28"/>
        </w:rPr>
        <w:t xml:space="preserve"> ценностями и нормами поведения.</w:t>
      </w:r>
    </w:p>
    <w:p w:rsidR="000B79E9" w:rsidRPr="00BD15B8" w:rsidRDefault="000B79E9" w:rsidP="00793434">
      <w:pPr>
        <w:spacing w:after="0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 </w:t>
      </w:r>
    </w:p>
    <w:p w:rsidR="002F5219" w:rsidRPr="00BD15B8" w:rsidRDefault="00793434" w:rsidP="004576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Выводы:</w:t>
      </w:r>
    </w:p>
    <w:p w:rsidR="003C12B6" w:rsidRPr="00BD15B8" w:rsidRDefault="003C12B6" w:rsidP="003C12B6">
      <w:pPr>
        <w:pStyle w:val="c2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z w:val="28"/>
          <w:szCs w:val="28"/>
          <w:shd w:val="clear" w:color="auto" w:fill="FFFFFF"/>
        </w:rPr>
      </w:pPr>
      <w:r w:rsidRPr="00BD15B8">
        <w:rPr>
          <w:rStyle w:val="c39"/>
          <w:color w:val="000000"/>
          <w:sz w:val="28"/>
          <w:szCs w:val="28"/>
          <w:shd w:val="clear" w:color="auto" w:fill="FFFFFF"/>
        </w:rPr>
        <w:t> Цели ВПР по обществознанию в 6 классе: выявление и оценка уровня общеобразовательной подготовки по обществознанию обучающихся 6 класса с требованиями ФГОС; диагностика достижения личностных, метапредметных и предметных результатов обучения.</w:t>
      </w:r>
      <w:r w:rsidRPr="00BD15B8">
        <w:rPr>
          <w:rStyle w:val="c2"/>
          <w:color w:val="000000"/>
          <w:sz w:val="28"/>
          <w:szCs w:val="28"/>
          <w:shd w:val="clear" w:color="auto" w:fill="FFFFFF"/>
        </w:rPr>
        <w:t> С целью определения уровня подготовки учащихся к ВПР, корректировки пробелов в знаниях.</w:t>
      </w:r>
    </w:p>
    <w:p w:rsidR="003C12B6" w:rsidRPr="00BD15B8" w:rsidRDefault="003C12B6" w:rsidP="003C12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состояла из 6 заданий, каждое из которых предполагало развернутый ответ. Задания в совокупности охватывали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793434" w:rsidRPr="00BD15B8" w:rsidRDefault="00DF3BA7" w:rsidP="00793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В</w:t>
      </w:r>
      <w:r w:rsidR="00793434" w:rsidRPr="00BD15B8">
        <w:rPr>
          <w:rFonts w:ascii="Times New Roman" w:hAnsi="Times New Roman"/>
          <w:sz w:val="28"/>
          <w:szCs w:val="28"/>
        </w:rPr>
        <w:t xml:space="preserve"> ВПР по обществознанию принимали участие </w:t>
      </w:r>
      <w:r w:rsidR="00707CBF" w:rsidRPr="00BD15B8">
        <w:rPr>
          <w:rFonts w:ascii="Times New Roman" w:hAnsi="Times New Roman"/>
          <w:sz w:val="28"/>
          <w:szCs w:val="28"/>
        </w:rPr>
        <w:t>9608 шестиклассников Ленинградской области из 251 образовательных организаций.</w:t>
      </w:r>
    </w:p>
    <w:p w:rsidR="005600E9" w:rsidRPr="00BD15B8" w:rsidRDefault="005600E9" w:rsidP="005600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Большинство обучающихся показали удовлетворительные знания, что составило 42, 5%</w:t>
      </w:r>
      <w:r w:rsidR="00FC07B0" w:rsidRPr="00BD15B8">
        <w:rPr>
          <w:rFonts w:ascii="Times New Roman" w:hAnsi="Times New Roman"/>
          <w:sz w:val="28"/>
          <w:szCs w:val="28"/>
        </w:rPr>
        <w:t>.</w:t>
      </w:r>
      <w:r w:rsidRPr="00BD15B8">
        <w:rPr>
          <w:rFonts w:ascii="Times New Roman" w:hAnsi="Times New Roman"/>
          <w:sz w:val="28"/>
          <w:szCs w:val="28"/>
        </w:rPr>
        <w:t xml:space="preserve"> Отметку «5» получили 12,75% участников, отметку «4» - 40,2%, отметку «2» - 4, 58%.</w:t>
      </w:r>
    </w:p>
    <w:p w:rsidR="0032596B" w:rsidRPr="00BD15B8" w:rsidRDefault="001D5C7C" w:rsidP="00793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Максимальное количество баллов, которые набрали участники, составило 14 баллов (12%).</w:t>
      </w:r>
      <w:r w:rsidR="00FC07B0" w:rsidRPr="00BD15B8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>Максимальный</w:t>
      </w:r>
      <w:r w:rsidR="00FC07B0" w:rsidRPr="00BD15B8">
        <w:rPr>
          <w:rFonts w:ascii="Times New Roman" w:hAnsi="Times New Roman"/>
          <w:sz w:val="28"/>
          <w:szCs w:val="28"/>
        </w:rPr>
        <w:t xml:space="preserve">  балл (22)  получили 1,3% обучающихся</w:t>
      </w:r>
      <w:r w:rsidRPr="00BD15B8">
        <w:rPr>
          <w:rFonts w:ascii="Times New Roman" w:hAnsi="Times New Roman"/>
          <w:sz w:val="28"/>
          <w:szCs w:val="28"/>
        </w:rPr>
        <w:t>.</w:t>
      </w:r>
      <w:r w:rsidR="00FC07B0" w:rsidRPr="00BD15B8">
        <w:rPr>
          <w:rFonts w:ascii="Times New Roman" w:hAnsi="Times New Roman"/>
          <w:sz w:val="28"/>
          <w:szCs w:val="28"/>
        </w:rPr>
        <w:t xml:space="preserve"> </w:t>
      </w:r>
    </w:p>
    <w:p w:rsidR="00E32D58" w:rsidRPr="00BD15B8" w:rsidRDefault="00E32D58" w:rsidP="00793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По результатам ВПР успеваемость составила 77%, качество знаний – 94,3%.</w:t>
      </w:r>
    </w:p>
    <w:p w:rsidR="00707CBF" w:rsidRPr="00BD15B8" w:rsidRDefault="006D258F" w:rsidP="00793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lastRenderedPageBreak/>
        <w:t xml:space="preserve">Наиболее успешно обучающиеся справились с заданиями, проверяющими умения работы с социальной информацией, фотоизображениями, применение полученных знаний и умений для определения собственной позиции в общественной жизни. </w:t>
      </w:r>
    </w:p>
    <w:p w:rsidR="006D258F" w:rsidRPr="00BD15B8" w:rsidRDefault="006D258F" w:rsidP="00793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Низкие результаты показали задания, проверяющие </w:t>
      </w:r>
      <w:r w:rsidR="00463009" w:rsidRPr="00BD15B8">
        <w:rPr>
          <w:rFonts w:ascii="Times New Roman" w:hAnsi="Times New Roman"/>
          <w:sz w:val="28"/>
          <w:szCs w:val="28"/>
        </w:rPr>
        <w:t xml:space="preserve">личные </w:t>
      </w:r>
      <w:r w:rsidRPr="00BD15B8">
        <w:rPr>
          <w:rFonts w:ascii="Times New Roman" w:hAnsi="Times New Roman"/>
          <w:sz w:val="28"/>
          <w:szCs w:val="28"/>
        </w:rPr>
        <w:t xml:space="preserve"> представления учащихся об основах гражданской идентичности, патриотизма, толерантности</w:t>
      </w:r>
      <w:r w:rsidR="00463009" w:rsidRPr="00BD15B8">
        <w:rPr>
          <w:rFonts w:ascii="Times New Roman" w:hAnsi="Times New Roman"/>
          <w:sz w:val="28"/>
          <w:szCs w:val="28"/>
        </w:rPr>
        <w:t>, умения характеризовать государственное устройство РФ, умение делать выводы, обоснованные оценки социальным событиями и процесса.</w:t>
      </w:r>
    </w:p>
    <w:p w:rsidR="00DF3BA7" w:rsidRPr="00BD15B8" w:rsidRDefault="00463009" w:rsidP="00463009">
      <w:pPr>
        <w:pStyle w:val="a3"/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BD15B8">
        <w:rPr>
          <w:rFonts w:ascii="Times New Roman" w:hAnsi="Times New Roman"/>
          <w:b/>
          <w:sz w:val="28"/>
          <w:szCs w:val="28"/>
        </w:rPr>
        <w:t>Рекомендации:</w:t>
      </w:r>
    </w:p>
    <w:p w:rsidR="00463009" w:rsidRPr="00BD15B8" w:rsidRDefault="00463009" w:rsidP="004630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Проанализировать результаты проверочных работ и рассмотреть их на заседании методического объединения учителей истории и обществознания.</w:t>
      </w:r>
    </w:p>
    <w:p w:rsidR="00463009" w:rsidRPr="00BD15B8" w:rsidRDefault="00463009" w:rsidP="004630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Изучить индивидуальные результаты участников по своему классу, выявить обучающихся, которым необходима индивидуальная помощь.</w:t>
      </w:r>
    </w:p>
    <w:p w:rsidR="00463009" w:rsidRPr="00BD15B8" w:rsidRDefault="00463009" w:rsidP="009D0C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3. Ознакомить учащихся с демонстрационным вариантом, со структурой работы.</w:t>
      </w:r>
    </w:p>
    <w:p w:rsidR="004920BA" w:rsidRDefault="009D0CDB" w:rsidP="009D0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4. Организовать индивидуальную работу с обучающимися, которые показали </w:t>
      </w:r>
      <w:r w:rsidR="004920BA">
        <w:rPr>
          <w:rFonts w:ascii="Times New Roman" w:hAnsi="Times New Roman"/>
          <w:sz w:val="28"/>
          <w:szCs w:val="28"/>
        </w:rPr>
        <w:t xml:space="preserve"> </w:t>
      </w:r>
    </w:p>
    <w:p w:rsidR="009D0CDB" w:rsidRPr="00BD15B8" w:rsidRDefault="009D0CDB" w:rsidP="009D0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низкие результаты.</w:t>
      </w:r>
    </w:p>
    <w:p w:rsidR="009D0CDB" w:rsidRPr="00BD15B8" w:rsidRDefault="009D0CDB" w:rsidP="004920BA">
      <w:pPr>
        <w:spacing w:after="0" w:line="240" w:lineRule="auto"/>
        <w:ind w:left="708" w:firstLine="192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5. Проработать школьную программу по обществознанию, которая содержит перечень умений,   </w:t>
      </w:r>
    </w:p>
    <w:p w:rsidR="009D0CDB" w:rsidRPr="00BD15B8" w:rsidRDefault="009D0CDB" w:rsidP="009D0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 xml:space="preserve">                формируемых на материале каждого курса с учетом возраста учащихся.</w:t>
      </w:r>
    </w:p>
    <w:p w:rsidR="009D0CDB" w:rsidRPr="00BD15B8" w:rsidRDefault="009D0CDB" w:rsidP="004920B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6. На курсах повышения квалификации ознакомить учителей истории и обществознания с</w:t>
      </w:r>
      <w:r w:rsidR="004920BA">
        <w:rPr>
          <w:rFonts w:ascii="Times New Roman" w:hAnsi="Times New Roman"/>
          <w:sz w:val="28"/>
          <w:szCs w:val="28"/>
        </w:rPr>
        <w:t xml:space="preserve"> </w:t>
      </w:r>
      <w:r w:rsidRPr="00BD15B8">
        <w:rPr>
          <w:rFonts w:ascii="Times New Roman" w:hAnsi="Times New Roman"/>
          <w:sz w:val="28"/>
          <w:szCs w:val="28"/>
        </w:rPr>
        <w:t xml:space="preserve"> результатами ВПР.</w:t>
      </w:r>
    </w:p>
    <w:p w:rsidR="00927EB6" w:rsidRPr="002E4D84" w:rsidRDefault="00A33240" w:rsidP="002E4D84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D15B8">
        <w:rPr>
          <w:rFonts w:ascii="Times New Roman" w:hAnsi="Times New Roman"/>
          <w:sz w:val="28"/>
          <w:szCs w:val="28"/>
        </w:rPr>
        <w:t>7. Результаты проведенного анализа указывают на необходимость дифференцированного подхода в процессе обучения. В 2018 – 2019 учебном году при подготовке к ВПР необходимо уделить особое внимание заданиям №5 и №6.</w:t>
      </w:r>
    </w:p>
    <w:sectPr w:rsidR="00927EB6" w:rsidRPr="002E4D84" w:rsidSect="002E4D84">
      <w:footerReference w:type="default" r:id="rId9"/>
      <w:type w:val="next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39" w:rsidRDefault="008E7439" w:rsidP="00C9561E">
      <w:pPr>
        <w:spacing w:after="0" w:line="240" w:lineRule="auto"/>
      </w:pPr>
      <w:r>
        <w:separator/>
      </w:r>
    </w:p>
  </w:endnote>
  <w:endnote w:type="continuationSeparator" w:id="0">
    <w:p w:rsidR="008E7439" w:rsidRDefault="008E7439" w:rsidP="00C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37895"/>
      <w:docPartObj>
        <w:docPartGallery w:val="Page Numbers (Bottom of Page)"/>
        <w:docPartUnique/>
      </w:docPartObj>
    </w:sdtPr>
    <w:sdtContent>
      <w:p w:rsidR="00BD15B8" w:rsidRDefault="00BD15B8">
        <w:pPr>
          <w:pStyle w:val="a7"/>
          <w:jc w:val="center"/>
        </w:pPr>
        <w:fldSimple w:instr=" PAGE   \* MERGEFORMAT ">
          <w:r w:rsidR="00DD35B1">
            <w:rPr>
              <w:noProof/>
            </w:rPr>
            <w:t>11</w:t>
          </w:r>
        </w:fldSimple>
      </w:p>
    </w:sdtContent>
  </w:sdt>
  <w:p w:rsidR="00BD15B8" w:rsidRDefault="00BD15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39" w:rsidRDefault="008E7439" w:rsidP="00C9561E">
      <w:pPr>
        <w:spacing w:after="0" w:line="240" w:lineRule="auto"/>
      </w:pPr>
      <w:r>
        <w:separator/>
      </w:r>
    </w:p>
  </w:footnote>
  <w:footnote w:type="continuationSeparator" w:id="0">
    <w:p w:rsidR="008E7439" w:rsidRDefault="008E7439" w:rsidP="00C9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6E"/>
    <w:multiLevelType w:val="hybridMultilevel"/>
    <w:tmpl w:val="5D8EA0D2"/>
    <w:lvl w:ilvl="0" w:tplc="0A780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F6109"/>
    <w:multiLevelType w:val="multilevel"/>
    <w:tmpl w:val="B9EE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355D"/>
    <w:multiLevelType w:val="hybridMultilevel"/>
    <w:tmpl w:val="C6DED1A2"/>
    <w:lvl w:ilvl="0" w:tplc="CDE0B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B4F90"/>
    <w:multiLevelType w:val="multilevel"/>
    <w:tmpl w:val="4A1ED7F8"/>
    <w:lvl w:ilvl="0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5">
    <w:nsid w:val="65DB6254"/>
    <w:multiLevelType w:val="hybridMultilevel"/>
    <w:tmpl w:val="96C6CD2E"/>
    <w:lvl w:ilvl="0" w:tplc="1FAC82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AD0A69"/>
    <w:multiLevelType w:val="hybridMultilevel"/>
    <w:tmpl w:val="AC8AC726"/>
    <w:lvl w:ilvl="0" w:tplc="C518D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E71810"/>
    <w:multiLevelType w:val="hybridMultilevel"/>
    <w:tmpl w:val="5D8EA0D2"/>
    <w:lvl w:ilvl="0" w:tplc="0A780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C41B24"/>
    <w:multiLevelType w:val="hybridMultilevel"/>
    <w:tmpl w:val="CA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D4721"/>
    <w:multiLevelType w:val="hybridMultilevel"/>
    <w:tmpl w:val="733C39B8"/>
    <w:lvl w:ilvl="0" w:tplc="75280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C0"/>
    <w:rsid w:val="00046D2E"/>
    <w:rsid w:val="00070999"/>
    <w:rsid w:val="00087703"/>
    <w:rsid w:val="000B79E9"/>
    <w:rsid w:val="000C2C71"/>
    <w:rsid w:val="000D7229"/>
    <w:rsid w:val="00104B8D"/>
    <w:rsid w:val="001058ED"/>
    <w:rsid w:val="001412CC"/>
    <w:rsid w:val="001418D2"/>
    <w:rsid w:val="001437CD"/>
    <w:rsid w:val="00153710"/>
    <w:rsid w:val="00154B26"/>
    <w:rsid w:val="00183B08"/>
    <w:rsid w:val="00187EB5"/>
    <w:rsid w:val="001A7459"/>
    <w:rsid w:val="001B3D24"/>
    <w:rsid w:val="001C1602"/>
    <w:rsid w:val="001C75B8"/>
    <w:rsid w:val="001D5C7C"/>
    <w:rsid w:val="001E56A0"/>
    <w:rsid w:val="00205C1D"/>
    <w:rsid w:val="00245EE0"/>
    <w:rsid w:val="00245FCF"/>
    <w:rsid w:val="00246D74"/>
    <w:rsid w:val="002711DC"/>
    <w:rsid w:val="0028183B"/>
    <w:rsid w:val="002A6737"/>
    <w:rsid w:val="002E4038"/>
    <w:rsid w:val="002E4D84"/>
    <w:rsid w:val="002F5219"/>
    <w:rsid w:val="002F5DBA"/>
    <w:rsid w:val="00305B57"/>
    <w:rsid w:val="00317A25"/>
    <w:rsid w:val="00323F97"/>
    <w:rsid w:val="0032484F"/>
    <w:rsid w:val="0032596B"/>
    <w:rsid w:val="0034198E"/>
    <w:rsid w:val="00344B72"/>
    <w:rsid w:val="00347A78"/>
    <w:rsid w:val="003702AC"/>
    <w:rsid w:val="003C12B6"/>
    <w:rsid w:val="003C22DF"/>
    <w:rsid w:val="003C3335"/>
    <w:rsid w:val="003D73DC"/>
    <w:rsid w:val="00410B3C"/>
    <w:rsid w:val="00416C8C"/>
    <w:rsid w:val="0045433C"/>
    <w:rsid w:val="00457646"/>
    <w:rsid w:val="004576DF"/>
    <w:rsid w:val="00463009"/>
    <w:rsid w:val="00474F80"/>
    <w:rsid w:val="00477AB4"/>
    <w:rsid w:val="004920BA"/>
    <w:rsid w:val="004947FE"/>
    <w:rsid w:val="004A587A"/>
    <w:rsid w:val="004A7683"/>
    <w:rsid w:val="004C0BB6"/>
    <w:rsid w:val="004C568A"/>
    <w:rsid w:val="004E40A6"/>
    <w:rsid w:val="0052644A"/>
    <w:rsid w:val="0052649D"/>
    <w:rsid w:val="005278AE"/>
    <w:rsid w:val="00536C55"/>
    <w:rsid w:val="00544E24"/>
    <w:rsid w:val="00557C29"/>
    <w:rsid w:val="005600E9"/>
    <w:rsid w:val="00570CE2"/>
    <w:rsid w:val="00574095"/>
    <w:rsid w:val="00585B06"/>
    <w:rsid w:val="005977FE"/>
    <w:rsid w:val="005B1CCB"/>
    <w:rsid w:val="005B408E"/>
    <w:rsid w:val="005C6018"/>
    <w:rsid w:val="0061328E"/>
    <w:rsid w:val="00624406"/>
    <w:rsid w:val="00637919"/>
    <w:rsid w:val="00651A5B"/>
    <w:rsid w:val="006610AC"/>
    <w:rsid w:val="00664550"/>
    <w:rsid w:val="00665C72"/>
    <w:rsid w:val="00666093"/>
    <w:rsid w:val="006665D3"/>
    <w:rsid w:val="00677659"/>
    <w:rsid w:val="006874CA"/>
    <w:rsid w:val="00691012"/>
    <w:rsid w:val="006A29E1"/>
    <w:rsid w:val="006C0B24"/>
    <w:rsid w:val="006D258F"/>
    <w:rsid w:val="006F01CB"/>
    <w:rsid w:val="00707CBF"/>
    <w:rsid w:val="0071232A"/>
    <w:rsid w:val="007207A0"/>
    <w:rsid w:val="007358C0"/>
    <w:rsid w:val="00761DAB"/>
    <w:rsid w:val="0077692B"/>
    <w:rsid w:val="00780EA1"/>
    <w:rsid w:val="00793434"/>
    <w:rsid w:val="007E2E62"/>
    <w:rsid w:val="00801808"/>
    <w:rsid w:val="00820500"/>
    <w:rsid w:val="0082713C"/>
    <w:rsid w:val="00842737"/>
    <w:rsid w:val="00874D75"/>
    <w:rsid w:val="0089597E"/>
    <w:rsid w:val="0089627B"/>
    <w:rsid w:val="008E7439"/>
    <w:rsid w:val="008F1004"/>
    <w:rsid w:val="00927EB6"/>
    <w:rsid w:val="009813FE"/>
    <w:rsid w:val="00987259"/>
    <w:rsid w:val="009A22FC"/>
    <w:rsid w:val="009A6801"/>
    <w:rsid w:val="009B048E"/>
    <w:rsid w:val="009D0CDB"/>
    <w:rsid w:val="009E5EFC"/>
    <w:rsid w:val="009F5F11"/>
    <w:rsid w:val="00A21FBC"/>
    <w:rsid w:val="00A264D7"/>
    <w:rsid w:val="00A32458"/>
    <w:rsid w:val="00A33240"/>
    <w:rsid w:val="00A342D3"/>
    <w:rsid w:val="00A40987"/>
    <w:rsid w:val="00A44D83"/>
    <w:rsid w:val="00A60AF4"/>
    <w:rsid w:val="00A6606C"/>
    <w:rsid w:val="00AA7C93"/>
    <w:rsid w:val="00AB25BA"/>
    <w:rsid w:val="00AC4121"/>
    <w:rsid w:val="00AC7309"/>
    <w:rsid w:val="00AD0BCE"/>
    <w:rsid w:val="00B14084"/>
    <w:rsid w:val="00B212A4"/>
    <w:rsid w:val="00B3482C"/>
    <w:rsid w:val="00B41786"/>
    <w:rsid w:val="00B4230B"/>
    <w:rsid w:val="00B47886"/>
    <w:rsid w:val="00B9369B"/>
    <w:rsid w:val="00BA3470"/>
    <w:rsid w:val="00BA3C8A"/>
    <w:rsid w:val="00BC48DF"/>
    <w:rsid w:val="00BC7599"/>
    <w:rsid w:val="00BD15B8"/>
    <w:rsid w:val="00BD3A4C"/>
    <w:rsid w:val="00BD55C1"/>
    <w:rsid w:val="00BF46A6"/>
    <w:rsid w:val="00C05128"/>
    <w:rsid w:val="00C166FE"/>
    <w:rsid w:val="00C25F4D"/>
    <w:rsid w:val="00C466F5"/>
    <w:rsid w:val="00C60CD3"/>
    <w:rsid w:val="00C77CAE"/>
    <w:rsid w:val="00C8184C"/>
    <w:rsid w:val="00C9561E"/>
    <w:rsid w:val="00CE0C65"/>
    <w:rsid w:val="00D164B8"/>
    <w:rsid w:val="00D26647"/>
    <w:rsid w:val="00D33E8D"/>
    <w:rsid w:val="00DA159C"/>
    <w:rsid w:val="00DD35B1"/>
    <w:rsid w:val="00DF3BA7"/>
    <w:rsid w:val="00E153BF"/>
    <w:rsid w:val="00E32D58"/>
    <w:rsid w:val="00E34557"/>
    <w:rsid w:val="00E41207"/>
    <w:rsid w:val="00E434E9"/>
    <w:rsid w:val="00E443E7"/>
    <w:rsid w:val="00E732E6"/>
    <w:rsid w:val="00E82C57"/>
    <w:rsid w:val="00E931E5"/>
    <w:rsid w:val="00EB2131"/>
    <w:rsid w:val="00EC63B7"/>
    <w:rsid w:val="00ED7B71"/>
    <w:rsid w:val="00EF4292"/>
    <w:rsid w:val="00F01DA2"/>
    <w:rsid w:val="00F020F1"/>
    <w:rsid w:val="00F070EB"/>
    <w:rsid w:val="00F21B4C"/>
    <w:rsid w:val="00F363D6"/>
    <w:rsid w:val="00F54ADF"/>
    <w:rsid w:val="00F56645"/>
    <w:rsid w:val="00F64D8A"/>
    <w:rsid w:val="00F66BC1"/>
    <w:rsid w:val="00FB3B4E"/>
    <w:rsid w:val="00FC07B0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004"/>
    <w:pPr>
      <w:ind w:left="720"/>
      <w:contextualSpacing/>
    </w:pPr>
  </w:style>
  <w:style w:type="table" w:styleId="a4">
    <w:name w:val="Table Grid"/>
    <w:basedOn w:val="a1"/>
    <w:uiPriority w:val="59"/>
    <w:rsid w:val="00B4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61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61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97E"/>
    <w:rPr>
      <w:rFonts w:ascii="Tahoma" w:eastAsia="Calibri" w:hAnsi="Tahoma" w:cs="Tahoma"/>
      <w:sz w:val="16"/>
      <w:szCs w:val="16"/>
    </w:rPr>
  </w:style>
  <w:style w:type="paragraph" w:customStyle="1" w:styleId="c26">
    <w:name w:val="c26"/>
    <w:basedOn w:val="a"/>
    <w:rsid w:val="002F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F5219"/>
  </w:style>
  <w:style w:type="paragraph" w:customStyle="1" w:styleId="c1">
    <w:name w:val="c1"/>
    <w:basedOn w:val="a"/>
    <w:rsid w:val="002F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F5219"/>
  </w:style>
  <w:style w:type="character" w:customStyle="1" w:styleId="c3">
    <w:name w:val="c3"/>
    <w:basedOn w:val="a0"/>
    <w:rsid w:val="002F5219"/>
  </w:style>
  <w:style w:type="character" w:styleId="ab">
    <w:name w:val="Strong"/>
    <w:basedOn w:val="a0"/>
    <w:uiPriority w:val="22"/>
    <w:qFormat/>
    <w:rsid w:val="005C6018"/>
    <w:rPr>
      <w:b/>
      <w:bCs/>
    </w:rPr>
  </w:style>
  <w:style w:type="paragraph" w:styleId="ac">
    <w:name w:val="Normal (Web)"/>
    <w:basedOn w:val="a"/>
    <w:uiPriority w:val="99"/>
    <w:semiHidden/>
    <w:unhideWhenUsed/>
    <w:rsid w:val="005C6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3C12B6"/>
  </w:style>
  <w:style w:type="paragraph" w:styleId="ad">
    <w:name w:val="No Spacing"/>
    <w:link w:val="ae"/>
    <w:uiPriority w:val="1"/>
    <w:qFormat/>
    <w:rsid w:val="006D2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6D25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551A-FADD-437B-9D2C-28B75AA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23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2018-06-19T12:38:00Z</cp:lastPrinted>
  <dcterms:created xsi:type="dcterms:W3CDTF">2018-06-13T08:38:00Z</dcterms:created>
  <dcterms:modified xsi:type="dcterms:W3CDTF">2018-06-21T09:19:00Z</dcterms:modified>
</cp:coreProperties>
</file>