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3771" w:rsidRDefault="00A441E4" w:rsidP="00E53771">
      <w:pPr>
        <w:jc w:val="center"/>
      </w:pPr>
      <w:r>
        <w:rPr>
          <w:noProof/>
        </w:rPr>
        <w:drawing>
          <wp:inline distT="0" distB="0" distL="0" distR="0" wp14:anchorId="33CEE234" wp14:editId="22C8AEC6">
            <wp:extent cx="5939790" cy="847788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7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E4" w:rsidRDefault="00A441E4" w:rsidP="00E53771">
      <w:pPr>
        <w:jc w:val="center"/>
      </w:pPr>
    </w:p>
    <w:p w:rsidR="00A441E4" w:rsidRDefault="00A441E4" w:rsidP="00E53771">
      <w:pPr>
        <w:jc w:val="center"/>
      </w:pPr>
    </w:p>
    <w:p w:rsidR="00A441E4" w:rsidRDefault="00A441E4" w:rsidP="00E53771">
      <w:pPr>
        <w:jc w:val="center"/>
      </w:pPr>
    </w:p>
    <w:p w:rsidR="00A441E4" w:rsidRPr="00185BDA" w:rsidRDefault="00A441E4" w:rsidP="00E53771">
      <w:pPr>
        <w:jc w:val="center"/>
      </w:pPr>
    </w:p>
    <w:p w:rsidR="001F5A86" w:rsidRPr="00185BDA" w:rsidRDefault="00CD5649" w:rsidP="00883DEE">
      <w:pPr>
        <w:numPr>
          <w:ilvl w:val="0"/>
          <w:numId w:val="4"/>
        </w:numPr>
        <w:ind w:left="0" w:firstLine="0"/>
        <w:rPr>
          <w:b/>
        </w:rPr>
      </w:pPr>
      <w:r w:rsidRPr="00185BDA">
        <w:rPr>
          <w:b/>
        </w:rPr>
        <w:lastRenderedPageBreak/>
        <w:t>ОБЩАЯ ХАРАКТЕРИСТИКА ПРОГРАММЫ</w:t>
      </w:r>
    </w:p>
    <w:p w:rsidR="001F5A86" w:rsidRPr="00185BDA" w:rsidRDefault="001F5A86"/>
    <w:p w:rsidR="001F5A86" w:rsidRPr="00185BDA" w:rsidRDefault="00CD5649" w:rsidP="00883DEE">
      <w:pPr>
        <w:numPr>
          <w:ilvl w:val="1"/>
          <w:numId w:val="4"/>
        </w:numPr>
        <w:jc w:val="both"/>
      </w:pPr>
      <w:r w:rsidRPr="00185BDA">
        <w:rPr>
          <w:b/>
        </w:rPr>
        <w:t>1.1</w:t>
      </w:r>
      <w:r w:rsidRPr="00185BDA">
        <w:t xml:space="preserve">. </w:t>
      </w:r>
      <w:r w:rsidRPr="00185BDA">
        <w:rPr>
          <w:b/>
        </w:rPr>
        <w:t>Цель реализации программы</w:t>
      </w:r>
    </w:p>
    <w:p w:rsidR="00C0439A" w:rsidRPr="00185BDA" w:rsidRDefault="00C0439A" w:rsidP="00C0439A">
      <w:pPr>
        <w:jc w:val="both"/>
      </w:pPr>
      <w:r w:rsidRPr="00185BDA">
        <w:t>Программа нацелена на совершенствование профессионально-</w:t>
      </w:r>
      <w:r w:rsidR="00C8483B" w:rsidRPr="00185BDA">
        <w:t>педагогической компетентности</w:t>
      </w:r>
      <w:r w:rsidRPr="00185BDA">
        <w:t xml:space="preserve"> учителей и преподавателей информатики через овладение методикой преподавания к</w:t>
      </w:r>
      <w:r w:rsidR="00C8483B" w:rsidRPr="00185BDA">
        <w:t>лючевых тем курса информатики в</w:t>
      </w:r>
      <w:r w:rsidRPr="00185BDA">
        <w:t xml:space="preserve"> соответствии с требованиями </w:t>
      </w:r>
      <w:r w:rsidR="007633EF" w:rsidRPr="00185BDA">
        <w:br/>
      </w:r>
      <w:r w:rsidRPr="00185BDA">
        <w:t>ФГОС</w:t>
      </w:r>
      <w:r w:rsidR="00870937" w:rsidRPr="00185BDA">
        <w:t xml:space="preserve"> общего образования (ОО)</w:t>
      </w:r>
      <w:r w:rsidR="009C0DC7" w:rsidRPr="00185BDA">
        <w:t>.</w:t>
      </w:r>
    </w:p>
    <w:p w:rsidR="009C0DC7" w:rsidRPr="00185BDA" w:rsidRDefault="00CD563C" w:rsidP="009C0DC7">
      <w:pPr>
        <w:contextualSpacing/>
        <w:jc w:val="both"/>
      </w:pPr>
      <w:r w:rsidRPr="00185BDA">
        <w:t xml:space="preserve">По окончании обучения слушатели будут </w:t>
      </w:r>
      <w:r w:rsidR="004F4E37">
        <w:t>сформированы следующие компетентности</w:t>
      </w:r>
      <w:r w:rsidR="00FB5AE2" w:rsidRPr="00185BDA">
        <w:t>:</w:t>
      </w:r>
    </w:p>
    <w:p w:rsidR="004F4E37" w:rsidRDefault="004F4E37" w:rsidP="00883DEE">
      <w:pPr>
        <w:pStyle w:val="af2"/>
        <w:numPr>
          <w:ilvl w:val="0"/>
          <w:numId w:val="12"/>
        </w:numPr>
        <w:spacing w:after="200" w:line="276" w:lineRule="auto"/>
      </w:pPr>
      <w:r>
        <w:t xml:space="preserve">Готовность </w:t>
      </w:r>
      <w:r w:rsidRPr="005A467F">
        <w:t xml:space="preserve">к </w:t>
      </w:r>
      <w:r>
        <w:t xml:space="preserve">реализации </w:t>
      </w:r>
      <w:r w:rsidRPr="005A467F">
        <w:t>требовани</w:t>
      </w:r>
      <w:r>
        <w:t>й</w:t>
      </w:r>
      <w:r w:rsidRPr="005A467F">
        <w:t xml:space="preserve"> профессионального стандарта педагога</w:t>
      </w:r>
      <w:r>
        <w:t>.</w:t>
      </w:r>
      <w:r w:rsidRPr="005A467F">
        <w:t xml:space="preserve"> </w:t>
      </w:r>
    </w:p>
    <w:p w:rsidR="00DA22CC" w:rsidRDefault="004F4E37" w:rsidP="00883DEE">
      <w:pPr>
        <w:pStyle w:val="af2"/>
        <w:numPr>
          <w:ilvl w:val="0"/>
          <w:numId w:val="12"/>
        </w:numPr>
      </w:pPr>
      <w:r w:rsidRPr="003F3885">
        <w:t xml:space="preserve">Готовность </w:t>
      </w:r>
      <w:r w:rsidR="00FB5AE2" w:rsidRPr="003F3885">
        <w:t>осваивать</w:t>
      </w:r>
      <w:r w:rsidR="00FE6656" w:rsidRPr="003F3885">
        <w:t xml:space="preserve"> и внедр</w:t>
      </w:r>
      <w:r w:rsidR="00FB5AE2" w:rsidRPr="003F3885">
        <w:t>ять</w:t>
      </w:r>
      <w:r w:rsidR="00FE6656" w:rsidRPr="003F3885">
        <w:t xml:space="preserve"> технологи</w:t>
      </w:r>
      <w:r w:rsidR="00FB5AE2" w:rsidRPr="003F3885">
        <w:t>и</w:t>
      </w:r>
      <w:r w:rsidR="00FE6656" w:rsidRPr="003F3885">
        <w:t xml:space="preserve"> формирования у школьников универсальных учебных действий</w:t>
      </w:r>
      <w:r w:rsidRPr="003F3885">
        <w:t xml:space="preserve"> и технологии сопровождения детей с ОВЗ с учетом их психофизиологических и индивидуальных особенностей</w:t>
      </w:r>
      <w:r w:rsidR="003F3885" w:rsidRPr="003F3885">
        <w:t>.</w:t>
      </w:r>
    </w:p>
    <w:p w:rsidR="00BB63F7" w:rsidRPr="00185BDA" w:rsidRDefault="00DA22CC" w:rsidP="00883DEE">
      <w:pPr>
        <w:pStyle w:val="af2"/>
        <w:numPr>
          <w:ilvl w:val="0"/>
          <w:numId w:val="12"/>
        </w:numPr>
      </w:pPr>
      <w:r w:rsidRPr="00DA22CC">
        <w:t>Готовность осуществлять образовательную деятельность и коррекционно-воспитательную работу  в соответствии с ФГОС общего образования, в том числе и с учащимися с ограниченными возможностями здоровья в условиях общеобразовательной школы.</w:t>
      </w:r>
    </w:p>
    <w:p w:rsidR="00BB63F7" w:rsidRPr="00185BDA" w:rsidRDefault="00BB63F7" w:rsidP="0086514D">
      <w:pPr>
        <w:ind w:left="426"/>
        <w:jc w:val="both"/>
        <w:rPr>
          <w:b/>
        </w:rPr>
      </w:pPr>
      <w:r w:rsidRPr="000C5F14">
        <w:rPr>
          <w:b/>
        </w:rPr>
        <w:t>1.2.</w:t>
      </w:r>
      <w:r w:rsidR="00D4685E" w:rsidRPr="000C5F14">
        <w:rPr>
          <w:b/>
        </w:rPr>
        <w:t xml:space="preserve"> Область</w:t>
      </w:r>
      <w:r w:rsidR="000C5F14">
        <w:rPr>
          <w:b/>
        </w:rPr>
        <w:t xml:space="preserve"> применения</w:t>
      </w:r>
    </w:p>
    <w:p w:rsidR="00BB63F7" w:rsidRPr="00185BDA" w:rsidRDefault="00BB63F7" w:rsidP="00BB63F7">
      <w:r w:rsidRPr="00185BDA">
        <w:t xml:space="preserve">Программа предназначена для повышения квалификации  учителей и преподавателей информатики, имеющих базовый уровень владения компьютерными технологиями.  Полученные знания, умения и навыки помогут педагогам  в   организации образовательного процесса  при  обучении информатике в соответствии с требованиями </w:t>
      </w:r>
      <w:r w:rsidR="00870937" w:rsidRPr="00185BDA">
        <w:t>ФГОС ОО</w:t>
      </w:r>
      <w:r w:rsidRPr="00185BDA">
        <w:t>.</w:t>
      </w:r>
    </w:p>
    <w:p w:rsidR="00351803" w:rsidRPr="00185BDA" w:rsidRDefault="00351803" w:rsidP="00351803">
      <w:pPr>
        <w:contextualSpacing/>
      </w:pPr>
    </w:p>
    <w:p w:rsidR="001F5A86" w:rsidRPr="00185BDA" w:rsidRDefault="00CD5649">
      <w:pPr>
        <w:ind w:left="360"/>
        <w:jc w:val="both"/>
      </w:pPr>
      <w:r w:rsidRPr="000C5F14">
        <w:rPr>
          <w:b/>
        </w:rPr>
        <w:t>1.</w:t>
      </w:r>
      <w:r w:rsidR="00BB63F7" w:rsidRPr="000C5F14">
        <w:rPr>
          <w:b/>
        </w:rPr>
        <w:t>3</w:t>
      </w:r>
      <w:r w:rsidRPr="000C5F14">
        <w:rPr>
          <w:b/>
        </w:rPr>
        <w:t>.</w:t>
      </w:r>
      <w:r w:rsidRPr="00185BDA">
        <w:t xml:space="preserve"> </w:t>
      </w:r>
      <w:r w:rsidR="00D4685E" w:rsidRPr="00185BDA">
        <w:rPr>
          <w:b/>
        </w:rPr>
        <w:t>Планируемые</w:t>
      </w:r>
      <w:r w:rsidRPr="00185BDA">
        <w:rPr>
          <w:b/>
        </w:rPr>
        <w:t xml:space="preserve"> результат</w:t>
      </w:r>
      <w:r w:rsidR="00D4685E" w:rsidRPr="00185BDA">
        <w:rPr>
          <w:b/>
        </w:rPr>
        <w:t>ы</w:t>
      </w:r>
    </w:p>
    <w:p w:rsidR="007F2300" w:rsidRPr="00185BDA" w:rsidRDefault="007F2300">
      <w:pPr>
        <w:spacing w:line="276" w:lineRule="auto"/>
        <w:jc w:val="both"/>
      </w:pPr>
      <w:r w:rsidRPr="00185BDA">
        <w:t>В результате обучения слушатель  будет:</w:t>
      </w:r>
    </w:p>
    <w:p w:rsidR="00371604" w:rsidRPr="00185BDA" w:rsidRDefault="00371604">
      <w:pPr>
        <w:spacing w:line="276" w:lineRule="auto"/>
        <w:jc w:val="both"/>
        <w:rPr>
          <w:i/>
        </w:rPr>
      </w:pPr>
      <w:r w:rsidRPr="00185BDA">
        <w:rPr>
          <w:i/>
        </w:rPr>
        <w:t>знать</w:t>
      </w:r>
    </w:p>
    <w:p w:rsidR="00F01384" w:rsidRDefault="003F3885" w:rsidP="00883DEE">
      <w:pPr>
        <w:pStyle w:val="af2"/>
        <w:numPr>
          <w:ilvl w:val="0"/>
          <w:numId w:val="5"/>
        </w:numPr>
        <w:spacing w:line="276" w:lineRule="auto"/>
      </w:pPr>
      <w:r>
        <w:t>с</w:t>
      </w:r>
      <w:r w:rsidR="004F4E37">
        <w:t xml:space="preserve">одержание </w:t>
      </w:r>
      <w:r w:rsidR="004F4E37" w:rsidRPr="004F4E37">
        <w:t>требовани</w:t>
      </w:r>
      <w:r w:rsidR="004F4E37">
        <w:t>й</w:t>
      </w:r>
      <w:r w:rsidR="004F4E37" w:rsidRPr="004F4E37">
        <w:t xml:space="preserve"> </w:t>
      </w:r>
      <w:r w:rsidR="004F4E37">
        <w:t>п</w:t>
      </w:r>
      <w:r w:rsidR="004F4E37" w:rsidRPr="004F4E37">
        <w:t>рофессиональн</w:t>
      </w:r>
      <w:r w:rsidR="004F4E37">
        <w:t>ого</w:t>
      </w:r>
      <w:r w:rsidR="004F4E37" w:rsidRPr="004F4E37">
        <w:t xml:space="preserve"> стандарт</w:t>
      </w:r>
      <w:r w:rsidR="004F4E37">
        <w:t>а</w:t>
      </w:r>
      <w:r w:rsidR="004F4E37" w:rsidRPr="004F4E37">
        <w:t xml:space="preserve"> к профессиональным и личностным качествам</w:t>
      </w:r>
      <w:r w:rsidR="00F01384" w:rsidRPr="00F01384">
        <w:t xml:space="preserve"> </w:t>
      </w:r>
      <w:r w:rsidR="00F01384" w:rsidRPr="004F4E37">
        <w:t>педагога</w:t>
      </w:r>
      <w:r w:rsidR="00F01384">
        <w:t xml:space="preserve"> </w:t>
      </w:r>
      <w:r w:rsidR="00F01384" w:rsidRPr="004F4E37">
        <w:t xml:space="preserve"> </w:t>
      </w:r>
    </w:p>
    <w:p w:rsidR="004F4E37" w:rsidRPr="004F4E37" w:rsidRDefault="004F4E37" w:rsidP="00883DEE">
      <w:pPr>
        <w:pStyle w:val="af2"/>
        <w:numPr>
          <w:ilvl w:val="0"/>
          <w:numId w:val="5"/>
        </w:numPr>
        <w:spacing w:line="276" w:lineRule="auto"/>
      </w:pPr>
      <w:r w:rsidRPr="004F4E37">
        <w:t xml:space="preserve">общие методические аспекты коррекционно-развивающей работы с </w:t>
      </w:r>
      <w:proofErr w:type="gramStart"/>
      <w:r w:rsidRPr="004F4E37">
        <w:t>обучающимися</w:t>
      </w:r>
      <w:proofErr w:type="gramEnd"/>
      <w:r w:rsidRPr="004F4E37">
        <w:t>, имеющими ограниченные возможности здоровья</w:t>
      </w:r>
      <w:r w:rsidR="003F3885">
        <w:t>;</w:t>
      </w:r>
    </w:p>
    <w:p w:rsidR="004F482E" w:rsidRPr="00185BDA" w:rsidRDefault="004F482E" w:rsidP="00883DEE">
      <w:pPr>
        <w:numPr>
          <w:ilvl w:val="0"/>
          <w:numId w:val="5"/>
        </w:numPr>
        <w:ind w:left="0" w:hanging="11"/>
        <w:contextualSpacing/>
        <w:jc w:val="both"/>
      </w:pPr>
      <w:r w:rsidRPr="00185BDA">
        <w:t>психолого-педагогические основы образовательного процесса в условиях реализации ФГОС</w:t>
      </w:r>
      <w:r w:rsidR="007633EF" w:rsidRPr="00185BDA">
        <w:t xml:space="preserve"> </w:t>
      </w:r>
      <w:r w:rsidR="00870937" w:rsidRPr="00185BDA">
        <w:t>ОО</w:t>
      </w:r>
      <w:r w:rsidRPr="00185BDA">
        <w:t>;</w:t>
      </w:r>
    </w:p>
    <w:p w:rsidR="004F482E" w:rsidRPr="00185BDA" w:rsidRDefault="004F482E" w:rsidP="00883DEE">
      <w:pPr>
        <w:numPr>
          <w:ilvl w:val="0"/>
          <w:numId w:val="5"/>
        </w:numPr>
        <w:ind w:left="0" w:hanging="11"/>
        <w:contextualSpacing/>
        <w:jc w:val="both"/>
      </w:pPr>
      <w:r w:rsidRPr="00185BDA">
        <w:t>номенклатуру универсальных учебных действий;</w:t>
      </w:r>
    </w:p>
    <w:p w:rsidR="00265C81" w:rsidRPr="00185BDA" w:rsidRDefault="002C61F9" w:rsidP="00883DEE">
      <w:pPr>
        <w:pStyle w:val="af2"/>
        <w:numPr>
          <w:ilvl w:val="0"/>
          <w:numId w:val="5"/>
        </w:numPr>
        <w:spacing w:line="276" w:lineRule="auto"/>
        <w:jc w:val="both"/>
      </w:pPr>
      <w:r w:rsidRPr="00185BDA">
        <w:t xml:space="preserve">особенности </w:t>
      </w:r>
      <w:r w:rsidR="00265C81" w:rsidRPr="00185BDA">
        <w:t xml:space="preserve">преподавания и обучения информатике в условиях реализации </w:t>
      </w:r>
      <w:r w:rsidR="007633EF" w:rsidRPr="00185BDA">
        <w:br/>
      </w:r>
      <w:r w:rsidR="00870937" w:rsidRPr="00185BDA">
        <w:t>ФГОС ОО</w:t>
      </w:r>
      <w:r w:rsidRPr="00185BDA">
        <w:t>.</w:t>
      </w:r>
    </w:p>
    <w:p w:rsidR="001F5A86" w:rsidRPr="00185BDA" w:rsidRDefault="00371604">
      <w:pPr>
        <w:jc w:val="both"/>
        <w:rPr>
          <w:i/>
        </w:rPr>
      </w:pPr>
      <w:r w:rsidRPr="00185BDA">
        <w:rPr>
          <w:i/>
        </w:rPr>
        <w:t>уметь</w:t>
      </w:r>
    </w:p>
    <w:p w:rsidR="0054748A" w:rsidRPr="0054748A" w:rsidRDefault="0054748A" w:rsidP="00883DEE">
      <w:pPr>
        <w:pStyle w:val="af2"/>
        <w:numPr>
          <w:ilvl w:val="0"/>
          <w:numId w:val="10"/>
        </w:numPr>
        <w:ind w:left="0" w:firstLine="0"/>
      </w:pPr>
      <w:r w:rsidRPr="0054748A">
        <w:t>грамотно пользоваться   «Профессиональным стандартом педагога» и адекватно оценивать результаты своей профессиональной деятельности на основе  требований профессионального стандарта педагога;</w:t>
      </w:r>
    </w:p>
    <w:p w:rsidR="009D5C60" w:rsidRPr="00185BDA" w:rsidRDefault="004F482E" w:rsidP="00883DEE">
      <w:pPr>
        <w:numPr>
          <w:ilvl w:val="0"/>
          <w:numId w:val="10"/>
        </w:numPr>
        <w:ind w:left="0" w:hanging="11"/>
      </w:pPr>
      <w:r w:rsidRPr="00185BDA">
        <w:t xml:space="preserve">проектировать компоненты </w:t>
      </w:r>
      <w:r w:rsidR="009D5C60" w:rsidRPr="00185BDA">
        <w:t>целостной образовательной среды</w:t>
      </w:r>
    </w:p>
    <w:p w:rsidR="0054748A" w:rsidRPr="0054748A" w:rsidRDefault="008A3FE4" w:rsidP="00883DEE">
      <w:pPr>
        <w:pStyle w:val="af2"/>
        <w:numPr>
          <w:ilvl w:val="0"/>
          <w:numId w:val="10"/>
        </w:numPr>
        <w:ind w:left="0" w:firstLine="0"/>
      </w:pPr>
      <w:r w:rsidRPr="00185BDA">
        <w:t>моделировать систему формирования и развития универсальных учебных действий;</w:t>
      </w:r>
    </w:p>
    <w:p w:rsidR="0054748A" w:rsidRPr="00185BDA" w:rsidRDefault="0054748A" w:rsidP="00883DEE">
      <w:pPr>
        <w:pStyle w:val="af2"/>
        <w:numPr>
          <w:ilvl w:val="0"/>
          <w:numId w:val="10"/>
        </w:numPr>
        <w:ind w:left="0" w:firstLine="0"/>
      </w:pPr>
      <w:r>
        <w:t xml:space="preserve"> </w:t>
      </w:r>
      <w:r w:rsidRPr="001B7DFE">
        <w:t>проектировать индивидуальный образовательный маршрут учащегося с ОВЗ</w:t>
      </w:r>
    </w:p>
    <w:p w:rsidR="004F482E" w:rsidRPr="00185BDA" w:rsidRDefault="004F482E" w:rsidP="009D5C60"/>
    <w:p w:rsidR="00371604" w:rsidRPr="00185BDA" w:rsidRDefault="00371604" w:rsidP="00371604">
      <w:pPr>
        <w:pStyle w:val="af2"/>
        <w:ind w:left="0"/>
        <w:jc w:val="both"/>
        <w:rPr>
          <w:i/>
        </w:rPr>
      </w:pPr>
      <w:r w:rsidRPr="00185BDA">
        <w:rPr>
          <w:i/>
        </w:rPr>
        <w:t>владеть</w:t>
      </w:r>
    </w:p>
    <w:p w:rsidR="00DA22CC" w:rsidRDefault="00DA22CC" w:rsidP="00883DEE">
      <w:pPr>
        <w:pStyle w:val="af2"/>
        <w:numPr>
          <w:ilvl w:val="0"/>
          <w:numId w:val="10"/>
        </w:numPr>
        <w:spacing w:line="276" w:lineRule="auto"/>
        <w:ind w:left="0" w:firstLine="0"/>
      </w:pPr>
      <w:r w:rsidRPr="001B7DFE">
        <w:t>современными формами и методами  обучения, воспитания и развития детей, в том числе и элементами электронного обучения</w:t>
      </w:r>
    </w:p>
    <w:p w:rsidR="00CB468E" w:rsidRDefault="00DA22CC" w:rsidP="00883DEE">
      <w:pPr>
        <w:pStyle w:val="af2"/>
        <w:numPr>
          <w:ilvl w:val="0"/>
          <w:numId w:val="10"/>
        </w:numPr>
        <w:spacing w:line="276" w:lineRule="auto"/>
        <w:ind w:left="0" w:firstLine="0"/>
      </w:pPr>
      <w:r w:rsidRPr="001B7DFE">
        <w:t xml:space="preserve">методикой обучения школьников </w:t>
      </w:r>
      <w:r>
        <w:t>информатике</w:t>
      </w:r>
      <w:r w:rsidRPr="00F54EE6">
        <w:t xml:space="preserve"> </w:t>
      </w:r>
    </w:p>
    <w:p w:rsidR="0054748A" w:rsidRPr="005A467F" w:rsidRDefault="0054748A" w:rsidP="00883DEE">
      <w:pPr>
        <w:pStyle w:val="af2"/>
        <w:numPr>
          <w:ilvl w:val="0"/>
          <w:numId w:val="10"/>
        </w:numPr>
        <w:spacing w:line="276" w:lineRule="auto"/>
        <w:ind w:left="0" w:firstLine="0"/>
      </w:pPr>
      <w:r w:rsidRPr="005A467F">
        <w:lastRenderedPageBreak/>
        <w:t>технологиями сопровождения детей с ОВЗ с учетом их психофизиологических и индивидуальных особенностей.</w:t>
      </w:r>
    </w:p>
    <w:p w:rsidR="004F482E" w:rsidRPr="00185BDA" w:rsidRDefault="004F482E" w:rsidP="00883DEE">
      <w:pPr>
        <w:pStyle w:val="af2"/>
        <w:numPr>
          <w:ilvl w:val="0"/>
          <w:numId w:val="10"/>
        </w:numPr>
        <w:ind w:left="0" w:hanging="11"/>
        <w:jc w:val="both"/>
      </w:pPr>
      <w:r w:rsidRPr="00185BDA">
        <w:t xml:space="preserve">базовыми методами и приемами </w:t>
      </w:r>
      <w:r w:rsidR="00D7219D" w:rsidRPr="00185BDA">
        <w:t>формирования универсальных учеб</w:t>
      </w:r>
      <w:r w:rsidRPr="00185BDA">
        <w:t>ных действий в условиях реализации ФГОС</w:t>
      </w:r>
      <w:r w:rsidR="00870937" w:rsidRPr="00185BDA">
        <w:t xml:space="preserve"> ОО</w:t>
      </w:r>
      <w:r w:rsidRPr="00185BDA">
        <w:t>;</w:t>
      </w:r>
    </w:p>
    <w:p w:rsidR="00AB06A8" w:rsidRPr="00185BDA" w:rsidRDefault="004F482E" w:rsidP="00883DEE">
      <w:pPr>
        <w:pStyle w:val="af2"/>
        <w:numPr>
          <w:ilvl w:val="0"/>
          <w:numId w:val="11"/>
        </w:numPr>
        <w:spacing w:line="276" w:lineRule="auto"/>
        <w:ind w:left="0" w:hanging="11"/>
        <w:jc w:val="both"/>
      </w:pPr>
      <w:r w:rsidRPr="00185BDA">
        <w:t>навыками моделирования образовательного процесса с учетом достижения личностных и метапредметных результатов обучения</w:t>
      </w:r>
      <w:r w:rsidR="007633EF" w:rsidRPr="00185BDA">
        <w:t xml:space="preserve"> </w:t>
      </w:r>
    </w:p>
    <w:p w:rsidR="001F5A86" w:rsidRPr="00185BDA" w:rsidRDefault="00CD5649" w:rsidP="00EC04C4">
      <w:pPr>
        <w:ind w:firstLine="360"/>
        <w:jc w:val="both"/>
      </w:pPr>
      <w:r w:rsidRPr="00185BDA">
        <w:t xml:space="preserve">1.4. </w:t>
      </w:r>
      <w:r w:rsidRPr="00185BDA">
        <w:rPr>
          <w:b/>
        </w:rPr>
        <w:t>Трудоемкость обучения:</w:t>
      </w:r>
      <w:r w:rsidR="0024111E" w:rsidRPr="00185BDA">
        <w:t xml:space="preserve"> 108 часов</w:t>
      </w:r>
    </w:p>
    <w:p w:rsidR="001F5A86" w:rsidRPr="00185BDA" w:rsidRDefault="001F5A86">
      <w:pPr>
        <w:ind w:firstLine="360"/>
        <w:jc w:val="both"/>
      </w:pPr>
    </w:p>
    <w:p w:rsidR="001F5A86" w:rsidRDefault="00CD5649">
      <w:pPr>
        <w:ind w:firstLine="360"/>
        <w:jc w:val="both"/>
      </w:pPr>
      <w:r w:rsidRPr="00185BDA">
        <w:t xml:space="preserve">1.5. </w:t>
      </w:r>
      <w:r w:rsidRPr="00185BDA">
        <w:rPr>
          <w:b/>
        </w:rPr>
        <w:t>Форма обучения:</w:t>
      </w:r>
      <w:r w:rsidRPr="00185BDA">
        <w:t xml:space="preserve"> </w:t>
      </w:r>
      <w:r w:rsidR="0024111E" w:rsidRPr="00185BDA">
        <w:t xml:space="preserve"> очная </w:t>
      </w:r>
    </w:p>
    <w:p w:rsidR="00CB468E" w:rsidRPr="00185BDA" w:rsidRDefault="00CB468E">
      <w:pPr>
        <w:ind w:firstLine="360"/>
        <w:jc w:val="both"/>
      </w:pPr>
      <w:r w:rsidRPr="00CB468E">
        <w:t>1.6. При успешном завершении обучения выдается удостоверение о повышении квалификации установленного образца</w:t>
      </w:r>
    </w:p>
    <w:p w:rsidR="00386671" w:rsidRDefault="00386671">
      <w:pPr>
        <w:rPr>
          <w:b/>
        </w:rPr>
      </w:pPr>
    </w:p>
    <w:p w:rsidR="00386671" w:rsidRDefault="00386671">
      <w:pPr>
        <w:rPr>
          <w:b/>
        </w:rPr>
      </w:pPr>
    </w:p>
    <w:p w:rsidR="00386671" w:rsidRDefault="00386671">
      <w:pPr>
        <w:rPr>
          <w:b/>
        </w:rPr>
      </w:pPr>
    </w:p>
    <w:p w:rsidR="00386671" w:rsidRDefault="00386671">
      <w:pPr>
        <w:rPr>
          <w:b/>
        </w:rPr>
      </w:pPr>
    </w:p>
    <w:p w:rsidR="00386671" w:rsidRDefault="00386671">
      <w:pPr>
        <w:rPr>
          <w:b/>
        </w:rPr>
      </w:pPr>
    </w:p>
    <w:p w:rsidR="00386671" w:rsidRDefault="00386671">
      <w:pPr>
        <w:rPr>
          <w:b/>
        </w:rPr>
      </w:pPr>
    </w:p>
    <w:p w:rsidR="00386671" w:rsidRDefault="00386671">
      <w:pPr>
        <w:rPr>
          <w:b/>
        </w:rPr>
      </w:pPr>
    </w:p>
    <w:p w:rsidR="00386671" w:rsidRDefault="00386671">
      <w:pPr>
        <w:rPr>
          <w:b/>
        </w:rPr>
      </w:pPr>
    </w:p>
    <w:p w:rsidR="00386671" w:rsidRDefault="00386671">
      <w:pPr>
        <w:rPr>
          <w:b/>
        </w:rPr>
      </w:pPr>
    </w:p>
    <w:p w:rsidR="00386671" w:rsidRDefault="00386671">
      <w:pPr>
        <w:rPr>
          <w:b/>
        </w:rPr>
      </w:pPr>
    </w:p>
    <w:p w:rsidR="00386671" w:rsidRDefault="00386671">
      <w:pPr>
        <w:rPr>
          <w:b/>
        </w:rPr>
      </w:pPr>
    </w:p>
    <w:p w:rsidR="00386671" w:rsidRDefault="00386671">
      <w:pPr>
        <w:rPr>
          <w:b/>
        </w:rPr>
      </w:pPr>
    </w:p>
    <w:p w:rsidR="00386671" w:rsidRDefault="00386671">
      <w:pPr>
        <w:rPr>
          <w:b/>
        </w:rPr>
      </w:pPr>
    </w:p>
    <w:p w:rsidR="00386671" w:rsidRDefault="00386671">
      <w:pPr>
        <w:rPr>
          <w:b/>
        </w:rPr>
      </w:pPr>
    </w:p>
    <w:p w:rsidR="00386671" w:rsidRDefault="00386671">
      <w:pPr>
        <w:rPr>
          <w:b/>
        </w:rPr>
      </w:pPr>
    </w:p>
    <w:p w:rsidR="00386671" w:rsidRDefault="00386671">
      <w:pPr>
        <w:rPr>
          <w:b/>
        </w:rPr>
      </w:pPr>
    </w:p>
    <w:p w:rsidR="00386671" w:rsidRDefault="00386671">
      <w:pPr>
        <w:rPr>
          <w:b/>
        </w:rPr>
      </w:pPr>
    </w:p>
    <w:p w:rsidR="00386671" w:rsidRDefault="00386671">
      <w:pPr>
        <w:rPr>
          <w:b/>
        </w:rPr>
      </w:pPr>
    </w:p>
    <w:p w:rsidR="00386671" w:rsidRDefault="00386671">
      <w:pPr>
        <w:rPr>
          <w:b/>
        </w:rPr>
      </w:pPr>
    </w:p>
    <w:p w:rsidR="00386671" w:rsidRDefault="00386671">
      <w:pPr>
        <w:rPr>
          <w:b/>
        </w:rPr>
      </w:pPr>
    </w:p>
    <w:p w:rsidR="00386671" w:rsidRDefault="00386671">
      <w:pPr>
        <w:rPr>
          <w:b/>
        </w:rPr>
      </w:pPr>
    </w:p>
    <w:p w:rsidR="00386671" w:rsidRDefault="00386671">
      <w:pPr>
        <w:rPr>
          <w:b/>
        </w:rPr>
      </w:pPr>
    </w:p>
    <w:p w:rsidR="00386671" w:rsidRDefault="00386671">
      <w:pPr>
        <w:rPr>
          <w:b/>
        </w:rPr>
      </w:pPr>
    </w:p>
    <w:p w:rsidR="00386671" w:rsidRDefault="00386671">
      <w:pPr>
        <w:rPr>
          <w:b/>
        </w:rPr>
      </w:pPr>
    </w:p>
    <w:p w:rsidR="00386671" w:rsidRDefault="00386671">
      <w:pPr>
        <w:rPr>
          <w:b/>
        </w:rPr>
      </w:pPr>
    </w:p>
    <w:p w:rsidR="00386671" w:rsidRDefault="00386671">
      <w:pPr>
        <w:rPr>
          <w:b/>
        </w:rPr>
      </w:pPr>
    </w:p>
    <w:p w:rsidR="00386671" w:rsidRDefault="00386671">
      <w:pPr>
        <w:rPr>
          <w:b/>
        </w:rPr>
      </w:pPr>
    </w:p>
    <w:p w:rsidR="00386671" w:rsidRDefault="00386671">
      <w:pPr>
        <w:rPr>
          <w:b/>
        </w:rPr>
      </w:pPr>
    </w:p>
    <w:p w:rsidR="00386671" w:rsidRDefault="00386671">
      <w:pPr>
        <w:rPr>
          <w:b/>
        </w:rPr>
      </w:pPr>
    </w:p>
    <w:p w:rsidR="00386671" w:rsidRDefault="00386671">
      <w:pPr>
        <w:rPr>
          <w:b/>
        </w:rPr>
      </w:pPr>
    </w:p>
    <w:p w:rsidR="00386671" w:rsidRDefault="00386671">
      <w:pPr>
        <w:rPr>
          <w:b/>
        </w:rPr>
      </w:pPr>
    </w:p>
    <w:p w:rsidR="00386671" w:rsidRDefault="00386671">
      <w:pPr>
        <w:rPr>
          <w:b/>
        </w:rPr>
      </w:pPr>
    </w:p>
    <w:p w:rsidR="00386671" w:rsidRDefault="00386671">
      <w:pPr>
        <w:rPr>
          <w:b/>
        </w:rPr>
      </w:pPr>
    </w:p>
    <w:p w:rsidR="00386671" w:rsidRDefault="00386671">
      <w:pPr>
        <w:rPr>
          <w:b/>
        </w:rPr>
      </w:pPr>
    </w:p>
    <w:p w:rsidR="00386671" w:rsidRDefault="00386671">
      <w:pPr>
        <w:rPr>
          <w:b/>
        </w:rPr>
      </w:pPr>
    </w:p>
    <w:p w:rsidR="00386671" w:rsidRDefault="00386671">
      <w:pPr>
        <w:rPr>
          <w:b/>
        </w:rPr>
      </w:pPr>
    </w:p>
    <w:p w:rsidR="00386671" w:rsidRDefault="00386671">
      <w:pPr>
        <w:rPr>
          <w:b/>
        </w:rPr>
      </w:pPr>
    </w:p>
    <w:p w:rsidR="00386671" w:rsidRDefault="00386671">
      <w:pPr>
        <w:rPr>
          <w:b/>
        </w:rPr>
      </w:pPr>
    </w:p>
    <w:p w:rsidR="00386671" w:rsidRDefault="00386671">
      <w:pPr>
        <w:rPr>
          <w:b/>
        </w:rPr>
      </w:pPr>
    </w:p>
    <w:p w:rsidR="00386671" w:rsidRDefault="00386671">
      <w:pPr>
        <w:rPr>
          <w:b/>
        </w:rPr>
      </w:pPr>
    </w:p>
    <w:p w:rsidR="001F5A86" w:rsidRPr="000A5F6C" w:rsidRDefault="00386671" w:rsidP="000A5F6C">
      <w:pPr>
        <w:pStyle w:val="af2"/>
        <w:numPr>
          <w:ilvl w:val="0"/>
          <w:numId w:val="4"/>
        </w:numPr>
        <w:rPr>
          <w:b/>
        </w:rPr>
      </w:pPr>
      <w:bookmarkStart w:id="0" w:name="_GoBack"/>
      <w:bookmarkEnd w:id="0"/>
      <w:r w:rsidRPr="000A5F6C">
        <w:rPr>
          <w:b/>
        </w:rPr>
        <w:lastRenderedPageBreak/>
        <w:t>СОДЕРЖАНИЕ</w:t>
      </w:r>
    </w:p>
    <w:p w:rsidR="001F5A86" w:rsidRPr="00185BDA" w:rsidRDefault="00CD5649" w:rsidP="00754015">
      <w:pPr>
        <w:jc w:val="center"/>
      </w:pPr>
      <w:r w:rsidRPr="00185BDA">
        <w:t>УЧЕБНО-ТЕМАТИЧЕСКИЙ ПЛАН</w:t>
      </w:r>
    </w:p>
    <w:p w:rsidR="001F5A86" w:rsidRPr="00185BDA" w:rsidRDefault="00CD5649">
      <w:pPr>
        <w:jc w:val="center"/>
      </w:pPr>
      <w:r w:rsidRPr="00185BDA">
        <w:t xml:space="preserve">дополнительной профессиональной образовательной </w:t>
      </w:r>
    </w:p>
    <w:p w:rsidR="001F5A86" w:rsidRPr="00185BDA" w:rsidRDefault="00CD5649">
      <w:pPr>
        <w:jc w:val="center"/>
      </w:pPr>
      <w:r w:rsidRPr="00185BDA">
        <w:t>программы повышения квалификации</w:t>
      </w:r>
    </w:p>
    <w:p w:rsidR="001F5A86" w:rsidRPr="00185BDA" w:rsidRDefault="00CD5649">
      <w:pPr>
        <w:jc w:val="center"/>
      </w:pPr>
      <w:r w:rsidRPr="00185BDA">
        <w:rPr>
          <w:b/>
        </w:rPr>
        <w:t>«</w:t>
      </w:r>
      <w:r w:rsidR="001E1164" w:rsidRPr="00185BDA">
        <w:rPr>
          <w:b/>
        </w:rPr>
        <w:t>Теория и методика обучения информатике в условиях введения ФГОС ОО</w:t>
      </w:r>
      <w:r w:rsidRPr="00185BDA">
        <w:rPr>
          <w:b/>
        </w:rPr>
        <w:t>»</w:t>
      </w:r>
    </w:p>
    <w:p w:rsidR="001F5A86" w:rsidRPr="00185BDA" w:rsidRDefault="00CD5649">
      <w:r w:rsidRPr="00185BDA">
        <w:rPr>
          <w:b/>
        </w:rPr>
        <w:t>Категория слушателей</w:t>
      </w:r>
      <w:r w:rsidRPr="00185BDA">
        <w:t xml:space="preserve">: </w:t>
      </w:r>
      <w:r w:rsidR="003C445F" w:rsidRPr="00185BDA">
        <w:t>учителя и преподаватели информатики и ИКТ, имеющие соответствующее высшее профессиональное образование</w:t>
      </w:r>
    </w:p>
    <w:p w:rsidR="001F5A86" w:rsidRPr="00185BDA" w:rsidRDefault="00CD5649">
      <w:r w:rsidRPr="00185BDA">
        <w:rPr>
          <w:b/>
        </w:rPr>
        <w:t>Срок обучения</w:t>
      </w:r>
      <w:r w:rsidRPr="00185BDA">
        <w:t>: 108 часов</w:t>
      </w:r>
    </w:p>
    <w:p w:rsidR="001F5A86" w:rsidRPr="00185BDA" w:rsidRDefault="00CD5649">
      <w:r w:rsidRPr="00185BDA">
        <w:rPr>
          <w:b/>
        </w:rPr>
        <w:t>Режим занятий</w:t>
      </w:r>
      <w:r w:rsidRPr="00185BDA">
        <w:t>: 6 ч</w:t>
      </w:r>
      <w:r w:rsidR="000B2703" w:rsidRPr="00185BDA">
        <w:t>асов</w:t>
      </w:r>
      <w:r w:rsidRPr="00185BDA">
        <w:t xml:space="preserve"> в день</w:t>
      </w:r>
    </w:p>
    <w:p w:rsidR="001F5A86" w:rsidRPr="00185BDA" w:rsidRDefault="00CD5649">
      <w:r w:rsidRPr="00185BDA">
        <w:rPr>
          <w:b/>
        </w:rPr>
        <w:t>Форма обучения:</w:t>
      </w:r>
      <w:r w:rsidRPr="00185BDA">
        <w:t xml:space="preserve"> </w:t>
      </w:r>
      <w:r w:rsidR="007369F3" w:rsidRPr="00185BDA">
        <w:t xml:space="preserve"> очная </w:t>
      </w:r>
    </w:p>
    <w:tbl>
      <w:tblPr>
        <w:tblStyle w:val="a8"/>
        <w:tblW w:w="95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2409"/>
        <w:gridCol w:w="993"/>
        <w:gridCol w:w="533"/>
        <w:gridCol w:w="1168"/>
        <w:gridCol w:w="532"/>
        <w:gridCol w:w="885"/>
        <w:gridCol w:w="709"/>
        <w:gridCol w:w="1348"/>
      </w:tblGrid>
      <w:tr w:rsidR="00CD5649" w:rsidRPr="00185BDA" w:rsidTr="00A12626">
        <w:tc>
          <w:tcPr>
            <w:tcW w:w="993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CD5649" w:rsidRPr="00185BDA" w:rsidRDefault="00CD5649" w:rsidP="00152B40">
            <w:pPr>
              <w:spacing w:line="240" w:lineRule="auto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CD5649" w:rsidRPr="00185BDA" w:rsidRDefault="00CD5649" w:rsidP="00152B40">
            <w:pPr>
              <w:spacing w:line="240" w:lineRule="auto"/>
              <w:ind w:left="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D5649" w:rsidRPr="00185BDA" w:rsidRDefault="00CD5649" w:rsidP="00152B40">
            <w:pPr>
              <w:spacing w:line="240" w:lineRule="auto"/>
              <w:ind w:left="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разделов, дисциплин,</w:t>
            </w:r>
          </w:p>
          <w:p w:rsidR="00CD5649" w:rsidRPr="00185BDA" w:rsidRDefault="00CD5649" w:rsidP="00152B40">
            <w:pPr>
              <w:spacing w:line="240" w:lineRule="auto"/>
              <w:ind w:left="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993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CD5649" w:rsidRPr="00185BDA" w:rsidRDefault="00CD5649" w:rsidP="00152B40">
            <w:pPr>
              <w:spacing w:line="240" w:lineRule="auto"/>
              <w:ind w:left="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CD5649" w:rsidRPr="00185BDA" w:rsidRDefault="00CD5649" w:rsidP="00152B40">
            <w:pPr>
              <w:spacing w:line="240" w:lineRule="auto"/>
              <w:ind w:left="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827" w:type="dxa"/>
            <w:gridSpan w:val="5"/>
            <w:tcMar>
              <w:left w:w="108" w:type="dxa"/>
              <w:right w:w="108" w:type="dxa"/>
            </w:tcMar>
            <w:vAlign w:val="center"/>
          </w:tcPr>
          <w:p w:rsidR="00CD5649" w:rsidRPr="00185BDA" w:rsidRDefault="00CD5649" w:rsidP="00152B4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48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CD5649" w:rsidRPr="00185BDA" w:rsidRDefault="00CD5649" w:rsidP="00152B40">
            <w:pPr>
              <w:spacing w:line="240" w:lineRule="auto"/>
              <w:ind w:left="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CD5649" w:rsidRPr="00185BDA" w:rsidTr="00A12626">
        <w:trPr>
          <w:trHeight w:val="264"/>
        </w:trPr>
        <w:tc>
          <w:tcPr>
            <w:tcW w:w="993" w:type="dxa"/>
            <w:vMerge/>
            <w:tcMar>
              <w:left w:w="108" w:type="dxa"/>
              <w:right w:w="108" w:type="dxa"/>
            </w:tcMar>
          </w:tcPr>
          <w:p w:rsidR="00CD5649" w:rsidRPr="00185BDA" w:rsidRDefault="00CD5649" w:rsidP="00152B40">
            <w:pPr>
              <w:spacing w:line="240" w:lineRule="auto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Mar>
              <w:left w:w="108" w:type="dxa"/>
              <w:right w:w="108" w:type="dxa"/>
            </w:tcMar>
          </w:tcPr>
          <w:p w:rsidR="00CD5649" w:rsidRPr="00185BDA" w:rsidRDefault="00CD5649" w:rsidP="00152B40">
            <w:pPr>
              <w:spacing w:line="240" w:lineRule="auto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108" w:type="dxa"/>
              <w:right w:w="108" w:type="dxa"/>
            </w:tcMar>
          </w:tcPr>
          <w:p w:rsidR="00CD5649" w:rsidRPr="00185BDA" w:rsidRDefault="00CD5649" w:rsidP="00152B40">
            <w:pPr>
              <w:spacing w:line="240" w:lineRule="auto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108" w:type="dxa"/>
              <w:right w:w="108" w:type="dxa"/>
            </w:tcMar>
            <w:vAlign w:val="center"/>
          </w:tcPr>
          <w:p w:rsidR="00CD5649" w:rsidRPr="00185BDA" w:rsidRDefault="00CD5649" w:rsidP="00152B4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2126" w:type="dxa"/>
            <w:gridSpan w:val="3"/>
            <w:vAlign w:val="center"/>
          </w:tcPr>
          <w:p w:rsidR="00CD5649" w:rsidRPr="00185BDA" w:rsidRDefault="00CD5649" w:rsidP="00152B4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Внеаудиторные</w:t>
            </w:r>
          </w:p>
        </w:tc>
        <w:tc>
          <w:tcPr>
            <w:tcW w:w="1348" w:type="dxa"/>
            <w:vMerge/>
            <w:tcMar>
              <w:left w:w="108" w:type="dxa"/>
              <w:right w:w="108" w:type="dxa"/>
            </w:tcMar>
          </w:tcPr>
          <w:p w:rsidR="00CD5649" w:rsidRPr="00185BDA" w:rsidRDefault="00CD5649" w:rsidP="00152B40">
            <w:pPr>
              <w:spacing w:line="240" w:lineRule="auto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49" w:rsidRPr="00185BDA" w:rsidTr="00A12626">
        <w:trPr>
          <w:cantSplit/>
          <w:trHeight w:val="1360"/>
        </w:trPr>
        <w:tc>
          <w:tcPr>
            <w:tcW w:w="993" w:type="dxa"/>
            <w:vMerge/>
            <w:tcMar>
              <w:left w:w="108" w:type="dxa"/>
              <w:right w:w="108" w:type="dxa"/>
            </w:tcMar>
          </w:tcPr>
          <w:p w:rsidR="00CD5649" w:rsidRPr="00185BDA" w:rsidRDefault="00CD5649" w:rsidP="00152B40">
            <w:pPr>
              <w:spacing w:line="240" w:lineRule="auto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Mar>
              <w:left w:w="108" w:type="dxa"/>
              <w:right w:w="108" w:type="dxa"/>
            </w:tcMar>
          </w:tcPr>
          <w:p w:rsidR="00CD5649" w:rsidRPr="00185BDA" w:rsidRDefault="00CD5649" w:rsidP="00152B40">
            <w:pPr>
              <w:spacing w:line="240" w:lineRule="auto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108" w:type="dxa"/>
              <w:right w:w="108" w:type="dxa"/>
            </w:tcMar>
          </w:tcPr>
          <w:p w:rsidR="00CD5649" w:rsidRPr="00185BDA" w:rsidRDefault="00CD5649" w:rsidP="00152B40">
            <w:pPr>
              <w:spacing w:line="240" w:lineRule="auto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Mar>
              <w:left w:w="108" w:type="dxa"/>
              <w:right w:w="108" w:type="dxa"/>
            </w:tcMar>
            <w:textDirection w:val="btLr"/>
          </w:tcPr>
          <w:p w:rsidR="00CD5649" w:rsidRPr="00185BDA" w:rsidRDefault="00CD5649" w:rsidP="00152B40">
            <w:pPr>
              <w:spacing w:line="240" w:lineRule="auto"/>
              <w:ind w:left="57" w:right="113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68" w:type="dxa"/>
            <w:tcMar>
              <w:left w:w="108" w:type="dxa"/>
              <w:right w:w="108" w:type="dxa"/>
            </w:tcMar>
            <w:textDirection w:val="btLr"/>
          </w:tcPr>
          <w:p w:rsidR="00CD5649" w:rsidRPr="00185BDA" w:rsidRDefault="00CD5649" w:rsidP="00152B40">
            <w:pPr>
              <w:spacing w:line="240" w:lineRule="auto"/>
              <w:ind w:left="57" w:right="113" w:firstLine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Практиче-ские</w:t>
            </w:r>
            <w:proofErr w:type="spellEnd"/>
            <w:proofErr w:type="gramEnd"/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</w:t>
            </w:r>
            <w:proofErr w:type="spellEnd"/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-торные, </w:t>
            </w:r>
            <w:proofErr w:type="spellStart"/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-ты,</w:t>
            </w:r>
            <w:r w:rsidRPr="0018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532" w:type="dxa"/>
            <w:textDirection w:val="btLr"/>
          </w:tcPr>
          <w:p w:rsidR="00CD5649" w:rsidRPr="00185BDA" w:rsidRDefault="00CD5649" w:rsidP="00152B40">
            <w:pPr>
              <w:spacing w:line="240" w:lineRule="auto"/>
              <w:ind w:left="57" w:right="113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885" w:type="dxa"/>
            <w:textDirection w:val="btLr"/>
          </w:tcPr>
          <w:p w:rsidR="00CD5649" w:rsidRPr="00185BDA" w:rsidRDefault="00CD5649" w:rsidP="00152B40">
            <w:pPr>
              <w:spacing w:line="240" w:lineRule="auto"/>
              <w:ind w:left="57" w:right="113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Выездные занятия, стажировка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  <w:textDirection w:val="btLr"/>
          </w:tcPr>
          <w:p w:rsidR="00CD5649" w:rsidRPr="00185BDA" w:rsidRDefault="00CD5649" w:rsidP="00152B40">
            <w:pPr>
              <w:spacing w:line="240" w:lineRule="auto"/>
              <w:ind w:left="57" w:right="113" w:firstLine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-тельная</w:t>
            </w:r>
            <w:proofErr w:type="gramEnd"/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348" w:type="dxa"/>
            <w:vMerge/>
            <w:tcMar>
              <w:left w:w="108" w:type="dxa"/>
              <w:right w:w="108" w:type="dxa"/>
            </w:tcMar>
          </w:tcPr>
          <w:p w:rsidR="00CD5649" w:rsidRPr="00185BDA" w:rsidRDefault="00CD5649" w:rsidP="00152B40">
            <w:pPr>
              <w:spacing w:line="240" w:lineRule="auto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B14" w:rsidRPr="00185BDA" w:rsidTr="00A12626">
        <w:trPr>
          <w:trHeight w:val="600"/>
        </w:trPr>
        <w:tc>
          <w:tcPr>
            <w:tcW w:w="993" w:type="dxa"/>
            <w:tcMar>
              <w:left w:w="108" w:type="dxa"/>
              <w:right w:w="108" w:type="dxa"/>
            </w:tcMar>
          </w:tcPr>
          <w:p w:rsidR="00091B14" w:rsidRPr="00185BDA" w:rsidRDefault="00091B14" w:rsidP="00152B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091B14" w:rsidRPr="00185BDA" w:rsidRDefault="00870937" w:rsidP="00152B40">
            <w:pPr>
              <w:spacing w:line="240" w:lineRule="auto"/>
              <w:ind w:left="57" w:hanging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Межкафедральный</w:t>
            </w:r>
            <w:proofErr w:type="spellEnd"/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блок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091B14" w:rsidRPr="00185BDA" w:rsidRDefault="00091B14" w:rsidP="00152B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3" w:type="dxa"/>
            <w:tcMar>
              <w:left w:w="108" w:type="dxa"/>
              <w:right w:w="108" w:type="dxa"/>
            </w:tcMar>
          </w:tcPr>
          <w:p w:rsidR="00091B14" w:rsidRPr="00185BDA" w:rsidRDefault="00091B14" w:rsidP="00773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34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Mar>
              <w:left w:w="108" w:type="dxa"/>
              <w:right w:w="108" w:type="dxa"/>
            </w:tcMar>
          </w:tcPr>
          <w:p w:rsidR="00091B14" w:rsidRPr="00185BDA" w:rsidRDefault="007734EA" w:rsidP="00152B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091B14" w:rsidRPr="00185BDA" w:rsidRDefault="00091B14" w:rsidP="00152B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91B14" w:rsidRPr="00185BDA" w:rsidRDefault="00091B14" w:rsidP="00152B40">
            <w:pPr>
              <w:tabs>
                <w:tab w:val="left" w:pos="1040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091B14" w:rsidRPr="00185BDA" w:rsidRDefault="00091B14" w:rsidP="00152B40">
            <w:pPr>
              <w:spacing w:line="240" w:lineRule="auto"/>
              <w:ind w:left="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108" w:type="dxa"/>
              <w:right w:w="108" w:type="dxa"/>
            </w:tcMar>
          </w:tcPr>
          <w:p w:rsidR="00091B14" w:rsidRPr="00185BDA" w:rsidRDefault="00091B14" w:rsidP="00152B40">
            <w:pPr>
              <w:tabs>
                <w:tab w:val="left" w:pos="10402"/>
              </w:tabs>
              <w:spacing w:line="240" w:lineRule="auto"/>
              <w:ind w:left="57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темам блока</w:t>
            </w:r>
          </w:p>
        </w:tc>
      </w:tr>
      <w:tr w:rsidR="00A12626" w:rsidRPr="00185BDA" w:rsidTr="00A12626">
        <w:trPr>
          <w:trHeight w:val="600"/>
        </w:trPr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I.1.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A12626" w:rsidRPr="00267522" w:rsidRDefault="00A12626" w:rsidP="00CD4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8F3C4C">
              <w:rPr>
                <w:rFonts w:ascii="Times New Roman" w:eastAsia="Times New Roman" w:hAnsi="Times New Roman" w:cs="Times New Roman"/>
                <w:color w:val="auto"/>
                <w:sz w:val="24"/>
              </w:rPr>
              <w:t>Профессиональный стандарт педагога – инструмент реализации стратегии образования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97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A12626" w:rsidRPr="00185BDA" w:rsidRDefault="00A12626" w:rsidP="00152B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12626" w:rsidRPr="00185BDA" w:rsidRDefault="00A12626" w:rsidP="00152B40">
            <w:pPr>
              <w:tabs>
                <w:tab w:val="left" w:pos="1040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8" w:type="dxa"/>
              <w:right w:w="108" w:type="dxa"/>
            </w:tcMar>
            <w:vAlign w:val="center"/>
          </w:tcPr>
          <w:p w:rsidR="00A12626" w:rsidRPr="00185BDA" w:rsidRDefault="00A12626" w:rsidP="00152B4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108" w:type="dxa"/>
              <w:right w:w="108" w:type="dxa"/>
            </w:tcMar>
            <w:vAlign w:val="center"/>
          </w:tcPr>
          <w:p w:rsidR="00A12626" w:rsidRPr="00185BDA" w:rsidRDefault="00A12626" w:rsidP="00152B4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резюме</w:t>
            </w:r>
          </w:p>
        </w:tc>
      </w:tr>
      <w:tr w:rsidR="00A12626" w:rsidRPr="00185BDA" w:rsidTr="00A12626">
        <w:trPr>
          <w:trHeight w:val="600"/>
        </w:trPr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I.2.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A12626" w:rsidRPr="00267522" w:rsidRDefault="00A12626" w:rsidP="00CD4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8F3C4C">
              <w:rPr>
                <w:rFonts w:ascii="Times New Roman" w:eastAsia="Times New Roman" w:hAnsi="Times New Roman" w:cs="Times New Roman"/>
                <w:color w:val="auto"/>
                <w:sz w:val="24"/>
              </w:rPr>
              <w:t>Инклюзивное  обучение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97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97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1040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A12626" w:rsidRPr="00185BDA" w:rsidRDefault="00A12626" w:rsidP="00152B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12626" w:rsidRPr="00185BDA" w:rsidRDefault="00A12626" w:rsidP="00152B40">
            <w:pPr>
              <w:tabs>
                <w:tab w:val="left" w:pos="1040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8" w:type="dxa"/>
              <w:right w:w="108" w:type="dxa"/>
            </w:tcMar>
            <w:vAlign w:val="center"/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Письменные ответы на контрольные вопросы</w:t>
            </w:r>
          </w:p>
        </w:tc>
      </w:tr>
      <w:tr w:rsidR="00A12626" w:rsidRPr="00185BDA" w:rsidTr="00A12626">
        <w:trPr>
          <w:trHeight w:val="600"/>
        </w:trPr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A12626" w:rsidRDefault="00A12626" w:rsidP="00152B4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A12626">
              <w:rPr>
                <w:rFonts w:ascii="Times New Roman" w:eastAsia="Times New Roman" w:hAnsi="Times New Roman" w:cs="Times New Roman"/>
                <w:color w:val="auto"/>
                <w:sz w:val="24"/>
              </w:rPr>
              <w:t>I.3.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A12626" w:rsidRPr="00A12626" w:rsidRDefault="00A12626" w:rsidP="00CD411D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A12626">
              <w:rPr>
                <w:rFonts w:ascii="Times New Roman" w:eastAsia="Times New Roman" w:hAnsi="Times New Roman" w:cs="Times New Roman"/>
                <w:color w:val="auto"/>
                <w:sz w:val="24"/>
              </w:rPr>
              <w:t>Потенциал мировой художественной культуры в профессиональном и личностном росте учителя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A12626" w:rsidP="00CD411D">
            <w:pPr>
              <w:tabs>
                <w:tab w:val="left" w:pos="97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  <w:tcMar>
              <w:left w:w="108" w:type="dxa"/>
              <w:right w:w="108" w:type="dxa"/>
            </w:tcMar>
          </w:tcPr>
          <w:p w:rsidR="00A12626" w:rsidRPr="00185BDA" w:rsidRDefault="00A12626" w:rsidP="00CD411D">
            <w:pPr>
              <w:tabs>
                <w:tab w:val="left" w:pos="97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  <w:tcMar>
              <w:left w:w="108" w:type="dxa"/>
              <w:right w:w="108" w:type="dxa"/>
            </w:tcMar>
          </w:tcPr>
          <w:p w:rsidR="00A12626" w:rsidRPr="00185BDA" w:rsidRDefault="00A12626" w:rsidP="00CD411D">
            <w:pPr>
              <w:tabs>
                <w:tab w:val="left" w:pos="1040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A12626" w:rsidRPr="00185BDA" w:rsidRDefault="00A12626" w:rsidP="00152B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12626" w:rsidRPr="00185BDA" w:rsidRDefault="00A12626" w:rsidP="00152B40">
            <w:pPr>
              <w:tabs>
                <w:tab w:val="left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8" w:type="dxa"/>
              <w:right w:w="108" w:type="dxa"/>
            </w:tcMar>
            <w:vAlign w:val="center"/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626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A12626" w:rsidRPr="00185BDA" w:rsidTr="00A12626">
        <w:trPr>
          <w:trHeight w:val="600"/>
        </w:trPr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A12626" w:rsidRDefault="00A12626" w:rsidP="00152B40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A12626">
              <w:rPr>
                <w:rFonts w:ascii="Times New Roman" w:eastAsia="Times New Roman" w:hAnsi="Times New Roman" w:cs="Times New Roman"/>
                <w:color w:val="auto"/>
                <w:sz w:val="24"/>
              </w:rPr>
              <w:t>I.4.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A12626" w:rsidRPr="00A12626" w:rsidRDefault="00A12626" w:rsidP="00CD411D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A12626">
              <w:rPr>
                <w:rFonts w:ascii="Times New Roman" w:eastAsia="Times New Roman" w:hAnsi="Times New Roman" w:cs="Times New Roman"/>
                <w:color w:val="auto"/>
                <w:sz w:val="24"/>
              </w:rPr>
              <w:t>И</w:t>
            </w:r>
            <w:proofErr w:type="gramStart"/>
            <w:r w:rsidRPr="00A12626">
              <w:rPr>
                <w:rFonts w:ascii="Times New Roman" w:eastAsia="Times New Roman" w:hAnsi="Times New Roman" w:cs="Times New Roman"/>
                <w:color w:val="auto"/>
                <w:sz w:val="24"/>
              </w:rPr>
              <w:t>КТ в пр</w:t>
            </w:r>
            <w:proofErr w:type="gramEnd"/>
            <w:r w:rsidRPr="00A12626">
              <w:rPr>
                <w:rFonts w:ascii="Times New Roman" w:eastAsia="Times New Roman" w:hAnsi="Times New Roman" w:cs="Times New Roman"/>
                <w:color w:val="auto"/>
                <w:sz w:val="24"/>
              </w:rPr>
              <w:t>офессиональной деятельности современного педагога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A12626" w:rsidP="00CD411D">
            <w:pPr>
              <w:tabs>
                <w:tab w:val="left" w:pos="97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  <w:tcMar>
              <w:left w:w="108" w:type="dxa"/>
              <w:right w:w="108" w:type="dxa"/>
            </w:tcMar>
          </w:tcPr>
          <w:p w:rsidR="00A12626" w:rsidRPr="00185BDA" w:rsidRDefault="00A12626" w:rsidP="00CD411D">
            <w:pPr>
              <w:tabs>
                <w:tab w:val="left" w:pos="97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  <w:tcMar>
              <w:left w:w="108" w:type="dxa"/>
              <w:right w:w="108" w:type="dxa"/>
            </w:tcMar>
          </w:tcPr>
          <w:p w:rsidR="00A12626" w:rsidRPr="00185BDA" w:rsidRDefault="00A12626" w:rsidP="00CD411D">
            <w:pPr>
              <w:tabs>
                <w:tab w:val="left" w:pos="1040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A12626" w:rsidRPr="00185BDA" w:rsidRDefault="00A12626" w:rsidP="00152B40">
            <w:pPr>
              <w:rPr>
                <w:szCs w:val="24"/>
              </w:rPr>
            </w:pPr>
          </w:p>
        </w:tc>
        <w:tc>
          <w:tcPr>
            <w:tcW w:w="885" w:type="dxa"/>
          </w:tcPr>
          <w:p w:rsidR="00A12626" w:rsidRPr="00185BDA" w:rsidRDefault="00A12626" w:rsidP="00152B40">
            <w:pPr>
              <w:tabs>
                <w:tab w:val="left" w:pos="10402"/>
              </w:tabs>
              <w:jc w:val="center"/>
              <w:rPr>
                <w:szCs w:val="24"/>
              </w:rPr>
            </w:pPr>
          </w:p>
        </w:tc>
        <w:tc>
          <w:tcPr>
            <w:tcW w:w="709" w:type="dxa"/>
            <w:tcMar>
              <w:left w:w="108" w:type="dxa"/>
              <w:right w:w="108" w:type="dxa"/>
            </w:tcMar>
            <w:vAlign w:val="center"/>
          </w:tcPr>
          <w:p w:rsidR="00A12626" w:rsidRPr="00185BDA" w:rsidRDefault="00A12626" w:rsidP="00152B40">
            <w:pPr>
              <w:jc w:val="center"/>
              <w:rPr>
                <w:szCs w:val="24"/>
              </w:rPr>
            </w:pPr>
          </w:p>
        </w:tc>
        <w:tc>
          <w:tcPr>
            <w:tcW w:w="1348" w:type="dxa"/>
            <w:tcMar>
              <w:left w:w="108" w:type="dxa"/>
              <w:right w:w="108" w:type="dxa"/>
            </w:tcMar>
          </w:tcPr>
          <w:p w:rsidR="00A12626" w:rsidRPr="00A12626" w:rsidRDefault="00A12626" w:rsidP="00A12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</w:t>
            </w:r>
            <w:r w:rsidRPr="00A126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1262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A12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12626" w:rsidRPr="00A12626" w:rsidRDefault="00A12626" w:rsidP="00A12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626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A12626" w:rsidRPr="00185BDA" w:rsidTr="00A12626">
        <w:trPr>
          <w:trHeight w:val="600"/>
        </w:trPr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A12626" w:rsidRDefault="00A12626" w:rsidP="00152B40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A12626">
              <w:rPr>
                <w:rFonts w:ascii="Times New Roman" w:eastAsia="Times New Roman" w:hAnsi="Times New Roman" w:cs="Times New Roman"/>
                <w:color w:val="auto"/>
                <w:sz w:val="24"/>
              </w:rPr>
              <w:t>I.5.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A12626" w:rsidRPr="00A12626" w:rsidRDefault="00A12626" w:rsidP="00CD411D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A12626">
              <w:rPr>
                <w:rFonts w:ascii="Times New Roman" w:eastAsia="Times New Roman" w:hAnsi="Times New Roman" w:cs="Times New Roman"/>
                <w:color w:val="auto"/>
                <w:sz w:val="24"/>
              </w:rPr>
              <w:t>ФГОС ОО: особенности построения школьного урока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A12626" w:rsidP="00CD411D">
            <w:pPr>
              <w:tabs>
                <w:tab w:val="left" w:pos="97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  <w:tcMar>
              <w:left w:w="108" w:type="dxa"/>
              <w:right w:w="108" w:type="dxa"/>
            </w:tcMar>
          </w:tcPr>
          <w:p w:rsidR="00A12626" w:rsidRPr="00185BDA" w:rsidRDefault="00A12626" w:rsidP="00CD411D">
            <w:pPr>
              <w:tabs>
                <w:tab w:val="left" w:pos="97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  <w:tcMar>
              <w:left w:w="108" w:type="dxa"/>
              <w:right w:w="108" w:type="dxa"/>
            </w:tcMar>
          </w:tcPr>
          <w:p w:rsidR="00A12626" w:rsidRPr="00185BDA" w:rsidRDefault="00A12626" w:rsidP="00CD411D">
            <w:pPr>
              <w:tabs>
                <w:tab w:val="left" w:pos="1040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A12626" w:rsidRPr="00185BDA" w:rsidRDefault="00A12626" w:rsidP="00152B40">
            <w:pPr>
              <w:rPr>
                <w:szCs w:val="24"/>
              </w:rPr>
            </w:pPr>
          </w:p>
        </w:tc>
        <w:tc>
          <w:tcPr>
            <w:tcW w:w="885" w:type="dxa"/>
          </w:tcPr>
          <w:p w:rsidR="00A12626" w:rsidRPr="00185BDA" w:rsidRDefault="00A12626" w:rsidP="00152B40">
            <w:pPr>
              <w:tabs>
                <w:tab w:val="left" w:pos="10402"/>
              </w:tabs>
              <w:jc w:val="center"/>
              <w:rPr>
                <w:szCs w:val="24"/>
              </w:rPr>
            </w:pPr>
          </w:p>
        </w:tc>
        <w:tc>
          <w:tcPr>
            <w:tcW w:w="709" w:type="dxa"/>
            <w:tcMar>
              <w:left w:w="108" w:type="dxa"/>
              <w:right w:w="108" w:type="dxa"/>
            </w:tcMar>
            <w:vAlign w:val="center"/>
          </w:tcPr>
          <w:p w:rsidR="00A12626" w:rsidRPr="00185BDA" w:rsidRDefault="00A12626" w:rsidP="00152B40">
            <w:pPr>
              <w:jc w:val="center"/>
              <w:rPr>
                <w:szCs w:val="24"/>
              </w:rPr>
            </w:pPr>
          </w:p>
        </w:tc>
        <w:tc>
          <w:tcPr>
            <w:tcW w:w="1348" w:type="dxa"/>
            <w:tcMar>
              <w:left w:w="108" w:type="dxa"/>
              <w:right w:w="108" w:type="dxa"/>
            </w:tcMar>
          </w:tcPr>
          <w:p w:rsidR="00A12626" w:rsidRPr="00A12626" w:rsidRDefault="00A12626" w:rsidP="00A12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62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A12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12626" w:rsidRPr="00A12626" w:rsidRDefault="00A12626" w:rsidP="00A12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626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A12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12626" w:rsidRPr="00A12626" w:rsidRDefault="00A12626" w:rsidP="00A12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62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</w:t>
            </w:r>
            <w:proofErr w:type="spellEnd"/>
            <w:r w:rsidRPr="00A12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12626" w:rsidRPr="00185BDA" w:rsidRDefault="00A12626" w:rsidP="00A12626">
            <w:pPr>
              <w:rPr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A12626" w:rsidRPr="00185BDA" w:rsidTr="00A12626">
        <w:trPr>
          <w:trHeight w:val="600"/>
        </w:trPr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A12626" w:rsidRDefault="00A12626" w:rsidP="00152B40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A12626">
              <w:rPr>
                <w:rFonts w:ascii="Times New Roman" w:eastAsia="Times New Roman" w:hAnsi="Times New Roman" w:cs="Times New Roman"/>
                <w:color w:val="auto"/>
                <w:sz w:val="24"/>
              </w:rPr>
              <w:t>I.6.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A12626" w:rsidRPr="00A12626" w:rsidRDefault="00A12626" w:rsidP="00152B40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A1262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Потенциал мировой литературы как средство повышения </w:t>
            </w:r>
            <w:r w:rsidRPr="00A12626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>педагогического мастерства современного учителя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A12626" w:rsidP="00CD411D">
            <w:pPr>
              <w:tabs>
                <w:tab w:val="left" w:pos="97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3" w:type="dxa"/>
            <w:tcMar>
              <w:left w:w="108" w:type="dxa"/>
              <w:right w:w="108" w:type="dxa"/>
            </w:tcMar>
          </w:tcPr>
          <w:p w:rsidR="00A12626" w:rsidRPr="00185BDA" w:rsidRDefault="00A12626" w:rsidP="00CD411D">
            <w:pPr>
              <w:tabs>
                <w:tab w:val="left" w:pos="97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  <w:tcMar>
              <w:left w:w="108" w:type="dxa"/>
              <w:right w:w="108" w:type="dxa"/>
            </w:tcMar>
          </w:tcPr>
          <w:p w:rsidR="00A12626" w:rsidRPr="00185BDA" w:rsidRDefault="00A12626" w:rsidP="00CD411D">
            <w:pPr>
              <w:tabs>
                <w:tab w:val="left" w:pos="1040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A12626" w:rsidRPr="00185BDA" w:rsidRDefault="00A12626" w:rsidP="00152B40">
            <w:pPr>
              <w:rPr>
                <w:szCs w:val="24"/>
              </w:rPr>
            </w:pPr>
          </w:p>
        </w:tc>
        <w:tc>
          <w:tcPr>
            <w:tcW w:w="885" w:type="dxa"/>
          </w:tcPr>
          <w:p w:rsidR="00A12626" w:rsidRPr="00185BDA" w:rsidRDefault="00A12626" w:rsidP="00152B40">
            <w:pPr>
              <w:tabs>
                <w:tab w:val="left" w:pos="10402"/>
              </w:tabs>
              <w:jc w:val="center"/>
              <w:rPr>
                <w:szCs w:val="24"/>
              </w:rPr>
            </w:pPr>
          </w:p>
        </w:tc>
        <w:tc>
          <w:tcPr>
            <w:tcW w:w="709" w:type="dxa"/>
            <w:tcMar>
              <w:left w:w="108" w:type="dxa"/>
              <w:right w:w="108" w:type="dxa"/>
            </w:tcMar>
            <w:vAlign w:val="center"/>
          </w:tcPr>
          <w:p w:rsidR="00A12626" w:rsidRPr="00185BDA" w:rsidRDefault="00A12626" w:rsidP="00152B40">
            <w:pPr>
              <w:jc w:val="center"/>
              <w:rPr>
                <w:szCs w:val="24"/>
              </w:rPr>
            </w:pPr>
          </w:p>
        </w:tc>
        <w:tc>
          <w:tcPr>
            <w:tcW w:w="1348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12626" w:rsidRPr="00185BDA" w:rsidTr="00A12626">
        <w:trPr>
          <w:trHeight w:val="600"/>
        </w:trPr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</w:t>
            </w: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ind w:left="57" w:hanging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Профильный блок 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3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97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8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1040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2" w:type="dxa"/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ind w:left="57" w:firstLine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1040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темам блока</w:t>
            </w:r>
          </w:p>
        </w:tc>
      </w:tr>
      <w:tr w:rsidR="00A12626" w:rsidRPr="00185BDA" w:rsidTr="00A12626">
        <w:trPr>
          <w:trHeight w:val="600"/>
        </w:trPr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ind w:left="57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Обязательные темы 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97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8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1040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2" w:type="dxa"/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ind w:left="57" w:firstLine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626" w:rsidRPr="00185BDA" w:rsidTr="00A12626">
        <w:trPr>
          <w:trHeight w:val="600"/>
        </w:trPr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A12626" w:rsidRPr="00185BDA" w:rsidRDefault="00A12626" w:rsidP="00574C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информационно-образовательной среды для реализации ФГОС ОО по информатике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ind w:left="57" w:firstLine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1040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практиче-ская</w:t>
            </w:r>
            <w:proofErr w:type="spellEnd"/>
            <w:proofErr w:type="gramEnd"/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A12626" w:rsidRPr="00185BDA" w:rsidTr="00A12626">
        <w:trPr>
          <w:trHeight w:val="600"/>
        </w:trPr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II.1.</w:t>
            </w: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образовательные ресурсы как средство обучения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97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97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1040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ind w:left="57" w:firstLine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1040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практиче-ская</w:t>
            </w:r>
            <w:proofErr w:type="spellEnd"/>
            <w:proofErr w:type="gramEnd"/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A12626" w:rsidRPr="00185BDA" w:rsidTr="00A12626">
        <w:trPr>
          <w:trHeight w:val="600"/>
        </w:trPr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II.1.3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Сетевое взаимодействие как вид педагогического взаимодействия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97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97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1040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ind w:left="57" w:firstLine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1040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практиче-ская</w:t>
            </w:r>
            <w:proofErr w:type="spellEnd"/>
            <w:proofErr w:type="gramEnd"/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A12626" w:rsidRPr="00185BDA" w:rsidTr="00A12626">
        <w:trPr>
          <w:trHeight w:val="600"/>
        </w:trPr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II.1.4.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аспекты и технологические возможности мультимедийных и интерактивных сред в обучении информатике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97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97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97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ind w:left="57" w:firstLine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1040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практиче-ская</w:t>
            </w:r>
            <w:proofErr w:type="spellEnd"/>
            <w:proofErr w:type="gramEnd"/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A12626" w:rsidRPr="00185BDA" w:rsidTr="00A12626">
        <w:trPr>
          <w:trHeight w:val="600"/>
        </w:trPr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II.1.5.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аспекты в преподавании темы курса: «Информация и информационные процессы» </w:t>
            </w:r>
            <w:r w:rsidR="00A30038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профиля обучения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97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97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97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ind w:left="57" w:firstLine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1040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практиче-ская</w:t>
            </w:r>
            <w:proofErr w:type="spellEnd"/>
            <w:proofErr w:type="gramEnd"/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A12626" w:rsidRPr="00185BDA" w:rsidTr="00A12626">
        <w:trPr>
          <w:trHeight w:val="600"/>
        </w:trPr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II.1.6.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аспекты в преподавании темы «Информационно-коммуникационные технологии»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97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97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97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ind w:left="57" w:firstLine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1040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практиче-ская</w:t>
            </w:r>
            <w:proofErr w:type="spellEnd"/>
            <w:proofErr w:type="gramEnd"/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A12626" w:rsidRPr="00185BDA" w:rsidTr="00A12626">
        <w:trPr>
          <w:trHeight w:val="600"/>
        </w:trPr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II.1.7.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аспекты в преподавании темы курса «Основы логики»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97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97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97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ind w:left="57" w:firstLine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1040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12626" w:rsidRPr="00185BDA" w:rsidTr="00A12626">
        <w:trPr>
          <w:trHeight w:val="600"/>
        </w:trPr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II.1.8.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аспекты в преподавании темы курса «Основы алгоритмизации и программирования»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97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97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97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ind w:left="57" w:firstLine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1040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практиче-ская</w:t>
            </w:r>
            <w:proofErr w:type="spellEnd"/>
            <w:proofErr w:type="gramEnd"/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A12626" w:rsidRPr="00185BDA" w:rsidTr="00A12626">
        <w:trPr>
          <w:trHeight w:val="600"/>
        </w:trPr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II.1.9.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организации и проведения занятий при подготовке к итоговой аттестации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97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97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97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ind w:left="57" w:firstLine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1040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практиче-ская</w:t>
            </w:r>
            <w:proofErr w:type="spellEnd"/>
            <w:proofErr w:type="gramEnd"/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A12626" w:rsidRPr="00185BDA" w:rsidTr="00A12626">
        <w:trPr>
          <w:trHeight w:val="600"/>
        </w:trPr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II.1.10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аспекты в преподавании курса «Информатика и ИКТ» при обучении с  использованием облачных сред и сред визуального программирования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97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97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97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ind w:left="57" w:firstLine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1040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практиче-ская</w:t>
            </w:r>
            <w:proofErr w:type="spellEnd"/>
            <w:proofErr w:type="gramEnd"/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A12626" w:rsidRPr="00185BDA" w:rsidTr="00A12626">
        <w:trPr>
          <w:trHeight w:val="600"/>
        </w:trPr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по выбору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ind w:left="57" w:firstLine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1040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Практиче-ская</w:t>
            </w:r>
            <w:proofErr w:type="spellEnd"/>
            <w:proofErr w:type="gramEnd"/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A12626" w:rsidRPr="00185BDA" w:rsidTr="00A12626">
        <w:trPr>
          <w:trHeight w:val="600"/>
        </w:trPr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II.2. 1.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аспекты в преподавании и технологические возможности в обучении при использовании облачных сред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734B6E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ind w:left="57" w:firstLine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Практиче-ская</w:t>
            </w:r>
            <w:proofErr w:type="spellEnd"/>
            <w:proofErr w:type="gramEnd"/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A12626" w:rsidRPr="00185BDA" w:rsidTr="00A12626">
        <w:trPr>
          <w:trHeight w:val="600"/>
        </w:trPr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II.2. 2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аспекты в преподавании и технологические возможности в обучении при использовании сред визуального программирования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734B6E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ind w:left="57" w:firstLine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Практиче-ская</w:t>
            </w:r>
            <w:proofErr w:type="spellEnd"/>
            <w:proofErr w:type="gramEnd"/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A12626" w:rsidRPr="00185BDA" w:rsidTr="00A12626">
        <w:trPr>
          <w:trHeight w:val="600"/>
        </w:trPr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ind w:left="57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3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2" w:type="dxa"/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ind w:left="57" w:firstLine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10402"/>
              </w:tabs>
              <w:spacing w:line="240" w:lineRule="auto"/>
              <w:ind w:left="57"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12626" w:rsidRPr="00185BDA" w:rsidTr="00A12626">
        <w:trPr>
          <w:trHeight w:val="600"/>
        </w:trPr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ind w:left="57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3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2" w:type="dxa"/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ind w:left="57" w:firstLine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48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10402"/>
              </w:tabs>
              <w:spacing w:line="240" w:lineRule="auto"/>
              <w:ind w:left="57" w:hanging="2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проектное задание</w:t>
            </w:r>
          </w:p>
        </w:tc>
      </w:tr>
      <w:tr w:rsidR="00A12626" w:rsidRPr="00185BDA" w:rsidTr="00A12626">
        <w:trPr>
          <w:trHeight w:val="600"/>
        </w:trPr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left w:w="108" w:type="dxa"/>
              <w:right w:w="108" w:type="dxa"/>
            </w:tcMar>
            <w:vAlign w:val="center"/>
          </w:tcPr>
          <w:p w:rsidR="00A12626" w:rsidRPr="00185BDA" w:rsidRDefault="00A12626" w:rsidP="00152B40">
            <w:pPr>
              <w:spacing w:line="240" w:lineRule="auto"/>
              <w:ind w:left="57" w:hanging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аттестация:</w:t>
            </w:r>
          </w:p>
          <w:p w:rsidR="00A12626" w:rsidRPr="00185BDA" w:rsidRDefault="00A12626" w:rsidP="00152B40">
            <w:pPr>
              <w:spacing w:line="240" w:lineRule="auto"/>
              <w:ind w:left="57" w:hanging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3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ind w:left="57" w:firstLine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8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ind w:left="57" w:hanging="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</w:t>
            </w:r>
            <w:proofErr w:type="spellStart"/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</w:t>
            </w:r>
            <w:proofErr w:type="spellEnd"/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. задания</w:t>
            </w:r>
          </w:p>
        </w:tc>
      </w:tr>
      <w:tr w:rsidR="00A12626" w:rsidRPr="00185BDA" w:rsidTr="00A12626">
        <w:trPr>
          <w:trHeight w:val="293"/>
        </w:trPr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ind w:left="57" w:firstLine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left w:w="108" w:type="dxa"/>
              <w:right w:w="108" w:type="dxa"/>
            </w:tcMar>
            <w:vAlign w:val="center"/>
          </w:tcPr>
          <w:p w:rsidR="00A12626" w:rsidRPr="00185BDA" w:rsidRDefault="00A12626" w:rsidP="00152B40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tabs>
                <w:tab w:val="left" w:pos="97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33" w:type="dxa"/>
            <w:tcMar>
              <w:left w:w="108" w:type="dxa"/>
              <w:right w:w="108" w:type="dxa"/>
            </w:tcMar>
          </w:tcPr>
          <w:p w:rsidR="00A12626" w:rsidRPr="00185BDA" w:rsidRDefault="00A12626" w:rsidP="007734EA">
            <w:pPr>
              <w:tabs>
                <w:tab w:val="left" w:pos="97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Mar>
              <w:left w:w="108" w:type="dxa"/>
              <w:right w:w="108" w:type="dxa"/>
            </w:tcMar>
          </w:tcPr>
          <w:p w:rsidR="00A12626" w:rsidRPr="007734EA" w:rsidRDefault="00A12626" w:rsidP="00152B40">
            <w:pPr>
              <w:tabs>
                <w:tab w:val="left" w:pos="1040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2" w:type="dxa"/>
          </w:tcPr>
          <w:p w:rsidR="00A12626" w:rsidRPr="00185BDA" w:rsidRDefault="00A12626" w:rsidP="00152B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12626" w:rsidRPr="00185BDA" w:rsidRDefault="00A12626" w:rsidP="00152B40">
            <w:pPr>
              <w:tabs>
                <w:tab w:val="left" w:pos="97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48" w:type="dxa"/>
            <w:tcMar>
              <w:left w:w="108" w:type="dxa"/>
              <w:right w:w="108" w:type="dxa"/>
            </w:tcMar>
          </w:tcPr>
          <w:p w:rsidR="00A12626" w:rsidRPr="00185BDA" w:rsidRDefault="00A12626" w:rsidP="00152B40">
            <w:pPr>
              <w:spacing w:line="240" w:lineRule="auto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626" w:rsidRDefault="00A12626">
      <w:pPr>
        <w:spacing w:before="317"/>
        <w:rPr>
          <w:b/>
          <w:sz w:val="28"/>
        </w:rPr>
      </w:pPr>
    </w:p>
    <w:sectPr w:rsidR="00A12626" w:rsidSect="0085064D">
      <w:foot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88D" w:rsidRDefault="0040588D">
      <w:r>
        <w:separator/>
      </w:r>
    </w:p>
  </w:endnote>
  <w:endnote w:type="continuationSeparator" w:id="0">
    <w:p w:rsidR="0040588D" w:rsidRDefault="0040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762419"/>
      <w:docPartObj>
        <w:docPartGallery w:val="Page Numbers (Bottom of Page)"/>
        <w:docPartUnique/>
      </w:docPartObj>
    </w:sdtPr>
    <w:sdtEndPr/>
    <w:sdtContent>
      <w:p w:rsidR="00BA63B3" w:rsidRDefault="00BA63B3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F6C">
          <w:rPr>
            <w:noProof/>
          </w:rPr>
          <w:t>6</w:t>
        </w:r>
        <w:r>
          <w:fldChar w:fldCharType="end"/>
        </w:r>
      </w:p>
    </w:sdtContent>
  </w:sdt>
  <w:p w:rsidR="00BA63B3" w:rsidRDefault="00BA63B3">
    <w:pPr>
      <w:tabs>
        <w:tab w:val="center" w:pos="4677"/>
        <w:tab w:val="right" w:pos="935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88D" w:rsidRDefault="0040588D">
      <w:r>
        <w:separator/>
      </w:r>
    </w:p>
  </w:footnote>
  <w:footnote w:type="continuationSeparator" w:id="0">
    <w:p w:rsidR="0040588D" w:rsidRDefault="00405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5F96"/>
    <w:multiLevelType w:val="multilevel"/>
    <w:tmpl w:val="51129A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DDF47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1214B89"/>
    <w:multiLevelType w:val="multilevel"/>
    <w:tmpl w:val="1954F120"/>
    <w:lvl w:ilvl="0">
      <w:start w:val="1"/>
      <w:numFmt w:val="decimal"/>
      <w:lvlText w:val="%1."/>
      <w:lvlJc w:val="left"/>
      <w:pPr>
        <w:ind w:left="-218" w:firstLine="360"/>
      </w:pPr>
    </w:lvl>
    <w:lvl w:ilvl="1">
      <w:start w:val="1"/>
      <w:numFmt w:val="lowerLetter"/>
      <w:lvlText w:val="%2."/>
      <w:lvlJc w:val="left"/>
      <w:pPr>
        <w:ind w:left="502" w:firstLine="1080"/>
      </w:pPr>
    </w:lvl>
    <w:lvl w:ilvl="2">
      <w:start w:val="1"/>
      <w:numFmt w:val="lowerRoman"/>
      <w:lvlText w:val="%3."/>
      <w:lvlJc w:val="right"/>
      <w:pPr>
        <w:ind w:left="1222" w:firstLine="1980"/>
      </w:pPr>
    </w:lvl>
    <w:lvl w:ilvl="3">
      <w:start w:val="1"/>
      <w:numFmt w:val="decimal"/>
      <w:lvlText w:val="%4."/>
      <w:lvlJc w:val="left"/>
      <w:pPr>
        <w:ind w:left="1942" w:firstLine="2520"/>
      </w:pPr>
    </w:lvl>
    <w:lvl w:ilvl="4">
      <w:start w:val="1"/>
      <w:numFmt w:val="lowerLetter"/>
      <w:lvlText w:val="%5."/>
      <w:lvlJc w:val="left"/>
      <w:pPr>
        <w:ind w:left="2662" w:firstLine="3240"/>
      </w:pPr>
    </w:lvl>
    <w:lvl w:ilvl="5">
      <w:start w:val="1"/>
      <w:numFmt w:val="lowerRoman"/>
      <w:lvlText w:val="%6."/>
      <w:lvlJc w:val="right"/>
      <w:pPr>
        <w:ind w:left="3382" w:firstLine="4140"/>
      </w:pPr>
    </w:lvl>
    <w:lvl w:ilvl="6">
      <w:start w:val="1"/>
      <w:numFmt w:val="decimal"/>
      <w:lvlText w:val="%7."/>
      <w:lvlJc w:val="left"/>
      <w:pPr>
        <w:ind w:left="4102" w:firstLine="4680"/>
      </w:pPr>
    </w:lvl>
    <w:lvl w:ilvl="7">
      <w:start w:val="1"/>
      <w:numFmt w:val="lowerLetter"/>
      <w:lvlText w:val="%8."/>
      <w:lvlJc w:val="left"/>
      <w:pPr>
        <w:ind w:left="4822" w:firstLine="5400"/>
      </w:pPr>
    </w:lvl>
    <w:lvl w:ilvl="8">
      <w:start w:val="1"/>
      <w:numFmt w:val="lowerRoman"/>
      <w:lvlText w:val="%9."/>
      <w:lvlJc w:val="right"/>
      <w:pPr>
        <w:ind w:left="5542" w:firstLine="6300"/>
      </w:pPr>
    </w:lvl>
  </w:abstractNum>
  <w:abstractNum w:abstractNumId="3">
    <w:nsid w:val="18DE2D8F"/>
    <w:multiLevelType w:val="hybridMultilevel"/>
    <w:tmpl w:val="2FE02C56"/>
    <w:lvl w:ilvl="0" w:tplc="72CEB7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817A2"/>
    <w:multiLevelType w:val="multilevel"/>
    <w:tmpl w:val="9A1473AE"/>
    <w:lvl w:ilvl="0">
      <w:start w:val="1"/>
      <w:numFmt w:val="bullet"/>
      <w:lvlText w:val="●"/>
      <w:lvlJc w:val="left"/>
      <w:pPr>
        <w:ind w:left="786" w:firstLine="42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abstractNum w:abstractNumId="5">
    <w:nsid w:val="25AD0FA5"/>
    <w:multiLevelType w:val="multilevel"/>
    <w:tmpl w:val="A1A0EFFC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6">
    <w:nsid w:val="2FB60844"/>
    <w:multiLevelType w:val="multilevel"/>
    <w:tmpl w:val="BFBE85EE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36DC5E26"/>
    <w:multiLevelType w:val="hybridMultilevel"/>
    <w:tmpl w:val="5BA4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9324B"/>
    <w:multiLevelType w:val="hybridMultilevel"/>
    <w:tmpl w:val="6B5AEAA6"/>
    <w:lvl w:ilvl="0" w:tplc="FCA0103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A0220C4"/>
    <w:multiLevelType w:val="hybridMultilevel"/>
    <w:tmpl w:val="8806E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B41017"/>
    <w:multiLevelType w:val="multilevel"/>
    <w:tmpl w:val="1954F12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50F467B2"/>
    <w:multiLevelType w:val="multilevel"/>
    <w:tmpl w:val="EAD47BAC"/>
    <w:lvl w:ilvl="0">
      <w:start w:val="1"/>
      <w:numFmt w:val="bullet"/>
      <w:lvlText w:val="●"/>
      <w:lvlJc w:val="left"/>
      <w:pPr>
        <w:ind w:left="1429" w:firstLine="1069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494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12">
    <w:nsid w:val="52D03E43"/>
    <w:multiLevelType w:val="hybridMultilevel"/>
    <w:tmpl w:val="1E54FA3A"/>
    <w:lvl w:ilvl="0" w:tplc="5D1431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B0342"/>
    <w:multiLevelType w:val="hybridMultilevel"/>
    <w:tmpl w:val="C792A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E192F"/>
    <w:multiLevelType w:val="multilevel"/>
    <w:tmpl w:val="A2925D42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>
    <w:nsid w:val="6AC96BCF"/>
    <w:multiLevelType w:val="hybridMultilevel"/>
    <w:tmpl w:val="527A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B48B7"/>
    <w:multiLevelType w:val="multilevel"/>
    <w:tmpl w:val="A1A0EFFC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7">
    <w:nsid w:val="7A5B446F"/>
    <w:multiLevelType w:val="hybridMultilevel"/>
    <w:tmpl w:val="547E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E765B"/>
    <w:multiLevelType w:val="multilevel"/>
    <w:tmpl w:val="0F1621B4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7DEB63FD"/>
    <w:multiLevelType w:val="multilevel"/>
    <w:tmpl w:val="51129A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9"/>
  </w:num>
  <w:num w:numId="3">
    <w:abstractNumId w:val="11"/>
  </w:num>
  <w:num w:numId="4">
    <w:abstractNumId w:val="6"/>
  </w:num>
  <w:num w:numId="5">
    <w:abstractNumId w:val="14"/>
  </w:num>
  <w:num w:numId="6">
    <w:abstractNumId w:val="5"/>
  </w:num>
  <w:num w:numId="7">
    <w:abstractNumId w:val="12"/>
  </w:num>
  <w:num w:numId="8">
    <w:abstractNumId w:val="3"/>
  </w:num>
  <w:num w:numId="9">
    <w:abstractNumId w:val="15"/>
  </w:num>
  <w:num w:numId="10">
    <w:abstractNumId w:val="13"/>
  </w:num>
  <w:num w:numId="11">
    <w:abstractNumId w:val="7"/>
  </w:num>
  <w:num w:numId="12">
    <w:abstractNumId w:val="17"/>
  </w:num>
  <w:num w:numId="13">
    <w:abstractNumId w:val="4"/>
  </w:num>
  <w:num w:numId="14">
    <w:abstractNumId w:val="10"/>
  </w:num>
  <w:num w:numId="15">
    <w:abstractNumId w:val="9"/>
  </w:num>
  <w:num w:numId="16">
    <w:abstractNumId w:val="8"/>
  </w:num>
  <w:num w:numId="17">
    <w:abstractNumId w:val="18"/>
  </w:num>
  <w:num w:numId="18">
    <w:abstractNumId w:val="1"/>
  </w:num>
  <w:num w:numId="19">
    <w:abstractNumId w:val="16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5A86"/>
    <w:rsid w:val="000216FF"/>
    <w:rsid w:val="00022CA5"/>
    <w:rsid w:val="00034D22"/>
    <w:rsid w:val="0005561A"/>
    <w:rsid w:val="00067D2A"/>
    <w:rsid w:val="00091B14"/>
    <w:rsid w:val="00095CEF"/>
    <w:rsid w:val="000A5F6C"/>
    <w:rsid w:val="000B2703"/>
    <w:rsid w:val="000C5F14"/>
    <w:rsid w:val="000E6DD0"/>
    <w:rsid w:val="000E7EC7"/>
    <w:rsid w:val="000F1F62"/>
    <w:rsid w:val="00104A77"/>
    <w:rsid w:val="0010768A"/>
    <w:rsid w:val="00112B86"/>
    <w:rsid w:val="00121581"/>
    <w:rsid w:val="00152B40"/>
    <w:rsid w:val="001534F1"/>
    <w:rsid w:val="00155E30"/>
    <w:rsid w:val="001614B3"/>
    <w:rsid w:val="00185BDA"/>
    <w:rsid w:val="0018681E"/>
    <w:rsid w:val="001969A0"/>
    <w:rsid w:val="001A0C6C"/>
    <w:rsid w:val="001A21B4"/>
    <w:rsid w:val="001A3106"/>
    <w:rsid w:val="001B747B"/>
    <w:rsid w:val="001C31E6"/>
    <w:rsid w:val="001C435A"/>
    <w:rsid w:val="001C790A"/>
    <w:rsid w:val="001E1164"/>
    <w:rsid w:val="001E4179"/>
    <w:rsid w:val="001F073B"/>
    <w:rsid w:val="001F5A86"/>
    <w:rsid w:val="002004F2"/>
    <w:rsid w:val="00217A70"/>
    <w:rsid w:val="00223793"/>
    <w:rsid w:val="00240B23"/>
    <w:rsid w:val="0024111E"/>
    <w:rsid w:val="0024450C"/>
    <w:rsid w:val="0026495E"/>
    <w:rsid w:val="0026592A"/>
    <w:rsid w:val="00265C81"/>
    <w:rsid w:val="00265F8C"/>
    <w:rsid w:val="00272C0C"/>
    <w:rsid w:val="00275EB5"/>
    <w:rsid w:val="002861E0"/>
    <w:rsid w:val="002A0F88"/>
    <w:rsid w:val="002B1556"/>
    <w:rsid w:val="002C61F9"/>
    <w:rsid w:val="002D2301"/>
    <w:rsid w:val="002D7A4D"/>
    <w:rsid w:val="002F1F30"/>
    <w:rsid w:val="002F7F04"/>
    <w:rsid w:val="003031C3"/>
    <w:rsid w:val="003515A8"/>
    <w:rsid w:val="00351803"/>
    <w:rsid w:val="00355FAB"/>
    <w:rsid w:val="003567FA"/>
    <w:rsid w:val="00370A0F"/>
    <w:rsid w:val="00371604"/>
    <w:rsid w:val="00386671"/>
    <w:rsid w:val="003C445F"/>
    <w:rsid w:val="003C4CB2"/>
    <w:rsid w:val="003E3364"/>
    <w:rsid w:val="003F3885"/>
    <w:rsid w:val="003F70FE"/>
    <w:rsid w:val="003F77DB"/>
    <w:rsid w:val="004023D7"/>
    <w:rsid w:val="004034B7"/>
    <w:rsid w:val="0040588D"/>
    <w:rsid w:val="00474BE1"/>
    <w:rsid w:val="00482B01"/>
    <w:rsid w:val="00493360"/>
    <w:rsid w:val="0049657A"/>
    <w:rsid w:val="004A33A2"/>
    <w:rsid w:val="004A7520"/>
    <w:rsid w:val="004E4C83"/>
    <w:rsid w:val="004F0090"/>
    <w:rsid w:val="004F4819"/>
    <w:rsid w:val="004F482E"/>
    <w:rsid w:val="004F4E37"/>
    <w:rsid w:val="00510D4B"/>
    <w:rsid w:val="0054748A"/>
    <w:rsid w:val="00547734"/>
    <w:rsid w:val="00554257"/>
    <w:rsid w:val="00574C29"/>
    <w:rsid w:val="00597C00"/>
    <w:rsid w:val="005D6EE2"/>
    <w:rsid w:val="005D73EB"/>
    <w:rsid w:val="005E07BE"/>
    <w:rsid w:val="005F081D"/>
    <w:rsid w:val="005F251F"/>
    <w:rsid w:val="00615E67"/>
    <w:rsid w:val="006321F7"/>
    <w:rsid w:val="006347D3"/>
    <w:rsid w:val="00656F54"/>
    <w:rsid w:val="006676E1"/>
    <w:rsid w:val="0067127D"/>
    <w:rsid w:val="006969BA"/>
    <w:rsid w:val="006A274F"/>
    <w:rsid w:val="006A4246"/>
    <w:rsid w:val="006B67AA"/>
    <w:rsid w:val="006B70D9"/>
    <w:rsid w:val="006C0DDF"/>
    <w:rsid w:val="006E1281"/>
    <w:rsid w:val="006E343F"/>
    <w:rsid w:val="006E63BA"/>
    <w:rsid w:val="006F160E"/>
    <w:rsid w:val="007052F9"/>
    <w:rsid w:val="0070711B"/>
    <w:rsid w:val="00707400"/>
    <w:rsid w:val="00733610"/>
    <w:rsid w:val="00734B6E"/>
    <w:rsid w:val="007369F3"/>
    <w:rsid w:val="00754015"/>
    <w:rsid w:val="007609E1"/>
    <w:rsid w:val="007623A1"/>
    <w:rsid w:val="007633EF"/>
    <w:rsid w:val="00763E58"/>
    <w:rsid w:val="00765A57"/>
    <w:rsid w:val="00766967"/>
    <w:rsid w:val="007734EA"/>
    <w:rsid w:val="0079150B"/>
    <w:rsid w:val="007A228F"/>
    <w:rsid w:val="007B7457"/>
    <w:rsid w:val="007C0CB7"/>
    <w:rsid w:val="007C514C"/>
    <w:rsid w:val="007E136E"/>
    <w:rsid w:val="007E47FD"/>
    <w:rsid w:val="007F2300"/>
    <w:rsid w:val="008053EC"/>
    <w:rsid w:val="00820C5F"/>
    <w:rsid w:val="00822835"/>
    <w:rsid w:val="0082366D"/>
    <w:rsid w:val="00836370"/>
    <w:rsid w:val="0084455B"/>
    <w:rsid w:val="0085064D"/>
    <w:rsid w:val="00853137"/>
    <w:rsid w:val="008559BF"/>
    <w:rsid w:val="00857FB5"/>
    <w:rsid w:val="0086514D"/>
    <w:rsid w:val="00870937"/>
    <w:rsid w:val="0087332C"/>
    <w:rsid w:val="00883DEE"/>
    <w:rsid w:val="00886A86"/>
    <w:rsid w:val="008A1BFA"/>
    <w:rsid w:val="008A3C5C"/>
    <w:rsid w:val="008A3FE4"/>
    <w:rsid w:val="008D0EAE"/>
    <w:rsid w:val="008E0362"/>
    <w:rsid w:val="008E2F85"/>
    <w:rsid w:val="008F52CA"/>
    <w:rsid w:val="009122BC"/>
    <w:rsid w:val="00921956"/>
    <w:rsid w:val="00936E32"/>
    <w:rsid w:val="00942844"/>
    <w:rsid w:val="00944CF6"/>
    <w:rsid w:val="0097003A"/>
    <w:rsid w:val="00986FAA"/>
    <w:rsid w:val="0099054F"/>
    <w:rsid w:val="009977BA"/>
    <w:rsid w:val="009A4540"/>
    <w:rsid w:val="009B2022"/>
    <w:rsid w:val="009C0DC7"/>
    <w:rsid w:val="009D2C73"/>
    <w:rsid w:val="009D5C60"/>
    <w:rsid w:val="009F05CD"/>
    <w:rsid w:val="009F0F19"/>
    <w:rsid w:val="009F1FAD"/>
    <w:rsid w:val="00A12626"/>
    <w:rsid w:val="00A14A69"/>
    <w:rsid w:val="00A174E6"/>
    <w:rsid w:val="00A2622F"/>
    <w:rsid w:val="00A26CFF"/>
    <w:rsid w:val="00A30038"/>
    <w:rsid w:val="00A42259"/>
    <w:rsid w:val="00A441E4"/>
    <w:rsid w:val="00A44645"/>
    <w:rsid w:val="00A50E88"/>
    <w:rsid w:val="00A51E0D"/>
    <w:rsid w:val="00A525DB"/>
    <w:rsid w:val="00A5415B"/>
    <w:rsid w:val="00A64400"/>
    <w:rsid w:val="00A927F0"/>
    <w:rsid w:val="00A95DE4"/>
    <w:rsid w:val="00AB06A8"/>
    <w:rsid w:val="00AB2799"/>
    <w:rsid w:val="00AB27A8"/>
    <w:rsid w:val="00AB7FB4"/>
    <w:rsid w:val="00AC45F2"/>
    <w:rsid w:val="00AE5F5E"/>
    <w:rsid w:val="00AF546E"/>
    <w:rsid w:val="00B01632"/>
    <w:rsid w:val="00B15D52"/>
    <w:rsid w:val="00B20789"/>
    <w:rsid w:val="00B355F0"/>
    <w:rsid w:val="00B47A51"/>
    <w:rsid w:val="00B6100D"/>
    <w:rsid w:val="00B71F8F"/>
    <w:rsid w:val="00B77F98"/>
    <w:rsid w:val="00B81987"/>
    <w:rsid w:val="00B86B25"/>
    <w:rsid w:val="00BA2253"/>
    <w:rsid w:val="00BA37CA"/>
    <w:rsid w:val="00BA63B3"/>
    <w:rsid w:val="00BB63F7"/>
    <w:rsid w:val="00BB668D"/>
    <w:rsid w:val="00BE2C9F"/>
    <w:rsid w:val="00BE4DB7"/>
    <w:rsid w:val="00C0439A"/>
    <w:rsid w:val="00C2420F"/>
    <w:rsid w:val="00C30369"/>
    <w:rsid w:val="00C47F77"/>
    <w:rsid w:val="00C551FD"/>
    <w:rsid w:val="00C5763D"/>
    <w:rsid w:val="00C70DF3"/>
    <w:rsid w:val="00C762FA"/>
    <w:rsid w:val="00C8483B"/>
    <w:rsid w:val="00C873CA"/>
    <w:rsid w:val="00CA59A7"/>
    <w:rsid w:val="00CB468E"/>
    <w:rsid w:val="00CD0A5D"/>
    <w:rsid w:val="00CD411D"/>
    <w:rsid w:val="00CD563C"/>
    <w:rsid w:val="00CD5649"/>
    <w:rsid w:val="00CF00D3"/>
    <w:rsid w:val="00D17803"/>
    <w:rsid w:val="00D341C4"/>
    <w:rsid w:val="00D4685E"/>
    <w:rsid w:val="00D7219D"/>
    <w:rsid w:val="00D72BD8"/>
    <w:rsid w:val="00D86C3F"/>
    <w:rsid w:val="00D86D62"/>
    <w:rsid w:val="00DA22CC"/>
    <w:rsid w:val="00DA6776"/>
    <w:rsid w:val="00DB1FCE"/>
    <w:rsid w:val="00DD4F99"/>
    <w:rsid w:val="00DE7D89"/>
    <w:rsid w:val="00E00994"/>
    <w:rsid w:val="00E078E4"/>
    <w:rsid w:val="00E12E75"/>
    <w:rsid w:val="00E41C1B"/>
    <w:rsid w:val="00E5118E"/>
    <w:rsid w:val="00E53771"/>
    <w:rsid w:val="00E5737A"/>
    <w:rsid w:val="00E65931"/>
    <w:rsid w:val="00E672BF"/>
    <w:rsid w:val="00E739D4"/>
    <w:rsid w:val="00E94198"/>
    <w:rsid w:val="00EB3337"/>
    <w:rsid w:val="00EB3476"/>
    <w:rsid w:val="00EC04C4"/>
    <w:rsid w:val="00EC0659"/>
    <w:rsid w:val="00EC3A6B"/>
    <w:rsid w:val="00ED52A2"/>
    <w:rsid w:val="00EE7180"/>
    <w:rsid w:val="00EF1350"/>
    <w:rsid w:val="00EF49EE"/>
    <w:rsid w:val="00F01384"/>
    <w:rsid w:val="00F034E5"/>
    <w:rsid w:val="00F14201"/>
    <w:rsid w:val="00F303E7"/>
    <w:rsid w:val="00F317B7"/>
    <w:rsid w:val="00F362A2"/>
    <w:rsid w:val="00F4124F"/>
    <w:rsid w:val="00F4175F"/>
    <w:rsid w:val="00F54F98"/>
    <w:rsid w:val="00F550BF"/>
    <w:rsid w:val="00F6259E"/>
    <w:rsid w:val="00F83E3B"/>
    <w:rsid w:val="00FA126D"/>
    <w:rsid w:val="00FA16FB"/>
    <w:rsid w:val="00FB5AE2"/>
    <w:rsid w:val="00FE38E9"/>
    <w:rsid w:val="00F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outlineLvl w:val="0"/>
    </w:pPr>
  </w:style>
  <w:style w:type="paragraph" w:styleId="2">
    <w:name w:val="heading 2"/>
    <w:basedOn w:val="a"/>
    <w:next w:val="a"/>
    <w:pPr>
      <w:keepNext/>
      <w:keepLines/>
      <w:jc w:val="center"/>
      <w:outlineLvl w:val="1"/>
    </w:p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jc w:val="center"/>
    </w:p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76" w:lineRule="auto"/>
    </w:pPr>
    <w:rPr>
      <w:rFonts w:ascii="Arial" w:eastAsia="Arial" w:hAnsi="Arial" w:cs="Arial"/>
      <w:sz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76" w:lineRule="auto"/>
    </w:pPr>
    <w:rPr>
      <w:rFonts w:ascii="Arial" w:eastAsia="Arial" w:hAnsi="Arial" w:cs="Arial"/>
      <w:sz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76" w:lineRule="auto"/>
    </w:pPr>
    <w:rPr>
      <w:rFonts w:ascii="Arial" w:eastAsia="Arial" w:hAnsi="Arial" w:cs="Arial"/>
      <w:sz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2">
    <w:name w:val="List Paragraph"/>
    <w:basedOn w:val="a"/>
    <w:link w:val="af3"/>
    <w:qFormat/>
    <w:rsid w:val="00A42259"/>
    <w:pPr>
      <w:ind w:left="720"/>
      <w:contextualSpacing/>
    </w:pPr>
    <w:rPr>
      <w:color w:val="auto"/>
      <w:szCs w:val="24"/>
    </w:rPr>
  </w:style>
  <w:style w:type="paragraph" w:styleId="af4">
    <w:name w:val="Normal (Web)"/>
    <w:basedOn w:val="a"/>
    <w:unhideWhenUsed/>
    <w:rsid w:val="00240B23"/>
    <w:pPr>
      <w:spacing w:before="100" w:beforeAutospacing="1" w:after="100" w:afterAutospacing="1"/>
    </w:pPr>
    <w:rPr>
      <w:color w:val="auto"/>
      <w:szCs w:val="24"/>
    </w:rPr>
  </w:style>
  <w:style w:type="paragraph" w:customStyle="1" w:styleId="21">
    <w:name w:val="Заголовок 21"/>
    <w:basedOn w:val="a"/>
    <w:next w:val="a"/>
    <w:rsid w:val="009F0F19"/>
    <w:pPr>
      <w:keepNext/>
    </w:pPr>
    <w:rPr>
      <w:color w:val="auto"/>
    </w:rPr>
  </w:style>
  <w:style w:type="character" w:customStyle="1" w:styleId="af3">
    <w:name w:val="Абзац списка Знак"/>
    <w:link w:val="af2"/>
    <w:rsid w:val="004A33A2"/>
    <w:rPr>
      <w:color w:val="auto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67127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7127D"/>
    <w:rPr>
      <w:rFonts w:ascii="Tahoma" w:hAnsi="Tahoma" w:cs="Tahoma"/>
      <w:sz w:val="16"/>
      <w:szCs w:val="16"/>
    </w:rPr>
  </w:style>
  <w:style w:type="paragraph" w:customStyle="1" w:styleId="Preformatted">
    <w:name w:val="Preformatted"/>
    <w:basedOn w:val="a"/>
    <w:rsid w:val="000E6D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color w:val="auto"/>
      <w:sz w:val="20"/>
    </w:rPr>
  </w:style>
  <w:style w:type="paragraph" w:styleId="af7">
    <w:name w:val="caption"/>
    <w:basedOn w:val="a"/>
    <w:next w:val="a"/>
    <w:uiPriority w:val="35"/>
    <w:unhideWhenUsed/>
    <w:qFormat/>
    <w:rsid w:val="000E6DD0"/>
    <w:pPr>
      <w:spacing w:after="200"/>
    </w:pPr>
    <w:rPr>
      <w:b/>
      <w:bCs/>
      <w:color w:val="4F81BD" w:themeColor="accent1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85064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85064D"/>
  </w:style>
  <w:style w:type="paragraph" w:styleId="afa">
    <w:name w:val="footer"/>
    <w:basedOn w:val="a"/>
    <w:link w:val="afb"/>
    <w:uiPriority w:val="99"/>
    <w:unhideWhenUsed/>
    <w:rsid w:val="0085064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85064D"/>
  </w:style>
  <w:style w:type="table" w:styleId="afc">
    <w:name w:val="Table Grid"/>
    <w:basedOn w:val="a1"/>
    <w:uiPriority w:val="59"/>
    <w:rsid w:val="00554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unhideWhenUsed/>
    <w:rsid w:val="008531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outlineLvl w:val="0"/>
    </w:pPr>
  </w:style>
  <w:style w:type="paragraph" w:styleId="2">
    <w:name w:val="heading 2"/>
    <w:basedOn w:val="a"/>
    <w:next w:val="a"/>
    <w:pPr>
      <w:keepNext/>
      <w:keepLines/>
      <w:jc w:val="center"/>
      <w:outlineLvl w:val="1"/>
    </w:p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jc w:val="center"/>
    </w:p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76" w:lineRule="auto"/>
    </w:pPr>
    <w:rPr>
      <w:rFonts w:ascii="Arial" w:eastAsia="Arial" w:hAnsi="Arial" w:cs="Arial"/>
      <w:sz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76" w:lineRule="auto"/>
    </w:pPr>
    <w:rPr>
      <w:rFonts w:ascii="Arial" w:eastAsia="Arial" w:hAnsi="Arial" w:cs="Arial"/>
      <w:sz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76" w:lineRule="auto"/>
    </w:pPr>
    <w:rPr>
      <w:rFonts w:ascii="Arial" w:eastAsia="Arial" w:hAnsi="Arial" w:cs="Arial"/>
      <w:sz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2">
    <w:name w:val="List Paragraph"/>
    <w:basedOn w:val="a"/>
    <w:link w:val="af3"/>
    <w:qFormat/>
    <w:rsid w:val="00A42259"/>
    <w:pPr>
      <w:ind w:left="720"/>
      <w:contextualSpacing/>
    </w:pPr>
    <w:rPr>
      <w:color w:val="auto"/>
      <w:szCs w:val="24"/>
    </w:rPr>
  </w:style>
  <w:style w:type="paragraph" w:styleId="af4">
    <w:name w:val="Normal (Web)"/>
    <w:basedOn w:val="a"/>
    <w:unhideWhenUsed/>
    <w:rsid w:val="00240B23"/>
    <w:pPr>
      <w:spacing w:before="100" w:beforeAutospacing="1" w:after="100" w:afterAutospacing="1"/>
    </w:pPr>
    <w:rPr>
      <w:color w:val="auto"/>
      <w:szCs w:val="24"/>
    </w:rPr>
  </w:style>
  <w:style w:type="paragraph" w:customStyle="1" w:styleId="21">
    <w:name w:val="Заголовок 21"/>
    <w:basedOn w:val="a"/>
    <w:next w:val="a"/>
    <w:rsid w:val="009F0F19"/>
    <w:pPr>
      <w:keepNext/>
    </w:pPr>
    <w:rPr>
      <w:color w:val="auto"/>
    </w:rPr>
  </w:style>
  <w:style w:type="character" w:customStyle="1" w:styleId="af3">
    <w:name w:val="Абзац списка Знак"/>
    <w:link w:val="af2"/>
    <w:rsid w:val="004A33A2"/>
    <w:rPr>
      <w:color w:val="auto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67127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7127D"/>
    <w:rPr>
      <w:rFonts w:ascii="Tahoma" w:hAnsi="Tahoma" w:cs="Tahoma"/>
      <w:sz w:val="16"/>
      <w:szCs w:val="16"/>
    </w:rPr>
  </w:style>
  <w:style w:type="paragraph" w:customStyle="1" w:styleId="Preformatted">
    <w:name w:val="Preformatted"/>
    <w:basedOn w:val="a"/>
    <w:rsid w:val="000E6D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color w:val="auto"/>
      <w:sz w:val="20"/>
    </w:rPr>
  </w:style>
  <w:style w:type="paragraph" w:styleId="af7">
    <w:name w:val="caption"/>
    <w:basedOn w:val="a"/>
    <w:next w:val="a"/>
    <w:uiPriority w:val="35"/>
    <w:unhideWhenUsed/>
    <w:qFormat/>
    <w:rsid w:val="000E6DD0"/>
    <w:pPr>
      <w:spacing w:after="200"/>
    </w:pPr>
    <w:rPr>
      <w:b/>
      <w:bCs/>
      <w:color w:val="4F81BD" w:themeColor="accent1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85064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85064D"/>
  </w:style>
  <w:style w:type="paragraph" w:styleId="afa">
    <w:name w:val="footer"/>
    <w:basedOn w:val="a"/>
    <w:link w:val="afb"/>
    <w:uiPriority w:val="99"/>
    <w:unhideWhenUsed/>
    <w:rsid w:val="0085064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85064D"/>
  </w:style>
  <w:style w:type="table" w:styleId="afc">
    <w:name w:val="Table Grid"/>
    <w:basedOn w:val="a1"/>
    <w:uiPriority w:val="59"/>
    <w:rsid w:val="00554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unhideWhenUsed/>
    <w:rsid w:val="00853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F58E9-2FD5-4F07-9977-C2A8E8CF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КПК_ТиМИ_108.docx.docx</vt:lpstr>
    </vt:vector>
  </TitlesOfParts>
  <Company>Home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КПК_ТиМИ_108.docx.docx</dc:title>
  <dc:creator>GS</dc:creator>
  <cp:lastModifiedBy>user</cp:lastModifiedBy>
  <cp:revision>13</cp:revision>
  <cp:lastPrinted>2016-09-20T20:05:00Z</cp:lastPrinted>
  <dcterms:created xsi:type="dcterms:W3CDTF">2016-09-16T12:39:00Z</dcterms:created>
  <dcterms:modified xsi:type="dcterms:W3CDTF">2016-10-04T08:55:00Z</dcterms:modified>
</cp:coreProperties>
</file>