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6F" w:rsidRDefault="00AF4C6F" w:rsidP="00AF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C6F" w:rsidRPr="00AF4C6F" w:rsidRDefault="00AF4C6F" w:rsidP="00AF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E9CB705" wp14:editId="5D2636BF">
            <wp:extent cx="5939790" cy="86603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6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6F" w:rsidRDefault="00AF4C6F" w:rsidP="00AF4C6F">
      <w:pPr>
        <w:pStyle w:val="af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4C6F" w:rsidRDefault="00AF4C6F" w:rsidP="00AF4C6F">
      <w:pPr>
        <w:pStyle w:val="af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B7E20" w:rsidRPr="00FA3CAF" w:rsidRDefault="00AB7E20" w:rsidP="00AF4C6F">
      <w:pPr>
        <w:pStyle w:val="af1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CAF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ХАРАКТЕРИСТИКАПРОГРАММЫ</w:t>
      </w:r>
    </w:p>
    <w:p w:rsidR="00AB7E20" w:rsidRPr="00FA3CAF" w:rsidRDefault="00AB7E20" w:rsidP="00FA3C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7E20" w:rsidRPr="00483802" w:rsidRDefault="00AB7E20" w:rsidP="00483802">
      <w:pPr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FA3CAF">
        <w:rPr>
          <w:rFonts w:ascii="Times New Roman" w:hAnsi="Times New Roman" w:cs="Times New Roman"/>
          <w:b/>
          <w:sz w:val="24"/>
          <w:szCs w:val="24"/>
        </w:rPr>
        <w:t>1.1. Цель реализации программы</w:t>
      </w:r>
    </w:p>
    <w:p w:rsidR="00F17242" w:rsidRPr="00FA3CAF" w:rsidRDefault="00AB7E20" w:rsidP="00FA3CA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CAF">
        <w:rPr>
          <w:rFonts w:ascii="Times New Roman" w:hAnsi="Times New Roman" w:cs="Times New Roman"/>
          <w:sz w:val="24"/>
          <w:szCs w:val="24"/>
        </w:rPr>
        <w:t>Программа КПК «</w:t>
      </w:r>
      <w:r w:rsidR="00E266F0" w:rsidRPr="00FA3CAF">
        <w:rPr>
          <w:rFonts w:ascii="Times New Roman" w:hAnsi="Times New Roman" w:cs="Times New Roman"/>
          <w:sz w:val="24"/>
          <w:szCs w:val="24"/>
        </w:rPr>
        <w:t xml:space="preserve">Психолого-педагогические аспекты первичной профилактики </w:t>
      </w:r>
      <w:proofErr w:type="spellStart"/>
      <w:r w:rsidR="00E266F0" w:rsidRPr="00FA3CAF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="00E266F0" w:rsidRPr="00FA3CAF">
        <w:rPr>
          <w:rFonts w:ascii="Times New Roman" w:hAnsi="Times New Roman" w:cs="Times New Roman"/>
          <w:sz w:val="24"/>
          <w:szCs w:val="24"/>
        </w:rPr>
        <w:t xml:space="preserve"> поведения детей и подростков</w:t>
      </w:r>
      <w:r w:rsidRPr="00FA3CAF">
        <w:rPr>
          <w:rFonts w:ascii="Times New Roman" w:hAnsi="Times New Roman" w:cs="Times New Roman"/>
          <w:sz w:val="24"/>
          <w:szCs w:val="24"/>
        </w:rPr>
        <w:t xml:space="preserve">» рассчитана на </w:t>
      </w:r>
      <w:r w:rsidR="009400DD" w:rsidRPr="00FA3CAF">
        <w:rPr>
          <w:rFonts w:ascii="Times New Roman" w:hAnsi="Times New Roman" w:cs="Times New Roman"/>
          <w:sz w:val="24"/>
          <w:szCs w:val="24"/>
        </w:rPr>
        <w:t>72 часа</w:t>
      </w:r>
      <w:r w:rsidRPr="00FA3CAF">
        <w:rPr>
          <w:rFonts w:ascii="Times New Roman" w:hAnsi="Times New Roman" w:cs="Times New Roman"/>
          <w:sz w:val="24"/>
          <w:szCs w:val="24"/>
        </w:rPr>
        <w:t>.</w:t>
      </w:r>
      <w:r w:rsidR="00E15316" w:rsidRPr="00FA3CAF">
        <w:rPr>
          <w:rFonts w:ascii="Times New Roman" w:hAnsi="Times New Roman" w:cs="Times New Roman"/>
          <w:sz w:val="24"/>
          <w:szCs w:val="24"/>
        </w:rPr>
        <w:t xml:space="preserve"> </w:t>
      </w:r>
      <w:r w:rsidR="00F17242" w:rsidRPr="00FA3CAF">
        <w:rPr>
          <w:rFonts w:ascii="Times New Roman" w:hAnsi="Times New Roman" w:cs="Times New Roman"/>
          <w:sz w:val="24"/>
          <w:szCs w:val="24"/>
        </w:rPr>
        <w:t>Интерес к этой проблеме определяется целым рядом причин: перспективностью изучения отклоняющихся форм поведения как модели для раскрытия механизмов "нормального" поведения; недостаточным научным осмыслением, несмотря на давнюю историю изучения, природы, закономерно</w:t>
      </w:r>
      <w:r w:rsidR="00B603CA" w:rsidRPr="00FA3CAF">
        <w:rPr>
          <w:rFonts w:ascii="Times New Roman" w:hAnsi="Times New Roman" w:cs="Times New Roman"/>
          <w:sz w:val="24"/>
          <w:szCs w:val="24"/>
        </w:rPr>
        <w:t xml:space="preserve">стей и механизмов формирования </w:t>
      </w:r>
      <w:proofErr w:type="spellStart"/>
      <w:r w:rsidR="00B603CA" w:rsidRPr="00FA3CAF">
        <w:rPr>
          <w:rFonts w:ascii="Times New Roman" w:hAnsi="Times New Roman" w:cs="Times New Roman"/>
          <w:sz w:val="24"/>
          <w:szCs w:val="24"/>
        </w:rPr>
        <w:t>аддик</w:t>
      </w:r>
      <w:r w:rsidR="00F17242" w:rsidRPr="00FA3CAF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="00F17242" w:rsidRPr="00FA3CAF">
        <w:rPr>
          <w:rFonts w:ascii="Times New Roman" w:hAnsi="Times New Roman" w:cs="Times New Roman"/>
          <w:sz w:val="24"/>
          <w:szCs w:val="24"/>
        </w:rPr>
        <w:t xml:space="preserve">; отсутствием эффективных и "работающих" методов профилактики и коррекции </w:t>
      </w:r>
      <w:proofErr w:type="spellStart"/>
      <w:r w:rsidR="00F17242" w:rsidRPr="00FA3CAF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="00F17242" w:rsidRPr="00FA3CAF">
        <w:rPr>
          <w:rFonts w:ascii="Times New Roman" w:hAnsi="Times New Roman" w:cs="Times New Roman"/>
          <w:sz w:val="24"/>
          <w:szCs w:val="24"/>
        </w:rPr>
        <w:t xml:space="preserve"> поведения; высокой социальной значимостью проблемы и другими</w:t>
      </w:r>
      <w:r w:rsidR="00B603CA" w:rsidRPr="00FA3CAF">
        <w:rPr>
          <w:rFonts w:ascii="Times New Roman" w:hAnsi="Times New Roman" w:cs="Times New Roman"/>
          <w:sz w:val="24"/>
          <w:szCs w:val="24"/>
        </w:rPr>
        <w:t xml:space="preserve">. Во всем мире отмечается устойчивый рост агрессивных форм поведения, безразличия и жестокости, алкоголизма, наркозависимости, самоубийств. Такие тенденции характерны и для Российской Федерации. Сегодня изучение </w:t>
      </w:r>
      <w:proofErr w:type="spellStart"/>
      <w:r w:rsidR="00B603CA" w:rsidRPr="00FA3CAF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="00B603CA" w:rsidRPr="00FA3CAF">
        <w:rPr>
          <w:rFonts w:ascii="Times New Roman" w:hAnsi="Times New Roman" w:cs="Times New Roman"/>
          <w:sz w:val="24"/>
          <w:szCs w:val="24"/>
        </w:rPr>
        <w:t xml:space="preserve"> поведения является междисциплинарной проблемой, решаемой в рамках генетики, биологии, психофизиологии, неврологии, психиатрии, психологии, социальной психологии, и социологии.</w:t>
      </w:r>
    </w:p>
    <w:p w:rsidR="008B6C6B" w:rsidRPr="00FA3CAF" w:rsidRDefault="00AB7E20" w:rsidP="00FA3CA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CAF">
        <w:rPr>
          <w:rFonts w:ascii="Times New Roman" w:hAnsi="Times New Roman" w:cs="Times New Roman"/>
          <w:sz w:val="24"/>
          <w:szCs w:val="24"/>
        </w:rPr>
        <w:t xml:space="preserve"> Цель  данной программы –</w:t>
      </w:r>
      <w:r w:rsidR="00E952B1" w:rsidRPr="00FA3CAF">
        <w:rPr>
          <w:rFonts w:ascii="Times New Roman" w:hAnsi="Times New Roman" w:cs="Times New Roman"/>
          <w:sz w:val="24"/>
          <w:szCs w:val="24"/>
        </w:rPr>
        <w:t xml:space="preserve"> </w:t>
      </w:r>
      <w:r w:rsidR="00E15316" w:rsidRPr="00FA3CAF">
        <w:rPr>
          <w:rFonts w:ascii="Times New Roman" w:hAnsi="Times New Roman" w:cs="Times New Roman"/>
          <w:color w:val="000000"/>
          <w:sz w:val="24"/>
          <w:szCs w:val="24"/>
        </w:rPr>
        <w:t xml:space="preserve">изучить </w:t>
      </w:r>
      <w:r w:rsidR="008B6C6B" w:rsidRPr="00FA3CAF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психолого-педагогические аспекты </w:t>
      </w:r>
      <w:proofErr w:type="spellStart"/>
      <w:r w:rsidR="008B6C6B" w:rsidRPr="00FA3CAF">
        <w:rPr>
          <w:rFonts w:ascii="Times New Roman" w:hAnsi="Times New Roman" w:cs="Times New Roman"/>
          <w:color w:val="000000"/>
          <w:sz w:val="24"/>
          <w:szCs w:val="24"/>
        </w:rPr>
        <w:t>аддиктивного</w:t>
      </w:r>
      <w:proofErr w:type="spellEnd"/>
      <w:r w:rsidR="008B6C6B" w:rsidRPr="00FA3CAF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поведения, основные направления социально-педагогической профилактики, методы диагностики и </w:t>
      </w:r>
      <w:r w:rsidR="00B603CA" w:rsidRPr="00FA3CAF">
        <w:rPr>
          <w:rFonts w:ascii="Times New Roman" w:hAnsi="Times New Roman" w:cs="Times New Roman"/>
          <w:color w:val="000000"/>
          <w:sz w:val="24"/>
          <w:szCs w:val="24"/>
        </w:rPr>
        <w:t xml:space="preserve">коррекции </w:t>
      </w:r>
      <w:proofErr w:type="spellStart"/>
      <w:r w:rsidR="008B6C6B" w:rsidRPr="00FA3CAF">
        <w:rPr>
          <w:rFonts w:ascii="Times New Roman" w:hAnsi="Times New Roman" w:cs="Times New Roman"/>
          <w:color w:val="000000"/>
          <w:sz w:val="24"/>
          <w:szCs w:val="24"/>
        </w:rPr>
        <w:t>аддиктивного</w:t>
      </w:r>
      <w:proofErr w:type="spellEnd"/>
      <w:r w:rsidR="008B6C6B" w:rsidRPr="00FA3CAF">
        <w:rPr>
          <w:rFonts w:ascii="Times New Roman" w:hAnsi="Times New Roman" w:cs="Times New Roman"/>
          <w:color w:val="000000"/>
          <w:sz w:val="24"/>
          <w:szCs w:val="24"/>
        </w:rPr>
        <w:t xml:space="preserve">  поведения.</w:t>
      </w:r>
    </w:p>
    <w:p w:rsidR="00AB7E20" w:rsidRPr="00FA3CAF" w:rsidRDefault="00AB7E20" w:rsidP="00FA3CA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CAF">
        <w:rPr>
          <w:rFonts w:ascii="Times New Roman" w:hAnsi="Times New Roman" w:cs="Times New Roman"/>
          <w:sz w:val="24"/>
          <w:szCs w:val="24"/>
        </w:rPr>
        <w:t xml:space="preserve">Программа курса предполагает освоение </w:t>
      </w:r>
      <w:r w:rsidR="00F17242" w:rsidRPr="00FA3CAF">
        <w:rPr>
          <w:rFonts w:ascii="Times New Roman" w:hAnsi="Times New Roman" w:cs="Times New Roman"/>
          <w:sz w:val="24"/>
          <w:szCs w:val="24"/>
        </w:rPr>
        <w:t xml:space="preserve">педагогами, </w:t>
      </w:r>
      <w:r w:rsidRPr="00FA3CAF">
        <w:rPr>
          <w:rFonts w:ascii="Times New Roman" w:hAnsi="Times New Roman" w:cs="Times New Roman"/>
          <w:sz w:val="24"/>
          <w:szCs w:val="24"/>
        </w:rPr>
        <w:t>педагогами-психологами и социальными педагогами</w:t>
      </w:r>
      <w:r w:rsidR="00B603CA" w:rsidRPr="00FA3CAF">
        <w:rPr>
          <w:rFonts w:ascii="Times New Roman" w:hAnsi="Times New Roman" w:cs="Times New Roman"/>
          <w:sz w:val="24"/>
          <w:szCs w:val="24"/>
        </w:rPr>
        <w:t xml:space="preserve"> и специалистами</w:t>
      </w:r>
      <w:r w:rsidRPr="00FA3CAF">
        <w:rPr>
          <w:rFonts w:ascii="Times New Roman" w:hAnsi="Times New Roman" w:cs="Times New Roman"/>
          <w:sz w:val="24"/>
          <w:szCs w:val="24"/>
        </w:rPr>
        <w:t xml:space="preserve"> образовательных учреждений,</w:t>
      </w:r>
      <w:r w:rsidRPr="00FA3CAF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  направлений,  форм  и  видов  работы  по </w:t>
      </w:r>
      <w:r w:rsidR="00B603CA" w:rsidRPr="00FA3CAF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профилактике  </w:t>
      </w:r>
      <w:proofErr w:type="spellStart"/>
      <w:r w:rsidR="00B603CA" w:rsidRPr="00FA3CAF">
        <w:rPr>
          <w:rFonts w:ascii="Times New Roman" w:hAnsi="Times New Roman" w:cs="Times New Roman"/>
          <w:color w:val="000000"/>
          <w:sz w:val="24"/>
          <w:szCs w:val="24"/>
        </w:rPr>
        <w:t>аддиктивного</w:t>
      </w:r>
      <w:proofErr w:type="spellEnd"/>
      <w:r w:rsidR="00B603CA" w:rsidRPr="00FA3CAF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поведения, </w:t>
      </w:r>
      <w:r w:rsidRPr="00FA3CAF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 методическими  рекомендациями  к  их использованию с заданиями и упражнениями, диагностический материал, варианты  и  фрагменты  занятий,  </w:t>
      </w:r>
      <w:r w:rsidR="00224690" w:rsidRPr="00FA3CAF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способствующие организации  первичной профилактики </w:t>
      </w:r>
      <w:proofErr w:type="spellStart"/>
      <w:r w:rsidR="00224690" w:rsidRPr="00FA3CAF">
        <w:rPr>
          <w:rFonts w:ascii="Times New Roman" w:hAnsi="Times New Roman" w:cs="Times New Roman"/>
          <w:color w:val="000000"/>
          <w:sz w:val="24"/>
          <w:szCs w:val="24"/>
        </w:rPr>
        <w:t>аддиктивного</w:t>
      </w:r>
      <w:proofErr w:type="spellEnd"/>
      <w:r w:rsidR="00224690" w:rsidRPr="00FA3CAF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детей и подростков.</w:t>
      </w:r>
    </w:p>
    <w:p w:rsidR="00AB7E20" w:rsidRPr="00FA3CAF" w:rsidRDefault="00AB7E20" w:rsidP="00FA3C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CAF">
        <w:rPr>
          <w:rFonts w:ascii="Times New Roman" w:hAnsi="Times New Roman" w:cs="Times New Roman"/>
          <w:sz w:val="24"/>
          <w:szCs w:val="24"/>
        </w:rPr>
        <w:t xml:space="preserve"> Занятия строятся на основе личного профессионального опыта слушателей, который критически осмысливается и используется для дальнейшего конструирования учебной деятельности с учетом полученных новых знаний.</w:t>
      </w:r>
    </w:p>
    <w:p w:rsidR="00AB7E20" w:rsidRPr="00FA3CAF" w:rsidRDefault="00AB7E20" w:rsidP="00FA3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AF">
        <w:rPr>
          <w:rFonts w:ascii="Times New Roman" w:hAnsi="Times New Roman" w:cs="Times New Roman"/>
          <w:sz w:val="24"/>
          <w:szCs w:val="24"/>
        </w:rPr>
        <w:t>Итоговая аттестация проводится в форме защиты проектного задания.</w:t>
      </w:r>
    </w:p>
    <w:p w:rsidR="00AB7E20" w:rsidRPr="00FA3CAF" w:rsidRDefault="00AB7E20" w:rsidP="00FA3CA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CAF">
        <w:rPr>
          <w:rFonts w:ascii="Times New Roman" w:hAnsi="Times New Roman" w:cs="Times New Roman"/>
          <w:b/>
          <w:sz w:val="24"/>
          <w:szCs w:val="24"/>
        </w:rPr>
        <w:t xml:space="preserve">1.2. Область применения </w:t>
      </w:r>
    </w:p>
    <w:p w:rsidR="00AB7E20" w:rsidRPr="00FA3CAF" w:rsidRDefault="00AB7E20" w:rsidP="00FA3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AF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педагогов-психологов, социальных педагогов образовательных учреждений, </w:t>
      </w:r>
      <w:r w:rsidR="00E266F0" w:rsidRPr="00FA3CAF">
        <w:rPr>
          <w:rFonts w:ascii="Times New Roman" w:hAnsi="Times New Roman" w:cs="Times New Roman"/>
          <w:sz w:val="24"/>
          <w:szCs w:val="24"/>
        </w:rPr>
        <w:t xml:space="preserve">специалистов курирующих работу  по профилактике правонарушений, представителей образовательных учреждений ответственных  за организацию  профилактической работы  по предупреждению употребления детьми и подростками </w:t>
      </w:r>
      <w:proofErr w:type="spellStart"/>
      <w:r w:rsidR="00E266F0" w:rsidRPr="00FA3CA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E266F0" w:rsidRPr="00FA3CAF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AB7E20" w:rsidRPr="00FA3CAF" w:rsidRDefault="00AB7E20" w:rsidP="00FA3CA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CAF">
        <w:rPr>
          <w:rFonts w:ascii="Times New Roman" w:hAnsi="Times New Roman" w:cs="Times New Roman"/>
          <w:b/>
          <w:sz w:val="24"/>
          <w:szCs w:val="24"/>
        </w:rPr>
        <w:t>1.3. Планируемые результаты обучения</w:t>
      </w:r>
    </w:p>
    <w:p w:rsidR="00AB7E20" w:rsidRPr="00FA3CAF" w:rsidRDefault="00AB7E20" w:rsidP="00FA3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AF">
        <w:rPr>
          <w:rFonts w:ascii="Times New Roman" w:hAnsi="Times New Roman" w:cs="Times New Roman"/>
          <w:sz w:val="24"/>
          <w:szCs w:val="24"/>
        </w:rPr>
        <w:t>Программа направлена на освоение следующих профессиональных компетенций:</w:t>
      </w:r>
    </w:p>
    <w:p w:rsidR="00A6188E" w:rsidRPr="00FA3CAF" w:rsidRDefault="00A6188E" w:rsidP="00FA3CAF">
      <w:pPr>
        <w:pStyle w:val="af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AF">
        <w:rPr>
          <w:rFonts w:ascii="Times New Roman" w:hAnsi="Times New Roman" w:cs="Times New Roman"/>
          <w:sz w:val="24"/>
          <w:szCs w:val="24"/>
        </w:rPr>
        <w:t>готовность к реализации основных требований профессионального стандарта, к результативной деятельности;</w:t>
      </w:r>
    </w:p>
    <w:p w:rsidR="00A6188E" w:rsidRPr="00FA3CAF" w:rsidRDefault="00A6188E" w:rsidP="00FA3CA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AF">
        <w:rPr>
          <w:rFonts w:ascii="Times New Roman" w:hAnsi="Times New Roman" w:cs="Times New Roman"/>
          <w:sz w:val="24"/>
          <w:szCs w:val="24"/>
        </w:rPr>
        <w:t>готовность осуществлять образовательную деятельность и коррекционно-воспитательную работу с учащимися с ограниченными возможностями здоровья в условиях общеобразовательной школы в соответствии с ФГОС основного общего образования.</w:t>
      </w:r>
    </w:p>
    <w:p w:rsidR="00AB7E20" w:rsidRPr="00FA3CAF" w:rsidRDefault="00AB7E20" w:rsidP="00FA3CA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AF">
        <w:rPr>
          <w:rFonts w:ascii="Times New Roman" w:hAnsi="Times New Roman" w:cs="Times New Roman"/>
          <w:sz w:val="24"/>
          <w:szCs w:val="24"/>
        </w:rPr>
        <w:lastRenderedPageBreak/>
        <w:t>готовность к психологическому просвещению и образованию участников образовательного процесса по проблемам</w:t>
      </w:r>
      <w:r w:rsidR="008C16FD" w:rsidRPr="00FA3CAF">
        <w:rPr>
          <w:rFonts w:ascii="Times New Roman" w:hAnsi="Times New Roman" w:cs="Times New Roman"/>
          <w:sz w:val="24"/>
          <w:szCs w:val="24"/>
        </w:rPr>
        <w:t xml:space="preserve"> первичной профилактики </w:t>
      </w:r>
      <w:proofErr w:type="spellStart"/>
      <w:r w:rsidR="008C16FD" w:rsidRPr="00FA3CAF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="008C16FD" w:rsidRPr="00FA3CAF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Pr="00FA3CAF">
        <w:rPr>
          <w:rFonts w:ascii="Times New Roman" w:hAnsi="Times New Roman" w:cs="Times New Roman"/>
          <w:sz w:val="24"/>
          <w:szCs w:val="24"/>
        </w:rPr>
        <w:t>;</w:t>
      </w:r>
    </w:p>
    <w:p w:rsidR="00AB7E20" w:rsidRPr="00FA3CAF" w:rsidRDefault="00AB7E20" w:rsidP="00FA3CA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CAF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взаимодействовать  с педагогами,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 w:rsidRPr="00FA3CAF">
        <w:rPr>
          <w:rFonts w:ascii="Times New Roman" w:hAnsi="Times New Roman" w:cs="Times New Roman"/>
          <w:color w:val="000000"/>
          <w:sz w:val="24"/>
          <w:szCs w:val="24"/>
        </w:rPr>
        <w:t>девиантным</w:t>
      </w:r>
      <w:proofErr w:type="spellEnd"/>
      <w:r w:rsidRPr="00FA3CAF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поведением, а также попавшим в экстремальные ситуации;</w:t>
      </w:r>
      <w:proofErr w:type="gramEnd"/>
    </w:p>
    <w:p w:rsidR="00AB7E20" w:rsidRPr="00483802" w:rsidRDefault="00197BD9" w:rsidP="00483802">
      <w:pPr>
        <w:pStyle w:val="af1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CAF">
        <w:rPr>
          <w:rFonts w:ascii="Times New Roman" w:hAnsi="Times New Roman" w:cs="Times New Roman"/>
          <w:sz w:val="24"/>
          <w:szCs w:val="24"/>
        </w:rPr>
        <w:t xml:space="preserve">способность квалифицированно осуществлять диагностику и выявлять группы риска по проблеме  употребления детьми и подростками </w:t>
      </w:r>
      <w:proofErr w:type="spellStart"/>
      <w:r w:rsidRPr="00FA3CA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FA3CAF"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483802" w:rsidRDefault="00AB7E20" w:rsidP="004838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AF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освоения программы слушатель должен </w:t>
      </w:r>
    </w:p>
    <w:p w:rsidR="00AB7E20" w:rsidRPr="00483802" w:rsidRDefault="00AB7E20" w:rsidP="004838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AF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B57F1E" w:rsidRDefault="001270D9" w:rsidP="00FA3CAF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3CAF">
        <w:rPr>
          <w:rFonts w:ascii="Times New Roman" w:hAnsi="Times New Roman" w:cs="Times New Roman"/>
          <w:sz w:val="24"/>
          <w:szCs w:val="24"/>
        </w:rPr>
        <w:t xml:space="preserve">- </w:t>
      </w:r>
      <w:r w:rsidR="00B57F1E" w:rsidRPr="00FA3CAF">
        <w:rPr>
          <w:rFonts w:ascii="Times New Roman" w:hAnsi="Times New Roman" w:cs="Times New Roman"/>
          <w:sz w:val="24"/>
          <w:szCs w:val="24"/>
        </w:rPr>
        <w:t>рамочный документ профессионального стандарта педагога, включающий в себя: перечень профессиональных и личностных требований к учителю, действующий на всей территории Российской Федерации;</w:t>
      </w:r>
    </w:p>
    <w:p w:rsidR="00483802" w:rsidRPr="00FA3CAF" w:rsidRDefault="00483802" w:rsidP="00FA3CAF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57F1E" w:rsidRDefault="001270D9" w:rsidP="00FA3CAF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3CAF">
        <w:rPr>
          <w:rFonts w:ascii="Times New Roman" w:hAnsi="Times New Roman" w:cs="Times New Roman"/>
          <w:sz w:val="24"/>
          <w:szCs w:val="24"/>
        </w:rPr>
        <w:t xml:space="preserve">- </w:t>
      </w:r>
      <w:r w:rsidR="00B57F1E" w:rsidRPr="00FA3CAF">
        <w:rPr>
          <w:rFonts w:ascii="Times New Roman" w:hAnsi="Times New Roman" w:cs="Times New Roman"/>
          <w:sz w:val="24"/>
          <w:szCs w:val="24"/>
        </w:rPr>
        <w:t>структуру  профессиональной деятельности педагога: обучение, воспитание и развитие ребенка;</w:t>
      </w:r>
    </w:p>
    <w:p w:rsidR="00483802" w:rsidRPr="00FA3CAF" w:rsidRDefault="00483802" w:rsidP="00FA3CAF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57F1E" w:rsidRDefault="001270D9" w:rsidP="00FA3CAF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3CAF">
        <w:rPr>
          <w:rFonts w:ascii="Times New Roman" w:hAnsi="Times New Roman" w:cs="Times New Roman"/>
          <w:sz w:val="24"/>
          <w:szCs w:val="24"/>
        </w:rPr>
        <w:t xml:space="preserve"> - </w:t>
      </w:r>
      <w:r w:rsidR="00B57F1E" w:rsidRPr="00FA3CAF">
        <w:rPr>
          <w:rFonts w:ascii="Times New Roman" w:hAnsi="Times New Roman" w:cs="Times New Roman"/>
          <w:sz w:val="24"/>
          <w:szCs w:val="24"/>
        </w:rPr>
        <w:t xml:space="preserve">требования к личностным качествам учителя; </w:t>
      </w:r>
    </w:p>
    <w:p w:rsidR="00483802" w:rsidRPr="00FA3CAF" w:rsidRDefault="00483802" w:rsidP="00FA3CAF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4208" w:rsidRPr="00FA3CAF" w:rsidRDefault="001270D9" w:rsidP="00FA3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AF">
        <w:rPr>
          <w:rFonts w:ascii="Times New Roman" w:hAnsi="Times New Roman" w:cs="Times New Roman"/>
          <w:sz w:val="24"/>
          <w:szCs w:val="24"/>
        </w:rPr>
        <w:t xml:space="preserve">       - </w:t>
      </w:r>
      <w:r w:rsidR="00554208" w:rsidRPr="00FA3CAF">
        <w:rPr>
          <w:rFonts w:ascii="Times New Roman" w:hAnsi="Times New Roman" w:cs="Times New Roman"/>
          <w:sz w:val="24"/>
          <w:szCs w:val="24"/>
        </w:rPr>
        <w:t xml:space="preserve">основные понятия </w:t>
      </w:r>
      <w:proofErr w:type="spellStart"/>
      <w:r w:rsidR="00554208" w:rsidRPr="00FA3CAF">
        <w:rPr>
          <w:rFonts w:ascii="Times New Roman" w:hAnsi="Times New Roman" w:cs="Times New Roman"/>
          <w:sz w:val="24"/>
          <w:szCs w:val="24"/>
        </w:rPr>
        <w:t>аддиктологии</w:t>
      </w:r>
      <w:proofErr w:type="spellEnd"/>
      <w:r w:rsidR="00554208" w:rsidRPr="00FA3C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54208" w:rsidRPr="00FA3CAF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="00554208" w:rsidRPr="00FA3C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4208" w:rsidRPr="00FA3CAF">
        <w:rPr>
          <w:rFonts w:ascii="Times New Roman" w:hAnsi="Times New Roman" w:cs="Times New Roman"/>
          <w:sz w:val="24"/>
          <w:szCs w:val="24"/>
        </w:rPr>
        <w:t>делинквентное</w:t>
      </w:r>
      <w:proofErr w:type="spellEnd"/>
      <w:r w:rsidR="00554208" w:rsidRPr="00FA3C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4208" w:rsidRPr="00FA3CAF">
        <w:rPr>
          <w:rFonts w:ascii="Times New Roman" w:hAnsi="Times New Roman" w:cs="Times New Roman"/>
          <w:sz w:val="24"/>
          <w:szCs w:val="24"/>
        </w:rPr>
        <w:t>саморазрушающееся</w:t>
      </w:r>
      <w:proofErr w:type="spellEnd"/>
      <w:r w:rsidR="00554208" w:rsidRPr="00FA3CAF">
        <w:rPr>
          <w:rFonts w:ascii="Times New Roman" w:hAnsi="Times New Roman" w:cs="Times New Roman"/>
          <w:sz w:val="24"/>
          <w:szCs w:val="24"/>
        </w:rPr>
        <w:t xml:space="preserve"> поведение, аномальное развитие личности и др.; </w:t>
      </w:r>
    </w:p>
    <w:p w:rsidR="001270D9" w:rsidRPr="00FA3CAF" w:rsidRDefault="00483802" w:rsidP="00FA3C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70D9" w:rsidRPr="00FA3CAF">
        <w:rPr>
          <w:rFonts w:ascii="Times New Roman" w:hAnsi="Times New Roman" w:cs="Times New Roman"/>
          <w:sz w:val="24"/>
          <w:szCs w:val="24"/>
        </w:rPr>
        <w:t>-</w:t>
      </w:r>
      <w:r w:rsidR="001270D9" w:rsidRPr="00FA3CAF">
        <w:rPr>
          <w:rFonts w:ascii="Times New Roman" w:hAnsi="Times New Roman" w:cs="Times New Roman"/>
          <w:spacing w:val="2"/>
          <w:sz w:val="24"/>
          <w:szCs w:val="24"/>
        </w:rPr>
        <w:t xml:space="preserve"> современное состояние научного знания в области </w:t>
      </w:r>
      <w:r w:rsidR="001270D9" w:rsidRPr="00FA3CAF">
        <w:rPr>
          <w:rFonts w:ascii="Times New Roman" w:hAnsi="Times New Roman" w:cs="Times New Roman"/>
          <w:sz w:val="24"/>
          <w:szCs w:val="24"/>
        </w:rPr>
        <w:t xml:space="preserve">инклюзивного </w:t>
      </w:r>
      <w:r w:rsidR="001270D9" w:rsidRPr="00FA3CAF">
        <w:rPr>
          <w:rFonts w:ascii="Times New Roman" w:hAnsi="Times New Roman" w:cs="Times New Roman"/>
          <w:spacing w:val="2"/>
          <w:sz w:val="24"/>
          <w:szCs w:val="24"/>
        </w:rPr>
        <w:t xml:space="preserve">обучения и воспитания подростков с ОВЗ </w:t>
      </w:r>
      <w:r w:rsidR="001270D9" w:rsidRPr="00FA3CAF">
        <w:rPr>
          <w:rFonts w:ascii="Times New Roman" w:hAnsi="Times New Roman" w:cs="Times New Roman"/>
          <w:spacing w:val="1"/>
          <w:sz w:val="24"/>
          <w:szCs w:val="24"/>
        </w:rPr>
        <w:t xml:space="preserve">и перспективы его развития; </w:t>
      </w:r>
    </w:p>
    <w:p w:rsidR="001270D9" w:rsidRPr="00FA3CAF" w:rsidRDefault="001270D9" w:rsidP="00FA3C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208" w:rsidRDefault="00483802" w:rsidP="00FA3CA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1270D9" w:rsidRPr="00FA3CAF">
        <w:rPr>
          <w:rFonts w:ascii="Times New Roman" w:hAnsi="Times New Roman" w:cs="Times New Roman"/>
          <w:color w:val="auto"/>
        </w:rPr>
        <w:t xml:space="preserve">- </w:t>
      </w:r>
      <w:r w:rsidR="00554208" w:rsidRPr="00FA3CAF">
        <w:rPr>
          <w:rFonts w:ascii="Times New Roman" w:hAnsi="Times New Roman" w:cs="Times New Roman"/>
        </w:rPr>
        <w:t xml:space="preserve"> сущность, содержание и структуру превентивной педагогики; принципы, основные категории, механизмы нарушений, особенности психических процессов, специфику воспитания и обучения детей с отклонениями в поведении; </w:t>
      </w:r>
    </w:p>
    <w:p w:rsidR="00483802" w:rsidRPr="00FA3CAF" w:rsidRDefault="00483802" w:rsidP="00FA3CAF">
      <w:pPr>
        <w:pStyle w:val="Default"/>
        <w:jc w:val="both"/>
        <w:rPr>
          <w:rFonts w:ascii="Times New Roman" w:hAnsi="Times New Roman" w:cs="Times New Roman"/>
        </w:rPr>
      </w:pPr>
    </w:p>
    <w:p w:rsidR="00483802" w:rsidRDefault="00483802" w:rsidP="00FA3CA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54208" w:rsidRPr="00FA3CAF">
        <w:rPr>
          <w:rFonts w:ascii="Times New Roman" w:hAnsi="Times New Roman" w:cs="Times New Roman"/>
        </w:rPr>
        <w:t xml:space="preserve">- основные принципы и подходы к </w:t>
      </w:r>
      <w:r w:rsidR="00197BD9" w:rsidRPr="00FA3CAF">
        <w:rPr>
          <w:rFonts w:ascii="Times New Roman" w:hAnsi="Times New Roman" w:cs="Times New Roman"/>
        </w:rPr>
        <w:t xml:space="preserve">коррекции и профилактике </w:t>
      </w:r>
      <w:proofErr w:type="spellStart"/>
      <w:r w:rsidR="00197BD9" w:rsidRPr="00FA3CAF">
        <w:rPr>
          <w:rFonts w:ascii="Times New Roman" w:hAnsi="Times New Roman" w:cs="Times New Roman"/>
        </w:rPr>
        <w:t>аддиктив</w:t>
      </w:r>
      <w:r>
        <w:rPr>
          <w:rFonts w:ascii="Times New Roman" w:hAnsi="Times New Roman" w:cs="Times New Roman"/>
        </w:rPr>
        <w:t>ного</w:t>
      </w:r>
      <w:proofErr w:type="spellEnd"/>
      <w:r>
        <w:rPr>
          <w:rFonts w:ascii="Times New Roman" w:hAnsi="Times New Roman" w:cs="Times New Roman"/>
        </w:rPr>
        <w:t xml:space="preserve"> поведения;</w:t>
      </w:r>
    </w:p>
    <w:p w:rsidR="00554208" w:rsidRPr="00FA3CAF" w:rsidRDefault="00554208" w:rsidP="00FA3CAF">
      <w:pPr>
        <w:pStyle w:val="Default"/>
        <w:jc w:val="both"/>
        <w:rPr>
          <w:rFonts w:ascii="Times New Roman" w:hAnsi="Times New Roman" w:cs="Times New Roman"/>
        </w:rPr>
      </w:pPr>
      <w:r w:rsidRPr="00FA3CAF">
        <w:rPr>
          <w:rFonts w:ascii="Times New Roman" w:hAnsi="Times New Roman" w:cs="Times New Roman"/>
        </w:rPr>
        <w:t xml:space="preserve"> </w:t>
      </w:r>
    </w:p>
    <w:p w:rsidR="00AB7E20" w:rsidRPr="00FA3CAF" w:rsidRDefault="00483802" w:rsidP="00FA3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4208" w:rsidRPr="00FA3C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208" w:rsidRPr="00FA3CAF">
        <w:rPr>
          <w:rFonts w:ascii="Times New Roman" w:hAnsi="Times New Roman" w:cs="Times New Roman"/>
          <w:sz w:val="24"/>
          <w:szCs w:val="24"/>
        </w:rPr>
        <w:t>особенности индивидуального под</w:t>
      </w:r>
      <w:r w:rsidR="00A01A97" w:rsidRPr="00FA3CAF">
        <w:rPr>
          <w:rFonts w:ascii="Times New Roman" w:hAnsi="Times New Roman" w:cs="Times New Roman"/>
          <w:sz w:val="24"/>
          <w:szCs w:val="24"/>
        </w:rPr>
        <w:t>хода к детям с отклонениями в п</w:t>
      </w:r>
      <w:r w:rsidR="00554208" w:rsidRPr="00FA3CAF">
        <w:rPr>
          <w:rFonts w:ascii="Times New Roman" w:hAnsi="Times New Roman" w:cs="Times New Roman"/>
          <w:sz w:val="24"/>
          <w:szCs w:val="24"/>
        </w:rPr>
        <w:t>оведении в условиях современного обучения;</w:t>
      </w:r>
    </w:p>
    <w:p w:rsidR="00AB7E20" w:rsidRPr="00FA3CAF" w:rsidRDefault="00AB7E20" w:rsidP="00FA3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CAF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E15316" w:rsidRDefault="00E15316" w:rsidP="00FA3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CAF">
        <w:rPr>
          <w:rFonts w:ascii="Times New Roman" w:eastAsia="Times New Roman" w:hAnsi="Times New Roman" w:cs="Times New Roman"/>
          <w:sz w:val="24"/>
          <w:szCs w:val="24"/>
        </w:rPr>
        <w:t>- адекватно оценивать результаты своей профессиональной деятельности на основе  требований профессионального стандарта педагога;</w:t>
      </w:r>
    </w:p>
    <w:p w:rsidR="00483802" w:rsidRPr="00FA3CAF" w:rsidRDefault="00483802" w:rsidP="00FA3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B81" w:rsidRDefault="001270D9" w:rsidP="00FA3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AF">
        <w:rPr>
          <w:rFonts w:ascii="Times New Roman" w:hAnsi="Times New Roman" w:cs="Times New Roman"/>
          <w:sz w:val="24"/>
          <w:szCs w:val="24"/>
        </w:rPr>
        <w:t xml:space="preserve">- </w:t>
      </w:r>
      <w:r w:rsidR="00D04B81" w:rsidRPr="00FA3CAF">
        <w:rPr>
          <w:rFonts w:ascii="Times New Roman" w:hAnsi="Times New Roman" w:cs="Times New Roman"/>
          <w:sz w:val="24"/>
          <w:szCs w:val="24"/>
        </w:rPr>
        <w:t xml:space="preserve">разрабатывать индивидуальный образовательный маршрут </w:t>
      </w:r>
      <w:proofErr w:type="gramStart"/>
      <w:r w:rsidR="00D04B81" w:rsidRPr="00FA3CA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04B81" w:rsidRPr="00FA3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4B81" w:rsidRPr="00FA3CA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04B81" w:rsidRPr="00FA3CAF">
        <w:rPr>
          <w:rFonts w:ascii="Times New Roman" w:hAnsi="Times New Roman" w:cs="Times New Roman"/>
          <w:sz w:val="24"/>
          <w:szCs w:val="24"/>
        </w:rPr>
        <w:t xml:space="preserve"> с ОВЗ с учетом его психофизиологических и индивидуальных особенностей;</w:t>
      </w:r>
    </w:p>
    <w:p w:rsidR="00483802" w:rsidRPr="00FA3CAF" w:rsidRDefault="00483802" w:rsidP="00FA3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BD9" w:rsidRPr="00FA3CAF" w:rsidRDefault="00197BD9" w:rsidP="00FA3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AF">
        <w:rPr>
          <w:rFonts w:ascii="Times New Roman" w:hAnsi="Times New Roman" w:cs="Times New Roman"/>
          <w:sz w:val="24"/>
          <w:szCs w:val="24"/>
        </w:rPr>
        <w:t xml:space="preserve">- характеризовать различные виды и формы </w:t>
      </w:r>
      <w:proofErr w:type="spellStart"/>
      <w:r w:rsidRPr="00FA3CAF">
        <w:rPr>
          <w:rFonts w:ascii="Times New Roman" w:hAnsi="Times New Roman" w:cs="Times New Roman"/>
          <w:sz w:val="24"/>
          <w:szCs w:val="24"/>
        </w:rPr>
        <w:t>аддикций</w:t>
      </w:r>
      <w:proofErr w:type="spellEnd"/>
      <w:r w:rsidRPr="00FA3CAF">
        <w:rPr>
          <w:rFonts w:ascii="Times New Roman" w:hAnsi="Times New Roman" w:cs="Times New Roman"/>
          <w:sz w:val="24"/>
          <w:szCs w:val="24"/>
        </w:rPr>
        <w:t>;</w:t>
      </w:r>
    </w:p>
    <w:p w:rsidR="00197BD9" w:rsidRPr="00FA3CAF" w:rsidRDefault="00197BD9" w:rsidP="00FA3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AF">
        <w:rPr>
          <w:rFonts w:ascii="Times New Roman" w:hAnsi="Times New Roman" w:cs="Times New Roman"/>
          <w:sz w:val="24"/>
          <w:szCs w:val="24"/>
        </w:rPr>
        <w:t xml:space="preserve">- выделять социальные и социально-психологические причины, факторы и механизмы </w:t>
      </w:r>
      <w:proofErr w:type="spellStart"/>
      <w:r w:rsidRPr="00FA3CAF">
        <w:rPr>
          <w:rFonts w:ascii="Times New Roman" w:hAnsi="Times New Roman" w:cs="Times New Roman"/>
          <w:sz w:val="24"/>
          <w:szCs w:val="24"/>
        </w:rPr>
        <w:t>аддикций</w:t>
      </w:r>
      <w:proofErr w:type="spellEnd"/>
      <w:r w:rsidRPr="00FA3CAF">
        <w:rPr>
          <w:rFonts w:ascii="Times New Roman" w:hAnsi="Times New Roman" w:cs="Times New Roman"/>
          <w:sz w:val="24"/>
          <w:szCs w:val="24"/>
        </w:rPr>
        <w:t>;</w:t>
      </w:r>
    </w:p>
    <w:p w:rsidR="00197BD9" w:rsidRPr="00FA3CAF" w:rsidRDefault="00197BD9" w:rsidP="00FA3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AF">
        <w:rPr>
          <w:rFonts w:ascii="Times New Roman" w:hAnsi="Times New Roman" w:cs="Times New Roman"/>
          <w:sz w:val="24"/>
          <w:szCs w:val="24"/>
        </w:rPr>
        <w:lastRenderedPageBreak/>
        <w:t xml:space="preserve">- применять навыки комплексного поиска, анализа и систематизации информации по проблемам предотвращения </w:t>
      </w:r>
      <w:proofErr w:type="spellStart"/>
      <w:r w:rsidRPr="00FA3CAF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FA3CAF">
        <w:rPr>
          <w:rFonts w:ascii="Times New Roman" w:hAnsi="Times New Roman" w:cs="Times New Roman"/>
          <w:sz w:val="24"/>
          <w:szCs w:val="24"/>
        </w:rPr>
        <w:t xml:space="preserve"> поведения, использовать для получения информации учебную, научную психолого-педагогическую и справочную литературу, материалы периодической печати и глобальной сети Интернет;</w:t>
      </w:r>
    </w:p>
    <w:p w:rsidR="00197BD9" w:rsidRPr="00FA3CAF" w:rsidRDefault="00197BD9" w:rsidP="00FA3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AF">
        <w:rPr>
          <w:rFonts w:ascii="Times New Roman" w:hAnsi="Times New Roman" w:cs="Times New Roman"/>
          <w:sz w:val="24"/>
          <w:szCs w:val="24"/>
        </w:rPr>
        <w:t xml:space="preserve">- работать с категорией школьников, имеющих различные отклонения в поведении, т.е. устанавливать контакт с </w:t>
      </w:r>
      <w:proofErr w:type="spellStart"/>
      <w:r w:rsidRPr="00FA3CAF">
        <w:rPr>
          <w:rFonts w:ascii="Times New Roman" w:hAnsi="Times New Roman" w:cs="Times New Roman"/>
          <w:sz w:val="24"/>
          <w:szCs w:val="24"/>
        </w:rPr>
        <w:t>девиантными</w:t>
      </w:r>
      <w:proofErr w:type="spellEnd"/>
      <w:r w:rsidRPr="00FA3CAF">
        <w:rPr>
          <w:rFonts w:ascii="Times New Roman" w:hAnsi="Times New Roman" w:cs="Times New Roman"/>
          <w:sz w:val="24"/>
          <w:szCs w:val="24"/>
        </w:rPr>
        <w:t xml:space="preserve"> детьми и подростками; объяснять, доказывать, убеждать, разрешать конфликты в ходе обучения и воспитания;</w:t>
      </w:r>
    </w:p>
    <w:p w:rsidR="00197BD9" w:rsidRPr="00FA3CAF" w:rsidRDefault="00197BD9" w:rsidP="00FA3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A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A3CAF">
        <w:rPr>
          <w:rFonts w:ascii="Times New Roman" w:hAnsi="Times New Roman" w:cs="Times New Roman"/>
          <w:sz w:val="24"/>
          <w:szCs w:val="24"/>
        </w:rPr>
        <w:t xml:space="preserve">выявлять особенности </w:t>
      </w:r>
      <w:proofErr w:type="spellStart"/>
      <w:r w:rsidRPr="00FA3CAF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FA3CA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FA3CAF">
        <w:rPr>
          <w:rFonts w:ascii="Times New Roman" w:hAnsi="Times New Roman" w:cs="Times New Roman"/>
          <w:sz w:val="24"/>
          <w:szCs w:val="24"/>
        </w:rPr>
        <w:t>атруднения</w:t>
      </w:r>
      <w:proofErr w:type="spellEnd"/>
      <w:r w:rsidRPr="00FA3CAF">
        <w:rPr>
          <w:rFonts w:ascii="Times New Roman" w:hAnsi="Times New Roman" w:cs="Times New Roman"/>
          <w:sz w:val="24"/>
          <w:szCs w:val="24"/>
        </w:rPr>
        <w:t xml:space="preserve"> в учебной работе школьников, намечать пути их преодоления;</w:t>
      </w:r>
    </w:p>
    <w:p w:rsidR="00F01BBA" w:rsidRPr="00FA3CAF" w:rsidRDefault="00F01BBA" w:rsidP="00FA3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CAF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9B23ED" w:rsidRPr="00FA3CAF" w:rsidRDefault="009B23ED" w:rsidP="00FA3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A3CAF">
        <w:rPr>
          <w:rFonts w:ascii="Times New Roman" w:hAnsi="Times New Roman" w:cs="Times New Roman"/>
          <w:b/>
          <w:sz w:val="24"/>
          <w:szCs w:val="24"/>
        </w:rPr>
        <w:t>-</w:t>
      </w:r>
      <w:r w:rsidRPr="00FA3CAF">
        <w:rPr>
          <w:rFonts w:ascii="Times New Roman" w:hAnsi="Times New Roman" w:cs="Times New Roman"/>
          <w:sz w:val="24"/>
          <w:szCs w:val="24"/>
          <w:lang w:eastAsia="ar-SA"/>
        </w:rPr>
        <w:t xml:space="preserve"> современными формами и методами  обучения, воспитания и развития детей;</w:t>
      </w:r>
    </w:p>
    <w:p w:rsidR="00D04B81" w:rsidRPr="00FA3CAF" w:rsidRDefault="00D04B81" w:rsidP="00FA3C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AF">
        <w:rPr>
          <w:rFonts w:ascii="Times New Roman" w:hAnsi="Times New Roman" w:cs="Times New Roman"/>
          <w:sz w:val="24"/>
          <w:szCs w:val="24"/>
        </w:rPr>
        <w:t>- технологиями сопровождения детей с ОВЗ с учетом их психофизиологических и индивидуальных особенностей.</w:t>
      </w:r>
    </w:p>
    <w:p w:rsidR="00F01BBA" w:rsidRPr="00FA3CAF" w:rsidRDefault="00F01BBA" w:rsidP="00FA3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AF">
        <w:rPr>
          <w:rFonts w:ascii="Times New Roman" w:hAnsi="Times New Roman" w:cs="Times New Roman"/>
          <w:sz w:val="24"/>
          <w:szCs w:val="24"/>
        </w:rPr>
        <w:t>- базовыми умениями в области распознавания нарушений в поведении детей; вопросах организации психолого-педагогической помощи таким детям;</w:t>
      </w:r>
    </w:p>
    <w:p w:rsidR="00483802" w:rsidRPr="00483802" w:rsidRDefault="00F01BBA" w:rsidP="00FA3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AF">
        <w:rPr>
          <w:rFonts w:ascii="Times New Roman" w:hAnsi="Times New Roman" w:cs="Times New Roman"/>
          <w:sz w:val="24"/>
          <w:szCs w:val="24"/>
        </w:rPr>
        <w:t>- совокупностью данных о лучшем опыте воспитания и обучения детей с нарушениями в поведении.</w:t>
      </w:r>
    </w:p>
    <w:p w:rsidR="00AB7E20" w:rsidRPr="00FA3CAF" w:rsidRDefault="00FD539F" w:rsidP="00483802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Трудоемкость обучения: 72</w:t>
      </w:r>
    </w:p>
    <w:p w:rsidR="00AB7E20" w:rsidRPr="00FA3CAF" w:rsidRDefault="00AB7E20" w:rsidP="00FA3CAF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B7E20" w:rsidRPr="00FA3CAF" w:rsidRDefault="00AB7E20" w:rsidP="00FA3CAF">
      <w:pPr>
        <w:spacing w:line="240" w:lineRule="auto"/>
        <w:ind w:firstLine="360"/>
        <w:rPr>
          <w:rFonts w:ascii="Times New Roman" w:hAnsi="Times New Roman" w:cs="Times New Roman"/>
          <w:b/>
          <w:iCs/>
          <w:sz w:val="24"/>
          <w:szCs w:val="24"/>
        </w:rPr>
      </w:pPr>
      <w:r w:rsidRPr="00FA3CAF">
        <w:rPr>
          <w:rFonts w:ascii="Times New Roman" w:hAnsi="Times New Roman" w:cs="Times New Roman"/>
          <w:b/>
          <w:iCs/>
          <w:sz w:val="24"/>
          <w:szCs w:val="24"/>
        </w:rPr>
        <w:t>1.5. Форма обучения</w:t>
      </w:r>
      <w:r w:rsidR="00E15316" w:rsidRPr="00FA3CAF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E15316" w:rsidRPr="00FA3CAF">
        <w:rPr>
          <w:rFonts w:ascii="Times New Roman" w:hAnsi="Times New Roman" w:cs="Times New Roman"/>
          <w:iCs/>
          <w:sz w:val="24"/>
          <w:szCs w:val="24"/>
        </w:rPr>
        <w:t>о</w:t>
      </w:r>
      <w:r w:rsidR="00B85E32" w:rsidRPr="00FA3CAF">
        <w:rPr>
          <w:rFonts w:ascii="Times New Roman" w:hAnsi="Times New Roman" w:cs="Times New Roman"/>
          <w:iCs/>
          <w:sz w:val="24"/>
          <w:szCs w:val="24"/>
        </w:rPr>
        <w:t>чная</w:t>
      </w:r>
      <w:r w:rsidR="008951A8">
        <w:rPr>
          <w:rFonts w:ascii="Times New Roman" w:hAnsi="Times New Roman" w:cs="Times New Roman"/>
          <w:iCs/>
          <w:sz w:val="24"/>
          <w:szCs w:val="24"/>
        </w:rPr>
        <w:t xml:space="preserve"> с использованием ДОТ</w:t>
      </w:r>
    </w:p>
    <w:p w:rsidR="00AB7E20" w:rsidRPr="00FA3CAF" w:rsidRDefault="00AB7E20" w:rsidP="00FA3CA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CA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Занятия проводятся в форме лекций – презентаций с использованием  элементов группового способа обучения. Лекции носят проблемный характер, построены с использованием технологии развития критического мышления. </w:t>
      </w:r>
      <w:r w:rsidRPr="00FA3CAF">
        <w:rPr>
          <w:rFonts w:ascii="Times New Roman" w:hAnsi="Times New Roman" w:cs="Times New Roman"/>
          <w:sz w:val="24"/>
          <w:szCs w:val="24"/>
        </w:rPr>
        <w:t>В процессе обучения используются интерактивные формы работы. Все задания, выполняемые слушателями в ходе аудиторной и самостоятельной работы в дистанционном режиме, являются практико-ориентированными.</w:t>
      </w:r>
    </w:p>
    <w:p w:rsidR="00E15316" w:rsidRPr="00FA3CAF" w:rsidRDefault="00E15316" w:rsidP="00FA3CA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CAF">
        <w:rPr>
          <w:rFonts w:ascii="Times New Roman" w:eastAsia="Times New Roman" w:hAnsi="Times New Roman" w:cs="Times New Roman"/>
          <w:b/>
          <w:sz w:val="24"/>
          <w:szCs w:val="24"/>
        </w:rPr>
        <w:t>1.6</w:t>
      </w:r>
      <w:r w:rsidRPr="00FA3CAF">
        <w:rPr>
          <w:rFonts w:ascii="Times New Roman" w:eastAsia="Times New Roman" w:hAnsi="Times New Roman" w:cs="Times New Roman"/>
          <w:sz w:val="24"/>
          <w:szCs w:val="24"/>
        </w:rPr>
        <w:t>. При успешном завершении обучения выдается удостоверение о повышении квалификации установленного образца.</w:t>
      </w:r>
    </w:p>
    <w:p w:rsidR="00483802" w:rsidRDefault="00483802" w:rsidP="00483802">
      <w:pPr>
        <w:spacing w:line="240" w:lineRule="auto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8951A8" w:rsidRDefault="008951A8" w:rsidP="00483802">
      <w:pPr>
        <w:spacing w:line="240" w:lineRule="auto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8951A8" w:rsidRDefault="008951A8" w:rsidP="00483802">
      <w:pPr>
        <w:spacing w:line="240" w:lineRule="auto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FD539F" w:rsidRDefault="00FD539F" w:rsidP="00483802">
      <w:pPr>
        <w:spacing w:line="240" w:lineRule="auto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FD539F" w:rsidRDefault="00FD539F" w:rsidP="00483802">
      <w:pPr>
        <w:spacing w:line="240" w:lineRule="auto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FD539F" w:rsidRDefault="00FD539F" w:rsidP="00483802">
      <w:pPr>
        <w:spacing w:line="240" w:lineRule="auto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FD539F" w:rsidRDefault="00FD539F" w:rsidP="00483802">
      <w:pPr>
        <w:spacing w:line="240" w:lineRule="auto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FD539F" w:rsidRDefault="00FD539F" w:rsidP="00483802">
      <w:pPr>
        <w:spacing w:line="240" w:lineRule="auto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8951A8" w:rsidRPr="00FA3CAF" w:rsidRDefault="008951A8" w:rsidP="00483802">
      <w:pPr>
        <w:spacing w:line="240" w:lineRule="auto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AB7E20" w:rsidRPr="00483802" w:rsidRDefault="00AB7E20" w:rsidP="00B243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802"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ПРОГРАММЫ</w:t>
      </w:r>
    </w:p>
    <w:p w:rsidR="008951A8" w:rsidRPr="00FA3CAF" w:rsidRDefault="008951A8" w:rsidP="008951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CAF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AB7E20" w:rsidRPr="00FA3CAF" w:rsidRDefault="00AB7E20" w:rsidP="00895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CAF">
        <w:rPr>
          <w:rFonts w:ascii="Times New Roman" w:hAnsi="Times New Roman" w:cs="Times New Roman"/>
          <w:sz w:val="24"/>
          <w:szCs w:val="24"/>
        </w:rPr>
        <w:t>дополнительной профессиональной образовательной программы повышения квалификации</w:t>
      </w:r>
    </w:p>
    <w:p w:rsidR="00AB7E20" w:rsidRDefault="00AB7E20" w:rsidP="00895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CAF">
        <w:rPr>
          <w:rFonts w:ascii="Times New Roman" w:hAnsi="Times New Roman" w:cs="Times New Roman"/>
          <w:b/>
          <w:sz w:val="24"/>
          <w:szCs w:val="24"/>
        </w:rPr>
        <w:t>«</w:t>
      </w:r>
      <w:r w:rsidR="00C517EF" w:rsidRPr="00FA3CAF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Психолого-педагогические аспекты первичной профилактики </w:t>
      </w:r>
      <w:proofErr w:type="spellStart"/>
      <w:r w:rsidR="00C517EF" w:rsidRPr="00FA3CAF">
        <w:rPr>
          <w:rFonts w:ascii="Times New Roman" w:hAnsi="Times New Roman" w:cs="Times New Roman"/>
          <w:b/>
          <w:sz w:val="24"/>
          <w:szCs w:val="24"/>
        </w:rPr>
        <w:t>аддиктивного</w:t>
      </w:r>
      <w:proofErr w:type="spellEnd"/>
      <w:r w:rsidR="00C517EF" w:rsidRPr="00FA3CAF">
        <w:rPr>
          <w:rFonts w:ascii="Times New Roman" w:hAnsi="Times New Roman" w:cs="Times New Roman"/>
          <w:b/>
          <w:sz w:val="24"/>
          <w:szCs w:val="24"/>
        </w:rPr>
        <w:t xml:space="preserve"> поведения детей и подростков», 72 часа</w:t>
      </w:r>
    </w:p>
    <w:p w:rsidR="008951A8" w:rsidRPr="00483802" w:rsidRDefault="008951A8" w:rsidP="00895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E20" w:rsidRPr="00FA3CAF" w:rsidRDefault="00AB7E20" w:rsidP="008951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CAF">
        <w:rPr>
          <w:rFonts w:ascii="Times New Roman" w:hAnsi="Times New Roman" w:cs="Times New Roman"/>
          <w:sz w:val="24"/>
          <w:szCs w:val="24"/>
        </w:rPr>
        <w:t xml:space="preserve">Категория слушателей:  </w:t>
      </w:r>
      <w:r w:rsidR="00C517EF" w:rsidRPr="00FA3CAF">
        <w:rPr>
          <w:rFonts w:ascii="Times New Roman" w:hAnsi="Times New Roman" w:cs="Times New Roman"/>
          <w:sz w:val="24"/>
          <w:szCs w:val="24"/>
        </w:rPr>
        <w:t>педагоги</w:t>
      </w:r>
      <w:r w:rsidR="00A01A97" w:rsidRPr="00FA3CAF">
        <w:rPr>
          <w:rFonts w:ascii="Times New Roman" w:hAnsi="Times New Roman" w:cs="Times New Roman"/>
          <w:sz w:val="24"/>
          <w:szCs w:val="24"/>
        </w:rPr>
        <w:t>-психологи</w:t>
      </w:r>
      <w:r w:rsidR="00C517EF" w:rsidRPr="00FA3CAF">
        <w:rPr>
          <w:rFonts w:ascii="Times New Roman" w:hAnsi="Times New Roman" w:cs="Times New Roman"/>
          <w:sz w:val="24"/>
          <w:szCs w:val="24"/>
        </w:rPr>
        <w:t>, специалисты курирующие работу  по профилактике правонарушений,</w:t>
      </w:r>
      <w:r w:rsidR="00B243F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85E32" w:rsidRPr="00FA3CAF">
        <w:rPr>
          <w:rFonts w:ascii="Times New Roman" w:hAnsi="Times New Roman" w:cs="Times New Roman"/>
          <w:sz w:val="24"/>
          <w:szCs w:val="24"/>
        </w:rPr>
        <w:t>социальные педагоги</w:t>
      </w:r>
      <w:r w:rsidR="00A01A97" w:rsidRPr="00FA3CAF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 w:rsidR="00C517EF" w:rsidRPr="00FA3CAF">
        <w:rPr>
          <w:rFonts w:ascii="Times New Roman" w:hAnsi="Times New Roman" w:cs="Times New Roman"/>
          <w:sz w:val="24"/>
          <w:szCs w:val="24"/>
        </w:rPr>
        <w:t>.</w:t>
      </w:r>
    </w:p>
    <w:p w:rsidR="00AB7E20" w:rsidRPr="004B75E3" w:rsidRDefault="00AB7E20" w:rsidP="0089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AF">
        <w:rPr>
          <w:rFonts w:ascii="Times New Roman" w:hAnsi="Times New Roman" w:cs="Times New Roman"/>
          <w:sz w:val="24"/>
          <w:szCs w:val="24"/>
        </w:rPr>
        <w:t>Срок обучения</w:t>
      </w:r>
      <w:r w:rsidR="008951A8">
        <w:rPr>
          <w:rFonts w:ascii="Times New Roman" w:hAnsi="Times New Roman" w:cs="Times New Roman"/>
          <w:sz w:val="24"/>
          <w:szCs w:val="24"/>
        </w:rPr>
        <w:t xml:space="preserve">: </w:t>
      </w:r>
      <w:r w:rsidR="000F369B" w:rsidRPr="004B75E3">
        <w:rPr>
          <w:rFonts w:ascii="Times New Roman" w:hAnsi="Times New Roman" w:cs="Times New Roman"/>
          <w:sz w:val="24"/>
          <w:szCs w:val="24"/>
        </w:rPr>
        <w:t>72</w:t>
      </w:r>
      <w:r w:rsidR="00B85E32" w:rsidRPr="004B75E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B7E20" w:rsidRPr="00FA3CAF" w:rsidRDefault="00AB7E20" w:rsidP="008951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CAF">
        <w:rPr>
          <w:rFonts w:ascii="Times New Roman" w:hAnsi="Times New Roman" w:cs="Times New Roman"/>
          <w:sz w:val="24"/>
          <w:szCs w:val="24"/>
        </w:rPr>
        <w:t>Режим занятий: 6</w:t>
      </w:r>
      <w:r w:rsidR="008951A8">
        <w:rPr>
          <w:rFonts w:ascii="Times New Roman" w:hAnsi="Times New Roman" w:cs="Times New Roman"/>
          <w:sz w:val="24"/>
          <w:szCs w:val="24"/>
        </w:rPr>
        <w:t xml:space="preserve"> </w:t>
      </w:r>
      <w:r w:rsidRPr="00FA3CAF">
        <w:rPr>
          <w:rFonts w:ascii="Times New Roman" w:hAnsi="Times New Roman" w:cs="Times New Roman"/>
          <w:sz w:val="24"/>
          <w:szCs w:val="24"/>
        </w:rPr>
        <w:t>ч.</w:t>
      </w:r>
    </w:p>
    <w:p w:rsidR="00AB7E20" w:rsidRDefault="00AB7E20" w:rsidP="0089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AF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F608A1" w:rsidRPr="00FA3CAF">
        <w:rPr>
          <w:rFonts w:ascii="Times New Roman" w:hAnsi="Times New Roman" w:cs="Times New Roman"/>
          <w:sz w:val="24"/>
          <w:szCs w:val="24"/>
        </w:rPr>
        <w:t>очная</w:t>
      </w:r>
      <w:r w:rsidR="008951A8">
        <w:rPr>
          <w:rFonts w:ascii="Times New Roman" w:hAnsi="Times New Roman" w:cs="Times New Roman"/>
          <w:sz w:val="24"/>
          <w:szCs w:val="24"/>
        </w:rPr>
        <w:t xml:space="preserve"> с использованием ДОТ</w:t>
      </w:r>
    </w:p>
    <w:p w:rsidR="008951A8" w:rsidRPr="00FA3CAF" w:rsidRDefault="008951A8" w:rsidP="008951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537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3063"/>
        <w:gridCol w:w="900"/>
        <w:gridCol w:w="900"/>
        <w:gridCol w:w="1260"/>
        <w:gridCol w:w="615"/>
        <w:gridCol w:w="775"/>
        <w:gridCol w:w="709"/>
        <w:gridCol w:w="1418"/>
      </w:tblGrid>
      <w:tr w:rsidR="00AB7E20" w:rsidRPr="004B75E3" w:rsidTr="004B75E3">
        <w:trPr>
          <w:cantSplit/>
        </w:trPr>
        <w:tc>
          <w:tcPr>
            <w:tcW w:w="897" w:type="dxa"/>
            <w:vMerge w:val="restart"/>
          </w:tcPr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3" w:type="dxa"/>
            <w:vMerge w:val="restart"/>
          </w:tcPr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дисциплин, тем</w:t>
            </w:r>
          </w:p>
        </w:tc>
        <w:tc>
          <w:tcPr>
            <w:tcW w:w="900" w:type="dxa"/>
            <w:vMerge w:val="restart"/>
          </w:tcPr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259" w:type="dxa"/>
            <w:gridSpan w:val="5"/>
          </w:tcPr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</w:t>
            </w:r>
          </w:p>
        </w:tc>
        <w:tc>
          <w:tcPr>
            <w:tcW w:w="1418" w:type="dxa"/>
            <w:vMerge w:val="restart"/>
          </w:tcPr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AB7E20" w:rsidRPr="004B75E3" w:rsidTr="004B75E3">
        <w:trPr>
          <w:cantSplit/>
          <w:trHeight w:val="647"/>
        </w:trPr>
        <w:tc>
          <w:tcPr>
            <w:tcW w:w="897" w:type="dxa"/>
            <w:vMerge/>
          </w:tcPr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Внеаудиторные</w:t>
            </w:r>
          </w:p>
        </w:tc>
        <w:tc>
          <w:tcPr>
            <w:tcW w:w="1418" w:type="dxa"/>
            <w:vMerge/>
          </w:tcPr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20" w:rsidRPr="004B75E3" w:rsidTr="004B75E3">
        <w:trPr>
          <w:cantSplit/>
          <w:trHeight w:val="1725"/>
        </w:trPr>
        <w:tc>
          <w:tcPr>
            <w:tcW w:w="897" w:type="dxa"/>
            <w:vMerge/>
          </w:tcPr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60" w:type="dxa"/>
          </w:tcPr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Практические,  лабораторные,</w:t>
            </w:r>
          </w:p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615" w:type="dxa"/>
            <w:shd w:val="clear" w:color="auto" w:fill="auto"/>
            <w:textDirection w:val="btLr"/>
          </w:tcPr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775" w:type="dxa"/>
            <w:shd w:val="clear" w:color="auto" w:fill="auto"/>
            <w:textDirection w:val="btLr"/>
          </w:tcPr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Стажировка, </w:t>
            </w:r>
            <w:proofErr w:type="spellStart"/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proofErr w:type="gramStart"/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  <w:proofErr w:type="spellEnd"/>
            <w:r w:rsidRPr="004B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20" w:rsidRPr="004B75E3" w:rsidTr="004B75E3">
        <w:trPr>
          <w:cantSplit/>
        </w:trPr>
        <w:tc>
          <w:tcPr>
            <w:tcW w:w="897" w:type="dxa"/>
          </w:tcPr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63" w:type="dxa"/>
          </w:tcPr>
          <w:p w:rsidR="00AB7E20" w:rsidRPr="004B75E3" w:rsidRDefault="00DC465F" w:rsidP="00FA3C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Межкафедральны</w:t>
            </w:r>
            <w:r w:rsidR="00AB7E20"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="00AB7E20"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</w:p>
        </w:tc>
        <w:tc>
          <w:tcPr>
            <w:tcW w:w="900" w:type="dxa"/>
            <w:vAlign w:val="center"/>
          </w:tcPr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  <w:vAlign w:val="center"/>
          </w:tcPr>
          <w:p w:rsidR="00AB7E20" w:rsidRPr="004B75E3" w:rsidRDefault="00483802" w:rsidP="004838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AB7E20" w:rsidRPr="004B75E3" w:rsidRDefault="00AB7E20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AB7E20" w:rsidRPr="004B75E3" w:rsidRDefault="00483802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  <w:shd w:val="clear" w:color="auto" w:fill="auto"/>
          </w:tcPr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E20" w:rsidRPr="004B75E3" w:rsidRDefault="00AB7E2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C4A" w:rsidRPr="004B75E3" w:rsidTr="004B75E3">
        <w:trPr>
          <w:cantSplit/>
        </w:trPr>
        <w:tc>
          <w:tcPr>
            <w:tcW w:w="897" w:type="dxa"/>
          </w:tcPr>
          <w:p w:rsidR="00260C4A" w:rsidRPr="004B75E3" w:rsidRDefault="00B774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60C4A"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63" w:type="dxa"/>
          </w:tcPr>
          <w:p w:rsidR="00260C4A" w:rsidRPr="004B75E3" w:rsidRDefault="00DE5D05" w:rsidP="00FA3C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стандарт педагога </w:t>
            </w:r>
            <w:r w:rsidRPr="004B75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– инструмент  реализации стратегии образования</w:t>
            </w:r>
          </w:p>
        </w:tc>
        <w:tc>
          <w:tcPr>
            <w:tcW w:w="900" w:type="dxa"/>
          </w:tcPr>
          <w:p w:rsidR="00F006BC" w:rsidRPr="004B75E3" w:rsidRDefault="00F006BC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0C4A" w:rsidRPr="004B75E3" w:rsidRDefault="00DE5D05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006BC" w:rsidRPr="004B75E3" w:rsidRDefault="00F006BC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006BC" w:rsidRPr="004B75E3" w:rsidRDefault="00F006BC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260C4A" w:rsidRPr="004B75E3" w:rsidRDefault="00483802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5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C4A" w:rsidRPr="004B75E3" w:rsidRDefault="00260C4A" w:rsidP="00FA3C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C4A" w:rsidRPr="004B75E3" w:rsidTr="004B75E3">
        <w:trPr>
          <w:cantSplit/>
        </w:trPr>
        <w:tc>
          <w:tcPr>
            <w:tcW w:w="897" w:type="dxa"/>
          </w:tcPr>
          <w:p w:rsidR="00260C4A" w:rsidRPr="004B75E3" w:rsidRDefault="00B774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0C4A" w:rsidRPr="004B75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3" w:type="dxa"/>
          </w:tcPr>
          <w:p w:rsidR="00260C4A" w:rsidRPr="004B75E3" w:rsidRDefault="00DE5D05" w:rsidP="00FA3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Содержание профессионального стандарта педагога</w:t>
            </w:r>
          </w:p>
        </w:tc>
        <w:tc>
          <w:tcPr>
            <w:tcW w:w="900" w:type="dxa"/>
          </w:tcPr>
          <w:p w:rsidR="00F006BC" w:rsidRPr="004B75E3" w:rsidRDefault="00F006BC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4A" w:rsidRPr="004B75E3" w:rsidRDefault="00F006BC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F006BC" w:rsidRPr="004B75E3" w:rsidRDefault="00F006BC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06BC" w:rsidRPr="004B75E3" w:rsidRDefault="00F006BC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260C4A" w:rsidRPr="004B75E3" w:rsidRDefault="00102C74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C4A" w:rsidRPr="004B75E3" w:rsidRDefault="00260C4A" w:rsidP="00FA3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4A" w:rsidRPr="004B75E3" w:rsidTr="004B75E3">
        <w:trPr>
          <w:cantSplit/>
        </w:trPr>
        <w:tc>
          <w:tcPr>
            <w:tcW w:w="897" w:type="dxa"/>
          </w:tcPr>
          <w:p w:rsidR="00260C4A" w:rsidRPr="004B75E3" w:rsidRDefault="00B774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60C4A" w:rsidRPr="004B7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0C4A" w:rsidRPr="004B75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3" w:type="dxa"/>
          </w:tcPr>
          <w:p w:rsidR="00260C4A" w:rsidRPr="004B75E3" w:rsidRDefault="00DE5D05" w:rsidP="00FA3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Новые компетенции современного педагога.</w:t>
            </w:r>
          </w:p>
        </w:tc>
        <w:tc>
          <w:tcPr>
            <w:tcW w:w="900" w:type="dxa"/>
          </w:tcPr>
          <w:p w:rsidR="00F006BC" w:rsidRPr="004B75E3" w:rsidRDefault="00F006BC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4A" w:rsidRPr="004B75E3" w:rsidRDefault="00DE5D05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006BC" w:rsidRPr="004B75E3" w:rsidRDefault="00F006BC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0C4A" w:rsidRPr="004B75E3" w:rsidRDefault="00DE5D05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F006BC" w:rsidRPr="004B75E3" w:rsidRDefault="00F006BC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260C4A" w:rsidRPr="004B75E3" w:rsidRDefault="00102C74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C4A" w:rsidRPr="004B75E3" w:rsidRDefault="00260C4A" w:rsidP="00FA3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4A" w:rsidRPr="004B75E3" w:rsidTr="004B75E3">
        <w:trPr>
          <w:cantSplit/>
        </w:trPr>
        <w:tc>
          <w:tcPr>
            <w:tcW w:w="897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3063" w:type="dxa"/>
          </w:tcPr>
          <w:p w:rsidR="00260C4A" w:rsidRPr="004B75E3" w:rsidRDefault="006D347A" w:rsidP="00FA3CAF">
            <w:pPr>
              <w:pStyle w:val="ab"/>
              <w:rPr>
                <w:b/>
                <w:i/>
              </w:rPr>
            </w:pPr>
            <w:r w:rsidRPr="004B75E3">
              <w:rPr>
                <w:b/>
                <w:i/>
              </w:rPr>
              <w:t>П</w:t>
            </w:r>
            <w:r w:rsidR="00F96D5B">
              <w:rPr>
                <w:b/>
                <w:i/>
              </w:rPr>
              <w:t>роблемы п</w:t>
            </w:r>
            <w:r w:rsidRPr="004B75E3">
              <w:rPr>
                <w:b/>
                <w:i/>
              </w:rPr>
              <w:t>реемственности уровней образования в первичной профилактике</w:t>
            </w:r>
            <w:r w:rsidR="00EA6017" w:rsidRPr="004B75E3">
              <w:rPr>
                <w:b/>
                <w:i/>
              </w:rPr>
              <w:t xml:space="preserve"> </w:t>
            </w:r>
            <w:proofErr w:type="spellStart"/>
            <w:r w:rsidR="00EA6017" w:rsidRPr="004B75E3">
              <w:rPr>
                <w:b/>
                <w:i/>
              </w:rPr>
              <w:t>аддиктивного</w:t>
            </w:r>
            <w:proofErr w:type="spellEnd"/>
            <w:r w:rsidR="00EA6017" w:rsidRPr="004B75E3">
              <w:rPr>
                <w:b/>
                <w:i/>
              </w:rPr>
              <w:t xml:space="preserve"> поведения </w:t>
            </w:r>
            <w:r w:rsidRPr="004B75E3">
              <w:rPr>
                <w:b/>
                <w:i/>
              </w:rPr>
              <w:t xml:space="preserve"> детей и подростков</w:t>
            </w:r>
          </w:p>
        </w:tc>
        <w:tc>
          <w:tcPr>
            <w:tcW w:w="900" w:type="dxa"/>
            <w:vAlign w:val="center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260C4A" w:rsidRPr="004B75E3" w:rsidRDefault="00260C4A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260C4A" w:rsidRPr="004B75E3" w:rsidRDefault="00260C4A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Собеседование</w:t>
            </w:r>
          </w:p>
        </w:tc>
      </w:tr>
      <w:tr w:rsidR="00260C4A" w:rsidRPr="004B75E3" w:rsidTr="004B75E3">
        <w:trPr>
          <w:cantSplit/>
        </w:trPr>
        <w:tc>
          <w:tcPr>
            <w:tcW w:w="897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I.2.1</w:t>
            </w:r>
          </w:p>
        </w:tc>
        <w:tc>
          <w:tcPr>
            <w:tcW w:w="3063" w:type="dxa"/>
          </w:tcPr>
          <w:p w:rsidR="00260C4A" w:rsidRPr="004B75E3" w:rsidRDefault="00260C4A" w:rsidP="00FA3CAF">
            <w:pPr>
              <w:pStyle w:val="ab"/>
            </w:pPr>
            <w:r w:rsidRPr="004B75E3">
              <w:t xml:space="preserve">Нормативно-правовые основы преемственности дошкольного, начального и основного общего образования </w:t>
            </w:r>
          </w:p>
          <w:p w:rsidR="00260C4A" w:rsidRPr="004B75E3" w:rsidRDefault="00260C4A" w:rsidP="00FA3CAF">
            <w:pPr>
              <w:pStyle w:val="ab"/>
              <w:rPr>
                <w:b/>
                <w:i/>
              </w:rPr>
            </w:pPr>
          </w:p>
        </w:tc>
        <w:tc>
          <w:tcPr>
            <w:tcW w:w="900" w:type="dxa"/>
            <w:vAlign w:val="center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260C4A" w:rsidRPr="004B75E3" w:rsidRDefault="00260C4A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260C4A" w:rsidRPr="004B75E3" w:rsidRDefault="00260C4A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C4A" w:rsidRPr="004B75E3" w:rsidTr="004B75E3">
        <w:trPr>
          <w:cantSplit/>
        </w:trPr>
        <w:tc>
          <w:tcPr>
            <w:tcW w:w="897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I.2.2</w:t>
            </w:r>
          </w:p>
        </w:tc>
        <w:tc>
          <w:tcPr>
            <w:tcW w:w="3063" w:type="dxa"/>
          </w:tcPr>
          <w:p w:rsidR="00260C4A" w:rsidRPr="004B75E3" w:rsidRDefault="000A576B" w:rsidP="00FA3CAF">
            <w:pPr>
              <w:pStyle w:val="ab"/>
            </w:pPr>
            <w:r w:rsidRPr="004B75E3">
              <w:t>Формирование универсальных учебных действий  как основа обеспечения преемственности дошкольного, начального и основного общего образования</w:t>
            </w:r>
          </w:p>
        </w:tc>
        <w:tc>
          <w:tcPr>
            <w:tcW w:w="900" w:type="dxa"/>
            <w:vAlign w:val="center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260C4A" w:rsidRPr="004B75E3" w:rsidRDefault="00260C4A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260C4A" w:rsidRPr="004B75E3" w:rsidRDefault="00260C4A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C4A" w:rsidRPr="004B75E3" w:rsidTr="004B75E3">
        <w:trPr>
          <w:cantSplit/>
        </w:trPr>
        <w:tc>
          <w:tcPr>
            <w:tcW w:w="897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I.2.3.</w:t>
            </w:r>
          </w:p>
        </w:tc>
        <w:tc>
          <w:tcPr>
            <w:tcW w:w="3063" w:type="dxa"/>
          </w:tcPr>
          <w:p w:rsidR="00260C4A" w:rsidRPr="004B75E3" w:rsidRDefault="00260C4A" w:rsidP="00FA3CAF">
            <w:pPr>
              <w:pStyle w:val="ab"/>
            </w:pPr>
            <w:r w:rsidRPr="004B75E3">
              <w:t xml:space="preserve">Психолого-педагогические условия обеспечения преемственности уровней образования </w:t>
            </w:r>
          </w:p>
        </w:tc>
        <w:tc>
          <w:tcPr>
            <w:tcW w:w="900" w:type="dxa"/>
            <w:vAlign w:val="center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260C4A" w:rsidRPr="004B75E3" w:rsidRDefault="00260C4A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260C4A" w:rsidRPr="004B75E3" w:rsidRDefault="00260C4A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4C0" w:rsidRPr="004B75E3" w:rsidTr="004B75E3">
        <w:trPr>
          <w:cantSplit/>
        </w:trPr>
        <w:tc>
          <w:tcPr>
            <w:tcW w:w="897" w:type="dxa"/>
          </w:tcPr>
          <w:p w:rsidR="00CD24C0" w:rsidRPr="004B75E3" w:rsidRDefault="00B774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D24C0" w:rsidRPr="004B75E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63" w:type="dxa"/>
          </w:tcPr>
          <w:p w:rsidR="00CD24C0" w:rsidRPr="004B75E3" w:rsidRDefault="00CD24C0" w:rsidP="00FA3CAF">
            <w:pPr>
              <w:pStyle w:val="ab"/>
            </w:pPr>
            <w:r w:rsidRPr="004B75E3">
              <w:rPr>
                <w:b/>
                <w:shd w:val="clear" w:color="auto" w:fill="FFFFFF"/>
              </w:rPr>
              <w:t>Инклюзивное  образование школьников с ограниченными возможностями здоровья</w:t>
            </w:r>
          </w:p>
        </w:tc>
        <w:tc>
          <w:tcPr>
            <w:tcW w:w="900" w:type="dxa"/>
            <w:vAlign w:val="center"/>
          </w:tcPr>
          <w:p w:rsidR="00CD24C0" w:rsidRPr="004B75E3" w:rsidRDefault="00CD24C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CD24C0" w:rsidRPr="004B75E3" w:rsidRDefault="00CD24C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D24C0" w:rsidRPr="004B75E3" w:rsidRDefault="00CD24C0" w:rsidP="00FA3CAF">
            <w:pPr>
              <w:tabs>
                <w:tab w:val="left" w:leader="underscore" w:pos="10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CD24C0" w:rsidRPr="004B75E3" w:rsidRDefault="00483802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5" w:type="dxa"/>
            <w:shd w:val="clear" w:color="auto" w:fill="auto"/>
          </w:tcPr>
          <w:p w:rsidR="00CD24C0" w:rsidRPr="004B75E3" w:rsidRDefault="00CD24C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24C0" w:rsidRPr="004B75E3" w:rsidRDefault="00CD24C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4C0" w:rsidRPr="004B75E3" w:rsidRDefault="00CD24C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4C0" w:rsidRPr="004B75E3" w:rsidTr="004B75E3">
        <w:trPr>
          <w:cantSplit/>
        </w:trPr>
        <w:tc>
          <w:tcPr>
            <w:tcW w:w="897" w:type="dxa"/>
          </w:tcPr>
          <w:p w:rsidR="00CD24C0" w:rsidRPr="004B75E3" w:rsidRDefault="00CD24C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063" w:type="dxa"/>
          </w:tcPr>
          <w:p w:rsidR="00CD24C0" w:rsidRPr="004B75E3" w:rsidRDefault="00CD24C0" w:rsidP="00FA3CAF">
            <w:pPr>
              <w:pStyle w:val="ab"/>
              <w:rPr>
                <w:b/>
                <w:shd w:val="clear" w:color="auto" w:fill="FFFFFF"/>
              </w:rPr>
            </w:pPr>
            <w:r w:rsidRPr="004B75E3">
              <w:t>Теоретические основы инклюзивного образования</w:t>
            </w:r>
          </w:p>
        </w:tc>
        <w:tc>
          <w:tcPr>
            <w:tcW w:w="900" w:type="dxa"/>
            <w:vAlign w:val="center"/>
          </w:tcPr>
          <w:p w:rsidR="00CD24C0" w:rsidRPr="004B75E3" w:rsidRDefault="00CD24C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CD24C0" w:rsidRPr="004B75E3" w:rsidRDefault="00CD24C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D24C0" w:rsidRPr="004B75E3" w:rsidRDefault="00CD24C0" w:rsidP="00FA3CAF">
            <w:pPr>
              <w:tabs>
                <w:tab w:val="left" w:leader="underscore" w:pos="10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CD24C0" w:rsidRPr="004B75E3" w:rsidRDefault="00102C74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shd w:val="clear" w:color="auto" w:fill="auto"/>
          </w:tcPr>
          <w:p w:rsidR="00CD24C0" w:rsidRPr="004B75E3" w:rsidRDefault="00CD24C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24C0" w:rsidRPr="004B75E3" w:rsidRDefault="00CD24C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4C0" w:rsidRPr="004B75E3" w:rsidRDefault="00CD24C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4C0" w:rsidRPr="004B75E3" w:rsidTr="004B75E3">
        <w:trPr>
          <w:cantSplit/>
        </w:trPr>
        <w:tc>
          <w:tcPr>
            <w:tcW w:w="897" w:type="dxa"/>
          </w:tcPr>
          <w:p w:rsidR="00CD24C0" w:rsidRPr="004B75E3" w:rsidRDefault="00B774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D24C0" w:rsidRPr="004B75E3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3063" w:type="dxa"/>
          </w:tcPr>
          <w:p w:rsidR="00CD24C0" w:rsidRPr="004B75E3" w:rsidRDefault="00D22605" w:rsidP="00FA3CAF">
            <w:pPr>
              <w:pStyle w:val="ab"/>
            </w:pPr>
            <w:r w:rsidRPr="004B75E3">
              <w:t>Принципы организации совместного обучения школьников с ОВЗ</w:t>
            </w:r>
          </w:p>
        </w:tc>
        <w:tc>
          <w:tcPr>
            <w:tcW w:w="900" w:type="dxa"/>
            <w:vAlign w:val="center"/>
          </w:tcPr>
          <w:p w:rsidR="00CD24C0" w:rsidRPr="004B75E3" w:rsidRDefault="00D22605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CD24C0" w:rsidRPr="004B75E3" w:rsidRDefault="00CD24C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D24C0" w:rsidRPr="004B75E3" w:rsidRDefault="00CD24C0" w:rsidP="00FA3CAF">
            <w:pPr>
              <w:tabs>
                <w:tab w:val="left" w:leader="underscore" w:pos="10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CD24C0" w:rsidRPr="004B75E3" w:rsidRDefault="00102C74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shd w:val="clear" w:color="auto" w:fill="auto"/>
          </w:tcPr>
          <w:p w:rsidR="00CD24C0" w:rsidRPr="004B75E3" w:rsidRDefault="00CD24C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24C0" w:rsidRPr="004B75E3" w:rsidRDefault="00CD24C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4C0" w:rsidRPr="004B75E3" w:rsidRDefault="00CD24C0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2605" w:rsidRPr="004B75E3" w:rsidTr="004B75E3">
        <w:trPr>
          <w:cantSplit/>
        </w:trPr>
        <w:tc>
          <w:tcPr>
            <w:tcW w:w="897" w:type="dxa"/>
          </w:tcPr>
          <w:p w:rsidR="00D22605" w:rsidRPr="004B75E3" w:rsidRDefault="00B774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22605" w:rsidRPr="004B75E3">
              <w:rPr>
                <w:rFonts w:ascii="Times New Roman" w:hAnsi="Times New Roman" w:cs="Times New Roman"/>
                <w:sz w:val="24"/>
                <w:szCs w:val="24"/>
              </w:rPr>
              <w:t>.3.3.</w:t>
            </w:r>
          </w:p>
        </w:tc>
        <w:tc>
          <w:tcPr>
            <w:tcW w:w="3063" w:type="dxa"/>
          </w:tcPr>
          <w:p w:rsidR="00D22605" w:rsidRPr="004B75E3" w:rsidRDefault="00D22605" w:rsidP="00FA3CAF">
            <w:pPr>
              <w:pStyle w:val="ab"/>
            </w:pPr>
            <w:r w:rsidRPr="004B75E3">
              <w:t xml:space="preserve">Организация и содержание учебно-воспитательной и коррекционно-развивающей работы с учащимися с ОВЗ </w:t>
            </w:r>
            <w:r w:rsidRPr="004B75E3">
              <w:rPr>
                <w:shd w:val="clear" w:color="auto" w:fill="FFFFFF"/>
              </w:rPr>
              <w:t>на этапе основного общего образования</w:t>
            </w:r>
          </w:p>
        </w:tc>
        <w:tc>
          <w:tcPr>
            <w:tcW w:w="900" w:type="dxa"/>
            <w:vAlign w:val="center"/>
          </w:tcPr>
          <w:p w:rsidR="00D22605" w:rsidRPr="004B75E3" w:rsidRDefault="00D22605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D22605" w:rsidRPr="004B75E3" w:rsidRDefault="00D22605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2605" w:rsidRPr="004B75E3" w:rsidRDefault="00D22605" w:rsidP="00FA3CAF">
            <w:pPr>
              <w:tabs>
                <w:tab w:val="left" w:leader="underscore" w:pos="10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D22605" w:rsidRPr="004B75E3" w:rsidRDefault="00102C74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shd w:val="clear" w:color="auto" w:fill="auto"/>
          </w:tcPr>
          <w:p w:rsidR="00D22605" w:rsidRPr="004B75E3" w:rsidRDefault="00D22605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2605" w:rsidRPr="004B75E3" w:rsidRDefault="00D22605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605" w:rsidRPr="004B75E3" w:rsidRDefault="00D22605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C4A" w:rsidRPr="004B75E3" w:rsidTr="004B75E3">
        <w:trPr>
          <w:cantSplit/>
        </w:trPr>
        <w:tc>
          <w:tcPr>
            <w:tcW w:w="897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3063" w:type="dxa"/>
          </w:tcPr>
          <w:p w:rsidR="00260C4A" w:rsidRPr="004B75E3" w:rsidRDefault="00260C4A" w:rsidP="00FA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 блок</w:t>
            </w:r>
          </w:p>
        </w:tc>
        <w:tc>
          <w:tcPr>
            <w:tcW w:w="900" w:type="dxa"/>
            <w:vAlign w:val="center"/>
          </w:tcPr>
          <w:p w:rsidR="00260C4A" w:rsidRPr="004B75E3" w:rsidRDefault="004B75E3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00" w:type="dxa"/>
            <w:vAlign w:val="center"/>
          </w:tcPr>
          <w:p w:rsidR="00260C4A" w:rsidRPr="004B75E3" w:rsidRDefault="004B75E3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60" w:type="dxa"/>
            <w:vAlign w:val="center"/>
          </w:tcPr>
          <w:p w:rsidR="00260C4A" w:rsidRPr="004B75E3" w:rsidRDefault="004B75E3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15" w:type="dxa"/>
            <w:shd w:val="clear" w:color="auto" w:fill="auto"/>
          </w:tcPr>
          <w:p w:rsidR="00260C4A" w:rsidRPr="004B75E3" w:rsidRDefault="00260C4A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260C4A" w:rsidRPr="004B75E3" w:rsidRDefault="004B75E3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60C4A" w:rsidRPr="004B75E3" w:rsidRDefault="004B75E3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Проектное задание</w:t>
            </w:r>
          </w:p>
        </w:tc>
      </w:tr>
      <w:tr w:rsidR="00260C4A" w:rsidRPr="004B75E3" w:rsidTr="004B75E3">
        <w:trPr>
          <w:cantSplit/>
        </w:trPr>
        <w:tc>
          <w:tcPr>
            <w:tcW w:w="897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II.1</w:t>
            </w:r>
          </w:p>
        </w:tc>
        <w:tc>
          <w:tcPr>
            <w:tcW w:w="3063" w:type="dxa"/>
          </w:tcPr>
          <w:p w:rsidR="00260C4A" w:rsidRPr="004B75E3" w:rsidRDefault="00260C4A" w:rsidP="00FA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proofErr w:type="spellStart"/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60C4A" w:rsidRPr="004B75E3" w:rsidRDefault="00260C4A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shd w:val="clear" w:color="auto" w:fill="auto"/>
          </w:tcPr>
          <w:p w:rsidR="00260C4A" w:rsidRPr="004B75E3" w:rsidRDefault="00260C4A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0C4A" w:rsidRPr="004B75E3" w:rsidTr="004B75E3">
        <w:trPr>
          <w:cantSplit/>
        </w:trPr>
        <w:tc>
          <w:tcPr>
            <w:tcW w:w="897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3" w:type="dxa"/>
          </w:tcPr>
          <w:p w:rsidR="00260C4A" w:rsidRPr="004B75E3" w:rsidRDefault="00BB1374" w:rsidP="00FA3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Формы и методы социальной работы с представителями неформальных молодёжных объединений. Подростковые и молодежные субкультуры в Санкт-Петербурге.</w:t>
            </w:r>
          </w:p>
        </w:tc>
        <w:tc>
          <w:tcPr>
            <w:tcW w:w="900" w:type="dxa"/>
            <w:vAlign w:val="center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260C4A" w:rsidRPr="004B75E3" w:rsidRDefault="00260C4A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  <w:shd w:val="clear" w:color="auto" w:fill="auto"/>
          </w:tcPr>
          <w:p w:rsidR="00260C4A" w:rsidRPr="004B75E3" w:rsidRDefault="00260C4A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C4A" w:rsidRPr="004B75E3" w:rsidTr="004B75E3">
        <w:trPr>
          <w:cantSplit/>
        </w:trPr>
        <w:tc>
          <w:tcPr>
            <w:tcW w:w="897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63" w:type="dxa"/>
          </w:tcPr>
          <w:p w:rsidR="00260C4A" w:rsidRPr="004B75E3" w:rsidRDefault="007A2426" w:rsidP="00FA3CAF">
            <w:pPr>
              <w:tabs>
                <w:tab w:val="left" w:leader="underscore" w:pos="10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</w:t>
            </w:r>
            <w:proofErr w:type="spellStart"/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аддиктологии</w:t>
            </w:r>
            <w:proofErr w:type="spellEnd"/>
            <w:r w:rsidRPr="004B75E3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направления, формы работы по первичной профилактике </w:t>
            </w:r>
            <w:proofErr w:type="spellStart"/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4B75E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детей и подростков в Ленинградской области.</w:t>
            </w:r>
          </w:p>
        </w:tc>
        <w:tc>
          <w:tcPr>
            <w:tcW w:w="900" w:type="dxa"/>
          </w:tcPr>
          <w:p w:rsidR="00260C4A" w:rsidRPr="004B75E3" w:rsidRDefault="009A2834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260C4A" w:rsidRPr="004B75E3" w:rsidRDefault="009A2834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260C4A" w:rsidRPr="004B75E3" w:rsidRDefault="009A2834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7CD3" w:rsidRPr="004B75E3" w:rsidRDefault="00B17CD3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260C4A" w:rsidRPr="004B75E3" w:rsidRDefault="00260C4A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C4A" w:rsidRPr="004B75E3" w:rsidTr="004B75E3">
        <w:trPr>
          <w:cantSplit/>
        </w:trPr>
        <w:tc>
          <w:tcPr>
            <w:tcW w:w="897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063" w:type="dxa"/>
          </w:tcPr>
          <w:p w:rsidR="007A2426" w:rsidRPr="004B75E3" w:rsidRDefault="007A2426" w:rsidP="00FA3CAF">
            <w:pPr>
              <w:tabs>
                <w:tab w:val="left" w:leader="underscore" w:pos="10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коррекция </w:t>
            </w:r>
            <w:proofErr w:type="spellStart"/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4B75E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поведения: наркотическая зависимость, алкогольная зависимость, игровая (</w:t>
            </w:r>
            <w:proofErr w:type="spellStart"/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гемблинг</w:t>
            </w:r>
            <w:proofErr w:type="spellEnd"/>
            <w:r w:rsidRPr="004B75E3">
              <w:rPr>
                <w:rFonts w:ascii="Times New Roman" w:hAnsi="Times New Roman" w:cs="Times New Roman"/>
                <w:sz w:val="24"/>
                <w:szCs w:val="24"/>
              </w:rPr>
              <w:t xml:space="preserve">) зависимость, Интернет – зависимость, </w:t>
            </w:r>
            <w:proofErr w:type="spellStart"/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фешн</w:t>
            </w:r>
            <w:proofErr w:type="spellEnd"/>
            <w:r w:rsidRPr="004B75E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виктим</w:t>
            </w:r>
            <w:proofErr w:type="spellEnd"/>
            <w:r w:rsidRPr="004B75E3">
              <w:rPr>
                <w:rFonts w:ascii="Times New Roman" w:hAnsi="Times New Roman" w:cs="Times New Roman"/>
                <w:sz w:val="24"/>
                <w:szCs w:val="24"/>
              </w:rPr>
              <w:t xml:space="preserve">  и др.</w:t>
            </w:r>
          </w:p>
        </w:tc>
        <w:tc>
          <w:tcPr>
            <w:tcW w:w="900" w:type="dxa"/>
          </w:tcPr>
          <w:p w:rsidR="00260C4A" w:rsidRPr="004B75E3" w:rsidRDefault="008A74B0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260C4A" w:rsidRPr="004B75E3" w:rsidRDefault="00E61992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260C4A" w:rsidRPr="004B75E3" w:rsidRDefault="00E61992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260C4A" w:rsidRPr="004B75E3" w:rsidRDefault="00260C4A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4A" w:rsidRPr="004B75E3" w:rsidTr="004B75E3">
        <w:trPr>
          <w:cantSplit/>
        </w:trPr>
        <w:tc>
          <w:tcPr>
            <w:tcW w:w="897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063" w:type="dxa"/>
          </w:tcPr>
          <w:p w:rsidR="00260C4A" w:rsidRPr="004B75E3" w:rsidRDefault="00F0023F" w:rsidP="00FA3CAF">
            <w:pPr>
              <w:tabs>
                <w:tab w:val="left" w:leader="underscore" w:pos="10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4B75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в ОО</w:t>
            </w:r>
          </w:p>
        </w:tc>
        <w:tc>
          <w:tcPr>
            <w:tcW w:w="900" w:type="dxa"/>
          </w:tcPr>
          <w:p w:rsidR="00260C4A" w:rsidRPr="004B75E3" w:rsidRDefault="008A74B0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260C4A" w:rsidRPr="004B75E3" w:rsidRDefault="00E61992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260C4A" w:rsidRPr="004B75E3" w:rsidRDefault="00E61992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260C4A" w:rsidRPr="004B75E3" w:rsidRDefault="00260C4A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4A" w:rsidRPr="004B75E3" w:rsidTr="004B75E3">
        <w:trPr>
          <w:cantSplit/>
        </w:trPr>
        <w:tc>
          <w:tcPr>
            <w:tcW w:w="897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063" w:type="dxa"/>
          </w:tcPr>
          <w:p w:rsidR="007A2426" w:rsidRPr="004B75E3" w:rsidRDefault="007A2426" w:rsidP="00FA3CAF">
            <w:pPr>
              <w:tabs>
                <w:tab w:val="left" w:leader="underscore" w:pos="10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Педагогическая поддержка социального развития детей группы риска</w:t>
            </w:r>
            <w:r w:rsidR="00102C74" w:rsidRPr="004B75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B75E3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педагогическая диагностика детей с отклонениями в развитии на разных возрастных этапах.</w:t>
            </w:r>
          </w:p>
        </w:tc>
        <w:tc>
          <w:tcPr>
            <w:tcW w:w="900" w:type="dxa"/>
          </w:tcPr>
          <w:p w:rsidR="00260C4A" w:rsidRPr="004B75E3" w:rsidRDefault="008A74B0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260C4A" w:rsidRPr="004B75E3" w:rsidRDefault="00E61992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260C4A" w:rsidRPr="004B75E3" w:rsidRDefault="00E61992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260C4A" w:rsidRPr="004B75E3" w:rsidRDefault="00260C4A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4A" w:rsidRPr="004B75E3" w:rsidTr="004B75E3">
        <w:trPr>
          <w:cantSplit/>
        </w:trPr>
        <w:tc>
          <w:tcPr>
            <w:tcW w:w="897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063" w:type="dxa"/>
          </w:tcPr>
          <w:p w:rsidR="00260C4A" w:rsidRPr="004B75E3" w:rsidRDefault="00F0023F" w:rsidP="00FA3C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Сопровождение родителей детей  с отклонениями в поведении.</w:t>
            </w:r>
          </w:p>
        </w:tc>
        <w:tc>
          <w:tcPr>
            <w:tcW w:w="900" w:type="dxa"/>
          </w:tcPr>
          <w:p w:rsidR="00260C4A" w:rsidRPr="004B75E3" w:rsidRDefault="008A74B0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260C4A" w:rsidRPr="004B75E3" w:rsidRDefault="00E61992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260C4A" w:rsidRPr="004B75E3" w:rsidRDefault="00E61992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260C4A" w:rsidRPr="004B75E3" w:rsidRDefault="00260C4A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4A" w:rsidRPr="004B75E3" w:rsidTr="004B75E3">
        <w:trPr>
          <w:cantSplit/>
        </w:trPr>
        <w:tc>
          <w:tcPr>
            <w:tcW w:w="897" w:type="dxa"/>
          </w:tcPr>
          <w:p w:rsidR="00260C4A" w:rsidRPr="004B75E3" w:rsidRDefault="00102C74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063" w:type="dxa"/>
          </w:tcPr>
          <w:p w:rsidR="00260C4A" w:rsidRPr="004B75E3" w:rsidRDefault="00260C4A" w:rsidP="00FA3CA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E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00" w:type="dxa"/>
          </w:tcPr>
          <w:p w:rsidR="00260C4A" w:rsidRPr="004B75E3" w:rsidRDefault="00260C4A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260C4A" w:rsidRPr="004B75E3" w:rsidRDefault="00260C4A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60C4A" w:rsidRPr="004B75E3" w:rsidRDefault="00260C4A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260C4A" w:rsidRPr="004B75E3" w:rsidRDefault="00260C4A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C4A" w:rsidRPr="004B75E3" w:rsidRDefault="00FF5F83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4A" w:rsidRPr="004B75E3" w:rsidTr="004B75E3">
        <w:trPr>
          <w:cantSplit/>
        </w:trPr>
        <w:tc>
          <w:tcPr>
            <w:tcW w:w="897" w:type="dxa"/>
          </w:tcPr>
          <w:p w:rsidR="00260C4A" w:rsidRPr="004B75E3" w:rsidRDefault="00102C74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063" w:type="dxa"/>
          </w:tcPr>
          <w:p w:rsidR="00260C4A" w:rsidRPr="004B75E3" w:rsidRDefault="00260C4A" w:rsidP="00FA3CA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75E3">
              <w:rPr>
                <w:rFonts w:ascii="Times New Roman" w:hAnsi="Times New Roman"/>
                <w:sz w:val="24"/>
                <w:szCs w:val="24"/>
              </w:rPr>
              <w:t xml:space="preserve">Стажировка </w:t>
            </w:r>
          </w:p>
        </w:tc>
        <w:tc>
          <w:tcPr>
            <w:tcW w:w="900" w:type="dxa"/>
          </w:tcPr>
          <w:p w:rsidR="00260C4A" w:rsidRPr="004B75E3" w:rsidRDefault="00260C4A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260C4A" w:rsidRPr="004B75E3" w:rsidRDefault="00260C4A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60C4A" w:rsidRPr="004B75E3" w:rsidRDefault="00260C4A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260C4A" w:rsidRPr="004B75E3" w:rsidRDefault="00260C4A" w:rsidP="00FA3CAF">
            <w:pPr>
              <w:tabs>
                <w:tab w:val="left" w:leader="underscore" w:pos="10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4A" w:rsidRPr="004B75E3" w:rsidTr="004B75E3">
        <w:trPr>
          <w:cantSplit/>
        </w:trPr>
        <w:tc>
          <w:tcPr>
            <w:tcW w:w="897" w:type="dxa"/>
          </w:tcPr>
          <w:p w:rsidR="00260C4A" w:rsidRPr="004B75E3" w:rsidRDefault="00102C74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7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3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аттестация:</w:t>
            </w:r>
          </w:p>
        </w:tc>
        <w:tc>
          <w:tcPr>
            <w:tcW w:w="900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5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проекта</w:t>
            </w:r>
          </w:p>
        </w:tc>
      </w:tr>
      <w:tr w:rsidR="00260C4A" w:rsidRPr="004B75E3" w:rsidTr="004B75E3">
        <w:trPr>
          <w:cantSplit/>
        </w:trPr>
        <w:tc>
          <w:tcPr>
            <w:tcW w:w="897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</w:tcPr>
          <w:p w:rsidR="00260C4A" w:rsidRPr="004B75E3" w:rsidRDefault="000F369B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00" w:type="dxa"/>
          </w:tcPr>
          <w:p w:rsidR="00260C4A" w:rsidRPr="004B75E3" w:rsidRDefault="004B75E3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260C4A" w:rsidRPr="004B75E3" w:rsidRDefault="005B5D15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75E3"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5" w:type="dxa"/>
            <w:shd w:val="clear" w:color="auto" w:fill="auto"/>
          </w:tcPr>
          <w:p w:rsidR="00260C4A" w:rsidRPr="004B75E3" w:rsidRDefault="004B75E3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5" w:type="dxa"/>
            <w:shd w:val="clear" w:color="auto" w:fill="auto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60C4A" w:rsidRPr="004B75E3" w:rsidRDefault="00FF5F83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60C4A" w:rsidRPr="004B75E3" w:rsidRDefault="00260C4A" w:rsidP="00FA3C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B7E20" w:rsidRPr="00FA3CAF" w:rsidRDefault="00AB7E20" w:rsidP="00102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E20" w:rsidRPr="00FA3CAF" w:rsidRDefault="00AB7E20" w:rsidP="00FA3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7E6" w:rsidRPr="00FA3CAF" w:rsidRDefault="006D57E6" w:rsidP="008951A8">
      <w:pPr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57E6" w:rsidRPr="00FA3CAF" w:rsidSect="006D57E6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18" w:rsidRDefault="00AB0C18" w:rsidP="008E4C6A">
      <w:pPr>
        <w:spacing w:after="0" w:line="240" w:lineRule="auto"/>
      </w:pPr>
      <w:r>
        <w:separator/>
      </w:r>
    </w:p>
  </w:endnote>
  <w:endnote w:type="continuationSeparator" w:id="0">
    <w:p w:rsidR="00AB0C18" w:rsidRDefault="00AB0C18" w:rsidP="008E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84" w:rsidRDefault="00F33684" w:rsidP="006D57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F33684" w:rsidRDefault="00F33684" w:rsidP="006D57E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84" w:rsidRDefault="00F33684" w:rsidP="006D57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43F9">
      <w:rPr>
        <w:rStyle w:val="a7"/>
        <w:noProof/>
      </w:rPr>
      <w:t>5</w:t>
    </w:r>
    <w:r>
      <w:rPr>
        <w:rStyle w:val="a7"/>
      </w:rPr>
      <w:fldChar w:fldCharType="end"/>
    </w:r>
  </w:p>
  <w:p w:rsidR="00F33684" w:rsidRDefault="00F33684" w:rsidP="006D57E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18" w:rsidRDefault="00AB0C18" w:rsidP="008E4C6A">
      <w:pPr>
        <w:spacing w:after="0" w:line="240" w:lineRule="auto"/>
      </w:pPr>
      <w:r>
        <w:separator/>
      </w:r>
    </w:p>
  </w:footnote>
  <w:footnote w:type="continuationSeparator" w:id="0">
    <w:p w:rsidR="00AB0C18" w:rsidRDefault="00AB0C18" w:rsidP="008E4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0CC"/>
    <w:multiLevelType w:val="hybridMultilevel"/>
    <w:tmpl w:val="A53C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1404"/>
    <w:multiLevelType w:val="hybridMultilevel"/>
    <w:tmpl w:val="06F0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36CA8"/>
    <w:multiLevelType w:val="hybridMultilevel"/>
    <w:tmpl w:val="85045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C3995"/>
    <w:multiLevelType w:val="hybridMultilevel"/>
    <w:tmpl w:val="91F88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76294"/>
    <w:multiLevelType w:val="hybridMultilevel"/>
    <w:tmpl w:val="165AC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E72DF2"/>
    <w:multiLevelType w:val="hybridMultilevel"/>
    <w:tmpl w:val="BE566F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2A96305"/>
    <w:multiLevelType w:val="hybridMultilevel"/>
    <w:tmpl w:val="165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96F98"/>
    <w:multiLevelType w:val="hybridMultilevel"/>
    <w:tmpl w:val="C69CC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35629"/>
    <w:multiLevelType w:val="hybridMultilevel"/>
    <w:tmpl w:val="7C20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6346C"/>
    <w:multiLevelType w:val="hybridMultilevel"/>
    <w:tmpl w:val="87ECE8FA"/>
    <w:lvl w:ilvl="0" w:tplc="C71CFAFE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EEC624A"/>
    <w:multiLevelType w:val="hybridMultilevel"/>
    <w:tmpl w:val="ECBED2A0"/>
    <w:lvl w:ilvl="0" w:tplc="E2D240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>
    <w:nsid w:val="34A37DCA"/>
    <w:multiLevelType w:val="hybridMultilevel"/>
    <w:tmpl w:val="1D0E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C5276D"/>
    <w:multiLevelType w:val="hybridMultilevel"/>
    <w:tmpl w:val="6BFE5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B5A5A"/>
    <w:multiLevelType w:val="hybridMultilevel"/>
    <w:tmpl w:val="495CE4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F6282"/>
    <w:multiLevelType w:val="hybridMultilevel"/>
    <w:tmpl w:val="AA146E3C"/>
    <w:lvl w:ilvl="0" w:tplc="E04449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1B866D6">
      <w:numFmt w:val="none"/>
      <w:lvlText w:val=""/>
      <w:lvlJc w:val="left"/>
      <w:pPr>
        <w:tabs>
          <w:tab w:val="num" w:pos="426"/>
        </w:tabs>
      </w:pPr>
    </w:lvl>
    <w:lvl w:ilvl="2" w:tplc="8B3292AC">
      <w:numFmt w:val="none"/>
      <w:lvlText w:val=""/>
      <w:lvlJc w:val="left"/>
      <w:pPr>
        <w:tabs>
          <w:tab w:val="num" w:pos="426"/>
        </w:tabs>
      </w:pPr>
    </w:lvl>
    <w:lvl w:ilvl="3" w:tplc="71925BDC">
      <w:numFmt w:val="none"/>
      <w:lvlText w:val=""/>
      <w:lvlJc w:val="left"/>
      <w:pPr>
        <w:tabs>
          <w:tab w:val="num" w:pos="426"/>
        </w:tabs>
      </w:pPr>
    </w:lvl>
    <w:lvl w:ilvl="4" w:tplc="8FD68D68">
      <w:numFmt w:val="none"/>
      <w:lvlText w:val=""/>
      <w:lvlJc w:val="left"/>
      <w:pPr>
        <w:tabs>
          <w:tab w:val="num" w:pos="426"/>
        </w:tabs>
      </w:pPr>
    </w:lvl>
    <w:lvl w:ilvl="5" w:tplc="7484548A">
      <w:numFmt w:val="none"/>
      <w:lvlText w:val=""/>
      <w:lvlJc w:val="left"/>
      <w:pPr>
        <w:tabs>
          <w:tab w:val="num" w:pos="426"/>
        </w:tabs>
      </w:pPr>
    </w:lvl>
    <w:lvl w:ilvl="6" w:tplc="A03CCE5A">
      <w:numFmt w:val="none"/>
      <w:lvlText w:val=""/>
      <w:lvlJc w:val="left"/>
      <w:pPr>
        <w:tabs>
          <w:tab w:val="num" w:pos="426"/>
        </w:tabs>
      </w:pPr>
    </w:lvl>
    <w:lvl w:ilvl="7" w:tplc="09323A62">
      <w:numFmt w:val="none"/>
      <w:lvlText w:val=""/>
      <w:lvlJc w:val="left"/>
      <w:pPr>
        <w:tabs>
          <w:tab w:val="num" w:pos="426"/>
        </w:tabs>
      </w:pPr>
    </w:lvl>
    <w:lvl w:ilvl="8" w:tplc="3DE4D5B6">
      <w:numFmt w:val="none"/>
      <w:lvlText w:val=""/>
      <w:lvlJc w:val="left"/>
      <w:pPr>
        <w:tabs>
          <w:tab w:val="num" w:pos="426"/>
        </w:tabs>
      </w:pPr>
    </w:lvl>
  </w:abstractNum>
  <w:abstractNum w:abstractNumId="15">
    <w:nsid w:val="48105737"/>
    <w:multiLevelType w:val="hybridMultilevel"/>
    <w:tmpl w:val="5E160208"/>
    <w:lvl w:ilvl="0" w:tplc="62F82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787B5B"/>
    <w:multiLevelType w:val="hybridMultilevel"/>
    <w:tmpl w:val="9C9C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96427"/>
    <w:multiLevelType w:val="hybridMultilevel"/>
    <w:tmpl w:val="0096BC94"/>
    <w:lvl w:ilvl="0" w:tplc="D8BE8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40F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C88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6361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45C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8EC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AC6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3E36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075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2399A"/>
    <w:multiLevelType w:val="hybridMultilevel"/>
    <w:tmpl w:val="B200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16827"/>
    <w:multiLevelType w:val="hybridMultilevel"/>
    <w:tmpl w:val="F57C1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D12020"/>
    <w:multiLevelType w:val="hybridMultilevel"/>
    <w:tmpl w:val="DEACE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D1AB7"/>
    <w:multiLevelType w:val="hybridMultilevel"/>
    <w:tmpl w:val="64709F4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67673732"/>
    <w:multiLevelType w:val="hybridMultilevel"/>
    <w:tmpl w:val="DFE84644"/>
    <w:lvl w:ilvl="0" w:tplc="2FC87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390385"/>
    <w:multiLevelType w:val="hybridMultilevel"/>
    <w:tmpl w:val="60A4D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314E2"/>
    <w:multiLevelType w:val="hybridMultilevel"/>
    <w:tmpl w:val="1E68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51AF3"/>
    <w:multiLevelType w:val="hybridMultilevel"/>
    <w:tmpl w:val="19E2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21"/>
  </w:num>
  <w:num w:numId="5">
    <w:abstractNumId w:val="22"/>
  </w:num>
  <w:num w:numId="6">
    <w:abstractNumId w:val="0"/>
  </w:num>
  <w:num w:numId="7">
    <w:abstractNumId w:val="15"/>
  </w:num>
  <w:num w:numId="8">
    <w:abstractNumId w:val="20"/>
  </w:num>
  <w:num w:numId="9">
    <w:abstractNumId w:val="13"/>
  </w:num>
  <w:num w:numId="10">
    <w:abstractNumId w:val="2"/>
  </w:num>
  <w:num w:numId="11">
    <w:abstractNumId w:val="10"/>
  </w:num>
  <w:num w:numId="12">
    <w:abstractNumId w:val="8"/>
  </w:num>
  <w:num w:numId="13">
    <w:abstractNumId w:val="4"/>
  </w:num>
  <w:num w:numId="14">
    <w:abstractNumId w:val="25"/>
  </w:num>
  <w:num w:numId="15">
    <w:abstractNumId w:val="17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6"/>
  </w:num>
  <w:num w:numId="19">
    <w:abstractNumId w:val="3"/>
  </w:num>
  <w:num w:numId="20">
    <w:abstractNumId w:val="12"/>
  </w:num>
  <w:num w:numId="21">
    <w:abstractNumId w:val="16"/>
  </w:num>
  <w:num w:numId="22">
    <w:abstractNumId w:val="5"/>
  </w:num>
  <w:num w:numId="23">
    <w:abstractNumId w:val="24"/>
  </w:num>
  <w:num w:numId="24">
    <w:abstractNumId w:val="18"/>
  </w:num>
  <w:num w:numId="25">
    <w:abstractNumId w:val="1"/>
  </w:num>
  <w:num w:numId="2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7E20"/>
    <w:rsid w:val="00023D4B"/>
    <w:rsid w:val="00024F51"/>
    <w:rsid w:val="0005400B"/>
    <w:rsid w:val="000913B5"/>
    <w:rsid w:val="000A576B"/>
    <w:rsid w:val="000B2BF9"/>
    <w:rsid w:val="000F35C3"/>
    <w:rsid w:val="000F369B"/>
    <w:rsid w:val="000F6280"/>
    <w:rsid w:val="00102C74"/>
    <w:rsid w:val="001270D9"/>
    <w:rsid w:val="001413A3"/>
    <w:rsid w:val="001506BE"/>
    <w:rsid w:val="00163974"/>
    <w:rsid w:val="00172391"/>
    <w:rsid w:val="00176610"/>
    <w:rsid w:val="00196C48"/>
    <w:rsid w:val="00197BD9"/>
    <w:rsid w:val="001A36FA"/>
    <w:rsid w:val="001C4F1A"/>
    <w:rsid w:val="001D0972"/>
    <w:rsid w:val="001E7934"/>
    <w:rsid w:val="001F730A"/>
    <w:rsid w:val="00224690"/>
    <w:rsid w:val="00240E8C"/>
    <w:rsid w:val="0024790D"/>
    <w:rsid w:val="00260C4A"/>
    <w:rsid w:val="00263AE5"/>
    <w:rsid w:val="002715DF"/>
    <w:rsid w:val="002769B8"/>
    <w:rsid w:val="002A7A6F"/>
    <w:rsid w:val="002D132B"/>
    <w:rsid w:val="002D1A48"/>
    <w:rsid w:val="002F50ED"/>
    <w:rsid w:val="00302F1F"/>
    <w:rsid w:val="00305D8D"/>
    <w:rsid w:val="00325AEA"/>
    <w:rsid w:val="0032754E"/>
    <w:rsid w:val="003321C1"/>
    <w:rsid w:val="00333F51"/>
    <w:rsid w:val="003511B3"/>
    <w:rsid w:val="003660BD"/>
    <w:rsid w:val="00373E7F"/>
    <w:rsid w:val="0038670A"/>
    <w:rsid w:val="00391FFE"/>
    <w:rsid w:val="003C061B"/>
    <w:rsid w:val="003D0A51"/>
    <w:rsid w:val="003E2AA4"/>
    <w:rsid w:val="003E3607"/>
    <w:rsid w:val="003E4F0A"/>
    <w:rsid w:val="003E62DB"/>
    <w:rsid w:val="00400A8E"/>
    <w:rsid w:val="00411131"/>
    <w:rsid w:val="00423896"/>
    <w:rsid w:val="0042591A"/>
    <w:rsid w:val="0044668E"/>
    <w:rsid w:val="00461242"/>
    <w:rsid w:val="004660C8"/>
    <w:rsid w:val="00483802"/>
    <w:rsid w:val="004B75E3"/>
    <w:rsid w:val="004B7EA8"/>
    <w:rsid w:val="004C7F99"/>
    <w:rsid w:val="004D395B"/>
    <w:rsid w:val="004F55B8"/>
    <w:rsid w:val="00515C57"/>
    <w:rsid w:val="00533682"/>
    <w:rsid w:val="00554208"/>
    <w:rsid w:val="00554FDF"/>
    <w:rsid w:val="00593364"/>
    <w:rsid w:val="005B5D15"/>
    <w:rsid w:val="005C1C22"/>
    <w:rsid w:val="005C7753"/>
    <w:rsid w:val="005D5758"/>
    <w:rsid w:val="005E36A5"/>
    <w:rsid w:val="005F0ECC"/>
    <w:rsid w:val="00622263"/>
    <w:rsid w:val="00646965"/>
    <w:rsid w:val="00651504"/>
    <w:rsid w:val="00653D91"/>
    <w:rsid w:val="006D1425"/>
    <w:rsid w:val="006D347A"/>
    <w:rsid w:val="006D57E6"/>
    <w:rsid w:val="006D5B59"/>
    <w:rsid w:val="006D6E49"/>
    <w:rsid w:val="006F2D91"/>
    <w:rsid w:val="00702B75"/>
    <w:rsid w:val="00736410"/>
    <w:rsid w:val="00754A11"/>
    <w:rsid w:val="00766C80"/>
    <w:rsid w:val="007A2426"/>
    <w:rsid w:val="007B2D0E"/>
    <w:rsid w:val="007C0E7C"/>
    <w:rsid w:val="007E659E"/>
    <w:rsid w:val="008157E7"/>
    <w:rsid w:val="008411A3"/>
    <w:rsid w:val="008951A8"/>
    <w:rsid w:val="00897B54"/>
    <w:rsid w:val="008A2810"/>
    <w:rsid w:val="008A74B0"/>
    <w:rsid w:val="008B6C6B"/>
    <w:rsid w:val="008C16FD"/>
    <w:rsid w:val="008C55EB"/>
    <w:rsid w:val="008C79AF"/>
    <w:rsid w:val="008D03A7"/>
    <w:rsid w:val="008D0FE8"/>
    <w:rsid w:val="008D6067"/>
    <w:rsid w:val="008E4B2D"/>
    <w:rsid w:val="008E4C6A"/>
    <w:rsid w:val="008F0F83"/>
    <w:rsid w:val="008F209C"/>
    <w:rsid w:val="008F43F4"/>
    <w:rsid w:val="00900ACE"/>
    <w:rsid w:val="00916D1B"/>
    <w:rsid w:val="009400DD"/>
    <w:rsid w:val="00944A0F"/>
    <w:rsid w:val="00950B1B"/>
    <w:rsid w:val="00950F65"/>
    <w:rsid w:val="00954526"/>
    <w:rsid w:val="00955CB1"/>
    <w:rsid w:val="0099214C"/>
    <w:rsid w:val="009A2834"/>
    <w:rsid w:val="009B23ED"/>
    <w:rsid w:val="009B483E"/>
    <w:rsid w:val="009D366C"/>
    <w:rsid w:val="009D7F30"/>
    <w:rsid w:val="00A01A97"/>
    <w:rsid w:val="00A01E95"/>
    <w:rsid w:val="00A07CF5"/>
    <w:rsid w:val="00A14E24"/>
    <w:rsid w:val="00A31BF5"/>
    <w:rsid w:val="00A616DA"/>
    <w:rsid w:val="00A6188E"/>
    <w:rsid w:val="00A67073"/>
    <w:rsid w:val="00A71D31"/>
    <w:rsid w:val="00A878FC"/>
    <w:rsid w:val="00AA2D70"/>
    <w:rsid w:val="00AB0C18"/>
    <w:rsid w:val="00AB7E20"/>
    <w:rsid w:val="00AC47FF"/>
    <w:rsid w:val="00AF34E6"/>
    <w:rsid w:val="00AF4C6F"/>
    <w:rsid w:val="00AF5A3C"/>
    <w:rsid w:val="00B1504C"/>
    <w:rsid w:val="00B17CD3"/>
    <w:rsid w:val="00B243F9"/>
    <w:rsid w:val="00B27B08"/>
    <w:rsid w:val="00B30CF6"/>
    <w:rsid w:val="00B414B9"/>
    <w:rsid w:val="00B57F1E"/>
    <w:rsid w:val="00B603CA"/>
    <w:rsid w:val="00B7744A"/>
    <w:rsid w:val="00B85E32"/>
    <w:rsid w:val="00BB1374"/>
    <w:rsid w:val="00BB17B9"/>
    <w:rsid w:val="00BD19A8"/>
    <w:rsid w:val="00C3187A"/>
    <w:rsid w:val="00C4210B"/>
    <w:rsid w:val="00C517EF"/>
    <w:rsid w:val="00C62497"/>
    <w:rsid w:val="00C6581A"/>
    <w:rsid w:val="00C66ED2"/>
    <w:rsid w:val="00C8796F"/>
    <w:rsid w:val="00CD24C0"/>
    <w:rsid w:val="00CD2EB4"/>
    <w:rsid w:val="00D04B81"/>
    <w:rsid w:val="00D22605"/>
    <w:rsid w:val="00D33F38"/>
    <w:rsid w:val="00D46F3B"/>
    <w:rsid w:val="00D57CE0"/>
    <w:rsid w:val="00D6117E"/>
    <w:rsid w:val="00D6182E"/>
    <w:rsid w:val="00D63495"/>
    <w:rsid w:val="00D72BD9"/>
    <w:rsid w:val="00D8223D"/>
    <w:rsid w:val="00D87A1A"/>
    <w:rsid w:val="00DA6927"/>
    <w:rsid w:val="00DB415C"/>
    <w:rsid w:val="00DC465F"/>
    <w:rsid w:val="00DE12E1"/>
    <w:rsid w:val="00DE5D05"/>
    <w:rsid w:val="00DF2D2C"/>
    <w:rsid w:val="00E0518D"/>
    <w:rsid w:val="00E10D46"/>
    <w:rsid w:val="00E15316"/>
    <w:rsid w:val="00E15C9B"/>
    <w:rsid w:val="00E234D8"/>
    <w:rsid w:val="00E266F0"/>
    <w:rsid w:val="00E45A0D"/>
    <w:rsid w:val="00E61992"/>
    <w:rsid w:val="00E75445"/>
    <w:rsid w:val="00E85A13"/>
    <w:rsid w:val="00E94BDD"/>
    <w:rsid w:val="00E952B1"/>
    <w:rsid w:val="00EA0C08"/>
    <w:rsid w:val="00EA6017"/>
    <w:rsid w:val="00EA7F41"/>
    <w:rsid w:val="00EC3532"/>
    <w:rsid w:val="00F0023F"/>
    <w:rsid w:val="00F006BC"/>
    <w:rsid w:val="00F01B75"/>
    <w:rsid w:val="00F01BBA"/>
    <w:rsid w:val="00F03FF3"/>
    <w:rsid w:val="00F17242"/>
    <w:rsid w:val="00F33684"/>
    <w:rsid w:val="00F436C3"/>
    <w:rsid w:val="00F51885"/>
    <w:rsid w:val="00F54D33"/>
    <w:rsid w:val="00F608A1"/>
    <w:rsid w:val="00F6163F"/>
    <w:rsid w:val="00F72B88"/>
    <w:rsid w:val="00F93894"/>
    <w:rsid w:val="00F96D5B"/>
    <w:rsid w:val="00F97926"/>
    <w:rsid w:val="00FA1A81"/>
    <w:rsid w:val="00FA3CAF"/>
    <w:rsid w:val="00FB6190"/>
    <w:rsid w:val="00FB77F7"/>
    <w:rsid w:val="00FD539F"/>
    <w:rsid w:val="00FF5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6A"/>
  </w:style>
  <w:style w:type="paragraph" w:styleId="1">
    <w:name w:val="heading 1"/>
    <w:basedOn w:val="a"/>
    <w:next w:val="a"/>
    <w:link w:val="10"/>
    <w:qFormat/>
    <w:rsid w:val="00AB7E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AB7E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AB7E2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E2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B7E20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AB7E2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AB7E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B7E20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AB7E2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2">
    <w:name w:val="Основной текст 2 Знак"/>
    <w:basedOn w:val="a0"/>
    <w:link w:val="21"/>
    <w:rsid w:val="00AB7E20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footer"/>
    <w:basedOn w:val="a"/>
    <w:link w:val="a6"/>
    <w:rsid w:val="00AB7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B7E2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AB7E20"/>
  </w:style>
  <w:style w:type="table" w:styleId="a8">
    <w:name w:val="Table Grid"/>
    <w:basedOn w:val="a1"/>
    <w:rsid w:val="00AB7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B7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AB7E2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rsid w:val="00AB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AB7E20"/>
    <w:rPr>
      <w:b/>
      <w:bCs/>
    </w:rPr>
  </w:style>
  <w:style w:type="character" w:styleId="ad">
    <w:name w:val="Emphasis"/>
    <w:qFormat/>
    <w:rsid w:val="00AB7E20"/>
    <w:rPr>
      <w:i/>
      <w:iCs/>
    </w:rPr>
  </w:style>
  <w:style w:type="character" w:styleId="ae">
    <w:name w:val="Hyperlink"/>
    <w:rsid w:val="00AB7E20"/>
    <w:rPr>
      <w:color w:val="0000FF"/>
      <w:u w:val="single"/>
    </w:rPr>
  </w:style>
  <w:style w:type="character" w:customStyle="1" w:styleId="5">
    <w:name w:val="Основной текст (5)_"/>
    <w:link w:val="50"/>
    <w:rsid w:val="00AB7E20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B7E20"/>
    <w:pPr>
      <w:shd w:val="clear" w:color="auto" w:fill="FFFFFF"/>
      <w:spacing w:after="0" w:line="355" w:lineRule="exact"/>
    </w:pPr>
    <w:rPr>
      <w:sz w:val="18"/>
      <w:szCs w:val="18"/>
      <w:shd w:val="clear" w:color="auto" w:fill="FFFFFF"/>
    </w:rPr>
  </w:style>
  <w:style w:type="paragraph" w:styleId="af">
    <w:name w:val="Balloon Text"/>
    <w:basedOn w:val="a"/>
    <w:link w:val="af0"/>
    <w:rsid w:val="00AB7E2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rsid w:val="00AB7E20"/>
    <w:rPr>
      <w:rFonts w:ascii="Tahoma" w:eastAsia="Times New Roman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AB7E20"/>
    <w:pPr>
      <w:ind w:left="720"/>
    </w:pPr>
    <w:rPr>
      <w:rFonts w:ascii="Calibri" w:eastAsia="Times New Roman" w:hAnsi="Calibri" w:cs="Times New Roman"/>
      <w:lang w:eastAsia="en-US"/>
    </w:rPr>
  </w:style>
  <w:style w:type="paragraph" w:styleId="af1">
    <w:name w:val="List Paragraph"/>
    <w:basedOn w:val="a"/>
    <w:link w:val="af2"/>
    <w:uiPriority w:val="99"/>
    <w:qFormat/>
    <w:rsid w:val="00263AE5"/>
    <w:pPr>
      <w:ind w:left="720"/>
      <w:contextualSpacing/>
    </w:pPr>
  </w:style>
  <w:style w:type="character" w:customStyle="1" w:styleId="af2">
    <w:name w:val="Абзац списка Знак"/>
    <w:basedOn w:val="a0"/>
    <w:link w:val="af1"/>
    <w:locked/>
    <w:rsid w:val="003E4F0A"/>
  </w:style>
  <w:style w:type="character" w:customStyle="1" w:styleId="rvts6">
    <w:name w:val="rvts6"/>
    <w:basedOn w:val="a0"/>
    <w:rsid w:val="00391FFE"/>
  </w:style>
  <w:style w:type="character" w:customStyle="1" w:styleId="c2">
    <w:name w:val="c2"/>
    <w:basedOn w:val="a0"/>
    <w:rsid w:val="00E75445"/>
  </w:style>
  <w:style w:type="paragraph" w:customStyle="1" w:styleId="c7">
    <w:name w:val="c7"/>
    <w:basedOn w:val="a"/>
    <w:rsid w:val="00E754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D822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223D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Plain Text"/>
    <w:basedOn w:val="a"/>
    <w:link w:val="af4"/>
    <w:rsid w:val="00D8223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D8223D"/>
    <w:rPr>
      <w:rFonts w:ascii="Courier New" w:eastAsia="Times New Roman" w:hAnsi="Courier New" w:cs="Courier New"/>
      <w:sz w:val="20"/>
      <w:szCs w:val="20"/>
    </w:rPr>
  </w:style>
  <w:style w:type="character" w:customStyle="1" w:styleId="Zag11">
    <w:name w:val="Zag_11"/>
    <w:rsid w:val="005D5758"/>
  </w:style>
  <w:style w:type="paragraph" w:customStyle="1" w:styleId="Spisoknum">
    <w:name w:val="Spisok_num."/>
    <w:basedOn w:val="a"/>
    <w:link w:val="Spisoknum0"/>
    <w:qFormat/>
    <w:rsid w:val="005D5758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Spisoknum0">
    <w:name w:val="Spisok_num. Знак"/>
    <w:link w:val="Spisoknum"/>
    <w:locked/>
    <w:rsid w:val="005D5758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5542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23">
    <w:name w:val="Body Text Indent 2"/>
    <w:basedOn w:val="a"/>
    <w:link w:val="24"/>
    <w:rsid w:val="00BB17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B17B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AEF10-16F7-4016-A221-658B8EA0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6445</TotalTime>
  <Pages>7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119</cp:revision>
  <cp:lastPrinted>2016-09-21T09:36:00Z</cp:lastPrinted>
  <dcterms:created xsi:type="dcterms:W3CDTF">2015-02-23T15:06:00Z</dcterms:created>
  <dcterms:modified xsi:type="dcterms:W3CDTF">2016-10-04T09:21:00Z</dcterms:modified>
</cp:coreProperties>
</file>