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B8" w:rsidRDefault="00637CB8" w:rsidP="00637C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реализации воспитательной компоненты в МОУ «Гимназия №2» на 2015-16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127"/>
        <w:gridCol w:w="2800"/>
      </w:tblGrid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Динамические перемены (5-11кл.)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исторических картин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мультимедийные</w:t>
            </w:r>
            <w:proofErr w:type="spellEnd"/>
            <w:r>
              <w:rPr>
                <w:rFonts w:ascii="Times New Roman" w:hAnsi="Times New Roman"/>
              </w:rPr>
              <w:t xml:space="preserve"> групповые проекты)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Фольклорные игры для 1-4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14-19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эстетического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газеты «Мир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21-26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«Куликовская битва»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21-26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патруль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.09.– 3 октября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«Самый грамотный» для 5-11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28.09.– 3 октября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Диспуты-обсуждения литературных произведений с 5-11 классами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 октября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«История русского театра»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12-17 октября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эстетического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литературных эссе «Книга в моей судьбе»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12-17 октября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«Символы эпохи СССР – комсомол»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19-24 октября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всеобуч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26-31 октября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«История национальной политики Декларация прав народов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26-31 октября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проект «День согласия и примирения»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 ноября</w:t>
            </w:r>
          </w:p>
          <w:p w:rsidR="00637CB8" w:rsidRDefault="00637C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«Русский медвежонок»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 ноября</w:t>
            </w:r>
          </w:p>
          <w:p w:rsidR="00637CB8" w:rsidRDefault="00637C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классы «Фольклорные обрядовые  песни»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16-21 ноября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эстетического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любителей российской словесности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16-21 ноября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викторине по истории города Тихвина.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ноября – 5 декабря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Динамические перемены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7-12 декабря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«Их именами названы…»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7-12 декабря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Правовая игра «Главный закон страны»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7-12 декабря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Литературные проекты учащихся 5-6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7-12 декабря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Фольклорные игры для 5-11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14-19 декабря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эстетического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«Самый грамотный» для 5-11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14-19 декабря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новости « 225 лет со дня взятия Измаила Исторические новости « 225 лет со дня взятия Измаила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21-26 декабря</w:t>
            </w:r>
          </w:p>
          <w:p w:rsidR="00637CB8" w:rsidRDefault="00637C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патруль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11-16 января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любителей русской словесности для 5-11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11-16 января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«Обрядовые маски»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18-23 января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эстетического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« 175 лет со дня рождения В.О.Ключевского»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18-23 января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литературных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25-30 января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Выпуск книги «Умный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8-13 февраля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«Самый грамотный» для 5-11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8-13 февраля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 иностранного языка</w:t>
            </w:r>
            <w:r>
              <w:rPr>
                <w:rFonts w:ascii="Times New Roman" w:hAnsi="Times New Roman"/>
              </w:rPr>
              <w:br/>
              <w:t xml:space="preserve">Концерт на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февраля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учителей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зыка</w:t>
            </w:r>
            <w:proofErr w:type="spellEnd"/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« 155 лет со дня отмены крепостного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февраля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Неделя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22-27 февраля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Конференция 1-4 классов Дерево жизненных ценностей и желаний»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29февраля – 5 марта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учителей начальных классов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 «Крым – часть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29февраля – 5 марта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любителей российской словесности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29февраля – 5 марта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Масленичная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 марта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эстетического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«Жить здорово – здорово»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14-19 марта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«День защиты прав потребителя»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14-19 марта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литературных эссе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14-19 марта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Неделя эстетических наук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14-19 марта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эстетического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патруль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4-9 апреля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 « Россия в международных союзах»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4-9 апреля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Декада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4-9 апреля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Динамические перемены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11-16 апреля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Литературные проекты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11-16 апреля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рисунков, викторин, виртуальные экскурсии,  посвященные  Дню памятников и исторических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18-23 апреля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Диспуты, обсуждения литературных произведений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18-23 апреля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Конференция «Мир жизни»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Видеозал</w:t>
            </w:r>
            <w:proofErr w:type="spellEnd"/>
            <w:r>
              <w:rPr>
                <w:rFonts w:ascii="Times New Roman" w:hAnsi="Times New Roman"/>
              </w:rPr>
              <w:t xml:space="preserve"> «Мир жизни»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Неделя естественного цикла»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25-30 апреля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естественного цикла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 Конкурс «Самый грамотный»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2-7мая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филологии</w:t>
            </w:r>
          </w:p>
        </w:tc>
      </w:tr>
      <w:tr w:rsidR="00637CB8" w:rsidTr="00637C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</w:p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эссе «Нужны ли музеи»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16-21 мая</w:t>
            </w:r>
          </w:p>
          <w:p w:rsidR="00637CB8" w:rsidRDefault="00637C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B8" w:rsidRDefault="00637C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истории</w:t>
            </w:r>
          </w:p>
        </w:tc>
      </w:tr>
    </w:tbl>
    <w:p w:rsidR="00637CB8" w:rsidRDefault="00637CB8" w:rsidP="00637CB8">
      <w:pPr>
        <w:spacing w:after="0"/>
        <w:rPr>
          <w:rFonts w:ascii="Times New Roman" w:hAnsi="Times New Roman"/>
        </w:rPr>
      </w:pPr>
    </w:p>
    <w:p w:rsidR="00075CDA" w:rsidRDefault="00075CDA"/>
    <w:sectPr w:rsidR="00075CDA" w:rsidSect="0007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B8"/>
    <w:rsid w:val="00075CDA"/>
    <w:rsid w:val="001071AE"/>
    <w:rsid w:val="00637CB8"/>
    <w:rsid w:val="00C12760"/>
    <w:rsid w:val="00CA6519"/>
    <w:rsid w:val="00D55511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>Гимназия № 2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2015-10-27T12:40:00Z</dcterms:created>
  <dcterms:modified xsi:type="dcterms:W3CDTF">2015-10-27T12:40:00Z</dcterms:modified>
</cp:coreProperties>
</file>