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E2" w:rsidRDefault="00CA1AE2" w:rsidP="00CA1AE2">
      <w:pPr>
        <w:pStyle w:val="a3"/>
        <w:tabs>
          <w:tab w:val="left" w:pos="0"/>
          <w:tab w:val="left" w:pos="567"/>
          <w:tab w:val="left" w:pos="709"/>
        </w:tabs>
        <w:spacing w:line="24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6A5BBC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РИНШОТ ПУБЛИКАЦИЙ НА ОФИЦИАЛЬНОМ САЙТЕ</w:t>
      </w:r>
    </w:p>
    <w:p w:rsidR="00CA1AE2" w:rsidRDefault="00CA1AE2" w:rsidP="00CA1AE2">
      <w:pPr>
        <w:pStyle w:val="ad"/>
        <w:numPr>
          <w:ilvl w:val="0"/>
          <w:numId w:val="3"/>
        </w:numPr>
        <w:tabs>
          <w:tab w:val="left" w:pos="460"/>
        </w:tabs>
        <w:spacing w:after="0" w:line="240" w:lineRule="auto"/>
        <w:ind w:left="0"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B52C4B">
        <w:rPr>
          <w:rFonts w:ascii="Times New Roman" w:hAnsi="Times New Roman"/>
          <w:sz w:val="24"/>
        </w:rPr>
        <w:t>резентация</w:t>
      </w:r>
      <w:r>
        <w:rPr>
          <w:rFonts w:ascii="Times New Roman" w:hAnsi="Times New Roman"/>
          <w:sz w:val="24"/>
        </w:rPr>
        <w:t xml:space="preserve"> проекта Половинкиной С.А. «Городок Бумагодельск»;</w:t>
      </w:r>
    </w:p>
    <w:p w:rsidR="00CA1AE2" w:rsidRPr="00946918" w:rsidRDefault="00CA1AE2" w:rsidP="00CA1AE2">
      <w:pPr>
        <w:pStyle w:val="ad"/>
        <w:numPr>
          <w:ilvl w:val="0"/>
          <w:numId w:val="3"/>
        </w:numPr>
        <w:tabs>
          <w:tab w:val="left" w:pos="460"/>
        </w:tabs>
        <w:spacing w:after="0" w:line="240" w:lineRule="auto"/>
        <w:ind w:left="0" w:firstLine="176"/>
        <w:jc w:val="both"/>
        <w:rPr>
          <w:rFonts w:ascii="Times New Roman" w:hAnsi="Times New Roman"/>
          <w:sz w:val="24"/>
        </w:rPr>
      </w:pPr>
      <w:r w:rsidRPr="00946918">
        <w:rPr>
          <w:rFonts w:ascii="Times New Roman" w:hAnsi="Times New Roman"/>
          <w:sz w:val="24"/>
        </w:rPr>
        <w:t>публикация Алексеевой Е.М. «</w:t>
      </w:r>
      <w:r w:rsidRPr="00946918">
        <w:rPr>
          <w:rFonts w:ascii="Times New Roman" w:hAnsi="Times New Roman"/>
          <w:sz w:val="24"/>
          <w:szCs w:val="24"/>
        </w:rPr>
        <w:t>Использование интегративного подхода к организации образовательного процесса, направленного на развитие творчества дошкольников</w:t>
      </w:r>
      <w:r>
        <w:rPr>
          <w:rFonts w:ascii="Times New Roman" w:hAnsi="Times New Roman"/>
          <w:sz w:val="24"/>
          <w:szCs w:val="24"/>
        </w:rPr>
        <w:t>»</w:t>
      </w:r>
    </w:p>
    <w:p w:rsidR="00CA1AE2" w:rsidRDefault="00CA1AE2" w:rsidP="00CA1AE2">
      <w:pPr>
        <w:pStyle w:val="a3"/>
        <w:tabs>
          <w:tab w:val="left" w:pos="0"/>
          <w:tab w:val="left" w:pos="567"/>
          <w:tab w:val="left" w:pos="709"/>
        </w:tabs>
        <w:spacing w:line="240" w:lineRule="auto"/>
        <w:ind w:firstLine="567"/>
        <w:jc w:val="center"/>
        <w:rPr>
          <w:b/>
          <w:sz w:val="24"/>
          <w:szCs w:val="24"/>
        </w:rPr>
      </w:pPr>
    </w:p>
    <w:p w:rsidR="00CA1AE2" w:rsidRDefault="00CA1AE2" w:rsidP="00CA1AE2">
      <w:pPr>
        <w:pStyle w:val="a3"/>
        <w:tabs>
          <w:tab w:val="left" w:pos="0"/>
          <w:tab w:val="left" w:pos="567"/>
          <w:tab w:val="left" w:pos="709"/>
        </w:tabs>
        <w:spacing w:line="240" w:lineRule="auto"/>
        <w:ind w:firstLine="567"/>
        <w:jc w:val="left"/>
        <w:rPr>
          <w:b/>
          <w:sz w:val="24"/>
          <w:szCs w:val="24"/>
        </w:rPr>
      </w:pPr>
      <w:r w:rsidRPr="00CA1AE2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BB681E4" wp14:editId="33A1E2DE">
            <wp:extent cx="5619671" cy="35123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22495" cy="351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AE2" w:rsidRDefault="00CA1AE2" w:rsidP="00CA1AE2">
      <w:pPr>
        <w:pStyle w:val="a3"/>
        <w:tabs>
          <w:tab w:val="left" w:pos="0"/>
          <w:tab w:val="left" w:pos="567"/>
          <w:tab w:val="left" w:pos="709"/>
        </w:tabs>
        <w:spacing w:line="240" w:lineRule="auto"/>
        <w:ind w:firstLine="567"/>
        <w:jc w:val="center"/>
        <w:rPr>
          <w:b/>
          <w:sz w:val="24"/>
          <w:szCs w:val="24"/>
        </w:rPr>
      </w:pPr>
    </w:p>
    <w:p w:rsidR="005835AA" w:rsidRPr="005835AA" w:rsidRDefault="005835AA" w:rsidP="00CA1AE2">
      <w:pPr>
        <w:pStyle w:val="a3"/>
        <w:tabs>
          <w:tab w:val="left" w:pos="0"/>
          <w:tab w:val="left" w:pos="567"/>
          <w:tab w:val="left" w:pos="709"/>
        </w:tabs>
        <w:spacing w:line="240" w:lineRule="auto"/>
        <w:ind w:firstLine="567"/>
        <w:jc w:val="right"/>
        <w:rPr>
          <w:b/>
          <w:sz w:val="24"/>
          <w:szCs w:val="24"/>
        </w:rPr>
      </w:pPr>
      <w:r w:rsidRPr="005835AA">
        <w:rPr>
          <w:b/>
          <w:sz w:val="24"/>
          <w:szCs w:val="24"/>
        </w:rPr>
        <w:t>Алексеева Елена Михайловна</w:t>
      </w:r>
    </w:p>
    <w:p w:rsidR="005835AA" w:rsidRPr="005835AA" w:rsidRDefault="005835AA" w:rsidP="0073745C">
      <w:pPr>
        <w:pStyle w:val="a3"/>
        <w:tabs>
          <w:tab w:val="left" w:pos="0"/>
          <w:tab w:val="left" w:pos="567"/>
          <w:tab w:val="left" w:pos="709"/>
        </w:tabs>
        <w:spacing w:line="240" w:lineRule="auto"/>
        <w:ind w:firstLine="567"/>
        <w:jc w:val="right"/>
        <w:rPr>
          <w:sz w:val="24"/>
          <w:szCs w:val="24"/>
        </w:rPr>
      </w:pPr>
      <w:r w:rsidRPr="005835AA">
        <w:rPr>
          <w:sz w:val="24"/>
          <w:szCs w:val="24"/>
        </w:rPr>
        <w:t>заведующий</w:t>
      </w:r>
      <w:r w:rsidRPr="005835AA">
        <w:rPr>
          <w:sz w:val="24"/>
          <w:szCs w:val="24"/>
        </w:rPr>
        <w:tab/>
        <w:t xml:space="preserve"> МБДОУ </w:t>
      </w:r>
    </w:p>
    <w:p w:rsidR="005835AA" w:rsidRDefault="005835AA" w:rsidP="0073745C">
      <w:pPr>
        <w:pStyle w:val="a3"/>
        <w:tabs>
          <w:tab w:val="left" w:pos="0"/>
          <w:tab w:val="left" w:pos="567"/>
          <w:tab w:val="left" w:pos="709"/>
        </w:tabs>
        <w:spacing w:line="240" w:lineRule="auto"/>
        <w:ind w:firstLine="567"/>
        <w:jc w:val="right"/>
        <w:rPr>
          <w:sz w:val="24"/>
          <w:szCs w:val="24"/>
        </w:rPr>
      </w:pPr>
      <w:r w:rsidRPr="005835AA">
        <w:rPr>
          <w:sz w:val="24"/>
          <w:szCs w:val="24"/>
        </w:rPr>
        <w:t>«Детский сад № 18 комбинированного вида»</w:t>
      </w:r>
    </w:p>
    <w:p w:rsidR="005835AA" w:rsidRPr="005835AA" w:rsidRDefault="005835AA" w:rsidP="005835AA">
      <w:pPr>
        <w:pStyle w:val="a3"/>
        <w:tabs>
          <w:tab w:val="left" w:pos="0"/>
          <w:tab w:val="left" w:pos="567"/>
          <w:tab w:val="left" w:pos="709"/>
        </w:tabs>
        <w:spacing w:line="240" w:lineRule="auto"/>
        <w:ind w:firstLine="567"/>
        <w:jc w:val="left"/>
        <w:rPr>
          <w:sz w:val="24"/>
          <w:szCs w:val="24"/>
        </w:rPr>
      </w:pPr>
    </w:p>
    <w:p w:rsidR="005835AA" w:rsidRDefault="00711A19" w:rsidP="005835AA">
      <w:pPr>
        <w:pStyle w:val="a3"/>
        <w:tabs>
          <w:tab w:val="left" w:pos="0"/>
          <w:tab w:val="left" w:pos="567"/>
          <w:tab w:val="left" w:pos="709"/>
        </w:tabs>
        <w:spacing w:line="24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Использование </w:t>
      </w:r>
      <w:r w:rsidRPr="005835AA">
        <w:rPr>
          <w:b/>
          <w:sz w:val="24"/>
          <w:szCs w:val="24"/>
        </w:rPr>
        <w:t>интегративн</w:t>
      </w:r>
      <w:r>
        <w:rPr>
          <w:b/>
          <w:sz w:val="24"/>
          <w:szCs w:val="24"/>
        </w:rPr>
        <w:t>ого</w:t>
      </w:r>
      <w:r w:rsidRPr="005835AA">
        <w:rPr>
          <w:b/>
          <w:sz w:val="24"/>
          <w:szCs w:val="24"/>
        </w:rPr>
        <w:t xml:space="preserve"> подход</w:t>
      </w:r>
      <w:r>
        <w:rPr>
          <w:b/>
          <w:sz w:val="24"/>
          <w:szCs w:val="24"/>
        </w:rPr>
        <w:t>а к организации образовательного процесса, направленного на развитие творчества</w:t>
      </w:r>
      <w:r w:rsidR="0073745C">
        <w:rPr>
          <w:b/>
          <w:sz w:val="24"/>
          <w:szCs w:val="24"/>
        </w:rPr>
        <w:t xml:space="preserve"> дошкольников</w:t>
      </w:r>
    </w:p>
    <w:p w:rsidR="00711A19" w:rsidRPr="005835AA" w:rsidRDefault="00711A19" w:rsidP="005835AA">
      <w:pPr>
        <w:pStyle w:val="a3"/>
        <w:tabs>
          <w:tab w:val="left" w:pos="0"/>
          <w:tab w:val="left" w:pos="567"/>
          <w:tab w:val="left" w:pos="709"/>
        </w:tabs>
        <w:spacing w:line="240" w:lineRule="auto"/>
        <w:ind w:firstLine="567"/>
        <w:jc w:val="center"/>
        <w:rPr>
          <w:b/>
          <w:sz w:val="24"/>
          <w:szCs w:val="24"/>
        </w:rPr>
      </w:pPr>
    </w:p>
    <w:p w:rsidR="00251398" w:rsidRPr="00723DA2" w:rsidRDefault="00251398" w:rsidP="00723DA2">
      <w:pPr>
        <w:pStyle w:val="a3"/>
        <w:tabs>
          <w:tab w:val="left" w:pos="0"/>
          <w:tab w:val="left" w:pos="567"/>
          <w:tab w:val="left" w:pos="709"/>
        </w:tabs>
        <w:spacing w:line="240" w:lineRule="auto"/>
        <w:ind w:firstLine="567"/>
        <w:rPr>
          <w:sz w:val="24"/>
          <w:szCs w:val="24"/>
        </w:rPr>
      </w:pPr>
      <w:r w:rsidRPr="00723DA2">
        <w:rPr>
          <w:sz w:val="24"/>
          <w:szCs w:val="24"/>
        </w:rPr>
        <w:t xml:space="preserve">Изменяющиеся цели образования обусловили необходимость культуросообразного содержания, концентрирующего ценности культуры и создающего условия для актуализации творческого потенциала личности ребенка. Эти обстоятельства определили острый интерес к проблемам культуры детства, которая, по мнению М.С. Кагана, двухслойна: один ее слой – культурные формы, создаваемые взрослыми; другой – формы собственной творческой деятельности ребенка. </w:t>
      </w:r>
    </w:p>
    <w:p w:rsidR="00251398" w:rsidRPr="00723DA2" w:rsidRDefault="00251398" w:rsidP="00723DA2">
      <w:pPr>
        <w:pStyle w:val="a3"/>
        <w:tabs>
          <w:tab w:val="left" w:pos="0"/>
          <w:tab w:val="left" w:pos="567"/>
          <w:tab w:val="left" w:pos="709"/>
        </w:tabs>
        <w:spacing w:line="240" w:lineRule="auto"/>
        <w:ind w:firstLine="567"/>
        <w:rPr>
          <w:sz w:val="24"/>
          <w:szCs w:val="24"/>
        </w:rPr>
      </w:pPr>
      <w:r w:rsidRPr="00723DA2">
        <w:rPr>
          <w:sz w:val="24"/>
          <w:szCs w:val="24"/>
        </w:rPr>
        <w:t xml:space="preserve">Как подчеркивается в современных исследованиях (Т.И. Бабаева, М.В. Крулехт, Л.М. Кларина и др.), особую значимость в образовательном процессе детского сада приобретает проблема </w:t>
      </w:r>
      <w:r w:rsidRPr="005835AA">
        <w:rPr>
          <w:b/>
          <w:i/>
          <w:sz w:val="24"/>
          <w:szCs w:val="24"/>
        </w:rPr>
        <w:t>создания условий для самообразовательной практики детей в свободном выборе средств и способов освоения мира.</w:t>
      </w:r>
      <w:r w:rsidRPr="00723DA2">
        <w:rPr>
          <w:sz w:val="24"/>
          <w:szCs w:val="24"/>
        </w:rPr>
        <w:t xml:space="preserve"> Авторами подчеркивается необходимость формирования новых способов самоопред</w:t>
      </w:r>
      <w:bookmarkStart w:id="0" w:name="_GoBack"/>
      <w:bookmarkEnd w:id="0"/>
      <w:r w:rsidRPr="00723DA2">
        <w:rPr>
          <w:sz w:val="24"/>
          <w:szCs w:val="24"/>
        </w:rPr>
        <w:t xml:space="preserve">еления ребенка в системе его взаимодействия с окружающим миром в разнообразных видах детской деятельности. </w:t>
      </w:r>
    </w:p>
    <w:p w:rsidR="00251398" w:rsidRPr="00723DA2" w:rsidRDefault="00251398" w:rsidP="00723DA2">
      <w:pPr>
        <w:pStyle w:val="a3"/>
        <w:spacing w:line="240" w:lineRule="auto"/>
        <w:ind w:firstLine="567"/>
        <w:rPr>
          <w:sz w:val="24"/>
          <w:szCs w:val="24"/>
        </w:rPr>
      </w:pPr>
      <w:r w:rsidRPr="00723DA2">
        <w:rPr>
          <w:sz w:val="24"/>
          <w:szCs w:val="24"/>
        </w:rPr>
        <w:t xml:space="preserve">Основой личностного развития психологи считают </w:t>
      </w:r>
      <w:r w:rsidRPr="00AF71BB">
        <w:rPr>
          <w:b/>
          <w:i/>
          <w:iCs/>
          <w:sz w:val="24"/>
          <w:szCs w:val="24"/>
        </w:rPr>
        <w:t>совместную деятельность</w:t>
      </w:r>
      <w:r w:rsidRPr="00723DA2">
        <w:rPr>
          <w:sz w:val="24"/>
          <w:szCs w:val="24"/>
        </w:rPr>
        <w:t xml:space="preserve"> (Г.М. Андреева, Б.Ф. Ломов, Н.Н. Обозов и др.). Эта деятельность, которая имеет, более богатое психологическое содержание, так как каждый участник вкладывает в неё свой опыт и в результате образуется «</w:t>
      </w:r>
      <w:r w:rsidRPr="00723DA2">
        <w:rPr>
          <w:i/>
          <w:iCs/>
          <w:sz w:val="24"/>
          <w:szCs w:val="24"/>
        </w:rPr>
        <w:t>общий фонд информации</w:t>
      </w:r>
      <w:r w:rsidRPr="00723DA2">
        <w:rPr>
          <w:sz w:val="24"/>
          <w:szCs w:val="24"/>
        </w:rPr>
        <w:t>, которым пользуется каждый» (Б.Ф. Ломов).</w:t>
      </w:r>
    </w:p>
    <w:p w:rsidR="00251398" w:rsidRPr="00723DA2" w:rsidRDefault="00251398" w:rsidP="00723DA2">
      <w:pPr>
        <w:pStyle w:val="a3"/>
        <w:spacing w:line="240" w:lineRule="auto"/>
        <w:rPr>
          <w:sz w:val="24"/>
          <w:szCs w:val="24"/>
        </w:rPr>
      </w:pPr>
      <w:r w:rsidRPr="00723DA2">
        <w:rPr>
          <w:sz w:val="24"/>
          <w:szCs w:val="24"/>
        </w:rPr>
        <w:t xml:space="preserve">       Понятие </w:t>
      </w:r>
      <w:r w:rsidRPr="00723DA2">
        <w:rPr>
          <w:i/>
          <w:iCs/>
          <w:sz w:val="24"/>
          <w:szCs w:val="24"/>
        </w:rPr>
        <w:t>«совместная деятельность»</w:t>
      </w:r>
      <w:r w:rsidRPr="00723DA2">
        <w:rPr>
          <w:sz w:val="24"/>
          <w:szCs w:val="24"/>
        </w:rPr>
        <w:t xml:space="preserve"> раскрывается исследователями неоднозначно, но всегда во взаимосвязи с проблемой взаимодействия:  </w:t>
      </w:r>
    </w:p>
    <w:p w:rsidR="00251398" w:rsidRPr="00723DA2" w:rsidRDefault="00251398" w:rsidP="00AF71BB">
      <w:pPr>
        <w:pStyle w:val="a3"/>
        <w:numPr>
          <w:ilvl w:val="0"/>
          <w:numId w:val="1"/>
        </w:numPr>
        <w:tabs>
          <w:tab w:val="clear" w:pos="720"/>
        </w:tabs>
        <w:spacing w:line="240" w:lineRule="auto"/>
        <w:ind w:left="0" w:firstLine="360"/>
        <w:rPr>
          <w:sz w:val="24"/>
          <w:szCs w:val="24"/>
        </w:rPr>
      </w:pPr>
      <w:r w:rsidRPr="00723DA2">
        <w:rPr>
          <w:sz w:val="24"/>
          <w:szCs w:val="24"/>
        </w:rPr>
        <w:lastRenderedPageBreak/>
        <w:t xml:space="preserve">взаимосвязь явлений взаимодействия и взаимных отношений, которые отличаются высокой динамичностью и процессуальностью  (Е.В. Шорохова);  </w:t>
      </w:r>
    </w:p>
    <w:p w:rsidR="00251398" w:rsidRPr="00723DA2" w:rsidRDefault="00251398" w:rsidP="00AF71BB">
      <w:pPr>
        <w:pStyle w:val="a3"/>
        <w:numPr>
          <w:ilvl w:val="0"/>
          <w:numId w:val="1"/>
        </w:numPr>
        <w:tabs>
          <w:tab w:val="clear" w:pos="720"/>
        </w:tabs>
        <w:spacing w:line="240" w:lineRule="auto"/>
        <w:ind w:left="0" w:firstLine="360"/>
        <w:rPr>
          <w:sz w:val="24"/>
          <w:szCs w:val="24"/>
        </w:rPr>
      </w:pPr>
      <w:r w:rsidRPr="00723DA2">
        <w:rPr>
          <w:sz w:val="24"/>
          <w:szCs w:val="24"/>
        </w:rPr>
        <w:t xml:space="preserve">взаимодействие людей по достижению общей цели, выполнению общей задачи (В.Н. Панфёров); </w:t>
      </w:r>
    </w:p>
    <w:p w:rsidR="00251398" w:rsidRPr="00723DA2" w:rsidRDefault="00251398" w:rsidP="00AF71BB">
      <w:pPr>
        <w:pStyle w:val="a3"/>
        <w:numPr>
          <w:ilvl w:val="0"/>
          <w:numId w:val="1"/>
        </w:numPr>
        <w:tabs>
          <w:tab w:val="clear" w:pos="720"/>
        </w:tabs>
        <w:spacing w:line="240" w:lineRule="auto"/>
        <w:ind w:left="0" w:firstLine="360"/>
        <w:rPr>
          <w:sz w:val="24"/>
          <w:szCs w:val="24"/>
        </w:rPr>
      </w:pPr>
      <w:r w:rsidRPr="00723DA2">
        <w:rPr>
          <w:sz w:val="24"/>
          <w:szCs w:val="24"/>
        </w:rPr>
        <w:t>одновременное участие многих людей в деятельности, когда каждый вносит в неё свой особый вклад (Г.М. Андреева)</w:t>
      </w:r>
    </w:p>
    <w:p w:rsidR="00251398" w:rsidRPr="00723DA2" w:rsidRDefault="00251398" w:rsidP="00AF71BB">
      <w:pPr>
        <w:pStyle w:val="a3"/>
        <w:numPr>
          <w:ilvl w:val="0"/>
          <w:numId w:val="1"/>
        </w:numPr>
        <w:tabs>
          <w:tab w:val="clear" w:pos="720"/>
        </w:tabs>
        <w:spacing w:line="240" w:lineRule="auto"/>
        <w:ind w:left="0" w:firstLine="360"/>
        <w:rPr>
          <w:sz w:val="24"/>
          <w:szCs w:val="24"/>
        </w:rPr>
      </w:pPr>
      <w:r w:rsidRPr="00723DA2">
        <w:rPr>
          <w:sz w:val="24"/>
          <w:szCs w:val="24"/>
        </w:rPr>
        <w:t>субъект</w:t>
      </w:r>
      <w:r w:rsidR="00711A19">
        <w:rPr>
          <w:sz w:val="24"/>
          <w:szCs w:val="24"/>
        </w:rPr>
        <w:t>-</w:t>
      </w:r>
      <w:r w:rsidRPr="00723DA2">
        <w:rPr>
          <w:sz w:val="24"/>
          <w:szCs w:val="24"/>
        </w:rPr>
        <w:t>объект</w:t>
      </w:r>
      <w:r w:rsidR="00711A19">
        <w:rPr>
          <w:sz w:val="24"/>
          <w:szCs w:val="24"/>
        </w:rPr>
        <w:t>-с</w:t>
      </w:r>
      <w:r w:rsidRPr="00723DA2">
        <w:rPr>
          <w:sz w:val="24"/>
          <w:szCs w:val="24"/>
        </w:rPr>
        <w:t>убъектное взаимодействие, где восприятие субъект</w:t>
      </w:r>
      <w:r w:rsidR="00711A19">
        <w:rPr>
          <w:sz w:val="24"/>
          <w:szCs w:val="24"/>
        </w:rPr>
        <w:t>-</w:t>
      </w:r>
      <w:r w:rsidRPr="00723DA2">
        <w:rPr>
          <w:sz w:val="24"/>
          <w:szCs w:val="24"/>
        </w:rPr>
        <w:t>участника деятельности оказывается  опосредованным его «местом» в осуществлении совместной деятельности, т.е. позицией по отношени</w:t>
      </w:r>
      <w:r w:rsidR="00114CDB">
        <w:rPr>
          <w:sz w:val="24"/>
          <w:szCs w:val="24"/>
        </w:rPr>
        <w:t xml:space="preserve">ю к объекту деятельности (Е.А. </w:t>
      </w:r>
      <w:r w:rsidRPr="00723DA2">
        <w:rPr>
          <w:sz w:val="24"/>
          <w:szCs w:val="24"/>
        </w:rPr>
        <w:t xml:space="preserve">Родионова). </w:t>
      </w:r>
    </w:p>
    <w:p w:rsidR="00251398" w:rsidRPr="00723DA2" w:rsidRDefault="00251398" w:rsidP="00723DA2">
      <w:pPr>
        <w:pStyle w:val="a3"/>
        <w:spacing w:line="240" w:lineRule="auto"/>
        <w:ind w:firstLine="567"/>
        <w:rPr>
          <w:sz w:val="24"/>
          <w:szCs w:val="24"/>
        </w:rPr>
      </w:pPr>
      <w:r w:rsidRPr="00723DA2">
        <w:rPr>
          <w:sz w:val="24"/>
          <w:szCs w:val="24"/>
        </w:rPr>
        <w:t>В ходе совместной деятельности происходит обмен информацией, действиями, планирование и осуществление общей деятельности. «</w:t>
      </w:r>
      <w:r w:rsidRPr="00723DA2">
        <w:rPr>
          <w:i/>
          <w:iCs/>
          <w:sz w:val="24"/>
          <w:szCs w:val="24"/>
        </w:rPr>
        <w:t>Переход</w:t>
      </w:r>
      <w:r w:rsidRPr="00723DA2">
        <w:rPr>
          <w:sz w:val="24"/>
          <w:szCs w:val="24"/>
        </w:rPr>
        <w:t xml:space="preserve"> от «молчаливого соприсутствия» к «действенной взаимной зависимости» означает </w:t>
      </w:r>
      <w:r w:rsidRPr="00723DA2">
        <w:rPr>
          <w:i/>
          <w:iCs/>
          <w:sz w:val="24"/>
          <w:szCs w:val="24"/>
        </w:rPr>
        <w:t xml:space="preserve">преобразование </w:t>
      </w:r>
      <w:r w:rsidRPr="00723DA2">
        <w:rPr>
          <w:sz w:val="24"/>
          <w:szCs w:val="24"/>
        </w:rPr>
        <w:t xml:space="preserve">индивидуальной деятельности. </w:t>
      </w:r>
    </w:p>
    <w:p w:rsidR="00251398" w:rsidRPr="00723DA2" w:rsidRDefault="00251398" w:rsidP="00723DA2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1BB">
        <w:rPr>
          <w:rFonts w:ascii="Times New Roman" w:hAnsi="Times New Roman" w:cs="Times New Roman"/>
          <w:b/>
          <w:sz w:val="24"/>
          <w:szCs w:val="24"/>
        </w:rPr>
        <w:t xml:space="preserve">Педагогическое взаимодействие </w:t>
      </w:r>
      <w:r w:rsidRPr="00723DA2">
        <w:rPr>
          <w:rFonts w:ascii="Times New Roman" w:hAnsi="Times New Roman" w:cs="Times New Roman"/>
          <w:sz w:val="24"/>
          <w:szCs w:val="24"/>
        </w:rPr>
        <w:t xml:space="preserve">реализуется как </w:t>
      </w:r>
      <w:r w:rsidRPr="00723DA2">
        <w:rPr>
          <w:rFonts w:ascii="Times New Roman" w:hAnsi="Times New Roman" w:cs="Times New Roman"/>
          <w:i/>
          <w:iCs/>
          <w:sz w:val="24"/>
          <w:szCs w:val="24"/>
        </w:rPr>
        <w:t xml:space="preserve"> педагогическое общение</w:t>
      </w:r>
      <w:r w:rsidRPr="00723DA2">
        <w:rPr>
          <w:rFonts w:ascii="Times New Roman" w:hAnsi="Times New Roman" w:cs="Times New Roman"/>
          <w:sz w:val="24"/>
          <w:szCs w:val="24"/>
        </w:rPr>
        <w:t xml:space="preserve"> и </w:t>
      </w:r>
      <w:r w:rsidRPr="00723DA2">
        <w:rPr>
          <w:rFonts w:ascii="Times New Roman" w:hAnsi="Times New Roman" w:cs="Times New Roman"/>
          <w:i/>
          <w:iCs/>
          <w:sz w:val="24"/>
          <w:szCs w:val="24"/>
        </w:rPr>
        <w:t>совместная деятельность</w:t>
      </w:r>
      <w:r w:rsidRPr="00723DA2">
        <w:rPr>
          <w:rFonts w:ascii="Times New Roman" w:hAnsi="Times New Roman" w:cs="Times New Roman"/>
          <w:sz w:val="24"/>
          <w:szCs w:val="24"/>
        </w:rPr>
        <w:t xml:space="preserve"> (В.В. Горшкова, А.П. Ковалёв, В.Г. Маралов, Л.А. Николенко, Н.Ф. Радионова и др.)</w:t>
      </w:r>
    </w:p>
    <w:p w:rsidR="00251398" w:rsidRPr="00723DA2" w:rsidRDefault="00251398" w:rsidP="00723DA2">
      <w:pPr>
        <w:pStyle w:val="a3"/>
        <w:tabs>
          <w:tab w:val="left" w:pos="0"/>
          <w:tab w:val="left" w:pos="567"/>
          <w:tab w:val="left" w:pos="709"/>
        </w:tabs>
        <w:spacing w:line="240" w:lineRule="auto"/>
        <w:ind w:firstLine="567"/>
        <w:rPr>
          <w:sz w:val="24"/>
          <w:szCs w:val="24"/>
        </w:rPr>
      </w:pPr>
      <w:r w:rsidRPr="00711A19">
        <w:rPr>
          <w:b/>
          <w:iCs/>
          <w:sz w:val="24"/>
          <w:szCs w:val="24"/>
        </w:rPr>
        <w:t>Педагогика сотрудничества</w:t>
      </w:r>
      <w:r w:rsidRPr="00723DA2">
        <w:rPr>
          <w:sz w:val="24"/>
          <w:szCs w:val="24"/>
        </w:rPr>
        <w:t xml:space="preserve"> трактует психику человека как открытую, находящуюся в постоянном взаимодействии с окружающим миром систему, обладающую внутренней и внешней саморегуляцией. </w:t>
      </w:r>
      <w:r w:rsidRPr="00723DA2">
        <w:rPr>
          <w:i/>
          <w:iCs/>
          <w:sz w:val="24"/>
          <w:szCs w:val="24"/>
        </w:rPr>
        <w:t>Сотрудничество</w:t>
      </w:r>
      <w:r w:rsidRPr="00723DA2">
        <w:rPr>
          <w:sz w:val="24"/>
          <w:szCs w:val="24"/>
        </w:rPr>
        <w:t xml:space="preserve"> рассматривается современной педагогической наукой как </w:t>
      </w:r>
      <w:r w:rsidRPr="00723DA2">
        <w:rPr>
          <w:i/>
          <w:iCs/>
          <w:sz w:val="24"/>
          <w:szCs w:val="24"/>
        </w:rPr>
        <w:t>система</w:t>
      </w:r>
      <w:r w:rsidRPr="00723DA2">
        <w:rPr>
          <w:sz w:val="24"/>
          <w:szCs w:val="24"/>
        </w:rPr>
        <w:t xml:space="preserve"> взаимодействий и взаимоотношений</w:t>
      </w:r>
      <w:r w:rsidRPr="00723DA2">
        <w:rPr>
          <w:i/>
          <w:iCs/>
          <w:sz w:val="24"/>
          <w:szCs w:val="24"/>
        </w:rPr>
        <w:t xml:space="preserve">, </w:t>
      </w:r>
      <w:r w:rsidRPr="00723DA2">
        <w:rPr>
          <w:sz w:val="24"/>
          <w:szCs w:val="24"/>
        </w:rPr>
        <w:t>организованных на</w:t>
      </w:r>
      <w:r w:rsidRPr="00723DA2">
        <w:rPr>
          <w:i/>
          <w:iCs/>
          <w:sz w:val="24"/>
          <w:szCs w:val="24"/>
        </w:rPr>
        <w:t xml:space="preserve"> принципах </w:t>
      </w:r>
      <w:r w:rsidRPr="00723DA2">
        <w:rPr>
          <w:sz w:val="24"/>
          <w:szCs w:val="24"/>
        </w:rPr>
        <w:t xml:space="preserve">равенства, добровольности, равнозначности и дополнительности участников образовательного процесса при решении </w:t>
      </w:r>
      <w:r w:rsidRPr="00723DA2">
        <w:rPr>
          <w:i/>
          <w:iCs/>
          <w:sz w:val="24"/>
          <w:szCs w:val="24"/>
        </w:rPr>
        <w:t>значимой</w:t>
      </w:r>
      <w:r w:rsidRPr="00723DA2">
        <w:rPr>
          <w:sz w:val="24"/>
          <w:szCs w:val="24"/>
        </w:rPr>
        <w:t xml:space="preserve"> для них проблемы и задачи. Основными </w:t>
      </w:r>
      <w:r w:rsidRPr="00723DA2">
        <w:rPr>
          <w:i/>
          <w:iCs/>
          <w:sz w:val="24"/>
          <w:szCs w:val="24"/>
        </w:rPr>
        <w:t>составляющими</w:t>
      </w:r>
      <w:r w:rsidRPr="00723DA2">
        <w:rPr>
          <w:sz w:val="24"/>
          <w:szCs w:val="24"/>
        </w:rPr>
        <w:t xml:space="preserve"> </w:t>
      </w:r>
      <w:r w:rsidRPr="00723DA2">
        <w:rPr>
          <w:i/>
          <w:iCs/>
          <w:sz w:val="24"/>
          <w:szCs w:val="24"/>
        </w:rPr>
        <w:t xml:space="preserve">сотрудничества </w:t>
      </w:r>
      <w:r w:rsidRPr="00723DA2">
        <w:rPr>
          <w:sz w:val="24"/>
          <w:szCs w:val="24"/>
        </w:rPr>
        <w:t xml:space="preserve"> являются: общие цели, установление системы коммуникации, уважение к сильным сторонам и принятие слабостей другого, разделение ответственности за успехи и неудачи, лояльность к партнёрам, согласие на особое мнение и компромиссы, равный вклад. (К. Уоткинс, Л.Дюран, 1987). В процессе сотрудничества педагог и дети, являясь партнёрами по взаимодействию, вступают в непосредственную взаимосвязь как друг с другом, так и с предметом их совместной деятельности: обсуждают совместные цели, программу действий, разделение функций, координируют средства достижения поставленной цели, анализируют и оценивают полученный результат.  </w:t>
      </w:r>
      <w:r w:rsidRPr="00723DA2">
        <w:rPr>
          <w:i/>
          <w:iCs/>
          <w:sz w:val="24"/>
          <w:szCs w:val="24"/>
        </w:rPr>
        <w:t xml:space="preserve">Сотрудничество </w:t>
      </w:r>
      <w:r w:rsidRPr="00723DA2">
        <w:rPr>
          <w:sz w:val="24"/>
          <w:szCs w:val="24"/>
        </w:rPr>
        <w:t xml:space="preserve"> характеризуется взаимоотношением между субъектами взаимодействия, которое достигается только в том случае, когда в его процессе происходит постоянный обмен информацией, отношениями, действиями между участниками. Дополняя друг друга, субъекты взаимодействия достигают качественно нового уровня развития, их творческие способности реализуются наиболее полно. </w:t>
      </w:r>
    </w:p>
    <w:p w:rsidR="005835AA" w:rsidRPr="00AF71BB" w:rsidRDefault="005835AA" w:rsidP="00DD57B5">
      <w:pPr>
        <w:pStyle w:val="a5"/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71BB">
        <w:rPr>
          <w:rFonts w:ascii="Times New Roman" w:hAnsi="Times New Roman" w:cs="Times New Roman"/>
          <w:iCs/>
          <w:sz w:val="24"/>
          <w:szCs w:val="24"/>
        </w:rPr>
        <w:t xml:space="preserve">Мы считаем, что </w:t>
      </w:r>
      <w:r w:rsidRPr="00AF71BB">
        <w:rPr>
          <w:rFonts w:ascii="Times New Roman" w:hAnsi="Times New Roman" w:cs="Times New Roman"/>
          <w:b/>
          <w:iCs/>
          <w:sz w:val="24"/>
          <w:szCs w:val="24"/>
        </w:rPr>
        <w:t xml:space="preserve">конструирование </w:t>
      </w:r>
      <w:r w:rsidR="00AF71BB" w:rsidRPr="00AF71BB">
        <w:rPr>
          <w:rFonts w:ascii="Times New Roman" w:hAnsi="Times New Roman" w:cs="Times New Roman"/>
          <w:b/>
          <w:iCs/>
          <w:sz w:val="24"/>
          <w:szCs w:val="24"/>
        </w:rPr>
        <w:t>образовательного про</w:t>
      </w:r>
      <w:r w:rsidR="00711A19">
        <w:rPr>
          <w:rFonts w:ascii="Times New Roman" w:hAnsi="Times New Roman" w:cs="Times New Roman"/>
          <w:b/>
          <w:iCs/>
          <w:sz w:val="24"/>
          <w:szCs w:val="24"/>
        </w:rPr>
        <w:t>цесса</w:t>
      </w:r>
      <w:r w:rsidRPr="00AF71BB">
        <w:rPr>
          <w:rFonts w:ascii="Times New Roman" w:hAnsi="Times New Roman" w:cs="Times New Roman"/>
          <w:b/>
          <w:iCs/>
          <w:sz w:val="24"/>
          <w:szCs w:val="24"/>
        </w:rPr>
        <w:t>, направленного на развитие творчества старших дошкольников возможно  в условиях интегративного подхода,</w:t>
      </w:r>
      <w:r w:rsidRPr="00AF71BB">
        <w:rPr>
          <w:rFonts w:ascii="Times New Roman" w:hAnsi="Times New Roman" w:cs="Times New Roman"/>
          <w:iCs/>
          <w:sz w:val="24"/>
          <w:szCs w:val="24"/>
        </w:rPr>
        <w:t xml:space="preserve"> способствующего единству эмоциональных (эстетических и этических) переживаний, развитию познавательно-творческой  активности. Наше предположение строится на следующих теоретических положениях.</w:t>
      </w:r>
    </w:p>
    <w:p w:rsidR="005835AA" w:rsidRPr="00AF71BB" w:rsidRDefault="005835AA" w:rsidP="00DD57B5">
      <w:pPr>
        <w:pStyle w:val="a5"/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71BB">
        <w:rPr>
          <w:rFonts w:ascii="Times New Roman" w:hAnsi="Times New Roman" w:cs="Times New Roman"/>
          <w:iCs/>
          <w:sz w:val="24"/>
          <w:szCs w:val="24"/>
        </w:rPr>
        <w:t xml:space="preserve">Анализ философских исследований позволил нам выделить определение </w:t>
      </w:r>
      <w:r w:rsidRPr="00AF71BB">
        <w:rPr>
          <w:rFonts w:ascii="Times New Roman" w:hAnsi="Times New Roman" w:cs="Times New Roman"/>
          <w:b/>
          <w:sz w:val="24"/>
          <w:szCs w:val="24"/>
        </w:rPr>
        <w:t>интеграции</w:t>
      </w:r>
      <w:r w:rsidRPr="00AF71BB">
        <w:rPr>
          <w:rFonts w:ascii="Times New Roman" w:hAnsi="Times New Roman" w:cs="Times New Roman"/>
          <w:iCs/>
          <w:sz w:val="24"/>
          <w:szCs w:val="24"/>
        </w:rPr>
        <w:t xml:space="preserve">, которая рассматривается как: </w:t>
      </w:r>
      <w:r w:rsidRPr="00AF71BB">
        <w:rPr>
          <w:rFonts w:ascii="Times New Roman" w:hAnsi="Times New Roman" w:cs="Times New Roman"/>
          <w:sz w:val="24"/>
          <w:szCs w:val="24"/>
        </w:rPr>
        <w:t>процесс</w:t>
      </w:r>
      <w:r w:rsidRPr="00AF71BB">
        <w:rPr>
          <w:rFonts w:ascii="Times New Roman" w:hAnsi="Times New Roman" w:cs="Times New Roman"/>
          <w:iCs/>
          <w:sz w:val="24"/>
          <w:szCs w:val="24"/>
        </w:rPr>
        <w:t xml:space="preserve"> установления связей между разрозненными прежде элементами, ведущих к образованию некоторой целостности; </w:t>
      </w:r>
      <w:r w:rsidRPr="00AF71BB">
        <w:rPr>
          <w:rFonts w:ascii="Times New Roman" w:hAnsi="Times New Roman" w:cs="Times New Roman"/>
          <w:sz w:val="24"/>
          <w:szCs w:val="24"/>
        </w:rPr>
        <w:t xml:space="preserve">состояние </w:t>
      </w:r>
      <w:r w:rsidRPr="00AF71BB">
        <w:rPr>
          <w:rFonts w:ascii="Times New Roman" w:hAnsi="Times New Roman" w:cs="Times New Roman"/>
          <w:iCs/>
          <w:sz w:val="24"/>
          <w:szCs w:val="24"/>
        </w:rPr>
        <w:t xml:space="preserve">тесной взаимосвязи  и взаимозависимости между частями объединенной системы; </w:t>
      </w:r>
      <w:r w:rsidRPr="00AF71BB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Pr="00AF71BB">
        <w:rPr>
          <w:rFonts w:ascii="Times New Roman" w:hAnsi="Times New Roman" w:cs="Times New Roman"/>
          <w:iCs/>
          <w:sz w:val="24"/>
          <w:szCs w:val="24"/>
        </w:rPr>
        <w:t>взаимодействия элементов системы, способствующего их объединению и появлению новых, не присущих им ранее свойств. При этом возникает новая реальность, где каждый из ее компонентов, взаимодействуя с другими, сохраняет свою суверенность, свои существенные качества, а также исключает уничтожение, подчинение, растворение одного в другом.</w:t>
      </w:r>
    </w:p>
    <w:p w:rsidR="005835AA" w:rsidRPr="00AF71BB" w:rsidRDefault="005835AA" w:rsidP="00DD57B5">
      <w:pPr>
        <w:pStyle w:val="a5"/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71BB">
        <w:rPr>
          <w:rFonts w:ascii="Times New Roman" w:hAnsi="Times New Roman" w:cs="Times New Roman"/>
          <w:iCs/>
          <w:sz w:val="24"/>
          <w:szCs w:val="24"/>
        </w:rPr>
        <w:t>В современной педагогике наблюдается нарастающий интерес к проблеме интеграции и ее роли в образовании. Анализ исследований показал, что интеграция в педагогике выступает  как условие и средство совершенствования и оптимизации процесса обучения  и воспитания личности; как путь модернизации  образования, усиления его теоретических основ с помощью общих идей науки, формирования целостных представлений о научной картине мира, природы общества.</w:t>
      </w:r>
    </w:p>
    <w:p w:rsidR="005835AA" w:rsidRPr="00AF71BB" w:rsidRDefault="005835AA" w:rsidP="00DD57B5">
      <w:pPr>
        <w:pStyle w:val="a5"/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71BB">
        <w:rPr>
          <w:rFonts w:ascii="Times New Roman" w:hAnsi="Times New Roman" w:cs="Times New Roman"/>
          <w:b/>
          <w:iCs/>
          <w:sz w:val="24"/>
          <w:szCs w:val="24"/>
        </w:rPr>
        <w:t xml:space="preserve">Под </w:t>
      </w:r>
      <w:r w:rsidRPr="00AF71BB">
        <w:rPr>
          <w:rFonts w:ascii="Times New Roman" w:hAnsi="Times New Roman" w:cs="Times New Roman"/>
          <w:b/>
          <w:sz w:val="24"/>
          <w:szCs w:val="24"/>
        </w:rPr>
        <w:t>интегративным подходом</w:t>
      </w:r>
      <w:r w:rsidRPr="00AF71BB">
        <w:rPr>
          <w:rFonts w:ascii="Times New Roman" w:hAnsi="Times New Roman" w:cs="Times New Roman"/>
          <w:iCs/>
          <w:sz w:val="24"/>
          <w:szCs w:val="24"/>
        </w:rPr>
        <w:t xml:space="preserve"> исследователи понимают методологический подход со «своеобразной призмой видения» всего образовательного процесса.  Главное значение интегративного подхода в том, что он позволяет решать образовательные задачи целостно, на широкой образовательной основе, объединяющей единой целью разные области научного знания. В данном случае, образовательный процесс не распадается на отдельные предметные области, а предстает целостно, во взаимосвязи и взаимодополняемости его компонентов (В.Н.Максимова).</w:t>
      </w:r>
    </w:p>
    <w:p w:rsidR="005835AA" w:rsidRPr="00AF71BB" w:rsidRDefault="005835AA" w:rsidP="00711A19">
      <w:pPr>
        <w:pStyle w:val="a5"/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71BB">
        <w:rPr>
          <w:rFonts w:ascii="Times New Roman" w:hAnsi="Times New Roman" w:cs="Times New Roman"/>
          <w:iCs/>
          <w:sz w:val="24"/>
          <w:szCs w:val="24"/>
        </w:rPr>
        <w:t>В сфере дошкольного образования общедидактическая тенденция  к интеграции образовательного процесса вызвала целый ряд изысканий в этом направлении (Н.А. Ветлугина, С.П. Козырева, Т.С. Комарова,  М.В. Лазарева,  О.В. Солнцева, Н Н. Поддьяков,  Р.М. Чумичева и др.).  Т.С. Комарова отмечала: «Интегрирование разного содержания в воспитательно-образовательной работе с детьми соответствует характеру мышления детей дошкольного возраста: оно является наглядно-действенным, наглядно-образным … и синкретичным». Н Н. Поддьяков  рассматривал эту проблему с точки зрения доминирования процессов интеграции в развитии дошкольников. Он объяснял, что в ходе различных форм деятельности (игры, продуктивной деятельности, детского экспериментирования) у дошкольника появляется множество психических новообразований, отражающих связи и отношения  окружающей его действительности. «Эти психические образования едины по своему происхождению и устремленности в будущее. Вместе они образуют целостную систему, определяющую основные направления развития ребенка» [198, с.75]. Эти высказывания подтверждают реальную возможность и необходимость  использования интегративного подхода в образовательном процессе детского сада.</w:t>
      </w:r>
    </w:p>
    <w:p w:rsidR="005835AA" w:rsidRPr="00AF71BB" w:rsidRDefault="005835AA" w:rsidP="00711A19">
      <w:pPr>
        <w:pStyle w:val="a5"/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1BB">
        <w:rPr>
          <w:rFonts w:ascii="Times New Roman" w:hAnsi="Times New Roman" w:cs="Times New Roman"/>
          <w:iCs/>
          <w:sz w:val="24"/>
          <w:szCs w:val="24"/>
        </w:rPr>
        <w:t xml:space="preserve">В контексте развития детского творчества </w:t>
      </w:r>
      <w:r w:rsidR="00711A19" w:rsidRPr="00AF71BB">
        <w:rPr>
          <w:rFonts w:ascii="Times New Roman" w:hAnsi="Times New Roman" w:cs="Times New Roman"/>
          <w:sz w:val="24"/>
          <w:szCs w:val="24"/>
        </w:rPr>
        <w:t>ИНТЕГРАЦИЯ</w:t>
      </w:r>
      <w:r w:rsidRPr="00AF71BB">
        <w:rPr>
          <w:rFonts w:ascii="Times New Roman" w:hAnsi="Times New Roman" w:cs="Times New Roman"/>
          <w:sz w:val="24"/>
          <w:szCs w:val="24"/>
        </w:rPr>
        <w:t xml:space="preserve"> </w:t>
      </w:r>
      <w:r w:rsidRPr="00AF71BB">
        <w:rPr>
          <w:rFonts w:ascii="Times New Roman" w:hAnsi="Times New Roman" w:cs="Times New Roman"/>
          <w:iCs/>
          <w:sz w:val="24"/>
          <w:szCs w:val="24"/>
        </w:rPr>
        <w:t>понимается нами как</w:t>
      </w:r>
      <w:r w:rsidRPr="00AF71BB">
        <w:rPr>
          <w:rFonts w:ascii="Times New Roman" w:hAnsi="Times New Roman" w:cs="Times New Roman"/>
          <w:sz w:val="24"/>
          <w:szCs w:val="24"/>
        </w:rPr>
        <w:t xml:space="preserve"> более глубокая </w:t>
      </w:r>
      <w:r w:rsidRPr="00AF71BB">
        <w:rPr>
          <w:rFonts w:ascii="Times New Roman" w:hAnsi="Times New Roman" w:cs="Times New Roman"/>
          <w:iCs/>
          <w:sz w:val="24"/>
          <w:szCs w:val="24"/>
        </w:rPr>
        <w:t>форма</w:t>
      </w:r>
      <w:r w:rsidRPr="00AF71BB">
        <w:rPr>
          <w:rFonts w:ascii="Times New Roman" w:hAnsi="Times New Roman" w:cs="Times New Roman"/>
          <w:sz w:val="24"/>
          <w:szCs w:val="24"/>
        </w:rPr>
        <w:t xml:space="preserve"> взаимопроникновения и взаимообогащения различного содержания </w:t>
      </w:r>
      <w:r w:rsidRPr="00AF71BB">
        <w:rPr>
          <w:rFonts w:ascii="Times New Roman" w:hAnsi="Times New Roman" w:cs="Times New Roman"/>
          <w:iCs/>
          <w:sz w:val="24"/>
          <w:szCs w:val="24"/>
        </w:rPr>
        <w:t>образовательного процесса</w:t>
      </w:r>
      <w:r w:rsidRPr="00AF71BB">
        <w:rPr>
          <w:rFonts w:ascii="Times New Roman" w:hAnsi="Times New Roman" w:cs="Times New Roman"/>
          <w:sz w:val="24"/>
          <w:szCs w:val="24"/>
        </w:rPr>
        <w:t xml:space="preserve"> </w:t>
      </w:r>
      <w:r w:rsidRPr="00AF71BB"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Pr="00AF71BB">
        <w:rPr>
          <w:rFonts w:ascii="Times New Roman" w:hAnsi="Times New Roman" w:cs="Times New Roman"/>
          <w:sz w:val="24"/>
          <w:szCs w:val="24"/>
        </w:rPr>
        <w:t>технологических средств взаимодействия</w:t>
      </w:r>
      <w:r w:rsidRPr="00AF71BB">
        <w:rPr>
          <w:rFonts w:ascii="Times New Roman" w:hAnsi="Times New Roman" w:cs="Times New Roman"/>
          <w:iCs/>
          <w:sz w:val="24"/>
          <w:szCs w:val="24"/>
        </w:rPr>
        <w:t xml:space="preserve"> педагога и дошкольников</w:t>
      </w:r>
      <w:r w:rsidRPr="00AF71BB">
        <w:rPr>
          <w:rFonts w:ascii="Times New Roman" w:hAnsi="Times New Roman" w:cs="Times New Roman"/>
          <w:sz w:val="24"/>
          <w:szCs w:val="24"/>
        </w:rPr>
        <w:t xml:space="preserve"> </w:t>
      </w:r>
      <w:r w:rsidRPr="00AF71BB">
        <w:rPr>
          <w:rFonts w:ascii="Times New Roman" w:hAnsi="Times New Roman" w:cs="Times New Roman"/>
          <w:iCs/>
          <w:sz w:val="24"/>
          <w:szCs w:val="24"/>
        </w:rPr>
        <w:t>на основе</w:t>
      </w:r>
      <w:r w:rsidRPr="00AF71BB">
        <w:rPr>
          <w:rFonts w:ascii="Times New Roman" w:hAnsi="Times New Roman" w:cs="Times New Roman"/>
          <w:sz w:val="24"/>
          <w:szCs w:val="24"/>
        </w:rPr>
        <w:t xml:space="preserve"> единой цели  -  </w:t>
      </w:r>
      <w:r w:rsidR="00711A19" w:rsidRPr="00AF71BB">
        <w:rPr>
          <w:rFonts w:ascii="Times New Roman" w:hAnsi="Times New Roman" w:cs="Times New Roman"/>
          <w:sz w:val="24"/>
          <w:szCs w:val="24"/>
        </w:rPr>
        <w:t>ОБОГАЩЕНИЕ ВСЕХ КОМПОНЕНТОВ ДЕТСКОГО ОПЫТА</w:t>
      </w:r>
      <w:r w:rsidR="00711A19" w:rsidRPr="00AF71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F71BB">
        <w:rPr>
          <w:rFonts w:ascii="Times New Roman" w:hAnsi="Times New Roman" w:cs="Times New Roman"/>
          <w:iCs/>
          <w:sz w:val="24"/>
          <w:szCs w:val="24"/>
        </w:rPr>
        <w:t>и</w:t>
      </w:r>
      <w:r w:rsidRPr="00AF71BB">
        <w:rPr>
          <w:rFonts w:ascii="Times New Roman" w:hAnsi="Times New Roman" w:cs="Times New Roman"/>
          <w:sz w:val="24"/>
          <w:szCs w:val="24"/>
        </w:rPr>
        <w:t xml:space="preserve"> </w:t>
      </w:r>
      <w:r w:rsidRPr="00AF71BB">
        <w:rPr>
          <w:rFonts w:ascii="Times New Roman" w:hAnsi="Times New Roman" w:cs="Times New Roman"/>
          <w:iCs/>
          <w:sz w:val="24"/>
          <w:szCs w:val="24"/>
        </w:rPr>
        <w:t xml:space="preserve">формирование потребности каждого воспитанника в самовыражении и самоосуществлении   </w:t>
      </w:r>
      <w:r w:rsidR="00AF71BB">
        <w:rPr>
          <w:rFonts w:ascii="Times New Roman" w:hAnsi="Times New Roman" w:cs="Times New Roman"/>
          <w:iCs/>
          <w:sz w:val="24"/>
          <w:szCs w:val="24"/>
        </w:rPr>
        <w:t xml:space="preserve">различными </w:t>
      </w:r>
      <w:r w:rsidRPr="00AF71BB">
        <w:rPr>
          <w:rFonts w:ascii="Times New Roman" w:hAnsi="Times New Roman" w:cs="Times New Roman"/>
          <w:iCs/>
          <w:sz w:val="24"/>
          <w:szCs w:val="24"/>
        </w:rPr>
        <w:t>средствами</w:t>
      </w:r>
      <w:r w:rsidRPr="00AF71BB">
        <w:rPr>
          <w:rFonts w:ascii="Times New Roman" w:hAnsi="Times New Roman" w:cs="Times New Roman"/>
          <w:sz w:val="24"/>
          <w:szCs w:val="24"/>
        </w:rPr>
        <w:t>.</w:t>
      </w:r>
    </w:p>
    <w:p w:rsidR="005835AA" w:rsidRPr="00AF71BB" w:rsidRDefault="005835AA" w:rsidP="00AF71BB">
      <w:pPr>
        <w:pStyle w:val="a5"/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71BB">
        <w:rPr>
          <w:rFonts w:ascii="Times New Roman" w:hAnsi="Times New Roman" w:cs="Times New Roman"/>
          <w:iCs/>
          <w:sz w:val="24"/>
          <w:szCs w:val="24"/>
        </w:rPr>
        <w:t xml:space="preserve">Мы предполагаем, что </w:t>
      </w:r>
      <w:r w:rsidRPr="00AF71BB">
        <w:rPr>
          <w:rFonts w:ascii="Times New Roman" w:hAnsi="Times New Roman" w:cs="Times New Roman"/>
          <w:b/>
          <w:sz w:val="24"/>
          <w:szCs w:val="24"/>
        </w:rPr>
        <w:t>эффективность интегративного подхода</w:t>
      </w:r>
      <w:r w:rsidRPr="00AF71BB">
        <w:rPr>
          <w:rFonts w:ascii="Times New Roman" w:hAnsi="Times New Roman" w:cs="Times New Roman"/>
          <w:iCs/>
          <w:sz w:val="24"/>
          <w:szCs w:val="24"/>
        </w:rPr>
        <w:t xml:space="preserve"> к развитию старших дошкольников выражается </w:t>
      </w:r>
      <w:r w:rsidRPr="00AF71BB">
        <w:rPr>
          <w:rFonts w:ascii="Times New Roman" w:hAnsi="Times New Roman" w:cs="Times New Roman"/>
          <w:b/>
          <w:iCs/>
          <w:sz w:val="24"/>
          <w:szCs w:val="24"/>
        </w:rPr>
        <w:t>в установлении взаимосвязи  и взаимодополняемости</w:t>
      </w:r>
      <w:r w:rsidRPr="00AF71BB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5835AA" w:rsidRPr="00AF71BB" w:rsidRDefault="005835AA" w:rsidP="00AF71BB">
      <w:pPr>
        <w:pStyle w:val="a5"/>
        <w:numPr>
          <w:ilvl w:val="0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AF71BB">
        <w:rPr>
          <w:rFonts w:ascii="Times New Roman" w:hAnsi="Times New Roman" w:cs="Times New Roman"/>
          <w:iCs/>
          <w:sz w:val="24"/>
          <w:szCs w:val="24"/>
        </w:rPr>
        <w:t>между разными сферами действительности (природа, социальный и рукотворный мир, искусство),</w:t>
      </w:r>
      <w:r w:rsidR="00AF71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F71BB">
        <w:rPr>
          <w:rFonts w:ascii="Times New Roman" w:hAnsi="Times New Roman" w:cs="Times New Roman"/>
          <w:iCs/>
          <w:sz w:val="24"/>
          <w:szCs w:val="24"/>
        </w:rPr>
        <w:t xml:space="preserve"> которые целостно осваивает ребенок; </w:t>
      </w:r>
    </w:p>
    <w:p w:rsidR="005835AA" w:rsidRPr="00AF71BB" w:rsidRDefault="005835AA" w:rsidP="00AF71BB">
      <w:pPr>
        <w:pStyle w:val="a5"/>
        <w:numPr>
          <w:ilvl w:val="0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AF71BB">
        <w:rPr>
          <w:rFonts w:ascii="Times New Roman" w:hAnsi="Times New Roman" w:cs="Times New Roman"/>
          <w:iCs/>
          <w:sz w:val="24"/>
          <w:szCs w:val="24"/>
        </w:rPr>
        <w:t>образовательных средств педагогической технологии, ориентированной на обогащение его субъектного опыта (в единстве эмоционального, познавательного и практического  компонентов), открывающего простор для детского воображения, импровизации и экспериментирования в процессе творчества.</w:t>
      </w:r>
    </w:p>
    <w:p w:rsidR="005835AA" w:rsidRPr="00723DA2" w:rsidRDefault="005835AA" w:rsidP="005835AA">
      <w:pPr>
        <w:pStyle w:val="a3"/>
        <w:tabs>
          <w:tab w:val="left" w:pos="0"/>
          <w:tab w:val="left" w:pos="567"/>
          <w:tab w:val="left" w:pos="709"/>
        </w:tabs>
        <w:spacing w:line="240" w:lineRule="auto"/>
        <w:ind w:firstLine="567"/>
        <w:rPr>
          <w:sz w:val="24"/>
          <w:szCs w:val="24"/>
        </w:rPr>
      </w:pPr>
      <w:r w:rsidRPr="00711A19">
        <w:rPr>
          <w:b/>
          <w:iCs/>
          <w:sz w:val="24"/>
          <w:szCs w:val="24"/>
        </w:rPr>
        <w:t>Ведущим признаком интегративного подхода</w:t>
      </w:r>
      <w:r w:rsidRPr="00723DA2">
        <w:rPr>
          <w:sz w:val="24"/>
          <w:szCs w:val="24"/>
        </w:rPr>
        <w:t xml:space="preserve">  к развитию детского творчества, по нашему мнению, является</w:t>
      </w:r>
      <w:r w:rsidRPr="00723DA2">
        <w:rPr>
          <w:i/>
          <w:iCs/>
          <w:sz w:val="24"/>
          <w:szCs w:val="24"/>
        </w:rPr>
        <w:t xml:space="preserve"> </w:t>
      </w:r>
      <w:r w:rsidRPr="00711A19">
        <w:rPr>
          <w:b/>
          <w:i/>
          <w:iCs/>
          <w:sz w:val="24"/>
          <w:szCs w:val="24"/>
        </w:rPr>
        <w:t>«целостность»</w:t>
      </w:r>
      <w:r w:rsidRPr="00723DA2">
        <w:rPr>
          <w:i/>
          <w:iCs/>
          <w:sz w:val="24"/>
          <w:szCs w:val="24"/>
        </w:rPr>
        <w:t xml:space="preserve">  </w:t>
      </w:r>
      <w:r w:rsidRPr="00DD57B5">
        <w:rPr>
          <w:b/>
          <w:i/>
          <w:sz w:val="24"/>
          <w:szCs w:val="24"/>
        </w:rPr>
        <w:t>процесса и результата взаимодействия взрослого и ребенка</w:t>
      </w:r>
      <w:r w:rsidRPr="00DD57B5">
        <w:rPr>
          <w:i/>
          <w:iCs/>
          <w:sz w:val="24"/>
          <w:szCs w:val="24"/>
        </w:rPr>
        <w:t>.</w:t>
      </w:r>
      <w:r w:rsidRPr="00723DA2">
        <w:rPr>
          <w:i/>
          <w:iCs/>
          <w:sz w:val="24"/>
          <w:szCs w:val="24"/>
        </w:rPr>
        <w:t xml:space="preserve"> </w:t>
      </w:r>
      <w:r w:rsidRPr="00723DA2">
        <w:rPr>
          <w:sz w:val="24"/>
          <w:szCs w:val="24"/>
        </w:rPr>
        <w:t xml:space="preserve">Особая тактика взаимодействия воспитателя с дошкольниками, основанная на принципах сотрудничества обеспечивает неуклонное расширение сферы и средств творческого самовыражения каждого ребенка. В основе такого взаимодействия лежит субъект-субъектная взаимосвязь его участников, предполагающая их уникальность и самоценность, способность и возможность самореализации, творческого роста. </w:t>
      </w:r>
    </w:p>
    <w:p w:rsidR="005835AA" w:rsidRPr="00723DA2" w:rsidRDefault="005835AA" w:rsidP="00711A19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DA2">
        <w:rPr>
          <w:rFonts w:ascii="Times New Roman" w:hAnsi="Times New Roman" w:cs="Times New Roman"/>
          <w:sz w:val="24"/>
          <w:szCs w:val="24"/>
        </w:rPr>
        <w:t xml:space="preserve">В современной дошкольной педагогике </w:t>
      </w:r>
      <w:r w:rsidR="00711A19" w:rsidRPr="00711A19">
        <w:rPr>
          <w:rFonts w:ascii="Times New Roman" w:hAnsi="Times New Roman" w:cs="Times New Roman"/>
          <w:b/>
          <w:sz w:val="24"/>
          <w:szCs w:val="24"/>
        </w:rPr>
        <w:t>ВЗАИМОДЕЙСТВИЕ</w:t>
      </w:r>
      <w:r w:rsidR="00711A19" w:rsidRPr="00723DA2">
        <w:rPr>
          <w:rFonts w:ascii="Times New Roman" w:hAnsi="Times New Roman" w:cs="Times New Roman"/>
          <w:sz w:val="24"/>
          <w:szCs w:val="24"/>
        </w:rPr>
        <w:t xml:space="preserve"> </w:t>
      </w:r>
      <w:r w:rsidRPr="00723DA2">
        <w:rPr>
          <w:rFonts w:ascii="Times New Roman" w:hAnsi="Times New Roman" w:cs="Times New Roman"/>
          <w:sz w:val="24"/>
          <w:szCs w:val="24"/>
        </w:rPr>
        <w:t xml:space="preserve">рассматривается как цель становления  и развития сотрудничества и совместной деятельности между сверстниками (Т.И. Бабаева, Д.И. Воробьева, С.В. Кахнович, Н.Т Кириченко, Л.В. Римашевская, Н.Э. Фаас и др.). Определены принципы и структура развивающего взаимодействия воспитателя с детьми  как процесса становления субъектной позиции ребенка в специально организованных видах детской деятельности и общении (О.А. Михайленко, Н.Ф. Радионова и др.). Вместе с тем, педагогическое взаимодействие воспитателя со старшими дошкольниками, ориентированное на развитие детского изобразительного творчества недостаточно исследовано. </w:t>
      </w:r>
    </w:p>
    <w:p w:rsidR="005835AA" w:rsidRPr="00723DA2" w:rsidRDefault="005835AA" w:rsidP="00711A19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DA2">
        <w:rPr>
          <w:rFonts w:ascii="Times New Roman" w:hAnsi="Times New Roman" w:cs="Times New Roman"/>
          <w:sz w:val="24"/>
          <w:szCs w:val="24"/>
        </w:rPr>
        <w:t xml:space="preserve">Мы считаем,  взаимодействие воспитателя </w:t>
      </w:r>
      <w:r w:rsidR="00DD57B5">
        <w:rPr>
          <w:rFonts w:ascii="Times New Roman" w:hAnsi="Times New Roman" w:cs="Times New Roman"/>
          <w:sz w:val="24"/>
          <w:szCs w:val="24"/>
        </w:rPr>
        <w:t>с</w:t>
      </w:r>
      <w:r w:rsidRPr="00723DA2">
        <w:rPr>
          <w:rFonts w:ascii="Times New Roman" w:hAnsi="Times New Roman" w:cs="Times New Roman"/>
          <w:sz w:val="24"/>
          <w:szCs w:val="24"/>
        </w:rPr>
        <w:t xml:space="preserve"> дошкольниками в процессе развития детского творчества требует особого отбора содержания, интегрированных образовательных средств и технологии взаимодействия, способствующих расширению детского опыта. Проектирование такого взаимодействия должно обеспечить  развитие творческого потенциала, культурно-эстетическое  обогащение и самодвижения каждого дошкольника.</w:t>
      </w:r>
    </w:p>
    <w:p w:rsidR="00251398" w:rsidRPr="00723DA2" w:rsidRDefault="00251398" w:rsidP="00723DA2">
      <w:pPr>
        <w:pStyle w:val="a3"/>
        <w:spacing w:line="240" w:lineRule="auto"/>
        <w:ind w:firstLine="567"/>
        <w:rPr>
          <w:sz w:val="24"/>
          <w:szCs w:val="24"/>
        </w:rPr>
      </w:pPr>
      <w:r w:rsidRPr="00723DA2">
        <w:rPr>
          <w:sz w:val="24"/>
          <w:szCs w:val="24"/>
        </w:rPr>
        <w:t xml:space="preserve">В основе </w:t>
      </w:r>
      <w:r w:rsidRPr="00723DA2">
        <w:rPr>
          <w:b/>
          <w:sz w:val="24"/>
          <w:szCs w:val="24"/>
        </w:rPr>
        <w:t xml:space="preserve">взаимодействия воспитателя </w:t>
      </w:r>
      <w:r w:rsidR="00DD57B5">
        <w:rPr>
          <w:b/>
          <w:sz w:val="24"/>
          <w:szCs w:val="24"/>
        </w:rPr>
        <w:t>с</w:t>
      </w:r>
      <w:r w:rsidRPr="00723DA2">
        <w:rPr>
          <w:b/>
          <w:sz w:val="24"/>
          <w:szCs w:val="24"/>
        </w:rPr>
        <w:t xml:space="preserve"> дошкольниками, направленного на  развитие детского творчества</w:t>
      </w:r>
      <w:r w:rsidRPr="00723DA2">
        <w:rPr>
          <w:sz w:val="24"/>
          <w:szCs w:val="24"/>
        </w:rPr>
        <w:t xml:space="preserve">, </w:t>
      </w:r>
      <w:r w:rsidRPr="00DD57B5">
        <w:rPr>
          <w:iCs/>
          <w:sz w:val="24"/>
          <w:szCs w:val="24"/>
        </w:rPr>
        <w:t>по нашему мнению</w:t>
      </w:r>
      <w:r w:rsidRPr="00DD57B5">
        <w:rPr>
          <w:sz w:val="24"/>
          <w:szCs w:val="24"/>
        </w:rPr>
        <w:t>,</w:t>
      </w:r>
      <w:r w:rsidRPr="00723DA2">
        <w:rPr>
          <w:sz w:val="24"/>
          <w:szCs w:val="24"/>
        </w:rPr>
        <w:t xml:space="preserve"> могут быть образовательные ситуации с использованием  </w:t>
      </w:r>
      <w:r w:rsidRPr="00723DA2">
        <w:rPr>
          <w:i/>
          <w:iCs/>
          <w:sz w:val="24"/>
          <w:szCs w:val="24"/>
        </w:rPr>
        <w:t>игровых</w:t>
      </w:r>
      <w:r w:rsidRPr="00723DA2">
        <w:rPr>
          <w:sz w:val="24"/>
          <w:szCs w:val="24"/>
        </w:rPr>
        <w:t xml:space="preserve"> и </w:t>
      </w:r>
      <w:r w:rsidRPr="00723DA2">
        <w:rPr>
          <w:i/>
          <w:iCs/>
          <w:sz w:val="24"/>
          <w:szCs w:val="24"/>
        </w:rPr>
        <w:t xml:space="preserve">проблемных </w:t>
      </w:r>
      <w:r w:rsidRPr="00723DA2">
        <w:rPr>
          <w:sz w:val="24"/>
          <w:szCs w:val="24"/>
        </w:rPr>
        <w:t>ситуаций как создающих максимально благоприятные возможности для поддержания высокого уровня познавательной и творческой активности (М.В. Крулехт, В.И. Логинова, Л.А. Парамонова, Н.Н. Поддьяков).</w:t>
      </w:r>
    </w:p>
    <w:p w:rsidR="00251398" w:rsidRPr="00723DA2" w:rsidRDefault="00251398" w:rsidP="00723DA2">
      <w:pPr>
        <w:pStyle w:val="a3"/>
        <w:spacing w:line="240" w:lineRule="auto"/>
        <w:ind w:firstLine="567"/>
        <w:rPr>
          <w:sz w:val="24"/>
          <w:szCs w:val="24"/>
        </w:rPr>
      </w:pPr>
      <w:r w:rsidRPr="00723DA2">
        <w:rPr>
          <w:sz w:val="24"/>
          <w:szCs w:val="24"/>
        </w:rPr>
        <w:t>Для нас важно рассмотрение</w:t>
      </w:r>
      <w:r w:rsidRPr="00723DA2">
        <w:rPr>
          <w:i/>
          <w:iCs/>
          <w:sz w:val="24"/>
          <w:szCs w:val="24"/>
        </w:rPr>
        <w:t xml:space="preserve"> </w:t>
      </w:r>
      <w:r w:rsidRPr="00723DA2">
        <w:rPr>
          <w:b/>
          <w:i/>
          <w:iCs/>
          <w:sz w:val="24"/>
          <w:szCs w:val="24"/>
        </w:rPr>
        <w:t>игры</w:t>
      </w:r>
      <w:r w:rsidRPr="00723DA2">
        <w:rPr>
          <w:b/>
          <w:sz w:val="24"/>
          <w:szCs w:val="24"/>
        </w:rPr>
        <w:t xml:space="preserve"> </w:t>
      </w:r>
      <w:r w:rsidRPr="00723DA2">
        <w:rPr>
          <w:sz w:val="24"/>
          <w:szCs w:val="24"/>
        </w:rPr>
        <w:t xml:space="preserve">как </w:t>
      </w:r>
      <w:r w:rsidRPr="00723DA2">
        <w:rPr>
          <w:i/>
          <w:iCs/>
          <w:sz w:val="24"/>
          <w:szCs w:val="24"/>
        </w:rPr>
        <w:t>средства</w:t>
      </w:r>
      <w:r w:rsidRPr="00723DA2">
        <w:rPr>
          <w:sz w:val="24"/>
          <w:szCs w:val="24"/>
        </w:rPr>
        <w:t xml:space="preserve"> развития детского творчества и </w:t>
      </w:r>
      <w:r w:rsidRPr="00723DA2">
        <w:rPr>
          <w:i/>
          <w:iCs/>
          <w:sz w:val="24"/>
          <w:szCs w:val="24"/>
        </w:rPr>
        <w:t xml:space="preserve">способа </w:t>
      </w:r>
      <w:r w:rsidRPr="00723DA2">
        <w:rPr>
          <w:sz w:val="24"/>
          <w:szCs w:val="24"/>
        </w:rPr>
        <w:t xml:space="preserve">взаимодействия воспитателя и старших дошкольников. Исследования советских психологов (Л.С. Выготский, Д.Б. Эльконин и др.) показали, что </w:t>
      </w:r>
      <w:r w:rsidRPr="00723DA2">
        <w:rPr>
          <w:i/>
          <w:iCs/>
          <w:sz w:val="24"/>
          <w:szCs w:val="24"/>
        </w:rPr>
        <w:t>игра</w:t>
      </w:r>
      <w:r w:rsidRPr="00723DA2">
        <w:rPr>
          <w:sz w:val="24"/>
          <w:szCs w:val="24"/>
        </w:rPr>
        <w:t xml:space="preserve"> социальна по своим мотивам, происхождению, содержанию, структуре и функциям.  В качестве основных структурных единиц игры выделяют воображаемую ситуацию, роль и реализующие игровые действия. Д.Б. Эльконин выделил </w:t>
      </w:r>
      <w:r w:rsidRPr="00723DA2">
        <w:rPr>
          <w:i/>
          <w:iCs/>
          <w:sz w:val="24"/>
          <w:szCs w:val="24"/>
        </w:rPr>
        <w:t>новообразования</w:t>
      </w:r>
      <w:r w:rsidRPr="00723DA2">
        <w:rPr>
          <w:sz w:val="24"/>
          <w:szCs w:val="24"/>
        </w:rPr>
        <w:t xml:space="preserve">, возникающие у дошкольников в игре: изменение мотивационно – потребностной сферы, преодоление эгоцентризма, формирование произвольности поведения и предпосылок к переходу действий в умственный план. В игре осуществляются процессы репродуцирования, творения и редуцирования (через условности, знаки и символы). </w:t>
      </w:r>
      <w:r w:rsidRPr="00723DA2">
        <w:rPr>
          <w:i/>
          <w:iCs/>
          <w:sz w:val="24"/>
          <w:szCs w:val="24"/>
        </w:rPr>
        <w:t>Игра</w:t>
      </w:r>
      <w:r w:rsidRPr="00723DA2">
        <w:rPr>
          <w:sz w:val="24"/>
          <w:szCs w:val="24"/>
        </w:rPr>
        <w:t xml:space="preserve"> одновременно выступает как </w:t>
      </w:r>
      <w:r w:rsidRPr="00723DA2">
        <w:rPr>
          <w:i/>
          <w:iCs/>
          <w:sz w:val="24"/>
          <w:szCs w:val="24"/>
        </w:rPr>
        <w:t>средство познания</w:t>
      </w:r>
      <w:r w:rsidRPr="00723DA2">
        <w:rPr>
          <w:sz w:val="24"/>
          <w:szCs w:val="24"/>
        </w:rPr>
        <w:t xml:space="preserve"> и как </w:t>
      </w:r>
      <w:r w:rsidRPr="00723DA2">
        <w:rPr>
          <w:i/>
          <w:iCs/>
          <w:sz w:val="24"/>
          <w:szCs w:val="24"/>
        </w:rPr>
        <w:t>способ отражения</w:t>
      </w:r>
      <w:r w:rsidRPr="00723DA2">
        <w:rPr>
          <w:sz w:val="24"/>
          <w:szCs w:val="24"/>
        </w:rPr>
        <w:t xml:space="preserve"> своего отношения к действительности. Для нас важно замечание А.Н. Поддьякова: «В игре создаются чрезвычайно благоприятные </w:t>
      </w:r>
      <w:r w:rsidRPr="00723DA2">
        <w:rPr>
          <w:i/>
          <w:iCs/>
          <w:sz w:val="24"/>
          <w:szCs w:val="24"/>
        </w:rPr>
        <w:t xml:space="preserve">условия </w:t>
      </w:r>
      <w:r w:rsidRPr="00723DA2">
        <w:rPr>
          <w:sz w:val="24"/>
          <w:szCs w:val="24"/>
        </w:rPr>
        <w:t xml:space="preserve"> для дальнейшего, всё более глубокого и широкого освоения отработки начавших своё формирование вне игры смыслов, знаний, норм поведения и т.д., что приводит к эффекту общего развития» .</w:t>
      </w:r>
    </w:p>
    <w:p w:rsidR="00251398" w:rsidRPr="00723DA2" w:rsidRDefault="00251398" w:rsidP="00723DA2">
      <w:pPr>
        <w:pStyle w:val="a3"/>
        <w:spacing w:line="240" w:lineRule="auto"/>
        <w:ind w:firstLine="567"/>
        <w:rPr>
          <w:sz w:val="24"/>
          <w:szCs w:val="24"/>
        </w:rPr>
      </w:pPr>
      <w:r w:rsidRPr="00723DA2">
        <w:rPr>
          <w:sz w:val="24"/>
          <w:szCs w:val="24"/>
        </w:rPr>
        <w:t xml:space="preserve">По мнению исследователей, игра является источником </w:t>
      </w:r>
      <w:r w:rsidRPr="00723DA2">
        <w:rPr>
          <w:i/>
          <w:iCs/>
          <w:sz w:val="24"/>
          <w:szCs w:val="24"/>
        </w:rPr>
        <w:t>переживаний</w:t>
      </w:r>
      <w:r w:rsidRPr="00723DA2">
        <w:rPr>
          <w:sz w:val="24"/>
          <w:szCs w:val="24"/>
        </w:rPr>
        <w:t xml:space="preserve">, значимых для ребёнка. В ней находят отражение разнообразные </w:t>
      </w:r>
      <w:r w:rsidRPr="00723DA2">
        <w:rPr>
          <w:i/>
          <w:iCs/>
          <w:sz w:val="24"/>
          <w:szCs w:val="24"/>
        </w:rPr>
        <w:t xml:space="preserve">впечатления </w:t>
      </w:r>
      <w:r w:rsidRPr="00723DA2">
        <w:rPr>
          <w:sz w:val="24"/>
          <w:szCs w:val="24"/>
        </w:rPr>
        <w:t xml:space="preserve">дошкольника, </w:t>
      </w:r>
      <w:r w:rsidRPr="00723DA2">
        <w:rPr>
          <w:i/>
          <w:iCs/>
          <w:sz w:val="24"/>
          <w:szCs w:val="24"/>
        </w:rPr>
        <w:t>образы фантазии</w:t>
      </w:r>
      <w:r w:rsidRPr="00723DA2">
        <w:rPr>
          <w:sz w:val="24"/>
          <w:szCs w:val="24"/>
        </w:rPr>
        <w:t xml:space="preserve">, которые возникают как реакция на </w:t>
      </w:r>
      <w:r w:rsidRPr="00723DA2">
        <w:rPr>
          <w:i/>
          <w:iCs/>
          <w:sz w:val="24"/>
          <w:szCs w:val="24"/>
        </w:rPr>
        <w:t>эмоционально</w:t>
      </w:r>
      <w:r w:rsidR="00711A19">
        <w:rPr>
          <w:i/>
          <w:iCs/>
          <w:sz w:val="24"/>
          <w:szCs w:val="24"/>
        </w:rPr>
        <w:t>-</w:t>
      </w:r>
      <w:r w:rsidRPr="00723DA2">
        <w:rPr>
          <w:i/>
          <w:iCs/>
          <w:sz w:val="24"/>
          <w:szCs w:val="24"/>
        </w:rPr>
        <w:t xml:space="preserve">значимые </w:t>
      </w:r>
      <w:r w:rsidRPr="00723DA2">
        <w:rPr>
          <w:sz w:val="24"/>
          <w:szCs w:val="24"/>
        </w:rPr>
        <w:t xml:space="preserve">события и  приобретают яркую </w:t>
      </w:r>
      <w:r w:rsidRPr="00723DA2">
        <w:rPr>
          <w:i/>
          <w:iCs/>
          <w:sz w:val="24"/>
          <w:szCs w:val="24"/>
        </w:rPr>
        <w:t xml:space="preserve">индивидуальную </w:t>
      </w:r>
      <w:r w:rsidRPr="00723DA2">
        <w:rPr>
          <w:sz w:val="24"/>
          <w:szCs w:val="24"/>
        </w:rPr>
        <w:t xml:space="preserve">окраску. Ведь игра непосредственно связана с выдумкой, изобретательностью, фантазированием, то есть творческим началом. «Игра ребёнка не есть простое воспоминание о пережитом, но творческая переработка пережитых впечатлений, комбинирование их и построение из них новой действительности, отвечающей запросам и влечениям самого ребёнка. </w:t>
      </w:r>
    </w:p>
    <w:p w:rsidR="00251398" w:rsidRPr="00723DA2" w:rsidRDefault="00711A19" w:rsidP="00723DA2">
      <w:pPr>
        <w:pStyle w:val="a3"/>
        <w:spacing w:line="240" w:lineRule="auto"/>
        <w:ind w:firstLine="567"/>
        <w:rPr>
          <w:sz w:val="24"/>
          <w:szCs w:val="24"/>
        </w:rPr>
      </w:pPr>
      <w:r w:rsidRPr="00723DA2">
        <w:rPr>
          <w:i/>
          <w:iCs/>
          <w:sz w:val="24"/>
          <w:szCs w:val="24"/>
        </w:rPr>
        <w:t>Таким образом</w:t>
      </w:r>
      <w:r>
        <w:rPr>
          <w:i/>
          <w:iCs/>
          <w:sz w:val="24"/>
          <w:szCs w:val="24"/>
        </w:rPr>
        <w:t>,</w:t>
      </w:r>
      <w:r w:rsidR="00251398" w:rsidRPr="00723DA2">
        <w:rPr>
          <w:i/>
          <w:iCs/>
          <w:sz w:val="24"/>
          <w:szCs w:val="24"/>
        </w:rPr>
        <w:t xml:space="preserve"> </w:t>
      </w:r>
      <w:r w:rsidR="00214FB1" w:rsidRPr="00723DA2">
        <w:rPr>
          <w:sz w:val="24"/>
          <w:szCs w:val="24"/>
        </w:rPr>
        <w:t>ИГРА</w:t>
      </w:r>
      <w:r w:rsidR="00251398" w:rsidRPr="00723DA2">
        <w:rPr>
          <w:sz w:val="24"/>
          <w:szCs w:val="24"/>
        </w:rPr>
        <w:t xml:space="preserve"> является основным средством культурного развития ребёнка. Высокая мотивированность  деятельности и активности (познавательной, творческой), возможность для саморегуляции, самопроявления, саморазвития  каждого указывают на автодидактический, развивающий характер игры. Организация игровых ситуаций помогают конструировать взаимодействие педагога и старших дошкольников как равноправных партнёров с учётом интересов, индивидуальных возможностей, способностей, коммуникативных предпочтений. </w:t>
      </w:r>
    </w:p>
    <w:p w:rsidR="00251398" w:rsidRPr="00723DA2" w:rsidRDefault="00251398" w:rsidP="00EE2B17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FB1">
        <w:rPr>
          <w:rFonts w:ascii="Times New Roman" w:hAnsi="Times New Roman" w:cs="Times New Roman"/>
          <w:b/>
          <w:i/>
          <w:iCs/>
          <w:sz w:val="24"/>
          <w:szCs w:val="24"/>
        </w:rPr>
        <w:t>Проблемно – игровые</w:t>
      </w:r>
      <w:r w:rsidRPr="00214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FB1">
        <w:rPr>
          <w:rFonts w:ascii="Times New Roman" w:hAnsi="Times New Roman" w:cs="Times New Roman"/>
          <w:b/>
          <w:i/>
          <w:sz w:val="24"/>
          <w:szCs w:val="24"/>
        </w:rPr>
        <w:t>ситуации</w:t>
      </w:r>
      <w:r w:rsidRPr="00214F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3DA2">
        <w:rPr>
          <w:rFonts w:ascii="Times New Roman" w:hAnsi="Times New Roman" w:cs="Times New Roman"/>
          <w:sz w:val="24"/>
          <w:szCs w:val="24"/>
        </w:rPr>
        <w:t>являются средством освоения окружающей действительности и  возможностью самостоятельной активности, свободы самовыражения и саморазвития старших дошкольников. Разрешение проблемно – игровых ситуаций возможно в процессе взаимодействия педагога и старших дошкольников в условиях совместной деятельности, направленной на развитие детского изобразительного творчества.</w:t>
      </w:r>
    </w:p>
    <w:p w:rsidR="00251398" w:rsidRPr="00723DA2" w:rsidRDefault="00251398" w:rsidP="00711A19">
      <w:pPr>
        <w:pStyle w:val="a3"/>
        <w:spacing w:line="240" w:lineRule="auto"/>
        <w:ind w:firstLine="567"/>
        <w:rPr>
          <w:sz w:val="24"/>
          <w:szCs w:val="24"/>
        </w:rPr>
      </w:pPr>
      <w:r w:rsidRPr="00723DA2">
        <w:rPr>
          <w:sz w:val="24"/>
          <w:szCs w:val="24"/>
        </w:rPr>
        <w:t>Важнейшими показателями  педагогического мастерства и творчества в реальной практике выступают представление о воспитательной ситуации как о совокупности цели, методов и результата; умение свободно варьировать ею в зависимости от наличных условий.</w:t>
      </w:r>
    </w:p>
    <w:p w:rsidR="00251398" w:rsidRPr="00723DA2" w:rsidRDefault="00251398" w:rsidP="00723DA2">
      <w:pPr>
        <w:pStyle w:val="a3"/>
        <w:spacing w:line="240" w:lineRule="auto"/>
        <w:ind w:firstLine="567"/>
        <w:rPr>
          <w:sz w:val="24"/>
          <w:szCs w:val="24"/>
        </w:rPr>
      </w:pPr>
      <w:r w:rsidRPr="00214FB1">
        <w:rPr>
          <w:b/>
          <w:i/>
          <w:iCs/>
          <w:sz w:val="24"/>
          <w:szCs w:val="24"/>
        </w:rPr>
        <w:t>Воспитательная ситуация</w:t>
      </w:r>
      <w:r w:rsidRPr="00723DA2">
        <w:rPr>
          <w:sz w:val="24"/>
          <w:szCs w:val="24"/>
        </w:rPr>
        <w:t xml:space="preserve"> открывает новые возможности взаимодействия педагога и ребёнка на принципах партнёрства, равенства, равнозначности и взаимной дополняемости. </w:t>
      </w:r>
    </w:p>
    <w:p w:rsidR="00251398" w:rsidRPr="00723DA2" w:rsidRDefault="00251398" w:rsidP="00723DA2">
      <w:pPr>
        <w:pStyle w:val="a3"/>
        <w:spacing w:line="240" w:lineRule="auto"/>
        <w:ind w:firstLine="567"/>
        <w:rPr>
          <w:sz w:val="24"/>
          <w:szCs w:val="24"/>
        </w:rPr>
      </w:pPr>
      <w:r w:rsidRPr="00214FB1">
        <w:rPr>
          <w:b/>
          <w:i/>
          <w:iCs/>
          <w:sz w:val="24"/>
          <w:szCs w:val="24"/>
        </w:rPr>
        <w:t>Исследование</w:t>
      </w:r>
      <w:r w:rsidR="00214FB1" w:rsidRPr="00214FB1">
        <w:rPr>
          <w:b/>
          <w:i/>
          <w:iCs/>
          <w:sz w:val="24"/>
          <w:szCs w:val="24"/>
        </w:rPr>
        <w:t>-</w:t>
      </w:r>
      <w:r w:rsidRPr="00214FB1">
        <w:rPr>
          <w:b/>
          <w:i/>
          <w:iCs/>
          <w:sz w:val="24"/>
          <w:szCs w:val="24"/>
        </w:rPr>
        <w:t>игра</w:t>
      </w:r>
      <w:r w:rsidRPr="00723DA2">
        <w:rPr>
          <w:sz w:val="24"/>
          <w:szCs w:val="24"/>
        </w:rPr>
        <w:t xml:space="preserve"> направлена на приобретение информации, характеризуется переживанием удовольствия от самой деятельности, свободная творческая деятельность с объектом.</w:t>
      </w:r>
    </w:p>
    <w:p w:rsidR="00251398" w:rsidRPr="00723DA2" w:rsidRDefault="00251398" w:rsidP="00DD5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DA2">
        <w:rPr>
          <w:rFonts w:ascii="Times New Roman" w:hAnsi="Times New Roman" w:cs="Times New Roman"/>
          <w:sz w:val="24"/>
          <w:szCs w:val="24"/>
        </w:rPr>
        <w:t xml:space="preserve">Рассматривая характерные особенности педагогического взаимодействия, необходимо определить его место в структуре педагогического процесса. В традиционной педагогике  (Ю.К. Бабанский, И.П. Подласый и др.) </w:t>
      </w:r>
      <w:r w:rsidRPr="00723DA2">
        <w:rPr>
          <w:rFonts w:ascii="Times New Roman" w:hAnsi="Times New Roman" w:cs="Times New Roman"/>
          <w:i/>
          <w:iCs/>
          <w:sz w:val="24"/>
          <w:szCs w:val="24"/>
        </w:rPr>
        <w:t>педагогический процесс</w:t>
      </w:r>
      <w:r w:rsidRPr="00723DA2">
        <w:rPr>
          <w:rFonts w:ascii="Times New Roman" w:hAnsi="Times New Roman" w:cs="Times New Roman"/>
          <w:sz w:val="24"/>
          <w:szCs w:val="24"/>
        </w:rPr>
        <w:t xml:space="preserve"> определяется как целенаправленное развивающееся </w:t>
      </w:r>
      <w:r w:rsidRPr="00723DA2">
        <w:rPr>
          <w:rFonts w:ascii="Times New Roman" w:hAnsi="Times New Roman" w:cs="Times New Roman"/>
          <w:i/>
          <w:iCs/>
          <w:sz w:val="24"/>
          <w:szCs w:val="24"/>
        </w:rPr>
        <w:t xml:space="preserve">взаимодействие </w:t>
      </w:r>
      <w:r w:rsidRPr="00723DA2">
        <w:rPr>
          <w:rFonts w:ascii="Times New Roman" w:hAnsi="Times New Roman" w:cs="Times New Roman"/>
          <w:sz w:val="24"/>
          <w:szCs w:val="24"/>
        </w:rPr>
        <w:t>педагога и воспитанников,  в ходе которого реализуются задачи образования и воспитания. Выделение авторами структурных компонентов педагогического процесса (целевой, содержательный, операционно-деятельностный и оценочно-результативный) позволяет нам утверждать, что педагогическое взаимодействие является его структурной единицей. Данное положение базируется на определении И.П. Подласым деятельностного компонента педагогического процесса как «…взаимодействие педагогов и воспитанников, их сотрудничество, орган</w:t>
      </w:r>
      <w:r w:rsidR="00114CDB">
        <w:rPr>
          <w:rFonts w:ascii="Times New Roman" w:hAnsi="Times New Roman" w:cs="Times New Roman"/>
          <w:sz w:val="24"/>
          <w:szCs w:val="24"/>
        </w:rPr>
        <w:t>изация и управление процессом».</w:t>
      </w:r>
    </w:p>
    <w:p w:rsidR="00251398" w:rsidRPr="00723DA2" w:rsidRDefault="00251398" w:rsidP="00DD57B5">
      <w:pPr>
        <w:pStyle w:val="2"/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23DA2">
        <w:rPr>
          <w:rFonts w:ascii="Times New Roman" w:hAnsi="Times New Roman" w:cs="Times New Roman"/>
          <w:sz w:val="24"/>
          <w:szCs w:val="24"/>
        </w:rPr>
        <w:t>Как и педагогический процесс, педагогическое взаимодействие является объектом педагогического проектирования через определение его внутренних структурных составляющих.</w:t>
      </w:r>
    </w:p>
    <w:p w:rsidR="00251398" w:rsidRPr="00723DA2" w:rsidRDefault="00251398" w:rsidP="00DD57B5">
      <w:pPr>
        <w:pStyle w:val="2"/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23DA2">
        <w:rPr>
          <w:rFonts w:ascii="Times New Roman" w:hAnsi="Times New Roman" w:cs="Times New Roman"/>
          <w:sz w:val="24"/>
          <w:szCs w:val="24"/>
        </w:rPr>
        <w:t>В современной науке имеются различные подходы к структурированию межличностного взаимодействия. Выделяются следующие  компоненты: поведенческий, аффективный, когнитивный (Я.Л. Коломинский); праксический, аффективный, гностический (А.А. Бодалев); регулятивный, аффективный, информационный (Б.Ф. Ломов). О.А Михайленко предлагает структурировать развивающее взаимодействие по целе-функциональному, содержательному и структуро-логическому компонентам и определяет инвариантную и вариативную основу взаимодействия</w:t>
      </w:r>
      <w:r w:rsidR="00114CDB">
        <w:rPr>
          <w:rFonts w:ascii="Times New Roman" w:hAnsi="Times New Roman" w:cs="Times New Roman"/>
          <w:sz w:val="24"/>
          <w:szCs w:val="24"/>
        </w:rPr>
        <w:t>.</w:t>
      </w:r>
    </w:p>
    <w:p w:rsidR="00251398" w:rsidRPr="00723DA2" w:rsidRDefault="00251398" w:rsidP="00DD57B5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DA2">
        <w:rPr>
          <w:rFonts w:ascii="Times New Roman" w:hAnsi="Times New Roman" w:cs="Times New Roman"/>
          <w:sz w:val="24"/>
          <w:szCs w:val="24"/>
        </w:rPr>
        <w:t xml:space="preserve">В исследованиях В.Г. Маралова, О.А. Михайленко, В.А. Петровского, Н.Ф. Радионовой и др. актуализируется необходимость организации взаимодействия участников педагогического процесса как </w:t>
      </w:r>
      <w:r w:rsidRPr="00DD57B5">
        <w:rPr>
          <w:rFonts w:ascii="Times New Roman" w:hAnsi="Times New Roman" w:cs="Times New Roman"/>
          <w:b/>
          <w:i/>
          <w:iCs/>
          <w:sz w:val="24"/>
          <w:szCs w:val="24"/>
        </w:rPr>
        <w:t>целостной интегрированной системы</w:t>
      </w:r>
      <w:r w:rsidRPr="00723DA2">
        <w:rPr>
          <w:rFonts w:ascii="Times New Roman" w:hAnsi="Times New Roman" w:cs="Times New Roman"/>
          <w:sz w:val="24"/>
          <w:szCs w:val="24"/>
        </w:rPr>
        <w:t>, которая способна   «упорядочить, связать соответствующим образом все его составляющие, направить их в един</w:t>
      </w:r>
      <w:r w:rsidR="00114CDB">
        <w:rPr>
          <w:rFonts w:ascii="Times New Roman" w:hAnsi="Times New Roman" w:cs="Times New Roman"/>
          <w:sz w:val="24"/>
          <w:szCs w:val="24"/>
        </w:rPr>
        <w:t xml:space="preserve">ство  на достижение общей цели». </w:t>
      </w:r>
      <w:r w:rsidRPr="00723DA2">
        <w:rPr>
          <w:rFonts w:ascii="Times New Roman" w:hAnsi="Times New Roman" w:cs="Times New Roman"/>
          <w:sz w:val="24"/>
          <w:szCs w:val="24"/>
        </w:rPr>
        <w:t xml:space="preserve">Такая организация предполагает: оценку общего состояния системы, опыта взаимодействия сторон, их личностных отношений; формирование целей, сообразных логике развития системы, жизнедеятельности педагогов и детей; отбор содержания, значимого для каждого участника; реализация наиболее актуальных вариантов взаимодействия, задаваемых общей моделью; анализ эффективности результатов взаимодействия.  Педагогическое взаимодействие  в данном случае рассматривается как целостный акт, в котором центральной систематизирующей связью выступает </w:t>
      </w:r>
      <w:r w:rsidRPr="00723DA2">
        <w:rPr>
          <w:rFonts w:ascii="Times New Roman" w:hAnsi="Times New Roman" w:cs="Times New Roman"/>
          <w:i/>
          <w:iCs/>
          <w:sz w:val="24"/>
          <w:szCs w:val="24"/>
        </w:rPr>
        <w:t>взаимосвязь цель – результат</w:t>
      </w:r>
      <w:r w:rsidRPr="00723DA2">
        <w:rPr>
          <w:rFonts w:ascii="Times New Roman" w:hAnsi="Times New Roman" w:cs="Times New Roman"/>
          <w:sz w:val="24"/>
          <w:szCs w:val="24"/>
        </w:rPr>
        <w:t>. Необходимо отметить, что  связь цели и средства, цели и результата есть форма связи  между причиной и следствием. Это положение имеет особое значение  для понимания взаимодействия, когда объект причины не пассивен, он реагирует и тем самым причинность переходит во взаимодействие. Каждая из взаимодействующих сторон может выступать как причина другой и как следствие одновременного обратного влияния противоположной стороны.</w:t>
      </w:r>
    </w:p>
    <w:p w:rsidR="00251398" w:rsidRPr="00723DA2" w:rsidRDefault="00251398" w:rsidP="00DD57B5">
      <w:pPr>
        <w:pStyle w:val="2"/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23DA2">
        <w:rPr>
          <w:rFonts w:ascii="Times New Roman" w:hAnsi="Times New Roman" w:cs="Times New Roman"/>
          <w:sz w:val="24"/>
          <w:szCs w:val="24"/>
        </w:rPr>
        <w:t xml:space="preserve">Мы рассматриваем </w:t>
      </w:r>
      <w:r w:rsidRPr="00723DA2">
        <w:rPr>
          <w:rFonts w:ascii="Times New Roman" w:hAnsi="Times New Roman" w:cs="Times New Roman"/>
          <w:i/>
          <w:iCs/>
          <w:sz w:val="24"/>
          <w:szCs w:val="24"/>
        </w:rPr>
        <w:t>структуру педагогического  взаимодействия</w:t>
      </w:r>
      <w:r w:rsidRPr="00723DA2">
        <w:rPr>
          <w:rFonts w:ascii="Times New Roman" w:hAnsi="Times New Roman" w:cs="Times New Roman"/>
          <w:sz w:val="24"/>
          <w:szCs w:val="24"/>
        </w:rPr>
        <w:t>, состоящую из организационно-регулятивного, эмоционально-коммуникативного,</w:t>
      </w:r>
      <w:r w:rsidR="00DD57B5">
        <w:rPr>
          <w:rFonts w:ascii="Times New Roman" w:hAnsi="Times New Roman" w:cs="Times New Roman"/>
          <w:sz w:val="24"/>
          <w:szCs w:val="24"/>
        </w:rPr>
        <w:t xml:space="preserve"> </w:t>
      </w:r>
      <w:r w:rsidRPr="00723DA2">
        <w:rPr>
          <w:rFonts w:ascii="Times New Roman" w:hAnsi="Times New Roman" w:cs="Times New Roman"/>
          <w:sz w:val="24"/>
          <w:szCs w:val="24"/>
        </w:rPr>
        <w:t>информационно-деятельностного компонентов.</w:t>
      </w:r>
    </w:p>
    <w:p w:rsidR="00251398" w:rsidRPr="00723DA2" w:rsidRDefault="00251398" w:rsidP="00DD57B5">
      <w:pPr>
        <w:pStyle w:val="2"/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23DA2">
        <w:rPr>
          <w:rFonts w:ascii="Times New Roman" w:hAnsi="Times New Roman" w:cs="Times New Roman"/>
          <w:i/>
          <w:iCs/>
          <w:sz w:val="24"/>
          <w:szCs w:val="24"/>
        </w:rPr>
        <w:t>Организационно-регулятивный компонент</w:t>
      </w:r>
      <w:r w:rsidRPr="00723DA2">
        <w:rPr>
          <w:rFonts w:ascii="Times New Roman" w:hAnsi="Times New Roman" w:cs="Times New Roman"/>
          <w:sz w:val="24"/>
          <w:szCs w:val="24"/>
        </w:rPr>
        <w:t xml:space="preserve"> предполагает организацию педагогического взаимодействия таким образом, чтобы пробудить у его участников интерес к предстоящей деятельности, сконцентрироваться на возникающей проблеме, быть готовым для самостоятельного выбора способов ее познания  и разрешения.</w:t>
      </w:r>
    </w:p>
    <w:p w:rsidR="00251398" w:rsidRPr="00723DA2" w:rsidRDefault="00251398" w:rsidP="00DD57B5">
      <w:pPr>
        <w:pStyle w:val="2"/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23DA2">
        <w:rPr>
          <w:rFonts w:ascii="Times New Roman" w:hAnsi="Times New Roman" w:cs="Times New Roman"/>
          <w:i/>
          <w:iCs/>
          <w:sz w:val="24"/>
          <w:szCs w:val="24"/>
        </w:rPr>
        <w:t>Эмоционально-коммуникативный компонент</w:t>
      </w:r>
      <w:r w:rsidRPr="00723DA2">
        <w:rPr>
          <w:rFonts w:ascii="Times New Roman" w:hAnsi="Times New Roman" w:cs="Times New Roman"/>
          <w:sz w:val="24"/>
          <w:szCs w:val="24"/>
        </w:rPr>
        <w:t xml:space="preserve"> связан с созданием особой  эмоционально-насыщенной атмосферы, комфорта, радости познания и творчества в процессе решения значимой проблемы для всех участников взаимодействия.</w:t>
      </w:r>
    </w:p>
    <w:p w:rsidR="00251398" w:rsidRPr="00723DA2" w:rsidRDefault="00251398" w:rsidP="00DD57B5">
      <w:pPr>
        <w:pStyle w:val="2"/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23DA2">
        <w:rPr>
          <w:rFonts w:ascii="Times New Roman" w:hAnsi="Times New Roman" w:cs="Times New Roman"/>
          <w:i/>
          <w:iCs/>
          <w:sz w:val="24"/>
          <w:szCs w:val="24"/>
        </w:rPr>
        <w:t xml:space="preserve">Информационно-деятельностный компонент </w:t>
      </w:r>
      <w:r w:rsidRPr="00723DA2">
        <w:rPr>
          <w:rFonts w:ascii="Times New Roman" w:hAnsi="Times New Roman" w:cs="Times New Roman"/>
          <w:sz w:val="24"/>
          <w:szCs w:val="24"/>
        </w:rPr>
        <w:t>обеспечивает наличие возможности многоканального  потребления и переработки информации, формирование на этой основе субъектного опыта взаимодействия с окружающей средой. Актуализируется индивидуальность и самостоятельность участников в выборе способов познания и деятельности.</w:t>
      </w:r>
    </w:p>
    <w:p w:rsidR="00251398" w:rsidRPr="00723DA2" w:rsidRDefault="00251398" w:rsidP="00723DA2">
      <w:pPr>
        <w:pStyle w:val="a3"/>
        <w:spacing w:line="240" w:lineRule="auto"/>
        <w:ind w:firstLine="567"/>
        <w:rPr>
          <w:sz w:val="24"/>
          <w:szCs w:val="24"/>
        </w:rPr>
      </w:pPr>
      <w:r w:rsidRPr="00DD57B5">
        <w:rPr>
          <w:b/>
          <w:sz w:val="24"/>
          <w:szCs w:val="24"/>
        </w:rPr>
        <w:t>Интеграция данных структуро-образующих компонентов обусловлена</w:t>
      </w:r>
      <w:r w:rsidRPr="00723DA2">
        <w:rPr>
          <w:sz w:val="24"/>
          <w:szCs w:val="24"/>
        </w:rPr>
        <w:t xml:space="preserve">  отношениями и действиями взаимодействующих сторон в процессе обмена информацией. Поэтому </w:t>
      </w:r>
      <w:r w:rsidRPr="00723DA2">
        <w:rPr>
          <w:i/>
          <w:iCs/>
          <w:sz w:val="24"/>
          <w:szCs w:val="24"/>
        </w:rPr>
        <w:t>стержнем,</w:t>
      </w:r>
      <w:r w:rsidRPr="00723DA2">
        <w:rPr>
          <w:sz w:val="24"/>
          <w:szCs w:val="24"/>
        </w:rPr>
        <w:t xml:space="preserve"> пронизывающим все структурные компоненты педагогического взаимодействия является </w:t>
      </w:r>
      <w:r w:rsidRPr="00723DA2">
        <w:rPr>
          <w:i/>
          <w:iCs/>
          <w:sz w:val="24"/>
          <w:szCs w:val="24"/>
        </w:rPr>
        <w:t xml:space="preserve">обмен </w:t>
      </w:r>
      <w:r w:rsidRPr="00723DA2">
        <w:rPr>
          <w:sz w:val="24"/>
          <w:szCs w:val="24"/>
        </w:rPr>
        <w:t xml:space="preserve">актуальной, своевременной и личностно-значимой для каждого участника </w:t>
      </w:r>
      <w:r w:rsidRPr="00723DA2">
        <w:rPr>
          <w:i/>
          <w:iCs/>
          <w:sz w:val="24"/>
          <w:szCs w:val="24"/>
        </w:rPr>
        <w:t xml:space="preserve">информацией, </w:t>
      </w:r>
      <w:r w:rsidRPr="00723DA2">
        <w:rPr>
          <w:sz w:val="24"/>
          <w:szCs w:val="24"/>
        </w:rPr>
        <w:t>которая в процессе совместной деятельности постоянно расширяется, углубляется, увеличивается, изменяется</w:t>
      </w:r>
      <w:r w:rsidRPr="00723DA2">
        <w:rPr>
          <w:i/>
          <w:iCs/>
          <w:sz w:val="24"/>
          <w:szCs w:val="24"/>
        </w:rPr>
        <w:t>.</w:t>
      </w:r>
    </w:p>
    <w:p w:rsidR="00251398" w:rsidRPr="00723DA2" w:rsidRDefault="00251398" w:rsidP="00DD57B5">
      <w:pPr>
        <w:pStyle w:val="2"/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23DA2">
        <w:rPr>
          <w:rFonts w:ascii="Times New Roman" w:hAnsi="Times New Roman" w:cs="Times New Roman"/>
          <w:sz w:val="24"/>
          <w:szCs w:val="24"/>
        </w:rPr>
        <w:t xml:space="preserve">Мы также разделяем позицию О.А. Михайленко, Н.Ф. Радионовой в </w:t>
      </w:r>
      <w:r w:rsidRPr="00723DA2">
        <w:rPr>
          <w:rFonts w:ascii="Times New Roman" w:hAnsi="Times New Roman" w:cs="Times New Roman"/>
          <w:i/>
          <w:iCs/>
          <w:sz w:val="24"/>
          <w:szCs w:val="24"/>
        </w:rPr>
        <w:t xml:space="preserve">определении </w:t>
      </w:r>
      <w:r w:rsidRPr="00723DA2">
        <w:rPr>
          <w:rFonts w:ascii="Times New Roman" w:hAnsi="Times New Roman" w:cs="Times New Roman"/>
          <w:sz w:val="24"/>
          <w:szCs w:val="24"/>
        </w:rPr>
        <w:t>эффективного педагогического взаимодействия, которое организовано по типу субъект-субъектной связи, ориентировано на уникальность и самоценность участников взаимодействия, предполагает активность сторон, взаимопонимание и сотрудничество, способность к сам</w:t>
      </w:r>
      <w:r w:rsidR="00114CDB">
        <w:rPr>
          <w:rFonts w:ascii="Times New Roman" w:hAnsi="Times New Roman" w:cs="Times New Roman"/>
          <w:sz w:val="24"/>
          <w:szCs w:val="24"/>
        </w:rPr>
        <w:t>ореализации и творческому росту.</w:t>
      </w:r>
    </w:p>
    <w:p w:rsidR="00251398" w:rsidRPr="00723DA2" w:rsidRDefault="00251398" w:rsidP="00DD57B5">
      <w:pPr>
        <w:pStyle w:val="2"/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23DA2">
        <w:rPr>
          <w:rFonts w:ascii="Times New Roman" w:hAnsi="Times New Roman" w:cs="Times New Roman"/>
          <w:sz w:val="24"/>
          <w:szCs w:val="24"/>
        </w:rPr>
        <w:t xml:space="preserve">При оценке </w:t>
      </w:r>
      <w:r w:rsidRPr="00723DA2">
        <w:rPr>
          <w:rFonts w:ascii="Times New Roman" w:hAnsi="Times New Roman" w:cs="Times New Roman"/>
          <w:i/>
          <w:iCs/>
          <w:sz w:val="24"/>
          <w:szCs w:val="24"/>
        </w:rPr>
        <w:t>эффективности</w:t>
      </w:r>
      <w:r w:rsidRPr="00723DA2">
        <w:rPr>
          <w:rFonts w:ascii="Times New Roman" w:hAnsi="Times New Roman" w:cs="Times New Roman"/>
          <w:sz w:val="24"/>
          <w:szCs w:val="24"/>
        </w:rPr>
        <w:t xml:space="preserve"> педагогического взаимодействия учитываются следующие </w:t>
      </w:r>
      <w:r w:rsidRPr="00723DA2">
        <w:rPr>
          <w:rFonts w:ascii="Times New Roman" w:hAnsi="Times New Roman" w:cs="Times New Roman"/>
          <w:i/>
          <w:iCs/>
          <w:sz w:val="24"/>
          <w:szCs w:val="24"/>
        </w:rPr>
        <w:t>показатели:</w:t>
      </w:r>
      <w:r w:rsidRPr="00723DA2">
        <w:rPr>
          <w:rFonts w:ascii="Times New Roman" w:hAnsi="Times New Roman" w:cs="Times New Roman"/>
          <w:sz w:val="24"/>
          <w:szCs w:val="24"/>
        </w:rPr>
        <w:t xml:space="preserve"> цели и задачи педагога в конкретный момент (В.Г. Маралов), позиционные проявления участников взаимодействия, стиль взаимоотношений и общения субъектов взаимодействия (Н.Ф. Радионова). О.А. Михайленко отмечает, что при определении стиля отношений между участниками педагогического взаимодействия устанавливается «…типичное для данного педагога внутреннее эмоционально-оценочное отражение педагогического процесса…» как системы</w:t>
      </w:r>
      <w:r w:rsidR="00114CDB">
        <w:rPr>
          <w:rFonts w:ascii="Times New Roman" w:hAnsi="Times New Roman" w:cs="Times New Roman"/>
          <w:sz w:val="24"/>
          <w:szCs w:val="24"/>
        </w:rPr>
        <w:t xml:space="preserve"> ценностей конкретного педагога.</w:t>
      </w:r>
    </w:p>
    <w:p w:rsidR="00251398" w:rsidRPr="00723DA2" w:rsidRDefault="00251398" w:rsidP="00DD57B5">
      <w:pPr>
        <w:pStyle w:val="2"/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23DA2">
        <w:rPr>
          <w:rFonts w:ascii="Times New Roman" w:hAnsi="Times New Roman" w:cs="Times New Roman"/>
          <w:sz w:val="24"/>
          <w:szCs w:val="24"/>
        </w:rPr>
        <w:t xml:space="preserve">В данном случае </w:t>
      </w:r>
      <w:r w:rsidRPr="00723DA2">
        <w:rPr>
          <w:rFonts w:ascii="Times New Roman" w:hAnsi="Times New Roman" w:cs="Times New Roman"/>
          <w:i/>
          <w:iCs/>
          <w:sz w:val="24"/>
          <w:szCs w:val="24"/>
        </w:rPr>
        <w:t xml:space="preserve">условием эффективного педагогического взаимодействия </w:t>
      </w:r>
      <w:r w:rsidRPr="00723DA2">
        <w:rPr>
          <w:rFonts w:ascii="Times New Roman" w:hAnsi="Times New Roman" w:cs="Times New Roman"/>
          <w:sz w:val="24"/>
          <w:szCs w:val="24"/>
        </w:rPr>
        <w:t xml:space="preserve">выступает  использование педагогом в конкретной ситуации наиболее приемлемого стиля педагогического общения, ориентированность на различные  варианты взаимоотношений участников взаимодействия,   владение технологическим инструментарием педагогического процесса. </w:t>
      </w:r>
    </w:p>
    <w:p w:rsidR="00251398" w:rsidRPr="00723DA2" w:rsidRDefault="00251398" w:rsidP="00DD57B5">
      <w:pPr>
        <w:pStyle w:val="2"/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23DA2">
        <w:rPr>
          <w:rFonts w:ascii="Times New Roman" w:hAnsi="Times New Roman" w:cs="Times New Roman"/>
          <w:sz w:val="24"/>
          <w:szCs w:val="24"/>
        </w:rPr>
        <w:t xml:space="preserve">Отношение к ребенку как к субъекту деятельности и общения означает: принятие и поощрение активности, инициативности и любых его проявлений; ориентация на индивидуальные особенности и потенциал каждого дошкольника; предоставление  возможности самопознания, позитивной рефлексии; внушение уверенности в своих силах, право на собственное мнение и эмоциональное отношение ко всему происходящему. </w:t>
      </w:r>
    </w:p>
    <w:p w:rsidR="00251398" w:rsidRPr="00723DA2" w:rsidRDefault="00251398" w:rsidP="00DD57B5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DA2">
        <w:rPr>
          <w:rFonts w:ascii="Times New Roman" w:hAnsi="Times New Roman" w:cs="Times New Roman"/>
          <w:sz w:val="24"/>
          <w:szCs w:val="24"/>
        </w:rPr>
        <w:t xml:space="preserve">Мы считаем, </w:t>
      </w:r>
      <w:r w:rsidRPr="0073745C">
        <w:rPr>
          <w:rFonts w:ascii="Times New Roman" w:hAnsi="Times New Roman" w:cs="Times New Roman"/>
          <w:b/>
          <w:i/>
          <w:iCs/>
          <w:sz w:val="24"/>
          <w:szCs w:val="24"/>
        </w:rPr>
        <w:t>эффективное педагогическое взаимодействие</w:t>
      </w:r>
      <w:r w:rsidRPr="00723DA2">
        <w:rPr>
          <w:rFonts w:ascii="Times New Roman" w:hAnsi="Times New Roman" w:cs="Times New Roman"/>
          <w:sz w:val="24"/>
          <w:szCs w:val="24"/>
        </w:rPr>
        <w:t xml:space="preserve"> предполагает взаимопонимание, взаимоподдержку и взаимопомощь между участниками взаимодействия; учет возможностей и позиционных проявлений каждого субъекта взаимодействия; толерантность, комфорт и радость общения. </w:t>
      </w:r>
      <w:r w:rsidRPr="00723DA2">
        <w:rPr>
          <w:rFonts w:ascii="Times New Roman" w:hAnsi="Times New Roman" w:cs="Times New Roman"/>
          <w:i/>
          <w:iCs/>
          <w:sz w:val="24"/>
          <w:szCs w:val="24"/>
        </w:rPr>
        <w:t>Сущностными характеристиками</w:t>
      </w:r>
      <w:r w:rsidRPr="00723DA2">
        <w:rPr>
          <w:rFonts w:ascii="Times New Roman" w:hAnsi="Times New Roman" w:cs="Times New Roman"/>
          <w:sz w:val="24"/>
          <w:szCs w:val="24"/>
        </w:rPr>
        <w:t xml:space="preserve"> эффективного педагогического взаимодействия выступают: диалогический стиль общения воспитателя с детьми;  построение совместной деятельности на принципах партнерства и сотрудничества с разноуровневыми позиционными проявлениями участников взаимодействия; направленность на формирование субъектной позиции каждого дошкольника в деятельности и общении.</w:t>
      </w:r>
    </w:p>
    <w:p w:rsidR="00251398" w:rsidRPr="00723DA2" w:rsidRDefault="00251398" w:rsidP="00DD57B5">
      <w:pPr>
        <w:pStyle w:val="2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3DA2">
        <w:rPr>
          <w:rFonts w:ascii="Times New Roman" w:hAnsi="Times New Roman" w:cs="Times New Roman"/>
          <w:sz w:val="24"/>
          <w:szCs w:val="24"/>
        </w:rPr>
        <w:t>Многочисленные экспериментальные исследования педагогического взаимодействия показали способность дошкольников к взаимодействию  со сверстниками и со взрослыми в контексте разнообразных видов деятельности и общения. В ряде исследований [отмечается, что уже в дошкольном возрасте наблюдается ориентация ребенка не на предмет деятельности, а на координацию своих действий с партнерами. «Видение в сверстнике равноправного партнера, с которым можно достигнуть взаимопонимания, а также отношение к себе как к равноправному партнеру представляет собой важное психологическое новообразование в личности ребенка». Ученые утверждают, что сотрудничество в деятельности может быть достигнуто в условиях детско-взрослого сообщества. Для его возникновения необходимо, чтобы взрослого с детьми объединяла общая деятельность, цель которой была привлекательна для обеих сторон, предоставляла возможность проявлению со-активности и реализации интересов каждого участника взаимодействия</w:t>
      </w:r>
      <w:r w:rsidR="00114CDB">
        <w:rPr>
          <w:rFonts w:ascii="Times New Roman" w:hAnsi="Times New Roman" w:cs="Times New Roman"/>
          <w:sz w:val="24"/>
          <w:szCs w:val="24"/>
        </w:rPr>
        <w:t>.</w:t>
      </w:r>
    </w:p>
    <w:p w:rsidR="00251398" w:rsidRPr="00723DA2" w:rsidRDefault="00251398" w:rsidP="00DD57B5">
      <w:pPr>
        <w:pStyle w:val="a3"/>
        <w:tabs>
          <w:tab w:val="left" w:pos="0"/>
          <w:tab w:val="left" w:pos="567"/>
          <w:tab w:val="left" w:pos="709"/>
        </w:tabs>
        <w:spacing w:line="240" w:lineRule="auto"/>
        <w:ind w:firstLine="567"/>
        <w:rPr>
          <w:sz w:val="24"/>
          <w:szCs w:val="24"/>
        </w:rPr>
      </w:pPr>
      <w:r w:rsidRPr="00723DA2">
        <w:rPr>
          <w:sz w:val="24"/>
          <w:szCs w:val="24"/>
        </w:rPr>
        <w:t>В исследованиях Т.И. Бабаевой, О.А. Михайленко, Л.С. Римашевской и др. подчеркивается, что полноценное формирование у старшего дошкольника субъектного опыта, включая опыт проявления самостоятельности и творческой активности возможно в условиях педагогического процесса ДОУ, в основе которого лежит динамичная система взаимодействия воспитателя с детьми. В свою очередь изобразительное творчество старших дошкольников является благоприятным условием активного познания и самостоятельного преобразования окружающего мира, возникновения возможности самовыражения и  общения с другими людьми.</w:t>
      </w:r>
    </w:p>
    <w:p w:rsidR="00787D24" w:rsidRPr="00723DA2" w:rsidRDefault="00787D24" w:rsidP="00723DA2">
      <w:pPr>
        <w:pStyle w:val="a3"/>
        <w:tabs>
          <w:tab w:val="left" w:pos="0"/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73745C">
        <w:rPr>
          <w:b/>
          <w:i/>
          <w:iCs/>
          <w:sz w:val="24"/>
          <w:szCs w:val="24"/>
        </w:rPr>
        <w:t>Творческий процесс</w:t>
      </w:r>
      <w:r w:rsidRPr="00723DA2">
        <w:rPr>
          <w:sz w:val="24"/>
          <w:szCs w:val="24"/>
        </w:rPr>
        <w:t xml:space="preserve"> освоения действительности рассматривается как процесс саморазвития, самодвижения детских знаний, способов деятельности</w:t>
      </w:r>
      <w:r w:rsidR="00114CDB">
        <w:rPr>
          <w:sz w:val="24"/>
          <w:szCs w:val="24"/>
        </w:rPr>
        <w:t xml:space="preserve">. </w:t>
      </w:r>
      <w:r w:rsidRPr="00723DA2">
        <w:rPr>
          <w:sz w:val="24"/>
          <w:szCs w:val="24"/>
        </w:rPr>
        <w:t xml:space="preserve">Если мы хотим, чтобы деятельность восприятия осуществлялась ребенком успешно, необходимо, чтобы это освоение реализовывалось творчески. </w:t>
      </w:r>
    </w:p>
    <w:p w:rsidR="00787D24" w:rsidRPr="00723DA2" w:rsidRDefault="00787D24" w:rsidP="00723DA2">
      <w:pPr>
        <w:pStyle w:val="a3"/>
        <w:tabs>
          <w:tab w:val="left" w:pos="0"/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73745C">
        <w:rPr>
          <w:b/>
          <w:i/>
          <w:iCs/>
          <w:sz w:val="24"/>
          <w:szCs w:val="24"/>
        </w:rPr>
        <w:t>Самостоятельную исследовательскую деятельность</w:t>
      </w:r>
      <w:r w:rsidRPr="00723DA2">
        <w:rPr>
          <w:sz w:val="24"/>
          <w:szCs w:val="24"/>
        </w:rPr>
        <w:t xml:space="preserve"> старших дошкольников можно рассматривать не только как качественную характеристику развития самостоятельности, но и как </w:t>
      </w:r>
      <w:r w:rsidRPr="00723DA2">
        <w:rPr>
          <w:i/>
          <w:iCs/>
          <w:sz w:val="24"/>
          <w:szCs w:val="24"/>
        </w:rPr>
        <w:t>показатель</w:t>
      </w:r>
      <w:r w:rsidRPr="00723DA2">
        <w:rPr>
          <w:sz w:val="24"/>
          <w:szCs w:val="24"/>
        </w:rPr>
        <w:t xml:space="preserve"> высокой степени </w:t>
      </w:r>
      <w:r w:rsidRPr="00723DA2">
        <w:rPr>
          <w:i/>
          <w:iCs/>
          <w:sz w:val="24"/>
          <w:szCs w:val="24"/>
        </w:rPr>
        <w:t>творческого начала деятельности</w:t>
      </w:r>
      <w:r w:rsidRPr="00723DA2">
        <w:rPr>
          <w:sz w:val="24"/>
          <w:szCs w:val="24"/>
        </w:rPr>
        <w:t>. В своих работах Н.Н. Поддьяков анализирует особенности исследовательской и эксперимента</w:t>
      </w:r>
      <w:r w:rsidR="00114CDB">
        <w:rPr>
          <w:sz w:val="24"/>
          <w:szCs w:val="24"/>
        </w:rPr>
        <w:t xml:space="preserve">льной деятельности дошкольников. </w:t>
      </w:r>
      <w:r w:rsidRPr="00723DA2">
        <w:rPr>
          <w:sz w:val="24"/>
          <w:szCs w:val="24"/>
        </w:rPr>
        <w:t>Ориентировочно-исследовательская деятельность</w:t>
      </w:r>
      <w:r w:rsidRPr="00723DA2">
        <w:rPr>
          <w:i/>
          <w:iCs/>
          <w:sz w:val="24"/>
          <w:szCs w:val="24"/>
        </w:rPr>
        <w:t xml:space="preserve"> </w:t>
      </w:r>
      <w:r w:rsidRPr="00723DA2">
        <w:rPr>
          <w:sz w:val="24"/>
          <w:szCs w:val="24"/>
        </w:rPr>
        <w:t>дошкольника</w:t>
      </w:r>
      <w:r w:rsidRPr="00723DA2">
        <w:rPr>
          <w:i/>
          <w:iCs/>
          <w:sz w:val="24"/>
          <w:szCs w:val="24"/>
        </w:rPr>
        <w:t xml:space="preserve">, </w:t>
      </w:r>
      <w:r w:rsidRPr="00723DA2">
        <w:rPr>
          <w:sz w:val="24"/>
          <w:szCs w:val="24"/>
        </w:rPr>
        <w:t>по мнению ученого, направлена на обследование объекта или ситуации в том виде, как они предстают перед</w:t>
      </w:r>
      <w:r w:rsidRPr="00723DA2">
        <w:rPr>
          <w:i/>
          <w:iCs/>
          <w:sz w:val="24"/>
          <w:szCs w:val="24"/>
        </w:rPr>
        <w:t xml:space="preserve"> </w:t>
      </w:r>
      <w:r w:rsidRPr="00723DA2">
        <w:rPr>
          <w:sz w:val="24"/>
          <w:szCs w:val="24"/>
        </w:rPr>
        <w:t xml:space="preserve">ребенком, не внося  в них какие-либо существенные изменения. На основе развернутых обследующих действий (с помощью органов чувств) у старшего дошкольника формируется </w:t>
      </w:r>
      <w:r w:rsidRPr="00723DA2">
        <w:rPr>
          <w:i/>
          <w:iCs/>
          <w:sz w:val="24"/>
          <w:szCs w:val="24"/>
        </w:rPr>
        <w:t xml:space="preserve">образ </w:t>
      </w:r>
      <w:r w:rsidRPr="00723DA2">
        <w:rPr>
          <w:sz w:val="24"/>
          <w:szCs w:val="24"/>
        </w:rPr>
        <w:t>объекта, ситуации, ориентирующий дальнейшие действия.</w:t>
      </w:r>
    </w:p>
    <w:p w:rsidR="00787D24" w:rsidRPr="00723DA2" w:rsidRDefault="00787D24" w:rsidP="00723DA2">
      <w:pPr>
        <w:pStyle w:val="a3"/>
        <w:tabs>
          <w:tab w:val="left" w:pos="0"/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723DA2">
        <w:rPr>
          <w:sz w:val="24"/>
          <w:szCs w:val="24"/>
        </w:rPr>
        <w:t xml:space="preserve">В деятельности </w:t>
      </w:r>
      <w:r w:rsidRPr="00723DA2">
        <w:rPr>
          <w:i/>
          <w:iCs/>
          <w:sz w:val="24"/>
          <w:szCs w:val="24"/>
        </w:rPr>
        <w:t>экспериментирования</w:t>
      </w:r>
      <w:r w:rsidRPr="00723DA2">
        <w:rPr>
          <w:sz w:val="24"/>
          <w:szCs w:val="24"/>
        </w:rPr>
        <w:t xml:space="preserve"> ребенок выступает как своеобразный исследователь, самостоятельно воздействующий различными способами на окружающие его предметы с целью </w:t>
      </w:r>
      <w:r w:rsidRPr="00723DA2">
        <w:rPr>
          <w:i/>
          <w:iCs/>
          <w:sz w:val="24"/>
          <w:szCs w:val="24"/>
        </w:rPr>
        <w:t>более полного их познания и освоения</w:t>
      </w:r>
      <w:r w:rsidRPr="00723DA2">
        <w:rPr>
          <w:sz w:val="24"/>
          <w:szCs w:val="24"/>
        </w:rPr>
        <w:t xml:space="preserve">. В процессе  преобразований объекта ребенок раскрывает для себя более глубоко заложенные существенные связи и зависимости, характеризующие скрытую структуру объекта. Как следствие, </w:t>
      </w:r>
      <w:r w:rsidRPr="00723DA2">
        <w:rPr>
          <w:i/>
          <w:iCs/>
          <w:sz w:val="24"/>
          <w:szCs w:val="24"/>
        </w:rPr>
        <w:t xml:space="preserve"> </w:t>
      </w:r>
      <w:r w:rsidRPr="00723DA2">
        <w:rPr>
          <w:sz w:val="24"/>
          <w:szCs w:val="24"/>
        </w:rPr>
        <w:t xml:space="preserve">дошкольник самостоятельно </w:t>
      </w:r>
      <w:r w:rsidRPr="00723DA2">
        <w:rPr>
          <w:i/>
          <w:iCs/>
          <w:sz w:val="24"/>
          <w:szCs w:val="24"/>
        </w:rPr>
        <w:t>изобретает</w:t>
      </w:r>
      <w:r w:rsidRPr="00723DA2">
        <w:rPr>
          <w:sz w:val="24"/>
          <w:szCs w:val="24"/>
        </w:rPr>
        <w:t xml:space="preserve"> все </w:t>
      </w:r>
      <w:r w:rsidRPr="00723DA2">
        <w:rPr>
          <w:i/>
          <w:iCs/>
          <w:sz w:val="24"/>
          <w:szCs w:val="24"/>
        </w:rPr>
        <w:t>новые способы воздействия</w:t>
      </w:r>
      <w:r w:rsidRPr="00723DA2">
        <w:rPr>
          <w:sz w:val="24"/>
          <w:szCs w:val="24"/>
        </w:rPr>
        <w:t xml:space="preserve"> на окружающие предметы</w:t>
      </w:r>
      <w:r w:rsidR="00114CDB">
        <w:rPr>
          <w:sz w:val="24"/>
          <w:szCs w:val="24"/>
        </w:rPr>
        <w:t xml:space="preserve">. </w:t>
      </w:r>
      <w:r w:rsidRPr="00723DA2">
        <w:rPr>
          <w:sz w:val="24"/>
          <w:szCs w:val="24"/>
        </w:rPr>
        <w:t xml:space="preserve">Необходимо отметить, что эта деятельность не задана взрослым ребенку заранее в виде той или иной схемы, а строится самим дошкольником по мере получения новых сведений об объекте.  Поэтому, основной линией педагогической работы Н.Н. Поддьяков считает формирование у дошкольников творческого отношения к явлениям окружающей действительности как в плане восприятия и познания этих явлений, так и  в плане их практического преобразования. </w:t>
      </w:r>
    </w:p>
    <w:sectPr w:rsidR="00787D24" w:rsidRPr="00723DA2" w:rsidSect="00A24CEE">
      <w:footerReference w:type="default" r:id="rId9"/>
      <w:pgSz w:w="11906" w:h="16838"/>
      <w:pgMar w:top="1134" w:right="567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AA0" w:rsidRDefault="00D53AA0" w:rsidP="00A24CEE">
      <w:pPr>
        <w:spacing w:after="0" w:line="240" w:lineRule="auto"/>
      </w:pPr>
      <w:r>
        <w:separator/>
      </w:r>
    </w:p>
  </w:endnote>
  <w:endnote w:type="continuationSeparator" w:id="0">
    <w:p w:rsidR="00D53AA0" w:rsidRDefault="00D53AA0" w:rsidP="00A2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137233"/>
      <w:docPartObj>
        <w:docPartGallery w:val="Page Numbers (Bottom of Page)"/>
        <w:docPartUnique/>
      </w:docPartObj>
    </w:sdtPr>
    <w:sdtEndPr/>
    <w:sdtContent>
      <w:p w:rsidR="00A24CEE" w:rsidRDefault="00A24CE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BBC">
          <w:rPr>
            <w:noProof/>
          </w:rPr>
          <w:t>1</w:t>
        </w:r>
        <w:r>
          <w:fldChar w:fldCharType="end"/>
        </w:r>
      </w:p>
    </w:sdtContent>
  </w:sdt>
  <w:p w:rsidR="00A24CEE" w:rsidRDefault="00A24C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AA0" w:rsidRDefault="00D53AA0" w:rsidP="00A24CEE">
      <w:pPr>
        <w:spacing w:after="0" w:line="240" w:lineRule="auto"/>
      </w:pPr>
      <w:r>
        <w:separator/>
      </w:r>
    </w:p>
  </w:footnote>
  <w:footnote w:type="continuationSeparator" w:id="0">
    <w:p w:rsidR="00D53AA0" w:rsidRDefault="00D53AA0" w:rsidP="00A24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0BEF"/>
    <w:multiLevelType w:val="hybridMultilevel"/>
    <w:tmpl w:val="E21AAA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AD1120"/>
    <w:multiLevelType w:val="hybridMultilevel"/>
    <w:tmpl w:val="43F09A56"/>
    <w:lvl w:ilvl="0" w:tplc="041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2">
    <w:nsid w:val="70570B6B"/>
    <w:multiLevelType w:val="hybridMultilevel"/>
    <w:tmpl w:val="7F5C5978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1398"/>
    <w:rsid w:val="00114CDB"/>
    <w:rsid w:val="00214FB1"/>
    <w:rsid w:val="00251398"/>
    <w:rsid w:val="002F1AB6"/>
    <w:rsid w:val="005835AA"/>
    <w:rsid w:val="006A5BBC"/>
    <w:rsid w:val="00711A19"/>
    <w:rsid w:val="00723DA2"/>
    <w:rsid w:val="0073745C"/>
    <w:rsid w:val="00787D24"/>
    <w:rsid w:val="00A24CEE"/>
    <w:rsid w:val="00AF71BB"/>
    <w:rsid w:val="00BF6849"/>
    <w:rsid w:val="00C513AF"/>
    <w:rsid w:val="00CA1AE2"/>
    <w:rsid w:val="00D53AA0"/>
    <w:rsid w:val="00D818E7"/>
    <w:rsid w:val="00DD57B5"/>
    <w:rsid w:val="00EE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5139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51398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513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51398"/>
  </w:style>
  <w:style w:type="paragraph" w:styleId="3">
    <w:name w:val="Body Text 3"/>
    <w:basedOn w:val="a"/>
    <w:link w:val="30"/>
    <w:uiPriority w:val="99"/>
    <w:semiHidden/>
    <w:unhideWhenUsed/>
    <w:rsid w:val="002513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51398"/>
    <w:rPr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787D2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87D24"/>
  </w:style>
  <w:style w:type="paragraph" w:styleId="21">
    <w:name w:val="Body Text 2"/>
    <w:basedOn w:val="a"/>
    <w:link w:val="22"/>
    <w:uiPriority w:val="99"/>
    <w:semiHidden/>
    <w:unhideWhenUsed/>
    <w:rsid w:val="00787D2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87D24"/>
  </w:style>
  <w:style w:type="paragraph" w:styleId="a7">
    <w:name w:val="header"/>
    <w:basedOn w:val="a"/>
    <w:link w:val="a8"/>
    <w:uiPriority w:val="99"/>
    <w:unhideWhenUsed/>
    <w:rsid w:val="00A24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4CEE"/>
  </w:style>
  <w:style w:type="paragraph" w:styleId="a9">
    <w:name w:val="footer"/>
    <w:basedOn w:val="a"/>
    <w:link w:val="aa"/>
    <w:uiPriority w:val="99"/>
    <w:unhideWhenUsed/>
    <w:rsid w:val="00A24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4CEE"/>
  </w:style>
  <w:style w:type="paragraph" w:styleId="ab">
    <w:name w:val="Balloon Text"/>
    <w:basedOn w:val="a"/>
    <w:link w:val="ac"/>
    <w:uiPriority w:val="99"/>
    <w:semiHidden/>
    <w:unhideWhenUsed/>
    <w:rsid w:val="00CA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1AE2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CA1AE2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3563</Words>
  <Characters>20311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Людмила</cp:lastModifiedBy>
  <cp:revision>15</cp:revision>
  <cp:lastPrinted>2015-11-03T10:11:00Z</cp:lastPrinted>
  <dcterms:created xsi:type="dcterms:W3CDTF">2015-11-01T21:13:00Z</dcterms:created>
  <dcterms:modified xsi:type="dcterms:W3CDTF">2015-11-03T10:11:00Z</dcterms:modified>
</cp:coreProperties>
</file>