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МБОУ «Сусанинская СОШ» (дошкольные группы)</w:t>
      </w:r>
    </w:p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E7B3F" w:rsidRDefault="001E7B3F" w:rsidP="001E7B3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E7B3F" w:rsidRPr="00A5774E" w:rsidRDefault="001E7B3F" w:rsidP="001E7B3F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5774E">
        <w:rPr>
          <w:rFonts w:ascii="Times New Roman" w:hAnsi="Times New Roman"/>
          <w:b/>
          <w:bCs/>
          <w:sz w:val="28"/>
          <w:szCs w:val="28"/>
        </w:rPr>
        <w:t>«</w:t>
      </w:r>
      <w:r w:rsidRPr="00A5774E">
        <w:rPr>
          <w:rFonts w:ascii="Times New Roman" w:hAnsi="Times New Roman"/>
          <w:b/>
          <w:bCs/>
          <w:sz w:val="32"/>
          <w:szCs w:val="32"/>
        </w:rPr>
        <w:t>Интеграция образовательных областей в совместной деятельности  учителя-логопеда и воспитателя в разновозрастной группе компенсирующей направленности»</w:t>
      </w:r>
    </w:p>
    <w:p w:rsidR="001E7B3F" w:rsidRPr="00A5774E" w:rsidRDefault="001E7B3F" w:rsidP="001E7B3F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5774E">
        <w:rPr>
          <w:rFonts w:ascii="Times New Roman" w:hAnsi="Times New Roman"/>
          <w:b/>
          <w:bCs/>
          <w:sz w:val="32"/>
          <w:szCs w:val="32"/>
        </w:rPr>
        <w:t>(Методические рекомендации)</w:t>
      </w:r>
    </w:p>
    <w:p w:rsidR="004544F3" w:rsidRDefault="004544F3" w:rsidP="001E7B3F">
      <w:pPr>
        <w:ind w:firstLine="567"/>
      </w:pPr>
    </w:p>
    <w:p w:rsidR="001E7B3F" w:rsidRDefault="001E7B3F" w:rsidP="001E7B3F">
      <w:pPr>
        <w:ind w:firstLine="567"/>
      </w:pPr>
    </w:p>
    <w:p w:rsidR="001E7B3F" w:rsidRDefault="001E7B3F" w:rsidP="001E7B3F">
      <w:pPr>
        <w:ind w:firstLine="567"/>
      </w:pPr>
    </w:p>
    <w:p w:rsidR="001E7B3F" w:rsidRPr="001E7B3F" w:rsidRDefault="001E7B3F" w:rsidP="001E7B3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7B3F" w:rsidRPr="001E7B3F" w:rsidRDefault="001E7B3F" w:rsidP="001E7B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7B3F">
        <w:rPr>
          <w:rFonts w:ascii="Times New Roman" w:hAnsi="Times New Roman" w:cs="Times New Roman"/>
          <w:sz w:val="28"/>
          <w:szCs w:val="28"/>
        </w:rPr>
        <w:t>Составили:</w:t>
      </w:r>
    </w:p>
    <w:p w:rsidR="001E7B3F" w:rsidRPr="001E7B3F" w:rsidRDefault="001E7B3F" w:rsidP="001E7B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7B3F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E7B3F" w:rsidRPr="001E7B3F" w:rsidRDefault="001E7B3F" w:rsidP="001E7B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7B3F">
        <w:rPr>
          <w:rFonts w:ascii="Times New Roman" w:hAnsi="Times New Roman" w:cs="Times New Roman"/>
          <w:sz w:val="28"/>
          <w:szCs w:val="28"/>
        </w:rPr>
        <w:t>Романова Анна Вячеславовна</w:t>
      </w:r>
    </w:p>
    <w:p w:rsidR="001E7B3F" w:rsidRPr="001E7B3F" w:rsidRDefault="001E7B3F" w:rsidP="001E7B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7B3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E7B3F" w:rsidRDefault="001E7B3F" w:rsidP="001E7B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7B3F">
        <w:rPr>
          <w:rFonts w:ascii="Times New Roman" w:hAnsi="Times New Roman" w:cs="Times New Roman"/>
          <w:sz w:val="28"/>
          <w:szCs w:val="28"/>
        </w:rPr>
        <w:t>Вавилова Ольга Александровна</w:t>
      </w:r>
    </w:p>
    <w:p w:rsidR="00A5774E" w:rsidRDefault="00A5774E" w:rsidP="001E7B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74E" w:rsidRDefault="00A5774E" w:rsidP="001E7B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74E" w:rsidRDefault="00A5774E" w:rsidP="001E7B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74E" w:rsidRDefault="00A5774E" w:rsidP="001E7B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74E" w:rsidRDefault="00A5774E" w:rsidP="001E7B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74E" w:rsidRDefault="00DE75D1" w:rsidP="00DE75D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A5774E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lastRenderedPageBreak/>
        <w:t xml:space="preserve">В настоящее время все большее распространение и популярность в системе работы в логопедической группе приобретают интегрированные коррекционно-развивающие занятия, которые позволяют избежать перегрузки и дезадаптации детей, помогают высвободить время для свободной игровой деятельности детей, обеспечивают взаимодействие специалистов  и родителей дошкольников  в коррекционном процессе. </w:t>
      </w:r>
    </w:p>
    <w:p w:rsidR="00A5774E" w:rsidRPr="0094065F" w:rsidRDefault="00A5774E" w:rsidP="00A5774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65F">
        <w:rPr>
          <w:rFonts w:ascii="Times New Roman" w:hAnsi="Times New Roman" w:cs="Times New Roman"/>
          <w:sz w:val="28"/>
          <w:szCs w:val="28"/>
        </w:rPr>
        <w:t xml:space="preserve">В методической литературе по дошкольному образованию нет четкого определения особенностей </w:t>
      </w:r>
      <w:r>
        <w:rPr>
          <w:rFonts w:ascii="Times New Roman" w:hAnsi="Times New Roman" w:cs="Times New Roman"/>
          <w:sz w:val="28"/>
          <w:szCs w:val="28"/>
        </w:rPr>
        <w:t>интегр</w:t>
      </w:r>
      <w:r w:rsidRPr="0094065F">
        <w:rPr>
          <w:rFonts w:ascii="Times New Roman" w:hAnsi="Times New Roman" w:cs="Times New Roman"/>
          <w:sz w:val="28"/>
          <w:szCs w:val="28"/>
        </w:rPr>
        <w:t xml:space="preserve">ированных  видов занятий,  или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94065F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4065F">
        <w:rPr>
          <w:rFonts w:ascii="Times New Roman" w:hAnsi="Times New Roman" w:cs="Times New Roman"/>
          <w:sz w:val="28"/>
          <w:szCs w:val="28"/>
        </w:rPr>
        <w:t xml:space="preserve">путают с </w:t>
      </w:r>
      <w:proofErr w:type="gramStart"/>
      <w:r w:rsidRPr="0094065F">
        <w:rPr>
          <w:rFonts w:ascii="Times New Roman" w:hAnsi="Times New Roman" w:cs="Times New Roman"/>
          <w:sz w:val="28"/>
          <w:szCs w:val="28"/>
        </w:rPr>
        <w:t>комплексным</w:t>
      </w:r>
      <w:proofErr w:type="gramEnd"/>
      <w:r w:rsidRPr="0094065F">
        <w:rPr>
          <w:rFonts w:ascii="Times New Roman" w:hAnsi="Times New Roman" w:cs="Times New Roman"/>
          <w:sz w:val="28"/>
          <w:szCs w:val="28"/>
        </w:rPr>
        <w:t>, комбинированным.</w:t>
      </w:r>
    </w:p>
    <w:p w:rsidR="00A5774E" w:rsidRPr="0094065F" w:rsidRDefault="00A5774E" w:rsidP="00A577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5F">
        <w:rPr>
          <w:rFonts w:ascii="Times New Roman" w:hAnsi="Times New Roman" w:cs="Times New Roman"/>
          <w:sz w:val="28"/>
          <w:szCs w:val="28"/>
        </w:rPr>
        <w:t xml:space="preserve">В «Большой энциклопедии Кирилла и </w:t>
      </w:r>
      <w:proofErr w:type="spellStart"/>
      <w:r w:rsidRPr="0094065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4065F">
        <w:rPr>
          <w:rFonts w:ascii="Times New Roman" w:hAnsi="Times New Roman" w:cs="Times New Roman"/>
          <w:sz w:val="28"/>
          <w:szCs w:val="28"/>
        </w:rPr>
        <w:t>» дается такое определения термина «интеграция»:</w:t>
      </w:r>
    </w:p>
    <w:p w:rsidR="00A5774E" w:rsidRPr="0094065F" w:rsidRDefault="00A5774E" w:rsidP="00A577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5F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94065F">
        <w:rPr>
          <w:rFonts w:ascii="Times New Roman" w:hAnsi="Times New Roman" w:cs="Times New Roman"/>
          <w:sz w:val="28"/>
          <w:szCs w:val="28"/>
        </w:rPr>
        <w:t>Интеграция (от лат.</w:t>
      </w:r>
      <w:proofErr w:type="gramEnd"/>
      <w:r w:rsidRPr="00940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65F">
        <w:rPr>
          <w:rFonts w:ascii="Times New Roman" w:hAnsi="Times New Roman" w:cs="Times New Roman"/>
          <w:sz w:val="28"/>
          <w:szCs w:val="28"/>
          <w:lang w:val="en-US"/>
        </w:rPr>
        <w:t>Integratio</w:t>
      </w:r>
      <w:proofErr w:type="spellEnd"/>
      <w:r w:rsidRPr="0094065F">
        <w:rPr>
          <w:rFonts w:ascii="Times New Roman" w:hAnsi="Times New Roman" w:cs="Times New Roman"/>
          <w:sz w:val="28"/>
          <w:szCs w:val="28"/>
        </w:rPr>
        <w:t xml:space="preserve"> – восстановление, восполнение) - понятие, означающее состояние свя</w:t>
      </w:r>
      <w:r w:rsidRPr="0094065F">
        <w:rPr>
          <w:rFonts w:ascii="Times New Roman" w:hAnsi="Times New Roman" w:cs="Times New Roman"/>
          <w:sz w:val="28"/>
          <w:szCs w:val="28"/>
        </w:rPr>
        <w:softHyphen/>
        <w:t>занности отдельных дифференцированных частей и функций системы, организма в целое, а также процесс, ведущий к такому состоянию. 2. Проце</w:t>
      </w:r>
      <w:proofErr w:type="gramStart"/>
      <w:r w:rsidRPr="0094065F">
        <w:rPr>
          <w:rFonts w:ascii="Times New Roman" w:hAnsi="Times New Roman" w:cs="Times New Roman"/>
          <w:sz w:val="28"/>
          <w:szCs w:val="28"/>
        </w:rPr>
        <w:t>сс сбл</w:t>
      </w:r>
      <w:proofErr w:type="gramEnd"/>
      <w:r w:rsidRPr="0094065F">
        <w:rPr>
          <w:rFonts w:ascii="Times New Roman" w:hAnsi="Times New Roman" w:cs="Times New Roman"/>
          <w:sz w:val="28"/>
          <w:szCs w:val="28"/>
        </w:rPr>
        <w:t>ижения и связи наук, происходящий наряду с процессами их дифференциации».</w:t>
      </w:r>
    </w:p>
    <w:p w:rsidR="00A5774E" w:rsidRPr="0094065F" w:rsidRDefault="00A5774E" w:rsidP="00A57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5F">
        <w:rPr>
          <w:rFonts w:ascii="Times New Roman" w:hAnsi="Times New Roman" w:cs="Times New Roman"/>
          <w:sz w:val="28"/>
          <w:szCs w:val="28"/>
        </w:rPr>
        <w:t>Н.Е. Васюкова, О.И. Чехонина дают следующую характеристику данным видам занятий:</w:t>
      </w:r>
    </w:p>
    <w:p w:rsidR="00A5774E" w:rsidRPr="0094065F" w:rsidRDefault="00A5774E" w:rsidP="00A5774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65F">
        <w:rPr>
          <w:rFonts w:ascii="Times New Roman" w:hAnsi="Times New Roman" w:cs="Times New Roman"/>
          <w:sz w:val="28"/>
          <w:szCs w:val="28"/>
        </w:rPr>
        <w:t>Интегрированные – соединяют знания из разных образовательных областей на равноправной основе, дополняя друг друга.</w:t>
      </w:r>
    </w:p>
    <w:p w:rsidR="00A5774E" w:rsidRPr="0094065F" w:rsidRDefault="00A5774E" w:rsidP="00A5774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065F">
        <w:rPr>
          <w:rFonts w:ascii="Times New Roman" w:hAnsi="Times New Roman" w:cs="Times New Roman"/>
          <w:sz w:val="28"/>
          <w:szCs w:val="28"/>
        </w:rPr>
        <w:t xml:space="preserve">Исследовательница дошкольного детства Н. </w:t>
      </w:r>
      <w:proofErr w:type="spellStart"/>
      <w:r w:rsidRPr="0094065F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94065F">
        <w:rPr>
          <w:rFonts w:ascii="Times New Roman" w:hAnsi="Times New Roman" w:cs="Times New Roman"/>
          <w:sz w:val="28"/>
          <w:szCs w:val="28"/>
        </w:rPr>
        <w:t xml:space="preserve"> дает такое определение интегрированных занятий:</w:t>
      </w:r>
    </w:p>
    <w:p w:rsidR="00A5774E" w:rsidRPr="0094065F" w:rsidRDefault="00A5774E" w:rsidP="00A57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5F">
        <w:rPr>
          <w:rFonts w:ascii="Times New Roman" w:hAnsi="Times New Roman" w:cs="Times New Roman"/>
          <w:i/>
          <w:sz w:val="28"/>
          <w:szCs w:val="28"/>
        </w:rPr>
        <w:t>Интегрированное</w:t>
      </w:r>
      <w:r w:rsidRPr="0094065F">
        <w:rPr>
          <w:rFonts w:ascii="Times New Roman" w:hAnsi="Times New Roman" w:cs="Times New Roman"/>
          <w:sz w:val="28"/>
          <w:szCs w:val="28"/>
        </w:rPr>
        <w:t xml:space="preserve"> занятие – это занятие, которое направлено на раскрытие целостной сущности определенной темы средствами разных видов деятельности, которые объединяются в широком информационном поле занятия через взаимное проникновение и обогащение.</w:t>
      </w:r>
    </w:p>
    <w:p w:rsidR="00A5774E" w:rsidRPr="0094065F" w:rsidRDefault="00A5774E" w:rsidP="00A577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74E" w:rsidRPr="0094065F" w:rsidRDefault="00A5774E" w:rsidP="00A5774E">
      <w:pPr>
        <w:pStyle w:val="a4"/>
        <w:shd w:val="clear" w:color="auto" w:fill="FFFFFF"/>
        <w:spacing w:before="0" w:beforeAutospacing="0" w:after="142" w:afterAutospacing="0" w:line="360" w:lineRule="auto"/>
        <w:ind w:firstLine="567"/>
        <w:rPr>
          <w:sz w:val="28"/>
          <w:szCs w:val="28"/>
        </w:rPr>
      </w:pPr>
      <w:r w:rsidRPr="0094065F">
        <w:rPr>
          <w:b/>
          <w:sz w:val="28"/>
          <w:szCs w:val="28"/>
        </w:rPr>
        <w:lastRenderedPageBreak/>
        <w:t>Цель</w:t>
      </w:r>
      <w:r w:rsidRPr="0094065F">
        <w:rPr>
          <w:sz w:val="28"/>
          <w:szCs w:val="28"/>
        </w:rPr>
        <w:t xml:space="preserve"> интегрированных занятий – систематизировать, углублять, обобщать личный опыт ребенка с тем, чтобы он освоил новые способы действий, мог использовать свои знания, умения и навыки в практической деятельности, то есть мог поступать компетентно, решая те или иные задачи.</w:t>
      </w:r>
    </w:p>
    <w:p w:rsidR="00A5774E" w:rsidRPr="0094065F" w:rsidRDefault="00A5774E" w:rsidP="00A5774E">
      <w:pPr>
        <w:pStyle w:val="a4"/>
        <w:shd w:val="clear" w:color="auto" w:fill="FFFFFF"/>
        <w:spacing w:before="0" w:beforeAutospacing="0" w:after="142" w:afterAutospacing="0" w:line="360" w:lineRule="auto"/>
        <w:ind w:firstLine="567"/>
        <w:rPr>
          <w:sz w:val="28"/>
          <w:szCs w:val="28"/>
        </w:rPr>
      </w:pPr>
      <w:r w:rsidRPr="0094065F">
        <w:rPr>
          <w:sz w:val="28"/>
          <w:szCs w:val="28"/>
        </w:rPr>
        <w:t xml:space="preserve">На интегрированных занятиях решаются следующие </w:t>
      </w:r>
      <w:r w:rsidRPr="0094065F">
        <w:rPr>
          <w:b/>
          <w:sz w:val="28"/>
          <w:szCs w:val="28"/>
        </w:rPr>
        <w:t>задачи</w:t>
      </w:r>
      <w:r w:rsidRPr="0094065F">
        <w:rPr>
          <w:sz w:val="28"/>
          <w:szCs w:val="28"/>
        </w:rPr>
        <w:t xml:space="preserve">: </w:t>
      </w:r>
    </w:p>
    <w:p w:rsidR="00A5774E" w:rsidRPr="0094065F" w:rsidRDefault="00A5774E" w:rsidP="00A5774E">
      <w:pPr>
        <w:pStyle w:val="a4"/>
        <w:shd w:val="clear" w:color="auto" w:fill="FFFFFF"/>
        <w:spacing w:before="0" w:beforeAutospacing="0" w:after="142" w:afterAutospacing="0" w:line="360" w:lineRule="auto"/>
        <w:ind w:firstLine="567"/>
        <w:rPr>
          <w:sz w:val="28"/>
          <w:szCs w:val="28"/>
        </w:rPr>
      </w:pPr>
      <w:r w:rsidRPr="0094065F">
        <w:rPr>
          <w:i/>
          <w:sz w:val="28"/>
          <w:szCs w:val="28"/>
        </w:rPr>
        <w:t>Дидактические</w:t>
      </w:r>
      <w:r w:rsidRPr="0094065F">
        <w:rPr>
          <w:sz w:val="28"/>
          <w:szCs w:val="28"/>
        </w:rPr>
        <w:t>: обогащать, уточнять и активизировать языковые навыки воспитанников с ОНР; закреплять, уточнять и обогащать знания по теме (в соответствии с календарно-тематическим планированием интегрированного занятия); помочь детям применять языковые средства (вербальные и невербальные) в различных видах деятельности; развивать отношения, построенные на способности решать проблемы.</w:t>
      </w:r>
    </w:p>
    <w:p w:rsidR="00A5774E" w:rsidRPr="0094065F" w:rsidRDefault="00A5774E" w:rsidP="00A5774E">
      <w:pPr>
        <w:pStyle w:val="a4"/>
        <w:shd w:val="clear" w:color="auto" w:fill="FFFFFF"/>
        <w:spacing w:before="0" w:beforeAutospacing="0" w:after="142" w:afterAutospacing="0" w:line="360" w:lineRule="auto"/>
        <w:ind w:firstLine="567"/>
        <w:rPr>
          <w:sz w:val="28"/>
          <w:szCs w:val="28"/>
        </w:rPr>
      </w:pPr>
      <w:r w:rsidRPr="0094065F">
        <w:rPr>
          <w:i/>
          <w:sz w:val="28"/>
          <w:szCs w:val="28"/>
        </w:rPr>
        <w:t>Коррекционные</w:t>
      </w:r>
      <w:r w:rsidRPr="0094065F">
        <w:rPr>
          <w:sz w:val="28"/>
          <w:szCs w:val="28"/>
        </w:rPr>
        <w:t xml:space="preserve">: закреплять навыки правильного звукопроизношения; грамматического структурирования высказывания; преодолевать нарушения </w:t>
      </w:r>
      <w:proofErr w:type="spellStart"/>
      <w:r w:rsidRPr="0094065F">
        <w:rPr>
          <w:sz w:val="28"/>
          <w:szCs w:val="28"/>
        </w:rPr>
        <w:t>темпо-ритмической</w:t>
      </w:r>
      <w:proofErr w:type="spellEnd"/>
      <w:r w:rsidRPr="0094065F">
        <w:rPr>
          <w:sz w:val="28"/>
          <w:szCs w:val="28"/>
        </w:rPr>
        <w:t xml:space="preserve"> стороны речи и движений; преодолевать нарушения просодической стороны речи; преодолевать нарушения эмоционально-волевой сферы и поведения; развивать высшие психические функции.</w:t>
      </w:r>
    </w:p>
    <w:p w:rsidR="00A5774E" w:rsidRPr="0094065F" w:rsidRDefault="00A5774E" w:rsidP="00A5774E">
      <w:pPr>
        <w:pStyle w:val="a4"/>
        <w:shd w:val="clear" w:color="auto" w:fill="FFFFFF"/>
        <w:spacing w:before="0" w:beforeAutospacing="0" w:after="142" w:afterAutospacing="0" w:line="360" w:lineRule="auto"/>
        <w:ind w:firstLine="567"/>
        <w:rPr>
          <w:sz w:val="28"/>
          <w:szCs w:val="28"/>
        </w:rPr>
      </w:pPr>
      <w:r w:rsidRPr="0094065F">
        <w:rPr>
          <w:i/>
          <w:sz w:val="28"/>
          <w:szCs w:val="28"/>
        </w:rPr>
        <w:t>Воспитательные</w:t>
      </w:r>
      <w:r w:rsidRPr="0094065F">
        <w:rPr>
          <w:sz w:val="28"/>
          <w:szCs w:val="28"/>
        </w:rPr>
        <w:t>: вызывать желание вступать в контакт с окружающими; воспитывать умение организовать общение, включающее умение слушать собеседника; воспитывать гуманистическое, толерантное отношение к сверстникам, товарищам; воспитывать умения взаимодействовать в команде. Связующим звеном выступает тема, рассматриваемая на логопедическом занятии. Занятия, построенные на основе тематического принципа, более результативны, так как у детей отмечается повышенный интерес к содержанию тех задач, которые решаются на этих занятиях; у детей проявляется особая широта интересов – что в последующем может стать основой многообразного опыт.</w:t>
      </w:r>
    </w:p>
    <w:p w:rsidR="00A5774E" w:rsidRDefault="00A5774E" w:rsidP="00A5774E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В интегрированном коррекционнно-развивающем занятии могут участвовать от 2 до 5 специалистов  и родители дошкольников.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lastRenderedPageBreak/>
        <w:t xml:space="preserve">Интеграция  образовательных областей  на таких занятиях  оказывается очень эффективной. </w:t>
      </w:r>
    </w:p>
    <w:p w:rsidR="00A5774E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 xml:space="preserve">На интегрированных занятиях используются различные виды доступной дошкольникам деятельности: изобразительная и конструктивно-модельная, игры с пением и подвижные игры, рассматривание картин и рассказывание по картинам, театрализованные игры и  игры-драматизации и т.п.  На интегрированных занятиях дети учатся общаться друг с другом  и </w:t>
      </w:r>
      <w:proofErr w:type="gramStart"/>
      <w:r w:rsidRPr="00AC7734">
        <w:rPr>
          <w:rFonts w:ascii="Times New Roman" w:hAnsi="Times New Roman"/>
          <w:sz w:val="28"/>
          <w:szCs w:val="28"/>
        </w:rPr>
        <w:t>со</w:t>
      </w:r>
      <w:proofErr w:type="gramEnd"/>
      <w:r w:rsidRPr="00AC7734">
        <w:rPr>
          <w:rFonts w:ascii="Times New Roman" w:hAnsi="Times New Roman"/>
          <w:sz w:val="28"/>
          <w:szCs w:val="28"/>
        </w:rPr>
        <w:t xml:space="preserve"> взрослыми, что способствует совершенствованию разговорной речи, обогащению словарного запаса  и в конечном итоге, формированию коммуникативной функции речи  и успешной социализации детей. Интегрированные занятия оказывают </w:t>
      </w:r>
      <w:r>
        <w:rPr>
          <w:rFonts w:ascii="Times New Roman" w:hAnsi="Times New Roman"/>
          <w:sz w:val="28"/>
          <w:szCs w:val="28"/>
        </w:rPr>
        <w:t xml:space="preserve">специфическое </w:t>
      </w:r>
      <w:r w:rsidRPr="00AC7734">
        <w:rPr>
          <w:rFonts w:ascii="Times New Roman" w:hAnsi="Times New Roman"/>
          <w:sz w:val="28"/>
          <w:szCs w:val="28"/>
        </w:rPr>
        <w:t xml:space="preserve"> воздействие на развитие  детей  в целом.</w:t>
      </w:r>
    </w:p>
    <w:p w:rsidR="007543A3" w:rsidRPr="0094065F" w:rsidRDefault="007543A3" w:rsidP="007543A3">
      <w:pPr>
        <w:shd w:val="clear" w:color="auto" w:fill="FFFFFF"/>
        <w:spacing w:before="17" w:after="17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занятий характерна смешенная структура, позволяющая маневрировать при организации содержания, излагать отдельные его части различными способами.</w:t>
      </w:r>
    </w:p>
    <w:p w:rsidR="007543A3" w:rsidRPr="0094065F" w:rsidRDefault="007543A3" w:rsidP="007543A3">
      <w:pPr>
        <w:shd w:val="clear" w:color="auto" w:fill="FFFFFF"/>
        <w:spacing w:before="17" w:after="17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 </w:t>
      </w:r>
      <w:r w:rsidRPr="0094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 занятий отличается от структуры обычных, и к ней предъявляются следующие требования:</w:t>
      </w:r>
    </w:p>
    <w:p w:rsidR="007543A3" w:rsidRPr="0094065F" w:rsidRDefault="007543A3" w:rsidP="007543A3">
      <w:pPr>
        <w:shd w:val="clear" w:color="auto" w:fill="FFFFFF"/>
        <w:spacing w:before="17" w:after="17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-чёткость, компактность, сжатость учебного материала;</w:t>
      </w:r>
    </w:p>
    <w:p w:rsidR="007543A3" w:rsidRPr="0094065F" w:rsidRDefault="007543A3" w:rsidP="007543A3">
      <w:pPr>
        <w:shd w:val="clear" w:color="auto" w:fill="FFFFFF"/>
        <w:spacing w:before="17" w:after="17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-продуманность и логическая взаимосвязь изучаемого материала разделов программы  на каждом занятии;</w:t>
      </w:r>
    </w:p>
    <w:p w:rsidR="007543A3" w:rsidRPr="0094065F" w:rsidRDefault="007543A3" w:rsidP="007543A3">
      <w:pPr>
        <w:shd w:val="clear" w:color="auto" w:fill="FFFFFF"/>
        <w:spacing w:before="17" w:after="17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-взаимообусловленность, взаимосвязанность материала интегрируемых предметов на каждом этапе занятия;</w:t>
      </w:r>
    </w:p>
    <w:p w:rsidR="007543A3" w:rsidRPr="0094065F" w:rsidRDefault="007543A3" w:rsidP="007543A3">
      <w:pPr>
        <w:shd w:val="clear" w:color="auto" w:fill="FFFFFF"/>
        <w:spacing w:before="17" w:after="17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-большая информативная емкость образовательного материала, используемого на  занятии;</w:t>
      </w:r>
    </w:p>
    <w:p w:rsidR="007543A3" w:rsidRPr="0094065F" w:rsidRDefault="007543A3" w:rsidP="007543A3">
      <w:pPr>
        <w:shd w:val="clear" w:color="auto" w:fill="FFFFFF"/>
        <w:spacing w:before="17" w:after="17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-систематичность и доступность изложения материала;</w:t>
      </w:r>
    </w:p>
    <w:p w:rsidR="007543A3" w:rsidRPr="0094065F" w:rsidRDefault="007543A3" w:rsidP="007543A3">
      <w:pPr>
        <w:shd w:val="clear" w:color="auto" w:fill="FFFFFF"/>
        <w:spacing w:before="17" w:after="17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5F">
        <w:rPr>
          <w:rFonts w:ascii="Times New Roman" w:eastAsia="Times New Roman" w:hAnsi="Times New Roman" w:cs="Times New Roman"/>
          <w:sz w:val="28"/>
          <w:szCs w:val="28"/>
          <w:lang w:eastAsia="ru-RU"/>
        </w:rPr>
        <w:t> -необходимость соблюдения временных рамок занятия.</w:t>
      </w:r>
    </w:p>
    <w:p w:rsidR="00A5774E" w:rsidRDefault="00A5774E" w:rsidP="007543A3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Занятия с участием разных специалистов  и родителей дошкольников  могут проводиться как еженедельно, так и раз в две недели или раз в месяц. Вопрос частоты проведения таких занятий решается всеми специалистами, участвующими в них</w:t>
      </w:r>
      <w:r>
        <w:rPr>
          <w:rFonts w:ascii="Times New Roman" w:hAnsi="Times New Roman"/>
          <w:sz w:val="28"/>
          <w:szCs w:val="28"/>
        </w:rPr>
        <w:t>.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lastRenderedPageBreak/>
        <w:t>После интегрированного занятия организуется свободная  деятельность детей  в игровом пространстве группового помещения  на 25—30 минут, затем дети отправляются на прогулку</w:t>
      </w:r>
      <w:proofErr w:type="gramStart"/>
      <w:r w:rsidRPr="00AC7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Допустимо </w:t>
      </w:r>
      <w:r w:rsidRPr="00AC7734">
        <w:rPr>
          <w:rFonts w:ascii="Times New Roman" w:hAnsi="Times New Roman"/>
          <w:sz w:val="28"/>
          <w:szCs w:val="28"/>
        </w:rPr>
        <w:t>поменять порядок этих режимных моментов и сначала отправить детей на прогулку, а затем предоставить детям время для самостоятельной деятельности.</w:t>
      </w:r>
    </w:p>
    <w:p w:rsidR="00A5774E" w:rsidRPr="00AC7734" w:rsidRDefault="00A5774E" w:rsidP="00A5774E">
      <w:pPr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Продолжительность интегрированного заня</w:t>
      </w:r>
      <w:r>
        <w:rPr>
          <w:rFonts w:ascii="Times New Roman" w:hAnsi="Times New Roman"/>
          <w:sz w:val="28"/>
          <w:szCs w:val="28"/>
        </w:rPr>
        <w:t xml:space="preserve">тия </w:t>
      </w:r>
      <w:r w:rsidRPr="00AC7734">
        <w:rPr>
          <w:rFonts w:ascii="Times New Roman" w:hAnsi="Times New Roman"/>
          <w:sz w:val="28"/>
          <w:szCs w:val="28"/>
        </w:rPr>
        <w:t xml:space="preserve">  может варьироваться от 2</w:t>
      </w:r>
      <w:r>
        <w:rPr>
          <w:rFonts w:ascii="Times New Roman" w:hAnsi="Times New Roman"/>
          <w:sz w:val="28"/>
          <w:szCs w:val="28"/>
        </w:rPr>
        <w:t>5</w:t>
      </w:r>
      <w:r w:rsidRPr="00AC7734">
        <w:rPr>
          <w:rFonts w:ascii="Times New Roman" w:hAnsi="Times New Roman"/>
          <w:sz w:val="28"/>
          <w:szCs w:val="28"/>
        </w:rPr>
        <w:t xml:space="preserve">  до 35 минут</w:t>
      </w:r>
      <w:proofErr w:type="gramStart"/>
      <w:r w:rsidRPr="00AC77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sz w:val="28"/>
          <w:szCs w:val="28"/>
        </w:rPr>
        <w:t xml:space="preserve">на свежем воздухе – до 40 минут. </w:t>
      </w:r>
      <w:r w:rsidRPr="00AC7734">
        <w:rPr>
          <w:rFonts w:ascii="Times New Roman" w:hAnsi="Times New Roman"/>
          <w:sz w:val="28"/>
          <w:szCs w:val="28"/>
        </w:rPr>
        <w:t xml:space="preserve"> Смена специалистов и видов деятельности в ходе занятия, использование разнообразных приемов работы, в частности, </w:t>
      </w:r>
      <w:proofErr w:type="spellStart"/>
      <w:r w:rsidRPr="00AC7734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AC7734">
        <w:rPr>
          <w:rFonts w:ascii="Times New Roman" w:hAnsi="Times New Roman"/>
          <w:sz w:val="28"/>
          <w:szCs w:val="28"/>
        </w:rPr>
        <w:t xml:space="preserve"> приемов, игровых и сюрпризных моментов, высокий темп работы,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времени.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Основная нагрузка при подготовке таких занятий падает на учителя-логопеда, который разрабатывает структуру занятия и осуществляет координацию действий специалистов.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При подготовке интегрированного занятия логопеду следует четко выполнять следующие действия: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— определить тему и цель занятия;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 xml:space="preserve">—  обозначить основные этапы занятия, сформулировать задачи </w:t>
      </w:r>
      <w:r>
        <w:rPr>
          <w:rFonts w:ascii="Times New Roman" w:hAnsi="Times New Roman"/>
          <w:sz w:val="28"/>
          <w:szCs w:val="28"/>
        </w:rPr>
        <w:t xml:space="preserve"> каждого этапа совместно со</w:t>
      </w:r>
      <w:r w:rsidRPr="00AC7734">
        <w:rPr>
          <w:rFonts w:ascii="Times New Roman" w:hAnsi="Times New Roman"/>
          <w:sz w:val="28"/>
          <w:szCs w:val="28"/>
        </w:rPr>
        <w:t xml:space="preserve"> специалистами, обеспечив взаимосвязь и взаимообусловленность этапов занятия</w:t>
      </w:r>
      <w:proofErr w:type="gramStart"/>
      <w:r w:rsidRPr="00AC77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C7734">
        <w:rPr>
          <w:rFonts w:ascii="Times New Roman" w:hAnsi="Times New Roman"/>
          <w:sz w:val="28"/>
          <w:szCs w:val="28"/>
        </w:rPr>
        <w:t xml:space="preserve"> а также интеграцию образовательных областей ;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— включить в занятие разнообразные игровые и дидактические упражнения;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—  предусмотреть на всех этапах занятия использование приемов, обеспечивающие индивидуальный подход к детям;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lastRenderedPageBreak/>
        <w:t>—  при отборе программного материала учитывать зону ближайшего развития каждого ребенка, его потенциальные возможности;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 xml:space="preserve">—  определить хорошо знакомый детям словарь, который они должны будут актуализировать на занятии, и распечатать его для всех участвующих в занятии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734">
        <w:rPr>
          <w:rFonts w:ascii="Times New Roman" w:hAnsi="Times New Roman"/>
          <w:sz w:val="28"/>
          <w:szCs w:val="28"/>
        </w:rPr>
        <w:t>специалистов, обеспечив тем самым переход детей от накопленных представлений и пассивного речевого запаса к активному использованию речевых средств;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 xml:space="preserve">— отобрать уже отработанные с детьми грамматические конструкции с учетом темы и цели занятия, этапа коррекционного обучения, индивидуального подхода к речевым и психическим возможностям детей и предоставить возможность использовать этот материал на разных этапах занятия, </w:t>
      </w:r>
      <w:proofErr w:type="gramStart"/>
      <w:r w:rsidRPr="00AC7734">
        <w:rPr>
          <w:rFonts w:ascii="Times New Roman" w:hAnsi="Times New Roman"/>
          <w:sz w:val="28"/>
          <w:szCs w:val="28"/>
        </w:rPr>
        <w:t>организовав</w:t>
      </w:r>
      <w:proofErr w:type="gramEnd"/>
      <w:r w:rsidRPr="00AC7734">
        <w:rPr>
          <w:rFonts w:ascii="Times New Roman" w:hAnsi="Times New Roman"/>
          <w:sz w:val="28"/>
          <w:szCs w:val="28"/>
        </w:rPr>
        <w:t xml:space="preserve"> таким образом речевую практику, в которой закрепляются лексические и грамматические значения;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— обеспечить постепенное усложнение речевых и речемыслительных заданий;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—  включить в занятие регулярное повторение усвоенного речевого материала и подключить к этому всех участвующих в занятии специалистов;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 xml:space="preserve">— привлечь каждого ребенка к участию в диалогах. 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Занятия организуются таким образом, чтобы обеспечить каждому ребенку возможность участвовать в коллективной деятельности, свободно общаться со сверстниками и взрослыми. Предполагается свободное размещение детей во время занятия: сидя или лежа на ковре, сидя или стоя полукругом возле мольберта,  наборного полотна и т.п. с тем,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734">
        <w:rPr>
          <w:rFonts w:ascii="Times New Roman" w:hAnsi="Times New Roman"/>
          <w:sz w:val="28"/>
          <w:szCs w:val="28"/>
        </w:rPr>
        <w:t xml:space="preserve">детям было удобно рассматривать предметы и пособия, предъявляемые им во время занятия,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734">
        <w:rPr>
          <w:rFonts w:ascii="Times New Roman" w:hAnsi="Times New Roman"/>
          <w:sz w:val="28"/>
          <w:szCs w:val="28"/>
        </w:rPr>
        <w:t xml:space="preserve">смотреть друг на друга или педагога, что обеспечивает полноту восприятия чужой речи.  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lastRenderedPageBreak/>
        <w:t>Занятие строится таким образом, чтобы наиболее эмоциональные, сюрпризные, игровые моменты приходились на период нарастания у детей усталости.</w:t>
      </w:r>
    </w:p>
    <w:p w:rsidR="00A5774E" w:rsidRPr="00AC7734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На таких занятиях дошкольники готовы к неожиданностям, ждут сюрпризов и с удовольствием включаются в игры, предложенные педагогами.</w:t>
      </w:r>
    </w:p>
    <w:p w:rsidR="00A5774E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C7734">
        <w:rPr>
          <w:rFonts w:ascii="Times New Roman" w:hAnsi="Times New Roman"/>
          <w:sz w:val="28"/>
          <w:szCs w:val="28"/>
        </w:rPr>
        <w:t>На интегрированных занятиях с успехом может решаться задача включения в работу всех анализаторов  дошкольника для  развития его эмоционального мира, мира его чувств. Ведь именно эмоции и чувства участвуют в формировании волевого управле</w:t>
      </w:r>
      <w:r>
        <w:rPr>
          <w:rFonts w:ascii="Times New Roman" w:hAnsi="Times New Roman"/>
          <w:sz w:val="28"/>
          <w:szCs w:val="28"/>
        </w:rPr>
        <w:t>ния действи</w:t>
      </w:r>
      <w:r w:rsidRPr="00AC7734">
        <w:rPr>
          <w:rFonts w:ascii="Times New Roman" w:hAnsi="Times New Roman"/>
          <w:sz w:val="28"/>
          <w:szCs w:val="28"/>
        </w:rPr>
        <w:t>ями, лежат в основе произвольного поведения, начало которого приходится на дошкольный возраст,  характеризующийся значительными изменениями в функционировании сенсорных систем и восприятии информации через все органы</w:t>
      </w:r>
      <w:r>
        <w:rPr>
          <w:rFonts w:ascii="Times New Roman" w:hAnsi="Times New Roman"/>
          <w:sz w:val="28"/>
          <w:szCs w:val="28"/>
        </w:rPr>
        <w:t xml:space="preserve"> чувств. На интегрированных зан</w:t>
      </w:r>
      <w:r w:rsidRPr="00AC7734">
        <w:rPr>
          <w:rFonts w:ascii="Times New Roman" w:hAnsi="Times New Roman"/>
          <w:sz w:val="28"/>
          <w:szCs w:val="28"/>
        </w:rPr>
        <w:t xml:space="preserve">ятиях у ребенка совершенствуются механизмы восприятия, развиваются сенсомоторные и эмоциональные реакции, и на этой основе осуществляется становление </w:t>
      </w:r>
      <w:proofErr w:type="spellStart"/>
      <w:r w:rsidRPr="00AC7734">
        <w:rPr>
          <w:rFonts w:ascii="Times New Roman" w:hAnsi="Times New Roman"/>
          <w:sz w:val="28"/>
          <w:szCs w:val="28"/>
        </w:rPr>
        <w:t>мотивационно-потребностной</w:t>
      </w:r>
      <w:proofErr w:type="spellEnd"/>
      <w:r w:rsidRPr="00AC7734">
        <w:rPr>
          <w:rFonts w:ascii="Times New Roman" w:hAnsi="Times New Roman"/>
          <w:sz w:val="28"/>
          <w:szCs w:val="28"/>
        </w:rPr>
        <w:t xml:space="preserve"> сферы и  высших психических функций  —  внимания, памяти, мышления, речи.</w:t>
      </w:r>
    </w:p>
    <w:p w:rsidR="007543A3" w:rsidRPr="0094065F" w:rsidRDefault="007543A3" w:rsidP="007543A3">
      <w:pPr>
        <w:pStyle w:val="a4"/>
        <w:shd w:val="clear" w:color="auto" w:fill="FFFFFF"/>
        <w:spacing w:before="0" w:beforeAutospacing="0" w:after="142" w:afterAutospacing="0" w:line="360" w:lineRule="auto"/>
        <w:ind w:firstLine="426"/>
        <w:rPr>
          <w:sz w:val="28"/>
          <w:szCs w:val="28"/>
        </w:rPr>
      </w:pPr>
      <w:r w:rsidRPr="0094065F">
        <w:rPr>
          <w:sz w:val="28"/>
          <w:szCs w:val="28"/>
        </w:rPr>
        <w:t xml:space="preserve">В нашем детском саду мы ввели в практику проведение интегрированных занятий логопеда и воспитателя  </w:t>
      </w:r>
      <w:r w:rsidRPr="0094065F">
        <w:rPr>
          <w:b/>
          <w:sz w:val="28"/>
          <w:szCs w:val="28"/>
        </w:rPr>
        <w:t>НА СВЕЖЕМ ВОЗДУХЕ</w:t>
      </w:r>
      <w:r w:rsidRPr="0094065F">
        <w:rPr>
          <w:sz w:val="28"/>
          <w:szCs w:val="28"/>
        </w:rPr>
        <w:t xml:space="preserve"> (осенью и весной). Кроме основных образовательных, коррекционных и воспитательных задач на таких интегрированных занятиях становится возможным в полной мере решать и </w:t>
      </w:r>
      <w:proofErr w:type="spellStart"/>
      <w:r w:rsidRPr="0094065F">
        <w:rPr>
          <w:b/>
          <w:sz w:val="28"/>
          <w:szCs w:val="28"/>
        </w:rPr>
        <w:t>здоровьесберегающие</w:t>
      </w:r>
      <w:proofErr w:type="spellEnd"/>
      <w:r w:rsidRPr="0094065F">
        <w:rPr>
          <w:b/>
          <w:sz w:val="28"/>
          <w:szCs w:val="28"/>
        </w:rPr>
        <w:t xml:space="preserve"> задачи</w:t>
      </w:r>
      <w:r w:rsidRPr="0094065F">
        <w:rPr>
          <w:sz w:val="28"/>
          <w:szCs w:val="28"/>
        </w:rPr>
        <w:t>:</w:t>
      </w:r>
    </w:p>
    <w:p w:rsidR="007543A3" w:rsidRPr="0094065F" w:rsidRDefault="007543A3" w:rsidP="007543A3">
      <w:pPr>
        <w:pStyle w:val="a3"/>
        <w:numPr>
          <w:ilvl w:val="0"/>
          <w:numId w:val="1"/>
        </w:numPr>
        <w:shd w:val="clear" w:color="auto" w:fill="FFFFFF"/>
        <w:spacing w:after="96" w:line="360" w:lineRule="auto"/>
        <w:ind w:left="426" w:hanging="502"/>
        <w:jc w:val="both"/>
        <w:rPr>
          <w:rFonts w:ascii="Times New Roman" w:hAnsi="Times New Roman"/>
          <w:sz w:val="28"/>
          <w:szCs w:val="28"/>
        </w:rPr>
      </w:pPr>
      <w:r w:rsidRPr="0094065F">
        <w:rPr>
          <w:rFonts w:ascii="Times New Roman" w:hAnsi="Times New Roman"/>
          <w:sz w:val="28"/>
          <w:szCs w:val="28"/>
        </w:rPr>
        <w:t>Предотвращение перегрузки детей.</w:t>
      </w:r>
    </w:p>
    <w:p w:rsidR="007543A3" w:rsidRPr="0094065F" w:rsidRDefault="007543A3" w:rsidP="007543A3">
      <w:pPr>
        <w:pStyle w:val="a3"/>
        <w:numPr>
          <w:ilvl w:val="0"/>
          <w:numId w:val="1"/>
        </w:numPr>
        <w:shd w:val="clear" w:color="auto" w:fill="FFFFFF"/>
        <w:spacing w:after="96" w:line="360" w:lineRule="auto"/>
        <w:ind w:left="426" w:hanging="502"/>
        <w:jc w:val="both"/>
        <w:rPr>
          <w:rFonts w:ascii="Times New Roman" w:hAnsi="Times New Roman"/>
          <w:sz w:val="28"/>
          <w:szCs w:val="28"/>
        </w:rPr>
      </w:pPr>
      <w:r w:rsidRPr="0094065F">
        <w:rPr>
          <w:rFonts w:ascii="Times New Roman" w:hAnsi="Times New Roman"/>
          <w:sz w:val="28"/>
          <w:szCs w:val="28"/>
        </w:rPr>
        <w:t>Учет индивидуальных особенностей восприятия, запоминания, понимания материала детьми, индивидуального темпа.</w:t>
      </w:r>
    </w:p>
    <w:p w:rsidR="007543A3" w:rsidRPr="0094065F" w:rsidRDefault="007543A3" w:rsidP="007543A3">
      <w:pPr>
        <w:pStyle w:val="a3"/>
        <w:numPr>
          <w:ilvl w:val="0"/>
          <w:numId w:val="1"/>
        </w:numPr>
        <w:shd w:val="clear" w:color="auto" w:fill="FFFFFF"/>
        <w:spacing w:after="96" w:line="360" w:lineRule="auto"/>
        <w:ind w:left="426" w:hanging="502"/>
        <w:jc w:val="both"/>
        <w:rPr>
          <w:rFonts w:ascii="Times New Roman" w:hAnsi="Times New Roman"/>
          <w:sz w:val="28"/>
          <w:szCs w:val="28"/>
        </w:rPr>
      </w:pPr>
      <w:r w:rsidRPr="0094065F">
        <w:rPr>
          <w:rFonts w:ascii="Times New Roman" w:hAnsi="Times New Roman"/>
          <w:sz w:val="28"/>
          <w:szCs w:val="28"/>
        </w:rPr>
        <w:t>Учет актуального состояния здоровья, профилактика нарушения зрения, слуха, дыхания, осанки, мелкой и крупной моторики.</w:t>
      </w:r>
    </w:p>
    <w:p w:rsidR="007543A3" w:rsidRPr="007543A3" w:rsidRDefault="007543A3" w:rsidP="007543A3">
      <w:pPr>
        <w:pStyle w:val="a3"/>
        <w:numPr>
          <w:ilvl w:val="0"/>
          <w:numId w:val="1"/>
        </w:numPr>
        <w:shd w:val="clear" w:color="auto" w:fill="FFFFFF"/>
        <w:spacing w:after="96" w:line="360" w:lineRule="auto"/>
        <w:ind w:left="426" w:hanging="502"/>
        <w:jc w:val="both"/>
        <w:rPr>
          <w:rFonts w:ascii="Times New Roman" w:hAnsi="Times New Roman"/>
          <w:sz w:val="28"/>
          <w:szCs w:val="28"/>
          <w:u w:val="single"/>
        </w:rPr>
      </w:pPr>
      <w:r w:rsidRPr="007543A3">
        <w:rPr>
          <w:rFonts w:ascii="Times New Roman" w:hAnsi="Times New Roman"/>
          <w:sz w:val="28"/>
          <w:szCs w:val="28"/>
          <w:u w:val="single"/>
        </w:rPr>
        <w:t>Максимальное нахождение детей на свежем воздухе</w:t>
      </w:r>
    </w:p>
    <w:p w:rsidR="007543A3" w:rsidRDefault="007543A3" w:rsidP="007543A3">
      <w:pPr>
        <w:pStyle w:val="a3"/>
        <w:numPr>
          <w:ilvl w:val="0"/>
          <w:numId w:val="1"/>
        </w:numPr>
        <w:shd w:val="clear" w:color="auto" w:fill="FFFFFF"/>
        <w:spacing w:after="96" w:line="360" w:lineRule="auto"/>
        <w:ind w:left="426" w:hanging="502"/>
        <w:jc w:val="both"/>
        <w:rPr>
          <w:rFonts w:ascii="Times New Roman" w:hAnsi="Times New Roman"/>
          <w:sz w:val="28"/>
          <w:szCs w:val="28"/>
          <w:u w:val="single"/>
        </w:rPr>
      </w:pPr>
      <w:r w:rsidRPr="007543A3">
        <w:rPr>
          <w:rFonts w:ascii="Times New Roman" w:hAnsi="Times New Roman"/>
          <w:sz w:val="28"/>
          <w:szCs w:val="28"/>
          <w:u w:val="single"/>
        </w:rPr>
        <w:t>Применение детьми полученных знаний и умения на практике</w:t>
      </w:r>
    </w:p>
    <w:p w:rsidR="0021536E" w:rsidRDefault="003E6B16" w:rsidP="003E6B16">
      <w:pPr>
        <w:shd w:val="clear" w:color="auto" w:fill="FFFFFF"/>
        <w:spacing w:after="96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Такие занятия дают возможность КАЖДОМУ ребенку стать участником образовательного процесса. </w:t>
      </w:r>
      <w:r w:rsidR="0021536E">
        <w:rPr>
          <w:rFonts w:ascii="Times New Roman" w:hAnsi="Times New Roman"/>
          <w:sz w:val="28"/>
          <w:szCs w:val="28"/>
        </w:rPr>
        <w:t>Каждое занятие на свежем воздухе – это путешествие, театрализация, помощь герою в преодолении трудностей, что вызывает у детей неподдельный устойчивый интерес. Конечно, чтобы включить фантазию детей, пробудить их творческое начало, педагоги сами должны иметь хорошо развитое воображение и артистизм.</w:t>
      </w:r>
    </w:p>
    <w:p w:rsidR="003E6B16" w:rsidRDefault="0021536E" w:rsidP="003E6B16">
      <w:pPr>
        <w:shd w:val="clear" w:color="auto" w:fill="FFFFFF"/>
        <w:spacing w:after="96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участия в различных видах деятельности дети активно сближаются друг с другом и с педагогами. Это позитивное настроение дети переносят на обычное общение, что положительно влияет на микроклимат в коллективе. </w:t>
      </w:r>
      <w:r w:rsidR="00C475D7">
        <w:rPr>
          <w:rFonts w:ascii="Times New Roman" w:hAnsi="Times New Roman"/>
          <w:sz w:val="28"/>
          <w:szCs w:val="28"/>
        </w:rPr>
        <w:t xml:space="preserve">Совместные игры решают и коммуникативные задачи: дети всей группы или подгруппы учатся видеть и слышать друг друга, договариваться, содействовать, ритмично выполнять движения, хором читать стихи и </w:t>
      </w:r>
      <w:proofErr w:type="spellStart"/>
      <w:r w:rsidR="00C475D7">
        <w:rPr>
          <w:rFonts w:ascii="Times New Roman" w:hAnsi="Times New Roman"/>
          <w:sz w:val="28"/>
          <w:szCs w:val="28"/>
        </w:rPr>
        <w:t>т</w:t>
      </w:r>
      <w:proofErr w:type="gramStart"/>
      <w:r w:rsidR="00C475D7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21536E" w:rsidRDefault="0021536E" w:rsidP="003E6B16">
      <w:pPr>
        <w:shd w:val="clear" w:color="auto" w:fill="FFFFFF"/>
        <w:spacing w:after="96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интегрированных занятиях с успехом осуществляется </w:t>
      </w:r>
      <w:r w:rsidRPr="00C475D7">
        <w:rPr>
          <w:rFonts w:ascii="Times New Roman" w:hAnsi="Times New Roman"/>
          <w:sz w:val="28"/>
          <w:szCs w:val="28"/>
          <w:u w:val="single"/>
        </w:rPr>
        <w:t>дифференцированный подход</w:t>
      </w:r>
      <w:r>
        <w:rPr>
          <w:rFonts w:ascii="Times New Roman" w:hAnsi="Times New Roman"/>
          <w:sz w:val="28"/>
          <w:szCs w:val="28"/>
        </w:rPr>
        <w:t xml:space="preserve">, который особо актуален в разновозрастной группе. В процессе образовательной деятельности логопед и воспитатель могут делить детей на 2 подгруппы, решая с каждой из них ту или иную </w:t>
      </w:r>
      <w:proofErr w:type="spellStart"/>
      <w:r>
        <w:rPr>
          <w:rFonts w:ascii="Times New Roman" w:hAnsi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образовательную задачу.</w:t>
      </w:r>
    </w:p>
    <w:p w:rsidR="00C475D7" w:rsidRDefault="00C475D7" w:rsidP="003E6B16">
      <w:pPr>
        <w:shd w:val="clear" w:color="auto" w:fill="FFFFFF"/>
        <w:spacing w:after="96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интегрированным занятиям активное участие принимают родители воспитанников. Например, когда педагоги планируют использование театрализации на занятии, родители вместе с детьми изготавливают маски, костюмы; когда предусматривается использование стихотворений – дома разучивают; изготавливают вместе с детьми необходимый дидактический материал.</w:t>
      </w:r>
    </w:p>
    <w:p w:rsidR="00C475D7" w:rsidRDefault="002713ED" w:rsidP="003E6B16">
      <w:pPr>
        <w:shd w:val="clear" w:color="auto" w:fill="FFFFFF"/>
        <w:spacing w:after="96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Важная особенность интегрированных занятий на свежем воздухе – минимальное использование искусственных наглядных пособий. </w:t>
      </w:r>
      <w:proofErr w:type="gramStart"/>
      <w:r>
        <w:rPr>
          <w:rFonts w:ascii="Times New Roman" w:hAnsi="Times New Roman"/>
          <w:sz w:val="28"/>
          <w:szCs w:val="28"/>
        </w:rPr>
        <w:t>Все, что дети изучают, они могут увидеть в естественных условиях, а также  - потрогать, понюхать, а иногда и попробовать (при изучении темы «Овощи, фрукты» «Ягоды»).</w:t>
      </w:r>
      <w:proofErr w:type="gramEnd"/>
      <w:r w:rsidR="00987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Знания и умения, приобретенные на таких занятиях, являются наиболее устойчивыми, так как эмоционально подкреплены. Родители воспитанников </w:t>
      </w:r>
      <w:r>
        <w:rPr>
          <w:rFonts w:ascii="Times New Roman" w:hAnsi="Times New Roman"/>
          <w:sz w:val="28"/>
          <w:szCs w:val="28"/>
        </w:rPr>
        <w:lastRenderedPageBreak/>
        <w:t>отмечают, что такие занятия наиболее эффективны, долго остаются в памяти</w:t>
      </w:r>
      <w:r w:rsidR="00987923">
        <w:rPr>
          <w:rFonts w:ascii="Times New Roman" w:hAnsi="Times New Roman"/>
          <w:sz w:val="28"/>
          <w:szCs w:val="28"/>
        </w:rPr>
        <w:t xml:space="preserve"> детей, они ждут следующего такого занятия.</w:t>
      </w:r>
    </w:p>
    <w:p w:rsidR="00BA6612" w:rsidRDefault="00BA6612" w:rsidP="003E6B16">
      <w:pPr>
        <w:shd w:val="clear" w:color="auto" w:fill="FFFFFF"/>
        <w:spacing w:after="96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группа тесно сотрудничает с библиотекой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усанино. Посещение библиотеки мы организуем после проведения интегрированного занятия как логическое продолжение его. Тематика и мероприятия заранее обговариваются с библиотекарем. В рамках этих посещений дети знакомятся с художественными произведениями, биографией авторов, </w:t>
      </w:r>
      <w:r w:rsidR="007C1259">
        <w:rPr>
          <w:rFonts w:ascii="Times New Roman" w:hAnsi="Times New Roman"/>
          <w:sz w:val="28"/>
          <w:szCs w:val="28"/>
        </w:rPr>
        <w:t xml:space="preserve">рассматривают и анализируют картины художников, знакомятся с геральдикой России и родного края. </w:t>
      </w:r>
    </w:p>
    <w:p w:rsidR="007C1259" w:rsidRDefault="007C1259" w:rsidP="003E6B16">
      <w:pPr>
        <w:shd w:val="clear" w:color="auto" w:fill="FFFFFF"/>
        <w:spacing w:after="96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нескольких посещений сельской библиотеки нашими детьми, библиотекарь отметила, что ее фонд пополнился читателями нашего детского сада, что и являлось одной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целью</w:t>
      </w:r>
      <w:proofErr w:type="gramEnd"/>
      <w:r>
        <w:rPr>
          <w:rFonts w:ascii="Times New Roman" w:hAnsi="Times New Roman"/>
          <w:sz w:val="28"/>
          <w:szCs w:val="28"/>
        </w:rPr>
        <w:t xml:space="preserve"> этих посещений. </w:t>
      </w:r>
    </w:p>
    <w:p w:rsidR="007C1259" w:rsidRDefault="007C1259" w:rsidP="003E6B16">
      <w:pPr>
        <w:shd w:val="clear" w:color="auto" w:fill="FFFFFF"/>
        <w:spacing w:after="96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сотрудничество с библиотекой отражено в перспективном планировании интегрированных занятий (ПРИЛОЖЕНИЕ 1), копия которого находится у библиотекаря.</w:t>
      </w:r>
    </w:p>
    <w:p w:rsidR="00C41C87" w:rsidRDefault="00C41C87" w:rsidP="003E6B16">
      <w:pPr>
        <w:shd w:val="clear" w:color="auto" w:fill="FFFFFF"/>
        <w:spacing w:after="96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A6612" w:rsidRDefault="00BA6612" w:rsidP="00BA6612">
      <w:pPr>
        <w:shd w:val="clear" w:color="auto" w:fill="FFFFFF"/>
        <w:spacing w:after="96" w:line="360" w:lineRule="auto"/>
        <w:jc w:val="both"/>
        <w:rPr>
          <w:rFonts w:ascii="Times New Roman" w:hAnsi="Times New Roman"/>
          <w:sz w:val="28"/>
          <w:szCs w:val="28"/>
        </w:rPr>
      </w:pPr>
    </w:p>
    <w:p w:rsidR="00987923" w:rsidRDefault="00987923" w:rsidP="003E6B16">
      <w:pPr>
        <w:shd w:val="clear" w:color="auto" w:fill="FFFFFF"/>
        <w:spacing w:after="96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87923" w:rsidRDefault="00987923" w:rsidP="003E6B16">
      <w:pPr>
        <w:shd w:val="clear" w:color="auto" w:fill="FFFFFF"/>
        <w:spacing w:after="96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C1259" w:rsidRDefault="007C1259" w:rsidP="00987923">
      <w:pPr>
        <w:shd w:val="clear" w:color="auto" w:fill="FFFFFF"/>
        <w:spacing w:after="96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C1259" w:rsidRDefault="007C1259" w:rsidP="00987923">
      <w:pPr>
        <w:shd w:val="clear" w:color="auto" w:fill="FFFFFF"/>
        <w:spacing w:after="96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C1259" w:rsidRDefault="007C1259" w:rsidP="00987923">
      <w:pPr>
        <w:shd w:val="clear" w:color="auto" w:fill="FFFFFF"/>
        <w:spacing w:after="96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C1259" w:rsidRDefault="007C1259" w:rsidP="00987923">
      <w:pPr>
        <w:shd w:val="clear" w:color="auto" w:fill="FFFFFF"/>
        <w:spacing w:after="96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C1259" w:rsidRDefault="007C1259" w:rsidP="00987923">
      <w:pPr>
        <w:shd w:val="clear" w:color="auto" w:fill="FFFFFF"/>
        <w:spacing w:after="96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C1259" w:rsidRDefault="007C1259" w:rsidP="00987923">
      <w:pPr>
        <w:shd w:val="clear" w:color="auto" w:fill="FFFFFF"/>
        <w:spacing w:after="96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C1259" w:rsidRDefault="007C1259" w:rsidP="00987923">
      <w:pPr>
        <w:shd w:val="clear" w:color="auto" w:fill="FFFFFF"/>
        <w:spacing w:after="96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C1259" w:rsidRDefault="007C1259" w:rsidP="00987923">
      <w:pPr>
        <w:shd w:val="clear" w:color="auto" w:fill="FFFFFF"/>
        <w:spacing w:after="96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C1259" w:rsidRDefault="007C1259" w:rsidP="00987923">
      <w:pPr>
        <w:shd w:val="clear" w:color="auto" w:fill="FFFFFF"/>
        <w:spacing w:after="96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87923" w:rsidRPr="00987923" w:rsidRDefault="00987923" w:rsidP="00987923">
      <w:pPr>
        <w:shd w:val="clear" w:color="auto" w:fill="FFFFFF"/>
        <w:spacing w:after="96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87923">
        <w:rPr>
          <w:rFonts w:ascii="Times New Roman" w:hAnsi="Times New Roman"/>
          <w:b/>
          <w:sz w:val="28"/>
          <w:szCs w:val="28"/>
        </w:rPr>
        <w:lastRenderedPageBreak/>
        <w:t>Анализ эффективности интегрированных занятий логопеда и воспитателя в разновозрастной группе компенсирующей направленности</w:t>
      </w:r>
    </w:p>
    <w:p w:rsidR="00987923" w:rsidRDefault="00987923" w:rsidP="00987923">
      <w:pPr>
        <w:shd w:val="clear" w:color="auto" w:fill="FFFFFF"/>
        <w:spacing w:after="96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87923">
        <w:rPr>
          <w:rFonts w:ascii="Times New Roman" w:hAnsi="Times New Roman"/>
          <w:b/>
          <w:sz w:val="28"/>
          <w:szCs w:val="28"/>
        </w:rPr>
        <w:t>(старший и подготовительный возраст)</w:t>
      </w:r>
    </w:p>
    <w:p w:rsidR="00987923" w:rsidRDefault="008C6D70" w:rsidP="00987923">
      <w:pPr>
        <w:shd w:val="clear" w:color="auto" w:fill="FFFFFF"/>
        <w:spacing w:after="96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основу анализа эффективности мы взяли сравнительный анализ усвоения детьми образовательных областей до введения в практику нашего учреждения использования интегрированных занятий (2013-2014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 и после (2014-2015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C6D70" w:rsidRDefault="008C6D70" w:rsidP="00987923">
      <w:pPr>
        <w:shd w:val="clear" w:color="auto" w:fill="FFFFFF"/>
        <w:spacing w:after="96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логопедической группы на 2013-2014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C6D70" w:rsidRDefault="008C6D70" w:rsidP="00987923">
      <w:pPr>
        <w:shd w:val="clear" w:color="auto" w:fill="FFFFFF"/>
        <w:spacing w:after="96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 детей старшего возраста (дети с ОНР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уровня);</w:t>
      </w:r>
    </w:p>
    <w:p w:rsidR="008C6D70" w:rsidRDefault="008C6D70" w:rsidP="00987923">
      <w:pPr>
        <w:shd w:val="clear" w:color="auto" w:fill="FFFFFF"/>
        <w:spacing w:after="96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 детей подготовительного возраста (дети с ОНР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уровня).</w:t>
      </w:r>
    </w:p>
    <w:p w:rsidR="008C6D70" w:rsidRDefault="008C6D70" w:rsidP="008C6D70">
      <w:pPr>
        <w:shd w:val="clear" w:color="auto" w:fill="FFFFFF"/>
        <w:spacing w:after="96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логопедической группы на 2013-2014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C6D70" w:rsidRDefault="008C6D70" w:rsidP="008C6D70">
      <w:pPr>
        <w:shd w:val="clear" w:color="auto" w:fill="FFFFFF"/>
        <w:spacing w:after="96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 детей старшего возраста (дети с ОНР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уровня);</w:t>
      </w:r>
    </w:p>
    <w:p w:rsidR="008C6D70" w:rsidRPr="008C6D70" w:rsidRDefault="008C6D70" w:rsidP="008C6D70">
      <w:pPr>
        <w:shd w:val="clear" w:color="auto" w:fill="FFFFFF"/>
        <w:spacing w:after="96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 детей подготовительного возраста (дети с ОНР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уровня).</w:t>
      </w:r>
    </w:p>
    <w:p w:rsidR="008C6D70" w:rsidRDefault="003F65C1" w:rsidP="003F65C1">
      <w:pPr>
        <w:shd w:val="clear" w:color="auto" w:fill="FFFFFF"/>
        <w:spacing w:after="96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проводилась по пособию Н.В. Верещагиной  на начало и конец учебного года.</w:t>
      </w:r>
    </w:p>
    <w:p w:rsidR="00E110AF" w:rsidRDefault="00E110AF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F" w:rsidRDefault="00E110AF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F" w:rsidRDefault="00E110AF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F" w:rsidRDefault="00E110AF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F" w:rsidRDefault="00E110AF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F" w:rsidRDefault="00E110AF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F" w:rsidRDefault="00E110AF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1259" w:rsidRDefault="007C1259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1259" w:rsidRDefault="007C1259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1259" w:rsidRDefault="007C1259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1259" w:rsidRDefault="007C1259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F65C1" w:rsidRDefault="003F65C1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3F65C1">
        <w:rPr>
          <w:rFonts w:ascii="Times New Roman" w:hAnsi="Times New Roman"/>
          <w:sz w:val="28"/>
          <w:szCs w:val="28"/>
          <w:u w:val="single"/>
        </w:rPr>
        <w:lastRenderedPageBreak/>
        <w:t xml:space="preserve">Сравнительная характеристика показателей диагностики на начало учебного года детей старшего дошкольного возраста </w:t>
      </w:r>
    </w:p>
    <w:p w:rsidR="005C1C0C" w:rsidRPr="003F65C1" w:rsidRDefault="00E110AF" w:rsidP="003F65C1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132443" cy="3240157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C6D70" w:rsidRPr="008C6D70" w:rsidRDefault="008C6D70" w:rsidP="00987923">
      <w:pPr>
        <w:shd w:val="clear" w:color="auto" w:fill="FFFFFF"/>
        <w:spacing w:after="96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E110AF" w:rsidRDefault="00E110AF" w:rsidP="00E110AF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3F65C1">
        <w:rPr>
          <w:rFonts w:ascii="Times New Roman" w:hAnsi="Times New Roman"/>
          <w:sz w:val="28"/>
          <w:szCs w:val="28"/>
          <w:u w:val="single"/>
        </w:rPr>
        <w:t xml:space="preserve">Сравнительная характеристика показателей диагностики на </w:t>
      </w:r>
      <w:r w:rsidR="00C65795">
        <w:rPr>
          <w:rFonts w:ascii="Times New Roman" w:hAnsi="Times New Roman"/>
          <w:sz w:val="28"/>
          <w:szCs w:val="28"/>
          <w:u w:val="single"/>
        </w:rPr>
        <w:t xml:space="preserve">конец </w:t>
      </w:r>
      <w:r w:rsidRPr="003F65C1">
        <w:rPr>
          <w:rFonts w:ascii="Times New Roman" w:hAnsi="Times New Roman"/>
          <w:sz w:val="28"/>
          <w:szCs w:val="28"/>
          <w:u w:val="single"/>
        </w:rPr>
        <w:t xml:space="preserve">учебного года детей старшего дошкольного возраста </w:t>
      </w:r>
    </w:p>
    <w:p w:rsidR="00C65795" w:rsidRDefault="00C65795" w:rsidP="00E110AF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133272" cy="3130826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0FAE" w:rsidRDefault="00DB0FAE" w:rsidP="005A275C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0FAE" w:rsidRDefault="00DB0FAE" w:rsidP="005A275C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A275C" w:rsidRDefault="005A275C" w:rsidP="005A275C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3F65C1">
        <w:rPr>
          <w:rFonts w:ascii="Times New Roman" w:hAnsi="Times New Roman"/>
          <w:sz w:val="28"/>
          <w:szCs w:val="28"/>
          <w:u w:val="single"/>
        </w:rPr>
        <w:lastRenderedPageBreak/>
        <w:t xml:space="preserve">Сравнительная характеристика показателей диагностики на начало учебного года детей </w:t>
      </w:r>
      <w:r>
        <w:rPr>
          <w:rFonts w:ascii="Times New Roman" w:hAnsi="Times New Roman"/>
          <w:sz w:val="28"/>
          <w:szCs w:val="28"/>
          <w:u w:val="single"/>
        </w:rPr>
        <w:t>подготовительного</w:t>
      </w:r>
      <w:r w:rsidRPr="003F65C1">
        <w:rPr>
          <w:rFonts w:ascii="Times New Roman" w:hAnsi="Times New Roman"/>
          <w:sz w:val="28"/>
          <w:szCs w:val="28"/>
          <w:u w:val="single"/>
        </w:rPr>
        <w:t xml:space="preserve"> возраста </w:t>
      </w:r>
    </w:p>
    <w:p w:rsidR="005A275C" w:rsidRDefault="005A275C" w:rsidP="005A275C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490253" cy="379674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0FAE" w:rsidRDefault="00DB0FAE" w:rsidP="00DB0FAE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3F65C1">
        <w:rPr>
          <w:rFonts w:ascii="Times New Roman" w:hAnsi="Times New Roman"/>
          <w:sz w:val="28"/>
          <w:szCs w:val="28"/>
          <w:u w:val="single"/>
        </w:rPr>
        <w:t xml:space="preserve">Сравнительная характеристика показателей диагностики на </w:t>
      </w:r>
      <w:r>
        <w:rPr>
          <w:rFonts w:ascii="Times New Roman" w:hAnsi="Times New Roman"/>
          <w:sz w:val="28"/>
          <w:szCs w:val="28"/>
          <w:u w:val="single"/>
        </w:rPr>
        <w:t>конец</w:t>
      </w:r>
    </w:p>
    <w:p w:rsidR="00DB0FAE" w:rsidRDefault="00DB0FAE" w:rsidP="00DB0FAE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 w:rsidRPr="003F65C1">
        <w:rPr>
          <w:rFonts w:ascii="Times New Roman" w:hAnsi="Times New Roman"/>
          <w:sz w:val="28"/>
          <w:szCs w:val="28"/>
          <w:u w:val="single"/>
        </w:rPr>
        <w:t xml:space="preserve"> учебного года детей </w:t>
      </w:r>
      <w:r>
        <w:rPr>
          <w:rFonts w:ascii="Times New Roman" w:hAnsi="Times New Roman"/>
          <w:sz w:val="28"/>
          <w:szCs w:val="28"/>
          <w:u w:val="single"/>
        </w:rPr>
        <w:t>подготовительного</w:t>
      </w:r>
      <w:r w:rsidRPr="003F65C1">
        <w:rPr>
          <w:rFonts w:ascii="Times New Roman" w:hAnsi="Times New Roman"/>
          <w:sz w:val="28"/>
          <w:szCs w:val="28"/>
          <w:u w:val="single"/>
        </w:rPr>
        <w:t xml:space="preserve"> возраста </w:t>
      </w:r>
    </w:p>
    <w:p w:rsidR="00DB0FAE" w:rsidRDefault="00DB0FAE" w:rsidP="00DB0FAE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411567" cy="3319670"/>
            <wp:effectExtent l="19050" t="0" r="828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5795" w:rsidRDefault="00C65795" w:rsidP="00E110AF">
      <w:pPr>
        <w:shd w:val="clear" w:color="auto" w:fill="FFFFFF"/>
        <w:spacing w:after="96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543A3" w:rsidRDefault="005F781C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Выводы: из сравнительного анализа можно увидеть, что показатели по всем пяти образовательным областям у детей, в образовательный процесс которых были включены интегрированные занятия логопеда и воспитателя, выше, чем у детей, </w:t>
      </w:r>
      <w:r w:rsidR="00D4594E">
        <w:rPr>
          <w:rFonts w:ascii="Times New Roman" w:hAnsi="Times New Roman"/>
          <w:sz w:val="28"/>
          <w:szCs w:val="28"/>
        </w:rPr>
        <w:t xml:space="preserve">в программу которых не были включены эти занятия. </w:t>
      </w: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позволяет нам </w:t>
      </w:r>
      <w:r w:rsidRPr="00D4594E">
        <w:rPr>
          <w:rFonts w:ascii="Times New Roman" w:hAnsi="Times New Roman"/>
          <w:b/>
          <w:sz w:val="28"/>
          <w:szCs w:val="28"/>
          <w:u w:val="single"/>
        </w:rPr>
        <w:t>сделать вывод о том</w:t>
      </w:r>
      <w:r>
        <w:rPr>
          <w:rFonts w:ascii="Times New Roman" w:hAnsi="Times New Roman"/>
          <w:sz w:val="28"/>
          <w:szCs w:val="28"/>
        </w:rPr>
        <w:t>, что интегрированные занятия  способствуют  повышению уровня усвоения детьми старшего и подготовительного возраста дошкольной образовательной программы.</w:t>
      </w: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4594E" w:rsidRDefault="00D4594E" w:rsidP="00D4594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Перспективный план интегрированных занятий</w:t>
      </w:r>
    </w:p>
    <w:p w:rsidR="00D4594E" w:rsidRDefault="00D4594E" w:rsidP="00D4594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(Старшая разновозрастная логопедическая группа)</w:t>
      </w:r>
    </w:p>
    <w:p w:rsidR="00D4594E" w:rsidRDefault="00D4594E" w:rsidP="00D4594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МБОУ «Сусанинская СОШ» (дошкольные группы)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–н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а 2016-2016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4594E" w:rsidRDefault="00D4594E" w:rsidP="00D4594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559"/>
        <w:gridCol w:w="993"/>
        <w:gridCol w:w="992"/>
        <w:gridCol w:w="3544"/>
        <w:gridCol w:w="1984"/>
      </w:tblGrid>
      <w:tr w:rsidR="00D4594E" w:rsidRPr="000B0E0E" w:rsidTr="00D4594E"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E0E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E0E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тема недели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E0E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E0E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E0E">
              <w:rPr>
                <w:rFonts w:ascii="Times New Roman" w:hAnsi="Times New Roman"/>
                <w:b/>
                <w:i/>
                <w:sz w:val="24"/>
                <w:szCs w:val="24"/>
              </w:rPr>
              <w:t>Интегрируемые области</w:t>
            </w: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E0E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мероприятия</w:t>
            </w:r>
          </w:p>
        </w:tc>
      </w:tr>
      <w:tr w:rsidR="00D4594E" w:rsidRPr="000B0E0E" w:rsidTr="00D4594E">
        <w:trPr>
          <w:trHeight w:val="1685"/>
        </w:trPr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«Овощи-фрукты»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(«В гостях у бабушки </w:t>
            </w:r>
            <w:proofErr w:type="spellStart"/>
            <w:r w:rsidRPr="000B0E0E">
              <w:rPr>
                <w:rFonts w:ascii="Times New Roman" w:hAnsi="Times New Roman"/>
                <w:sz w:val="24"/>
                <w:szCs w:val="24"/>
              </w:rPr>
              <w:t>Нюры</w:t>
            </w:r>
            <w:proofErr w:type="spellEnd"/>
            <w:r w:rsidRPr="000B0E0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Дети, логопед, воспитатель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Группа д</w:t>
            </w: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0E0E">
              <w:rPr>
                <w:rFonts w:ascii="Times New Roman" w:hAnsi="Times New Roman"/>
                <w:sz w:val="24"/>
                <w:szCs w:val="24"/>
              </w:rPr>
              <w:t>, огород сотрудника детского сада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Речевое развитие (совершенствование активного словаря, развитие грамматического строя)+познавательное развитие (формирование представлений о количестве, соотнесение количества и числа)+физическое развитие (развитие крупной моторики, формирование представлений о здоровом образе жизни)</w:t>
            </w: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94E" w:rsidRPr="000B0E0E" w:rsidTr="00D4594E"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Осень. Деревья, грибы (обобщение по темам). «Лесная прогулка»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Дети, логопед, воспитатель, родители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группа, парковая зона п</w:t>
            </w: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0E0E">
              <w:rPr>
                <w:rFonts w:ascii="Times New Roman" w:hAnsi="Times New Roman"/>
                <w:sz w:val="24"/>
                <w:szCs w:val="24"/>
              </w:rPr>
              <w:t>усанино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Речевое развитие (развитие связной речи, совершенствование грамматического строя речи: словообразования, согласования)+познавательное развитие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(формирование представлений о соотнесении числа и количества, развитие любознательности, конструирование, развивать экологическое сознание в процессе проведения элементарных опытов)+художественно-эстетическое развитие (рисование)+ социально-коммуникативное (воспитание бережного отношения к природе, знакомство с правилами поведения в лесу)+физическое развитие (развитие мелкой и крупной </w:t>
            </w: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>моторики)</w:t>
            </w: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</w:t>
            </w:r>
            <w:proofErr w:type="spellStart"/>
            <w:r w:rsidRPr="000B0E0E">
              <w:rPr>
                <w:rFonts w:ascii="Times New Roman" w:hAnsi="Times New Roman"/>
                <w:sz w:val="24"/>
                <w:szCs w:val="24"/>
              </w:rPr>
              <w:t>Сусанинской</w:t>
            </w:r>
            <w:proofErr w:type="spell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 сельской библиотеки (знакомство с биографией и творчеством И.И. Левитана, рассматривание картины «Золотая осень»)</w:t>
            </w:r>
          </w:p>
        </w:tc>
      </w:tr>
      <w:tr w:rsidR="00D4594E" w:rsidRPr="000B0E0E" w:rsidTr="00D4594E"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Звери и птицы готовятся к зиме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Дети, логопед, воспитатель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группа, парковая зона п</w:t>
            </w: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0E0E">
              <w:rPr>
                <w:rFonts w:ascii="Times New Roman" w:hAnsi="Times New Roman"/>
                <w:sz w:val="24"/>
                <w:szCs w:val="24"/>
              </w:rPr>
              <w:t>усанино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78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 речевое развитие (совершенствование активного словаря, слоговой структуры слов, грамматического строя речи)+познавательное развитие (развитие представлений об окружающем мире, воспитывать бережное отношение к природе и братьям нашим меньшим, развитие любознательности, развитие логического мышления)+физическое развитие (развитие мелкой и крупной моторики), художественно-эстетическое (становление эстетического отношения к окружающему миру)</w:t>
            </w: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0B0E0E">
              <w:rPr>
                <w:rFonts w:ascii="Times New Roman" w:hAnsi="Times New Roman"/>
                <w:sz w:val="24"/>
                <w:szCs w:val="24"/>
              </w:rPr>
              <w:t>Сусанинской</w:t>
            </w:r>
            <w:proofErr w:type="spell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 сельской библиотеки (восприятие произведения</w:t>
            </w:r>
            <w:proofErr w:type="gramEnd"/>
          </w:p>
          <w:p w:rsidR="00D4594E" w:rsidRPr="000B0E0E" w:rsidRDefault="00D4594E" w:rsidP="00D4594E">
            <w:pPr>
              <w:pStyle w:val="a3"/>
              <w:ind w:left="-44" w:firstLine="7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«Серая шейка» - Мамин – Сибиряк) </w:t>
            </w:r>
            <w:proofErr w:type="gramEnd"/>
          </w:p>
        </w:tc>
      </w:tr>
      <w:tr w:rsidR="00D4594E" w:rsidRPr="000B0E0E" w:rsidTr="00D4594E"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Одежда, обувь, головные уборы 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Дети, логопед, воспитатель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Территория ДОУ, музыкальный зал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Социально-личностное развитие (развитие общения и взаимодействия детей - ролевая игра «Магазин»), речевая (совершенствование диалоговой речи, развитие грамматического строя), познавательное развитие (группировать предметы по существенному признаку, развитие умения пользоваться деньгами, совершать вычислительные операции с опорой на наглядность), художественно-эстетическое развитие (рисование предметов одежды)</w:t>
            </w: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94E" w:rsidRPr="000B0E0E" w:rsidTr="00D4594E"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Дети, логопед, воспитатель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Уличная игровая площадка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Социально-личностное развитие (развитие умения работать в команде, знакомство с правилами безопасного поведения на улице в зимний период), речевое развитие (активизация словаря по теме, совершенствование грамматического строя речи), художественно-эстетическая </w:t>
            </w: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>(рисование снегом на стенах), физическое развитие (проведение эстафет)</w:t>
            </w: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94E" w:rsidRPr="000B0E0E" w:rsidTr="00D4594E">
        <w:trPr>
          <w:trHeight w:val="1974"/>
        </w:trPr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Дикие и домашние животные зимой (обобщение по темам)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Дети, логопед, воспитатель, родители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Группа детского сада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Речевое развитие (совершенствование связной речи, развитие грамматического строя, совершенствование слоговой структуры слова), познавательное (давать начальные представления о приспособленности животных к условиям зимы, развитие любознательности, развивать экологическое сознание, продолжать воспитывать любовь к природе и бережное отношение к ней), художественно-эстетическое (аппликация), физическая (развитие крупной и мелкой моторики)</w:t>
            </w: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0B0E0E">
              <w:rPr>
                <w:rFonts w:ascii="Times New Roman" w:hAnsi="Times New Roman"/>
                <w:sz w:val="24"/>
                <w:szCs w:val="24"/>
              </w:rPr>
              <w:t>Сусанинской</w:t>
            </w:r>
            <w:proofErr w:type="spell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 сельской библиотеки (знакомство с творчеством </w:t>
            </w:r>
            <w:proofErr w:type="gramEnd"/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М. Пришвина восприятие произведения «Беличья память»)</w:t>
            </w:r>
            <w:proofErr w:type="gramEnd"/>
          </w:p>
        </w:tc>
      </w:tr>
      <w:tr w:rsidR="00D4594E" w:rsidRPr="000B0E0E" w:rsidTr="00D4594E">
        <w:trPr>
          <w:trHeight w:val="2399"/>
        </w:trPr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«Помогите зимующим птицам!»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Дети, логопед, воспитатель, родители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Группа детского сада, прилегающая территория детского сада и поселка, </w:t>
            </w: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оборудованные</w:t>
            </w:r>
            <w:proofErr w:type="gram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 кормушками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Познавательное развитие (развитие любознательности, викторина, изготовление кормушек с родителями), речевое развитие (развитие словообразования, словоизменения, навыков фонематического анализа), физическое развитие (развитие крупной и мелкой моторики), социально-коммуникативное развитие (формирование позитивных установок к различным видам труда, воспитание бережного отношения к птицам)</w:t>
            </w: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0B0E0E">
              <w:rPr>
                <w:rFonts w:ascii="Times New Roman" w:hAnsi="Times New Roman"/>
                <w:sz w:val="24"/>
                <w:szCs w:val="24"/>
              </w:rPr>
              <w:t>Сусанинской</w:t>
            </w:r>
            <w:proofErr w:type="spell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 сельской библиотеки знакомство с творчеством Ю. Коваля, восприятие произведения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«Сороки»)</w:t>
            </w:r>
            <w:proofErr w:type="gramEnd"/>
          </w:p>
        </w:tc>
      </w:tr>
      <w:tr w:rsidR="00D4594E" w:rsidRPr="000B0E0E" w:rsidTr="00D4594E">
        <w:trPr>
          <w:trHeight w:val="832"/>
        </w:trPr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Мы идем в зоопарк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Дети, логопед, воспитатель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Группа детского сада, музыкальный зал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0B0E0E">
              <w:rPr>
                <w:rFonts w:ascii="Times New Roman" w:hAnsi="Times New Roman"/>
                <w:sz w:val="24"/>
                <w:szCs w:val="24"/>
              </w:rPr>
              <w:t>Сусанинской</w:t>
            </w:r>
            <w:proofErr w:type="spell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 сельской библиотеки знакомство с творчеством Е. </w:t>
            </w:r>
            <w:proofErr w:type="spellStart"/>
            <w:r w:rsidRPr="000B0E0E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произведений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«Носорог», «Бегемот»)</w:t>
            </w:r>
            <w:proofErr w:type="gramEnd"/>
          </w:p>
        </w:tc>
      </w:tr>
      <w:tr w:rsidR="00D4594E" w:rsidRPr="000B0E0E" w:rsidTr="00D4594E">
        <w:trPr>
          <w:trHeight w:val="875"/>
        </w:trPr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Посуда, продукты питания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Дети, логопед, воспитатель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Группа детского сада, музыкальный зал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Речевое развитие (активизировать словарь по данной теме; учить практическому овладению существительными с уменьшительно-ласкательными и увеличительными суффиксами; продолжать работу по развитию речевого дыхания; упражнять в дифференциации звуков по акустическим признакам) + познавательное развитие (совершенствовать </w:t>
            </w:r>
            <w:proofErr w:type="gramEnd"/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умение воспринимать предметы и явления окружающей действительности посредством       всех 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органов чувств, выделять в процессе восприятия свойства и качества, существенные детали и на этой основе сравнивать предметы; расширить и обобщить представления о свойствах 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и качествах материалов, из которых сделаны предметы;</w:t>
            </w:r>
            <w:r w:rsidRPr="000B0E0E">
              <w:t xml:space="preserve"> </w:t>
            </w:r>
            <w:r w:rsidRPr="000B0E0E">
              <w:rPr>
                <w:rFonts w:ascii="Times New Roman" w:hAnsi="Times New Roman"/>
                <w:sz w:val="24"/>
                <w:szCs w:val="24"/>
              </w:rPr>
              <w:t>расширить представления о профессии повара;</w:t>
            </w:r>
            <w:r w:rsidRPr="000B0E0E">
              <w:t xml:space="preserve"> </w:t>
            </w:r>
            <w:r w:rsidRPr="000B0E0E">
              <w:rPr>
                <w:rFonts w:ascii="Times New Roman" w:hAnsi="Times New Roman"/>
                <w:sz w:val="24"/>
                <w:szCs w:val="24"/>
              </w:rPr>
              <w:t xml:space="preserve">упражнять в решении и придумывании задач) + художественно-эстетическое развитие (сформировать умение  различать виды русского прикладного искусства </w:t>
            </w: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 основным 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стилевым признака</w:t>
            </w: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 гжель, хохлома) + социально-коммуникативное (совершенствовать умение самостоятельно устанавливать </w:t>
            </w: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и следовать им, справедливо оценивать 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результаты)+ физическое развитие (совершенствовать умение выполнять упражнения под музыку).</w:t>
            </w: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школьную столовую</w:t>
            </w:r>
          </w:p>
        </w:tc>
      </w:tr>
      <w:tr w:rsidR="00D4594E" w:rsidRPr="000B0E0E" w:rsidTr="00D4594E"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Транспорт. Правила дорожного движения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Дети, логопед, воспитатель, сотрудник ГИБДД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Речевое развитие (активизировать словарь на основе систематизации и </w:t>
            </w:r>
            <w:proofErr w:type="gramEnd"/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обобщения знаний о транспорте,</w:t>
            </w:r>
            <w:r w:rsidRPr="000B0E0E">
              <w:t xml:space="preserve"> </w:t>
            </w:r>
            <w:r w:rsidRPr="000B0E0E">
              <w:rPr>
                <w:rFonts w:ascii="Times New Roman" w:hAnsi="Times New Roman"/>
                <w:sz w:val="24"/>
                <w:szCs w:val="24"/>
              </w:rPr>
              <w:t xml:space="preserve">способствовать практическому овладению  </w:t>
            </w: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простыми</w:t>
            </w:r>
            <w:proofErr w:type="gram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 и основными сложными 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предлогами; </w:t>
            </w:r>
            <w:r w:rsidRPr="000B0E0E">
              <w:t>р</w:t>
            </w:r>
            <w:r w:rsidRPr="000B0E0E">
              <w:rPr>
                <w:rFonts w:ascii="Times New Roman" w:hAnsi="Times New Roman"/>
                <w:sz w:val="24"/>
                <w:szCs w:val="24"/>
              </w:rPr>
              <w:t>аботать над трех-, четыре</w:t>
            </w: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0B0E0E">
              <w:rPr>
                <w:rFonts w:ascii="Times New Roman" w:hAnsi="Times New Roman"/>
                <w:sz w:val="24"/>
                <w:szCs w:val="24"/>
              </w:rPr>
              <w:t>, и пятисложными словами со сложной звукослоговой  структурой; совершенствовать умение задавать вопросы) + познавательное развитие (углубить представления о транспорте, видах транспорта,</w:t>
            </w:r>
            <w:r w:rsidRPr="000B0E0E">
              <w:t xml:space="preserve"> </w:t>
            </w:r>
            <w:r w:rsidRPr="000B0E0E">
              <w:rPr>
                <w:rFonts w:ascii="Times New Roman" w:hAnsi="Times New Roman"/>
                <w:sz w:val="24"/>
                <w:szCs w:val="24"/>
              </w:rPr>
              <w:t xml:space="preserve">закрепить знание правил 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дорожного движения и навык соблюдения правил поведения 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на улице)+ физическое развитие (совершенствовать умение выполнять упражнения под музыку).</w:t>
            </w: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94E" w:rsidRPr="000B0E0E" w:rsidTr="00D4594E">
        <w:tc>
          <w:tcPr>
            <w:tcW w:w="1276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(3 неделя)</w:t>
            </w:r>
          </w:p>
        </w:tc>
        <w:tc>
          <w:tcPr>
            <w:tcW w:w="1559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Весна. Цветы. Насекомые</w:t>
            </w:r>
          </w:p>
        </w:tc>
        <w:tc>
          <w:tcPr>
            <w:tcW w:w="993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Дети, логопед, воспитатель</w:t>
            </w:r>
          </w:p>
        </w:tc>
        <w:tc>
          <w:tcPr>
            <w:tcW w:w="992" w:type="dxa"/>
          </w:tcPr>
          <w:p w:rsidR="00D4594E" w:rsidRPr="000B0E0E" w:rsidRDefault="00D4594E" w:rsidP="00D459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Приусадебный участок детского сада</w:t>
            </w:r>
          </w:p>
        </w:tc>
        <w:tc>
          <w:tcPr>
            <w:tcW w:w="354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Речевое развитие (активизировать словарь на основе систематизации и </w:t>
            </w:r>
            <w:proofErr w:type="gramEnd"/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обобщения знаний об окружающем; учить практическому овладению существительными </w:t>
            </w: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 уменьшительными и 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увеличительными суффиксами,</w:t>
            </w:r>
            <w:r w:rsidRPr="000B0E0E">
              <w:t xml:space="preserve"> з</w:t>
            </w:r>
            <w:r w:rsidRPr="000B0E0E">
              <w:rPr>
                <w:rFonts w:ascii="Times New Roman" w:hAnsi="Times New Roman"/>
                <w:sz w:val="24"/>
                <w:szCs w:val="24"/>
              </w:rPr>
              <w:t xml:space="preserve">акрепить умение согласовывать прилагательные и числительные </w:t>
            </w:r>
            <w:proofErr w:type="gramStart"/>
            <w:r w:rsidRPr="000B0E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существительными в роде, числе и падеже;</w:t>
            </w:r>
            <w:r w:rsidRPr="000B0E0E">
              <w:t xml:space="preserve"> </w:t>
            </w:r>
            <w:r w:rsidRPr="000B0E0E">
              <w:rPr>
                <w:rFonts w:ascii="Times New Roman" w:hAnsi="Times New Roman"/>
                <w:sz w:val="24"/>
                <w:szCs w:val="24"/>
              </w:rPr>
              <w:t xml:space="preserve">закрепить навыки слогового анализа  слов, </w:t>
            </w: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состоящих из одного, двух, трех 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слогов) + познавательное развитие (совершенствовать 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 xml:space="preserve">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предметы; закрепить знание основных цветов и оттенков, обогатить представления о них; систематизировать знания о смене времен года, сезонных изменениях в природе; о </w:t>
            </w:r>
          </w:p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t>жизнедеятельности растений и насекомых)+ социально-коммуникативное развитие    (воспитывать любовь и бережное отношение ко всему живому)+ физическое развитие (совершенствовать умение выполнять упражнения под музыку).</w:t>
            </w:r>
          </w:p>
        </w:tc>
        <w:tc>
          <w:tcPr>
            <w:tcW w:w="1984" w:type="dxa"/>
          </w:tcPr>
          <w:p w:rsidR="00D4594E" w:rsidRPr="000B0E0E" w:rsidRDefault="00D4594E" w:rsidP="00D4594E">
            <w:pPr>
              <w:pStyle w:val="a3"/>
              <w:ind w:left="-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</w:t>
            </w:r>
            <w:proofErr w:type="spellStart"/>
            <w:r w:rsidRPr="000B0E0E">
              <w:rPr>
                <w:rFonts w:ascii="Times New Roman" w:hAnsi="Times New Roman"/>
                <w:sz w:val="24"/>
                <w:szCs w:val="24"/>
              </w:rPr>
              <w:t>Сусанинской</w:t>
            </w:r>
            <w:proofErr w:type="spellEnd"/>
            <w:r w:rsidRPr="000B0E0E">
              <w:rPr>
                <w:rFonts w:ascii="Times New Roman" w:hAnsi="Times New Roman"/>
                <w:sz w:val="24"/>
                <w:szCs w:val="24"/>
              </w:rPr>
              <w:t xml:space="preserve"> сельской библиотеки (знакомство растениями, занесенными в Красную книгу)</w:t>
            </w:r>
          </w:p>
        </w:tc>
      </w:tr>
    </w:tbl>
    <w:p w:rsidR="00D4594E" w:rsidRDefault="00D4594E" w:rsidP="00D4594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4594E" w:rsidRDefault="00D4594E" w:rsidP="00D4594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4594E" w:rsidRDefault="00D4594E" w:rsidP="00D4594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Default="00C41C87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1C87" w:rsidRPr="00C41C87" w:rsidRDefault="00C41C87" w:rsidP="00C41C8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4594E" w:rsidRPr="00D4594E" w:rsidRDefault="00D4594E" w:rsidP="00C41C8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594E">
        <w:rPr>
          <w:rFonts w:ascii="Times New Roman" w:hAnsi="Times New Roman"/>
          <w:b/>
          <w:sz w:val="28"/>
          <w:szCs w:val="28"/>
          <w:u w:val="single"/>
        </w:rPr>
        <w:t>Конспект интегрированной образовательной деятельности логопеда и воспитателя на открытом воздухе по теме «Осень»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Цель: интегрировать коррекционно-образовательные области в процессе непосредственной образовательной деятельности.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Задачи: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Расширять, уточнять, активизировать словарь на основе систематизации и обобщения знаний об осени, грибах, деревьях;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Обогащать экспрессивную речь за счет пословиц и поговорок об осени;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Углубить знания детей о явлениях природы (пожелтение листьев, листопад);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Закрепить умение согласовывать числительное с существительным;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Совершенствовать навыки составления простых предложений;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Продолжить работу над правильным речевым дыханием;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Совершенствовать умение соотносить количество и цифру;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Развивать координацию речи с движением;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Развивать стремление обсуждать увиденное и рассказывать о впечатлениях;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Совершенствовать внимание, воображение;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Воспитывать бережное отношение к природе;</w:t>
      </w:r>
    </w:p>
    <w:p w:rsidR="00D4594E" w:rsidRPr="00D4594E" w:rsidRDefault="00D4594E" w:rsidP="00C41C87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Закреплять навыки безопасного поведения в природной среде.</w:t>
      </w:r>
    </w:p>
    <w:p w:rsidR="00D4594E" w:rsidRPr="00D4594E" w:rsidRDefault="00D4594E" w:rsidP="00C41C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594E">
        <w:rPr>
          <w:rFonts w:ascii="Times New Roman" w:hAnsi="Times New Roman" w:cs="Times New Roman"/>
          <w:sz w:val="28"/>
          <w:szCs w:val="28"/>
        </w:rPr>
        <w:t>Оборудование: мобильный телефон с записью голоса Лесовичка; конверт, листок с загадкой; маски-короны с осенними листьями по числу детей; полоски белой  ткани и стаканчики с водой по числу детей; макеты грибов; корзинка; карточки с цифрами; угощение – сладкие грибочки.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Ход НОД.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D459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594E">
        <w:rPr>
          <w:rFonts w:ascii="Times New Roman" w:hAnsi="Times New Roman"/>
          <w:b/>
          <w:sz w:val="28"/>
          <w:szCs w:val="28"/>
        </w:rPr>
        <w:t>.Вводная часть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Дети сидят за своими столами, у воспитателя звонит телефон: «Ребята, интересно, кто это?»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Включается громкая связь: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Я веселый старичок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lastRenderedPageBreak/>
        <w:t>Старичок - Лесовичок!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Я люблю гулять по лесу,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В лесу хожу я каждый день.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В лесу мне интересно: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Каждый куст и каждый пень.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Знаю лес и лес люблю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В гости вас к себе зову.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i/>
          <w:sz w:val="28"/>
          <w:szCs w:val="28"/>
        </w:rPr>
        <w:t>Воспитатель:</w:t>
      </w:r>
      <w:r w:rsidRPr="00D4594E">
        <w:rPr>
          <w:rFonts w:ascii="Times New Roman" w:hAnsi="Times New Roman"/>
          <w:sz w:val="28"/>
          <w:szCs w:val="28"/>
        </w:rPr>
        <w:t xml:space="preserve"> Ребята, мы принимаем приглашение Лесовичка? (Дети отвечают). Значит, давайте одеваться и отправимся на лесную прогулку.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Дети одеваются и выходят на улицу.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D459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4594E">
        <w:rPr>
          <w:rFonts w:ascii="Times New Roman" w:hAnsi="Times New Roman"/>
          <w:b/>
          <w:sz w:val="28"/>
          <w:szCs w:val="28"/>
        </w:rPr>
        <w:t>. Основная часть</w:t>
      </w:r>
    </w:p>
    <w:p w:rsidR="00D4594E" w:rsidRPr="00D4594E" w:rsidRDefault="00D4594E" w:rsidP="00C41C8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D4594E">
        <w:rPr>
          <w:rFonts w:ascii="Times New Roman" w:hAnsi="Times New Roman"/>
          <w:b/>
          <w:sz w:val="28"/>
          <w:szCs w:val="28"/>
        </w:rPr>
        <w:t>Объявление темы НОД</w:t>
      </w:r>
    </w:p>
    <w:p w:rsidR="00D4594E" w:rsidRPr="00D4594E" w:rsidRDefault="00D4594E" w:rsidP="00C41C8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 xml:space="preserve">Дети с воспитателем подходят к парковой зоне и видят на стволе дерева письмо. </w:t>
      </w:r>
      <w:r w:rsidRPr="00D4594E"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Pr="00D4594E">
        <w:rPr>
          <w:rFonts w:ascii="Times New Roman" w:hAnsi="Times New Roman"/>
          <w:sz w:val="28"/>
          <w:szCs w:val="28"/>
        </w:rPr>
        <w:t>открывает письмо и читает: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sz w:val="28"/>
          <w:szCs w:val="28"/>
        </w:rPr>
      </w:pPr>
      <w:r w:rsidRPr="00D4594E">
        <w:rPr>
          <w:sz w:val="28"/>
          <w:szCs w:val="28"/>
        </w:rPr>
        <w:t>Прошла по лугам,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sz w:val="28"/>
          <w:szCs w:val="28"/>
        </w:rPr>
      </w:pPr>
      <w:r w:rsidRPr="00D4594E">
        <w:rPr>
          <w:sz w:val="28"/>
          <w:szCs w:val="28"/>
        </w:rPr>
        <w:t>По лесам, по полям.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sz w:val="28"/>
          <w:szCs w:val="28"/>
        </w:rPr>
      </w:pPr>
      <w:r w:rsidRPr="00D4594E">
        <w:rPr>
          <w:sz w:val="28"/>
          <w:szCs w:val="28"/>
        </w:rPr>
        <w:t>Припасы она заготовила нам,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sz w:val="28"/>
          <w:szCs w:val="28"/>
        </w:rPr>
      </w:pPr>
      <w:r w:rsidRPr="00D4594E">
        <w:rPr>
          <w:sz w:val="28"/>
          <w:szCs w:val="28"/>
        </w:rPr>
        <w:t>Упрятала их в погреба, в закрома,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sz w:val="28"/>
          <w:szCs w:val="28"/>
        </w:rPr>
      </w:pPr>
      <w:r w:rsidRPr="00D4594E">
        <w:rPr>
          <w:sz w:val="28"/>
          <w:szCs w:val="28"/>
        </w:rPr>
        <w:t>Сказала: За мною нагрянет зима.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>Дети отгадывают загадку.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i/>
          <w:sz w:val="28"/>
          <w:szCs w:val="28"/>
        </w:rPr>
        <w:t>Воспитатель:</w:t>
      </w:r>
      <w:r w:rsidRPr="00D4594E">
        <w:rPr>
          <w:rFonts w:ascii="Times New Roman" w:hAnsi="Times New Roman"/>
          <w:sz w:val="28"/>
          <w:szCs w:val="28"/>
        </w:rPr>
        <w:t xml:space="preserve"> Ребята, Лесовичок не любит чужаков в лесу, давайте превратимся в осенние листики, и он перестанет нас бояться.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t xml:space="preserve">Дети и воспитатель надевают на головы маски-короны с осенними листьями. В процессе перевоплощения воспитатель уточняет у детей: «В какой листочек ты превратился?» </w:t>
      </w:r>
      <w:proofErr w:type="gramStart"/>
      <w:r w:rsidRPr="00D4594E">
        <w:rPr>
          <w:rFonts w:ascii="Times New Roman" w:hAnsi="Times New Roman"/>
          <w:sz w:val="28"/>
          <w:szCs w:val="28"/>
        </w:rPr>
        <w:t>(Дети:</w:t>
      </w:r>
      <w:proofErr w:type="gramEnd"/>
      <w:r w:rsidRPr="00D45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94E">
        <w:rPr>
          <w:rFonts w:ascii="Times New Roman" w:hAnsi="Times New Roman"/>
          <w:sz w:val="28"/>
          <w:szCs w:val="28"/>
        </w:rPr>
        <w:t>Я превратился в дубовый (кленовый, березовый, каштановый) листок).</w:t>
      </w:r>
      <w:proofErr w:type="gramEnd"/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sz w:val="28"/>
          <w:szCs w:val="28"/>
        </w:rPr>
        <w:lastRenderedPageBreak/>
        <w:t xml:space="preserve">Выходит </w:t>
      </w:r>
      <w:r w:rsidRPr="00D4594E">
        <w:rPr>
          <w:rFonts w:ascii="Times New Roman" w:hAnsi="Times New Roman"/>
          <w:i/>
          <w:sz w:val="28"/>
          <w:szCs w:val="28"/>
        </w:rPr>
        <w:t>Лесовичок (логопед):</w:t>
      </w:r>
      <w:r w:rsidRPr="00D4594E">
        <w:rPr>
          <w:rFonts w:ascii="Times New Roman" w:hAnsi="Times New Roman"/>
          <w:sz w:val="28"/>
          <w:szCs w:val="28"/>
        </w:rPr>
        <w:t xml:space="preserve"> Здравствуйте, листочки! Рад видеть вас в своих владениях!!! Вы мою загадку отгадали? </w:t>
      </w:r>
      <w:proofErr w:type="gramStart"/>
      <w:r w:rsidRPr="00D4594E">
        <w:rPr>
          <w:rFonts w:ascii="Times New Roman" w:hAnsi="Times New Roman"/>
          <w:sz w:val="28"/>
          <w:szCs w:val="28"/>
        </w:rPr>
        <w:t>(Дети:</w:t>
      </w:r>
      <w:proofErr w:type="gramEnd"/>
      <w:r w:rsidRPr="00D45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94E">
        <w:rPr>
          <w:rFonts w:ascii="Times New Roman" w:hAnsi="Times New Roman"/>
          <w:sz w:val="28"/>
          <w:szCs w:val="28"/>
        </w:rPr>
        <w:t>Да, отгадка – осень!)</w:t>
      </w:r>
      <w:proofErr w:type="gramEnd"/>
      <w:r w:rsidRPr="00D4594E">
        <w:rPr>
          <w:rFonts w:ascii="Times New Roman" w:hAnsi="Times New Roman"/>
          <w:sz w:val="28"/>
          <w:szCs w:val="28"/>
        </w:rPr>
        <w:t xml:space="preserve"> А вы много знаете про осень??? Расскажет мне?</w:t>
      </w:r>
    </w:p>
    <w:p w:rsidR="00D4594E" w:rsidRPr="00D4594E" w:rsidRDefault="00D4594E" w:rsidP="00C41C8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D4594E">
        <w:rPr>
          <w:rFonts w:ascii="Times New Roman" w:hAnsi="Times New Roman"/>
          <w:b/>
          <w:sz w:val="28"/>
          <w:szCs w:val="28"/>
        </w:rPr>
        <w:t>Игра «</w:t>
      </w:r>
      <w:proofErr w:type="spellStart"/>
      <w:r w:rsidRPr="00D4594E">
        <w:rPr>
          <w:rFonts w:ascii="Times New Roman" w:hAnsi="Times New Roman"/>
          <w:b/>
          <w:sz w:val="28"/>
          <w:szCs w:val="28"/>
        </w:rPr>
        <w:t>Да-нет</w:t>
      </w:r>
      <w:proofErr w:type="spellEnd"/>
      <w:r w:rsidRPr="00D4594E">
        <w:rPr>
          <w:rFonts w:ascii="Times New Roman" w:hAnsi="Times New Roman"/>
          <w:b/>
          <w:sz w:val="28"/>
          <w:szCs w:val="28"/>
        </w:rPr>
        <w:t>»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i/>
          <w:sz w:val="28"/>
          <w:szCs w:val="28"/>
        </w:rPr>
        <w:t>Лесовичок (логопед):</w:t>
      </w:r>
      <w:r w:rsidRPr="00D4594E">
        <w:rPr>
          <w:rFonts w:ascii="Times New Roman" w:hAnsi="Times New Roman"/>
          <w:sz w:val="28"/>
          <w:szCs w:val="28"/>
        </w:rPr>
        <w:t xml:space="preserve"> Давайте поиграем! Я буду называть вам приметы, а вы скажите ДА, если примета осенняя, </w:t>
      </w:r>
      <w:proofErr w:type="gramStart"/>
      <w:r w:rsidRPr="00D4594E">
        <w:rPr>
          <w:rFonts w:ascii="Times New Roman" w:hAnsi="Times New Roman"/>
          <w:sz w:val="28"/>
          <w:szCs w:val="28"/>
        </w:rPr>
        <w:t>кричите</w:t>
      </w:r>
      <w:proofErr w:type="gramEnd"/>
      <w:r w:rsidRPr="00D4594E">
        <w:rPr>
          <w:rFonts w:ascii="Times New Roman" w:hAnsi="Times New Roman"/>
          <w:sz w:val="28"/>
          <w:szCs w:val="28"/>
        </w:rPr>
        <w:t xml:space="preserve">  НЕТ, если примета к осени не подходит. Готовы?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Осенью цветут цветы?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Осенью растут грибы?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Тучи солнце закрывают?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Колючий ветер прилетает?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Морозы осенью бывают?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Ну а птицы гнезда вьют?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А букашки прилетают?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Зверки норки закрывают?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Урожай все собирают?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Птичьи стаи улетают?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Солнце светит очень жарко?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Часто-часто льют дожди?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Можно детям загорать?</w:t>
      </w:r>
    </w:p>
    <w:p w:rsidR="00D4594E" w:rsidRPr="00D4594E" w:rsidRDefault="00D4594E" w:rsidP="00C41C87">
      <w:pPr>
        <w:pStyle w:val="a4"/>
        <w:shd w:val="clear" w:color="auto" w:fill="FFFFFF"/>
        <w:spacing w:before="248" w:beforeAutospacing="0" w:after="0" w:afterAutospacing="0" w:line="360" w:lineRule="auto"/>
        <w:rPr>
          <w:color w:val="000000"/>
          <w:sz w:val="28"/>
          <w:szCs w:val="28"/>
        </w:rPr>
      </w:pPr>
      <w:r w:rsidRPr="00D4594E">
        <w:rPr>
          <w:color w:val="000000"/>
          <w:sz w:val="28"/>
          <w:szCs w:val="28"/>
        </w:rPr>
        <w:t>Ну а что же надо делать – куртки, шапки надевать?</w:t>
      </w:r>
    </w:p>
    <w:p w:rsidR="00D4594E" w:rsidRPr="00D4594E" w:rsidRDefault="00D4594E" w:rsidP="00C41C8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94E">
        <w:rPr>
          <w:rFonts w:ascii="Times New Roman" w:hAnsi="Times New Roman" w:cs="Times New Roman"/>
          <w:i/>
          <w:sz w:val="28"/>
          <w:szCs w:val="28"/>
        </w:rPr>
        <w:t>Лесовичок (логопед):</w:t>
      </w:r>
      <w:r w:rsidRPr="00D4594E">
        <w:rPr>
          <w:rFonts w:ascii="Times New Roman" w:hAnsi="Times New Roman" w:cs="Times New Roman"/>
          <w:sz w:val="28"/>
          <w:szCs w:val="28"/>
        </w:rPr>
        <w:t xml:space="preserve"> Молодцы! Все приметы осени знаете!</w:t>
      </w:r>
    </w:p>
    <w:p w:rsidR="00D4594E" w:rsidRPr="00D4594E" w:rsidRDefault="00D4594E" w:rsidP="00C41C8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D4594E">
        <w:rPr>
          <w:rFonts w:ascii="Times New Roman" w:hAnsi="Times New Roman"/>
          <w:b/>
          <w:sz w:val="28"/>
          <w:szCs w:val="28"/>
        </w:rPr>
        <w:t>Проведение эксперимента</w:t>
      </w:r>
    </w:p>
    <w:p w:rsidR="00D4594E" w:rsidRPr="00D4594E" w:rsidRDefault="00D4594E" w:rsidP="00C41C87">
      <w:pPr>
        <w:pStyle w:val="a3"/>
        <w:shd w:val="clear" w:color="auto" w:fill="FFFFFF"/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i/>
          <w:sz w:val="28"/>
          <w:szCs w:val="28"/>
        </w:rPr>
        <w:lastRenderedPageBreak/>
        <w:t>Лесовичок (логопед):</w:t>
      </w:r>
      <w:r w:rsidRPr="00D4594E">
        <w:rPr>
          <w:rFonts w:ascii="Times New Roman" w:hAnsi="Times New Roman"/>
          <w:sz w:val="28"/>
          <w:szCs w:val="28"/>
        </w:rPr>
        <w:t xml:space="preserve"> Ребята, я вот все время думаю, а почему осенью листья становятся разноцветными, куда деваются зеленые листья? </w:t>
      </w:r>
      <w:proofErr w:type="gramStart"/>
      <w:r w:rsidRPr="00D4594E">
        <w:rPr>
          <w:rFonts w:ascii="Times New Roman" w:hAnsi="Times New Roman"/>
          <w:sz w:val="28"/>
          <w:szCs w:val="28"/>
        </w:rPr>
        <w:t>(Дети:</w:t>
      </w:r>
      <w:proofErr w:type="gramEnd"/>
      <w:r w:rsidRPr="00D45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94E">
        <w:rPr>
          <w:rFonts w:ascii="Times New Roman" w:hAnsi="Times New Roman"/>
          <w:sz w:val="28"/>
          <w:szCs w:val="28"/>
        </w:rPr>
        <w:t>Осенью в листьях перестает вырабатываться зеленый хлорофилл, и остается желтая, красная, оранжевая, коричневая краска)</w:t>
      </w:r>
      <w:proofErr w:type="gramEnd"/>
    </w:p>
    <w:p w:rsidR="00D4594E" w:rsidRPr="00D4594E" w:rsidRDefault="00D4594E" w:rsidP="00C41C87">
      <w:pPr>
        <w:pStyle w:val="a3"/>
        <w:shd w:val="clear" w:color="auto" w:fill="FFFFFF"/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i/>
          <w:sz w:val="28"/>
          <w:szCs w:val="28"/>
        </w:rPr>
        <w:t>Воспитатель:</w:t>
      </w:r>
      <w:r w:rsidRPr="00D4594E">
        <w:rPr>
          <w:rFonts w:ascii="Times New Roman" w:hAnsi="Times New Roman"/>
          <w:sz w:val="28"/>
          <w:szCs w:val="28"/>
        </w:rPr>
        <w:t xml:space="preserve"> Ребята, а давайте расскажем и покажем </w:t>
      </w:r>
      <w:proofErr w:type="spellStart"/>
      <w:r w:rsidRPr="00D4594E">
        <w:rPr>
          <w:rFonts w:ascii="Times New Roman" w:hAnsi="Times New Roman"/>
          <w:sz w:val="28"/>
          <w:szCs w:val="28"/>
        </w:rPr>
        <w:t>Лесовичку</w:t>
      </w:r>
      <w:proofErr w:type="spellEnd"/>
      <w:r w:rsidRPr="00D4594E">
        <w:rPr>
          <w:rFonts w:ascii="Times New Roman" w:hAnsi="Times New Roman"/>
          <w:sz w:val="28"/>
          <w:szCs w:val="28"/>
        </w:rPr>
        <w:t xml:space="preserve">, как деревья питаются. Откуда дерево берет воду и питательные вещества? </w:t>
      </w:r>
      <w:proofErr w:type="gramStart"/>
      <w:r w:rsidRPr="00D4594E">
        <w:rPr>
          <w:rFonts w:ascii="Times New Roman" w:hAnsi="Times New Roman"/>
          <w:sz w:val="28"/>
          <w:szCs w:val="28"/>
        </w:rPr>
        <w:t>(Дети:</w:t>
      </w:r>
      <w:proofErr w:type="gramEnd"/>
      <w:r w:rsidRPr="00D45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94E">
        <w:rPr>
          <w:rFonts w:ascii="Times New Roman" w:hAnsi="Times New Roman"/>
          <w:sz w:val="28"/>
          <w:szCs w:val="28"/>
        </w:rPr>
        <w:t>Из почвы)</w:t>
      </w:r>
      <w:proofErr w:type="gramEnd"/>
    </w:p>
    <w:p w:rsidR="00D4594E" w:rsidRPr="00D4594E" w:rsidRDefault="00D4594E" w:rsidP="00C41C87">
      <w:pPr>
        <w:pStyle w:val="a3"/>
        <w:shd w:val="clear" w:color="auto" w:fill="FFFFFF"/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D4594E">
        <w:rPr>
          <w:rFonts w:ascii="Times New Roman" w:hAnsi="Times New Roman"/>
          <w:i/>
          <w:sz w:val="28"/>
          <w:szCs w:val="28"/>
        </w:rPr>
        <w:t>Лесовичок (логопед):</w:t>
      </w:r>
      <w:r w:rsidRPr="00D4594E">
        <w:rPr>
          <w:rFonts w:ascii="Times New Roman" w:hAnsi="Times New Roman"/>
          <w:sz w:val="28"/>
          <w:szCs w:val="28"/>
        </w:rPr>
        <w:t xml:space="preserve"> А как же вода и питательные вещества попадают на самую верхушку?</w:t>
      </w:r>
    </w:p>
    <w:p w:rsidR="00D4594E" w:rsidRPr="00D4594E" w:rsidRDefault="00D4594E" w:rsidP="00C41C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594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4594E">
        <w:rPr>
          <w:rFonts w:ascii="Times New Roman" w:hAnsi="Times New Roman" w:cs="Times New Roman"/>
          <w:sz w:val="28"/>
          <w:szCs w:val="28"/>
        </w:rPr>
        <w:t xml:space="preserve"> Давайте вместе с </w:t>
      </w:r>
      <w:proofErr w:type="spellStart"/>
      <w:r w:rsidRPr="00D4594E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D4594E">
        <w:rPr>
          <w:rFonts w:ascii="Times New Roman" w:hAnsi="Times New Roman" w:cs="Times New Roman"/>
          <w:sz w:val="28"/>
          <w:szCs w:val="28"/>
        </w:rPr>
        <w:t xml:space="preserve"> проведем эксперимент, и вы сами все увидите.</w:t>
      </w:r>
    </w:p>
    <w:p w:rsidR="00D4594E" w:rsidRPr="00D4594E" w:rsidRDefault="00D4594E" w:rsidP="00C41C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594E">
        <w:rPr>
          <w:rFonts w:ascii="Times New Roman" w:hAnsi="Times New Roman" w:cs="Times New Roman"/>
          <w:sz w:val="28"/>
          <w:szCs w:val="28"/>
        </w:rPr>
        <w:t>Суть эксперимента: дети с воспитателем заранее заготовили полоски хлопковой ткани, на которых дети нарисовали фломастерами разноцветные кружочки  на близком расстоянии. У каждого ребенка – стаканчик с водой и полоска ткани. Край полоски опускается в воду - вода поднимается вверх по ткани, разноцветные кружочки сливаются, получается разноцветная радуга. В итоге, вся полоска становится мокрой. Воспитатель проводит аналогию между тем, как вода поднимается по полоске и по стволу дерева до верхушки.</w:t>
      </w:r>
    </w:p>
    <w:p w:rsidR="00D4594E" w:rsidRPr="00D4594E" w:rsidRDefault="00D4594E" w:rsidP="00C41C8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D4594E">
        <w:rPr>
          <w:rFonts w:ascii="Times New Roman" w:hAnsi="Times New Roman"/>
          <w:b/>
          <w:sz w:val="28"/>
          <w:szCs w:val="28"/>
        </w:rPr>
        <w:t>Гимнастика для глаз.</w:t>
      </w:r>
    </w:p>
    <w:p w:rsidR="00D4594E" w:rsidRPr="00D4594E" w:rsidRDefault="00D4594E" w:rsidP="00C41C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594E">
        <w:rPr>
          <w:rFonts w:ascii="Times New Roman" w:hAnsi="Times New Roman" w:cs="Times New Roman"/>
          <w:i/>
          <w:sz w:val="28"/>
          <w:szCs w:val="28"/>
        </w:rPr>
        <w:t>Лесовичок (логопед):</w:t>
      </w:r>
      <w:r w:rsidRPr="00D4594E">
        <w:rPr>
          <w:rFonts w:ascii="Times New Roman" w:hAnsi="Times New Roman" w:cs="Times New Roman"/>
          <w:sz w:val="28"/>
          <w:szCs w:val="28"/>
        </w:rPr>
        <w:t xml:space="preserve"> Устали ваши глазки от такой напряженной работы? Давайте сделаем зарядку для глаз:</w:t>
      </w:r>
    </w:p>
    <w:p w:rsidR="00D4594E" w:rsidRPr="00D4594E" w:rsidRDefault="00D4594E" w:rsidP="00C41C87">
      <w:pPr>
        <w:spacing w:after="0" w:line="360" w:lineRule="auto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D459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для коррекции зрения - «Мы листочек увидали»</w:t>
      </w:r>
      <w:r w:rsidRPr="00D4594E">
        <w:rPr>
          <w:rFonts w:ascii="Times New Roman" w:hAnsi="Times New Roman" w:cs="Times New Roman"/>
          <w:b/>
          <w:sz w:val="28"/>
          <w:szCs w:val="28"/>
        </w:rPr>
        <w:br/>
      </w:r>
      <w:r w:rsidRPr="00D4594E">
        <w:rPr>
          <w:rFonts w:ascii="Times New Roman" w:hAnsi="Times New Roman" w:cs="Times New Roman"/>
          <w:sz w:val="28"/>
          <w:szCs w:val="28"/>
          <w:shd w:val="clear" w:color="auto" w:fill="FFFFFF"/>
        </w:rPr>
        <w:t>Мы листочек увидали и с листочком поиграли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4594E">
        <w:rPr>
          <w:rFonts w:ascii="Times New Roman" w:hAnsi="Times New Roman" w:cs="Times New Roman"/>
          <w:sz w:val="28"/>
          <w:szCs w:val="28"/>
        </w:rPr>
        <w:br/>
      </w:r>
      <w:r w:rsidRPr="00D459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берут листок в руку, надо вытянуть руку вперед перед собой,</w:t>
      </w:r>
      <w:r w:rsidRPr="00D4594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D4594E">
        <w:rPr>
          <w:rFonts w:ascii="Times New Roman" w:hAnsi="Times New Roman" w:cs="Times New Roman"/>
          <w:i/>
          <w:sz w:val="28"/>
          <w:szCs w:val="28"/>
        </w:rPr>
        <w:br/>
      </w:r>
      <w:r w:rsidRPr="00D459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сфокусировать на ней взгляд)</w:t>
      </w:r>
      <w:r w:rsidRPr="00D4594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D4594E">
        <w:rPr>
          <w:rFonts w:ascii="Times New Roman" w:hAnsi="Times New Roman" w:cs="Times New Roman"/>
          <w:i/>
          <w:sz w:val="28"/>
          <w:szCs w:val="28"/>
        </w:rPr>
        <w:br/>
      </w:r>
      <w:r w:rsidRPr="00D4594E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Листочки вправо полетели, глазки вправо посмотрели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4594E">
        <w:rPr>
          <w:rFonts w:ascii="Times New Roman" w:hAnsi="Times New Roman" w:cs="Times New Roman"/>
          <w:sz w:val="28"/>
          <w:szCs w:val="28"/>
        </w:rPr>
        <w:br/>
      </w:r>
      <w:r w:rsidRPr="00D459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(отвести листик вправо, проследить движение взглядом)</w:t>
      </w:r>
      <w:r w:rsidRPr="00D4594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D4594E">
        <w:rPr>
          <w:rFonts w:ascii="Times New Roman" w:hAnsi="Times New Roman" w:cs="Times New Roman"/>
          <w:i/>
          <w:sz w:val="28"/>
          <w:szCs w:val="28"/>
        </w:rPr>
        <w:br/>
      </w:r>
      <w:r w:rsidRPr="00D4594E">
        <w:rPr>
          <w:rFonts w:ascii="Times New Roman" w:hAnsi="Times New Roman" w:cs="Times New Roman"/>
          <w:sz w:val="28"/>
          <w:szCs w:val="28"/>
          <w:shd w:val="clear" w:color="auto" w:fill="FFFFFF"/>
        </w:rPr>
        <w:t>Вот листочки полетели, глазки влево посмотрели</w:t>
      </w:r>
      <w:r w:rsidRPr="00D4594E">
        <w:rPr>
          <w:rFonts w:ascii="Times New Roman" w:hAnsi="Times New Roman" w:cs="Times New Roman"/>
          <w:sz w:val="28"/>
          <w:szCs w:val="28"/>
        </w:rPr>
        <w:br/>
      </w:r>
      <w:r w:rsidRPr="00D459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(Отвести листик влево, проследить движение взглядом)</w:t>
      </w:r>
      <w:r w:rsidRPr="00D4594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D4594E">
        <w:rPr>
          <w:rFonts w:ascii="Times New Roman" w:hAnsi="Times New Roman" w:cs="Times New Roman"/>
          <w:i/>
          <w:sz w:val="28"/>
          <w:szCs w:val="28"/>
        </w:rPr>
        <w:br/>
      </w:r>
      <w:r w:rsidRPr="00D4594E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вверх поднимал и на землю опускал</w:t>
      </w:r>
      <w:proofErr w:type="gramEnd"/>
      <w:r w:rsidRPr="00D4594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4594E">
        <w:rPr>
          <w:rFonts w:ascii="Times New Roman" w:hAnsi="Times New Roman" w:cs="Times New Roman"/>
          <w:sz w:val="28"/>
          <w:szCs w:val="28"/>
        </w:rPr>
        <w:br/>
      </w:r>
      <w:r w:rsidRPr="00D4594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(поднимать листики вверх и опускать вниз, дети смотрят вверх и вниз)</w:t>
      </w:r>
      <w:r w:rsidRPr="00D4594E">
        <w:rPr>
          <w:rFonts w:ascii="Times New Roman" w:hAnsi="Times New Roman" w:cs="Times New Roman"/>
          <w:sz w:val="28"/>
          <w:szCs w:val="28"/>
        </w:rPr>
        <w:br/>
      </w:r>
      <w:r w:rsidRPr="00D459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Всё! На землю улеглись.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4594E">
        <w:rPr>
          <w:rFonts w:ascii="Times New Roman" w:hAnsi="Times New Roman" w:cs="Times New Roman"/>
          <w:sz w:val="28"/>
          <w:szCs w:val="28"/>
        </w:rPr>
        <w:br/>
      </w:r>
      <w:r w:rsidRPr="00D4594E">
        <w:rPr>
          <w:rFonts w:ascii="Times New Roman" w:hAnsi="Times New Roman" w:cs="Times New Roman"/>
          <w:sz w:val="28"/>
          <w:szCs w:val="28"/>
          <w:shd w:val="clear" w:color="auto" w:fill="FFFFFF"/>
        </w:rPr>
        <w:t>(Покружиться и присесть, опустив на пол)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4594E">
        <w:rPr>
          <w:rFonts w:ascii="Times New Roman" w:hAnsi="Times New Roman" w:cs="Times New Roman"/>
          <w:sz w:val="28"/>
          <w:szCs w:val="28"/>
        </w:rPr>
        <w:br/>
      </w:r>
      <w:r w:rsidRPr="00D4594E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закрываем, глазки отдыхают (закрыть глаза)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4594E" w:rsidRPr="00D4594E" w:rsidRDefault="00D4594E" w:rsidP="00C41C87">
      <w:pPr>
        <w:pStyle w:val="a3"/>
        <w:numPr>
          <w:ilvl w:val="0"/>
          <w:numId w:val="2"/>
        </w:numPr>
        <w:spacing w:after="0" w:line="360" w:lineRule="auto"/>
        <w:ind w:left="0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Пословицы и поговорки об осени.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Лесовичок (логопед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): Есть такая пословица</w:t>
      </w:r>
      <w:proofErr w:type="gramStart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Возле леса жить – голодным не быть. Как вы понимаете ее значение? (Дети объясняют)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Воспитатель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 Лесовичок, а мы тоже знаем пословицы и поговорки об осени. Ребята, расскажем? (Дети рассказывают)</w:t>
      </w:r>
    </w:p>
    <w:p w:rsidR="00D4594E" w:rsidRPr="00D4594E" w:rsidRDefault="00D4594E" w:rsidP="00C41C87">
      <w:pPr>
        <w:pStyle w:val="a3"/>
        <w:numPr>
          <w:ilvl w:val="0"/>
          <w:numId w:val="2"/>
        </w:numPr>
        <w:spacing w:after="0" w:line="360" w:lineRule="auto"/>
        <w:ind w:left="0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Дары леса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Лесовичок (логопед):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Ребята, а чем же лес может нас накормить? </w:t>
      </w:r>
      <w:proofErr w:type="gramStart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(Дети:</w:t>
      </w:r>
      <w:proofErr w:type="gramEnd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Ягодами, орехами, грибами)</w:t>
      </w:r>
      <w:proofErr w:type="gramEnd"/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 дорожкам, по тропинкам,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лес осенний мы пойдем.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Под березкой, под рябинкой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Мы грибочков наберем.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Лесовичок вместе с ребятами отправляются на поиски грибов, обговорив, как правильно нужно собирать грибы (Дети:</w:t>
      </w:r>
      <w:proofErr w:type="gramEnd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Грибы можно срезать ножом или выкручивать по часовой стрелке, чтобы не повредить грибницу). </w:t>
      </w:r>
      <w:proofErr w:type="gramEnd"/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Дети находят под деревьями, пеньками, в траве муляжи грибов (боровики, подберезовики, лисички, мухоморы, подосиновики, опята).</w:t>
      </w:r>
      <w:proofErr w:type="gramEnd"/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Воспитатель: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А все ли грибы мы положим в корзинку? </w:t>
      </w:r>
      <w:proofErr w:type="gramStart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(Дети:</w:t>
      </w:r>
      <w:proofErr w:type="gramEnd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Нет! </w:t>
      </w:r>
      <w:proofErr w:type="gramStart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Мухомор – несъедобный гриб).</w:t>
      </w:r>
      <w:proofErr w:type="gramEnd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Из чего состоит гриб? (Гриб состоит из шляпки, ножки). А что можно из них приготовить? </w:t>
      </w:r>
      <w:proofErr w:type="gramStart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(Дети:</w:t>
      </w:r>
      <w:proofErr w:type="gramEnd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Грибы можно засолить, замариновать, пожарить, сварить грибной суп).</w:t>
      </w:r>
      <w:proofErr w:type="gramEnd"/>
    </w:p>
    <w:p w:rsidR="00D4594E" w:rsidRPr="00D4594E" w:rsidRDefault="00D4594E" w:rsidP="00C41C87">
      <w:pPr>
        <w:pStyle w:val="a3"/>
        <w:numPr>
          <w:ilvl w:val="0"/>
          <w:numId w:val="2"/>
        </w:numPr>
        <w:spacing w:after="0" w:line="360" w:lineRule="auto"/>
        <w:ind w:left="0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Дыхательная гимнастика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Лесовичок (логопед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): Как я люблю грибной суп!!!! А давайте его сварим!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Дети встают в круг.</w:t>
      </w:r>
    </w:p>
    <w:p w:rsidR="00D4594E" w:rsidRPr="00D4594E" w:rsidRDefault="00D4594E" w:rsidP="00C41C87">
      <w:pPr>
        <w:pStyle w:val="a3"/>
        <w:spacing w:before="75"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4594E">
        <w:rPr>
          <w:rFonts w:ascii="Times New Roman" w:hAnsi="Times New Roman"/>
          <w:color w:val="000000"/>
          <w:sz w:val="28"/>
          <w:szCs w:val="28"/>
        </w:rPr>
        <w:t>«Подыши одной ноздрёй»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Цель: учить детей укреплять мышцы дыхательной системы, носоглотки и верхних дыхательных путей.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И. п.</w:t>
      </w:r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стоя, туловище выпрямлено, но не напряжено.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Правую ноздрю закрыть указательным пальцем правой руки. Левой ноздрёй делать тихий продолжительный вдо</w:t>
      </w:r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последовательно нижнее, среднее, верхнее дыхание).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3-4. То же другими ноздрями.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Стоя в кругу, поднимаемся на носках ног, тянемся руками вверх со звуком: «ох» (показываем, какие высокие в лесу растут деревья); приседаем со звуком: «эх» (показываем, какой в лесу растет низкий кустарник).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Дровосек. 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раз.•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Стоя в кругу, производим движения, имитирующие чирканье спички о коробок со звуком: «чик-чик» (разводим костер на полянке в лесу).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Взявшись за руки, движемся к центру круга (несем большую кастрюлю с кашей на огонь), возвращаемся на место.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положим в кастрюлю грибы. Нам нужно положить вот столько боровиков (демонстрирует карточку с цифрой 3). Похлопайте столько раз. А теперь давайте вслух посчитаем и будем класть грибы: один боровик, два боровика, три боровика.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Аналогично с карточками 5, 4, 6 и грибами: подберезовик, лисичка, подосиновик.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Стоя в кругу, совершаем круговые движения руками, произнося звук «пых-пых» (размешиваем кипящий суп).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Взявшись за руки, движемся к центру круга (к кастрюле), дуя на нее, чтобы остыла, после чего возвращаемся на место.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Стоя в кругу, громко произносим звук: «ау-ау» (созываем гостей на угощение).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Согнув ноги в коленях, хлопаем себя ладонями по бедрам, произнося звук: «ку-ка-ре-ку» (в гости пришел петушок).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4594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«Жук».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сидят, скрестив руки на груди. Опустить голову. Ритмично сжимать обеими руками грудную клетку, произнося «</w:t>
      </w:r>
      <w:proofErr w:type="spellStart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жжж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...» - выдох.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Развести руки в стороны, расправив плечи, голову держать прямо – вдох.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Повторить упражнение 4-5 раз:</w:t>
      </w:r>
    </w:p>
    <w:p w:rsidR="00D4594E" w:rsidRPr="00D4594E" w:rsidRDefault="00D4594E" w:rsidP="00C41C87">
      <w:pPr>
        <w:spacing w:after="0" w:line="360" w:lineRule="auto"/>
        <w:ind w:right="6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Жж-у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- сказал крылатый жук,</w:t>
      </w:r>
    </w:p>
    <w:p w:rsidR="00D4594E" w:rsidRPr="00D4594E" w:rsidRDefault="00D4594E" w:rsidP="00C41C87">
      <w:pPr>
        <w:spacing w:after="0" w:line="360" w:lineRule="auto"/>
        <w:ind w:right="6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Посижу и пожужжу.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4594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Сердитый ежик.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</w:t>
      </w:r>
      <w:proofErr w:type="spellStart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п-ф-ф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 - звук, издаваемый сердитым ежиком, затем "</w:t>
      </w:r>
      <w:proofErr w:type="spellStart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ф-р-р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 - а это уже довольный ежик. </w:t>
      </w:r>
    </w:p>
    <w:p w:rsidR="00D4594E" w:rsidRPr="00D4594E" w:rsidRDefault="00D4594E" w:rsidP="00C41C87">
      <w:pPr>
        <w:spacing w:before="75" w:after="0" w:line="360" w:lineRule="auto"/>
        <w:ind w:firstLine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45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Стоя в кругу, дуем по направлению к центру круга (тушим костер).</w:t>
      </w:r>
    </w:p>
    <w:p w:rsidR="00D4594E" w:rsidRPr="00D4594E" w:rsidRDefault="00D4594E" w:rsidP="00C41C87">
      <w:pPr>
        <w:pStyle w:val="a3"/>
        <w:spacing w:after="0" w:line="360" w:lineRule="auto"/>
        <w:ind w:left="0"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D4594E" w:rsidRPr="00D4594E" w:rsidRDefault="00D4594E" w:rsidP="00C41C87">
      <w:pPr>
        <w:pStyle w:val="a3"/>
        <w:numPr>
          <w:ilvl w:val="0"/>
          <w:numId w:val="2"/>
        </w:numPr>
        <w:spacing w:after="0" w:line="360" w:lineRule="auto"/>
        <w:ind w:left="0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Танец «Ежики»</w:t>
      </w:r>
    </w:p>
    <w:p w:rsidR="00D4594E" w:rsidRPr="00D4594E" w:rsidRDefault="00D4594E" w:rsidP="00C41C87">
      <w:pPr>
        <w:spacing w:after="0" w:line="360" w:lineRule="auto"/>
        <w:ind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Воспитатель: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Ой, ребята, посмотрите, на запах грибного супа к нам прибежали ежики. Приглашайте их, угощайте</w:t>
      </w:r>
      <w:proofErr w:type="gramStart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.(</w:t>
      </w:r>
      <w:proofErr w:type="gramEnd"/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Дети предлагают попробовать грибной суп).</w:t>
      </w:r>
    </w:p>
    <w:p w:rsidR="00D4594E" w:rsidRPr="00D4594E" w:rsidRDefault="00D4594E" w:rsidP="00C41C87">
      <w:pPr>
        <w:spacing w:after="0" w:line="360" w:lineRule="auto"/>
        <w:ind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Ежики: Какой вкусный суп вы наварили!!! А давайте с вами танцевать!</w:t>
      </w:r>
    </w:p>
    <w:p w:rsidR="00D4594E" w:rsidRPr="00D4594E" w:rsidRDefault="00D4594E" w:rsidP="00C41C87">
      <w:pPr>
        <w:spacing w:after="0" w:line="360" w:lineRule="auto"/>
        <w:ind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Дети с ежиками танцуют танец…..</w:t>
      </w:r>
    </w:p>
    <w:p w:rsidR="00D4594E" w:rsidRPr="00D4594E" w:rsidRDefault="00D4594E" w:rsidP="00C41C87">
      <w:pPr>
        <w:spacing w:after="0" w:line="360" w:lineRule="auto"/>
        <w:ind w:firstLine="567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III</w:t>
      </w:r>
      <w:r w:rsidRPr="00D4594E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. Подведение итогов.</w:t>
      </w:r>
    </w:p>
    <w:p w:rsidR="00D4594E" w:rsidRPr="00D4594E" w:rsidRDefault="00D4594E" w:rsidP="00C41C87">
      <w:pPr>
        <w:spacing w:after="0" w:line="360" w:lineRule="auto"/>
        <w:ind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Лесовичок (логопед):</w:t>
      </w: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Ребята, давайте сложим в кузовок все, что мы сегодня узнали.</w:t>
      </w:r>
    </w:p>
    <w:p w:rsidR="00D4594E" w:rsidRPr="00D4594E" w:rsidRDefault="00D4594E" w:rsidP="00C41C87">
      <w:pPr>
        <w:spacing w:after="0" w:line="360" w:lineRule="auto"/>
        <w:ind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Дети называют игры и задания, выполненные в ходе занятия, воспитатель выбирает нужную пиктограмму, а дети укладывают их в кузовок.</w:t>
      </w:r>
    </w:p>
    <w:p w:rsidR="00D4594E" w:rsidRPr="00D4594E" w:rsidRDefault="00D4594E" w:rsidP="00C41C87">
      <w:pPr>
        <w:spacing w:after="0" w:line="360" w:lineRule="auto"/>
        <w:ind w:firstLine="567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459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Лесовичок (логопед): Нам пора прощаться! Мне было с вами очень весело! А вам понравилось? А что вам запомнилось в моем лесу? Я хочу вас угостить (угощение - сладкие грибочки).</w:t>
      </w:r>
    </w:p>
    <w:p w:rsidR="00D4594E" w:rsidRPr="00D4594E" w:rsidRDefault="00D4594E" w:rsidP="00C41C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4E" w:rsidRPr="00D4594E" w:rsidRDefault="00D4594E" w:rsidP="00C41C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4E" w:rsidRPr="00D4594E" w:rsidRDefault="00D4594E" w:rsidP="00C41C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4E" w:rsidRPr="00D4594E" w:rsidRDefault="00D4594E" w:rsidP="00C41C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94E">
        <w:rPr>
          <w:rFonts w:ascii="Times New Roman" w:hAnsi="Times New Roman" w:cs="Times New Roman"/>
          <w:b/>
          <w:sz w:val="28"/>
          <w:szCs w:val="28"/>
          <w:u w:val="single"/>
        </w:rPr>
        <w:t>Конспект интегрированной образовательной деятельности логопеда и воспитателя на открытом воздухе на тему:</w:t>
      </w:r>
    </w:p>
    <w:p w:rsidR="00D4594E" w:rsidRPr="00D4594E" w:rsidRDefault="00D4594E" w:rsidP="00C41C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94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Овощи и фрукты («В гостях у бабушки </w:t>
      </w:r>
      <w:proofErr w:type="spellStart"/>
      <w:r w:rsidRPr="00D4594E">
        <w:rPr>
          <w:rFonts w:ascii="Times New Roman" w:hAnsi="Times New Roman" w:cs="Times New Roman"/>
          <w:b/>
          <w:sz w:val="28"/>
          <w:szCs w:val="28"/>
          <w:u w:val="single"/>
        </w:rPr>
        <w:t>Нюры</w:t>
      </w:r>
      <w:proofErr w:type="spellEnd"/>
      <w:r w:rsidRPr="00D4594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D4594E">
        <w:rPr>
          <w:rFonts w:ascii="Times New Roman" w:hAnsi="Times New Roman" w:cs="Times New Roman"/>
          <w:u w:val="single"/>
        </w:rPr>
        <w:t>)</w:t>
      </w:r>
    </w:p>
    <w:p w:rsidR="00D4594E" w:rsidRPr="00D4594E" w:rsidRDefault="00D4594E" w:rsidP="00C41C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Цель: Интеграция образовательных областей в непосредственной деятельности логопеда и воспитателя.</w:t>
      </w:r>
    </w:p>
    <w:p w:rsidR="00D4594E" w:rsidRPr="00D4594E" w:rsidRDefault="00D4594E" w:rsidP="00C41C87">
      <w:pPr>
        <w:spacing w:after="0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D4594E" w:rsidRPr="00D4594E" w:rsidRDefault="00D4594E" w:rsidP="00C41C87">
      <w:pPr>
        <w:numPr>
          <w:ilvl w:val="0"/>
          <w:numId w:val="4"/>
        </w:numPr>
        <w:tabs>
          <w:tab w:val="left" w:pos="4140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Обобщить  и систематизировать представления детей об овощах и фруктах.</w:t>
      </w:r>
    </w:p>
    <w:p w:rsidR="00D4594E" w:rsidRPr="00D4594E" w:rsidRDefault="00D4594E" w:rsidP="00C41C87">
      <w:pPr>
        <w:numPr>
          <w:ilvl w:val="0"/>
          <w:numId w:val="4"/>
        </w:numPr>
        <w:tabs>
          <w:tab w:val="left" w:pos="4140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Обеспечить переход от накопленных представлений и пассивного речевого запаса к активному использованию речевых средств;</w:t>
      </w:r>
    </w:p>
    <w:p w:rsidR="00D4594E" w:rsidRPr="00D4594E" w:rsidRDefault="00D4594E" w:rsidP="00C41C87">
      <w:pPr>
        <w:pStyle w:val="a3"/>
        <w:numPr>
          <w:ilvl w:val="0"/>
          <w:numId w:val="4"/>
        </w:numPr>
        <w:tabs>
          <w:tab w:val="left" w:pos="4140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4594E">
        <w:rPr>
          <w:rFonts w:ascii="Times New Roman" w:hAnsi="Times New Roman"/>
          <w:color w:val="000000"/>
          <w:sz w:val="28"/>
          <w:szCs w:val="28"/>
        </w:rPr>
        <w:t>Совершенствовать умение образовывать имена прилагательные  от имен существительных (</w:t>
      </w:r>
      <w:proofErr w:type="spellStart"/>
      <w:proofErr w:type="gramStart"/>
      <w:r w:rsidRPr="00D4594E">
        <w:rPr>
          <w:rFonts w:ascii="Times New Roman" w:hAnsi="Times New Roman"/>
          <w:color w:val="000000"/>
          <w:sz w:val="28"/>
          <w:szCs w:val="28"/>
        </w:rPr>
        <w:t>яблоко-яблочный</w:t>
      </w:r>
      <w:proofErr w:type="spellEnd"/>
      <w:proofErr w:type="gramEnd"/>
      <w:r w:rsidRPr="00D4594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4594E">
        <w:rPr>
          <w:rFonts w:ascii="Times New Roman" w:hAnsi="Times New Roman"/>
          <w:color w:val="000000"/>
          <w:sz w:val="28"/>
          <w:szCs w:val="28"/>
        </w:rPr>
        <w:t>морковь-морковный</w:t>
      </w:r>
      <w:proofErr w:type="spellEnd"/>
      <w:r w:rsidRPr="00D4594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4594E">
        <w:rPr>
          <w:rFonts w:ascii="Times New Roman" w:hAnsi="Times New Roman"/>
          <w:color w:val="000000"/>
          <w:sz w:val="28"/>
          <w:szCs w:val="28"/>
        </w:rPr>
        <w:t>т.д</w:t>
      </w:r>
      <w:proofErr w:type="spellEnd"/>
      <w:r w:rsidRPr="00D4594E">
        <w:rPr>
          <w:rFonts w:ascii="Times New Roman" w:hAnsi="Times New Roman"/>
          <w:color w:val="000000"/>
          <w:sz w:val="28"/>
          <w:szCs w:val="28"/>
        </w:rPr>
        <w:t>).</w:t>
      </w:r>
    </w:p>
    <w:p w:rsidR="00D4594E" w:rsidRPr="00D4594E" w:rsidRDefault="00D4594E" w:rsidP="00C41C87">
      <w:pPr>
        <w:pStyle w:val="a3"/>
        <w:numPr>
          <w:ilvl w:val="0"/>
          <w:numId w:val="4"/>
        </w:numPr>
        <w:tabs>
          <w:tab w:val="left" w:pos="4140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4594E">
        <w:rPr>
          <w:rFonts w:ascii="Times New Roman" w:hAnsi="Times New Roman"/>
          <w:color w:val="000000"/>
          <w:sz w:val="28"/>
          <w:szCs w:val="28"/>
        </w:rPr>
        <w:t>Формировать правильное речевое дыхание и длительный ротовой выдох;</w:t>
      </w:r>
    </w:p>
    <w:p w:rsidR="00D4594E" w:rsidRPr="00D4594E" w:rsidRDefault="00D4594E" w:rsidP="00C41C87">
      <w:pPr>
        <w:pStyle w:val="a3"/>
        <w:numPr>
          <w:ilvl w:val="0"/>
          <w:numId w:val="4"/>
        </w:numPr>
        <w:tabs>
          <w:tab w:val="left" w:pos="4140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4594E">
        <w:rPr>
          <w:rFonts w:ascii="Times New Roman" w:hAnsi="Times New Roman"/>
          <w:color w:val="000000"/>
          <w:sz w:val="28"/>
          <w:szCs w:val="28"/>
        </w:rPr>
        <w:t>Развивать стремление обсуждать увиденное, рассказывать о переживаниях, впечатлениях.</w:t>
      </w:r>
    </w:p>
    <w:p w:rsidR="00D4594E" w:rsidRPr="00D4594E" w:rsidRDefault="00D4594E" w:rsidP="00C41C87">
      <w:pPr>
        <w:pStyle w:val="a3"/>
        <w:numPr>
          <w:ilvl w:val="0"/>
          <w:numId w:val="4"/>
        </w:numPr>
        <w:tabs>
          <w:tab w:val="left" w:pos="4140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4594E">
        <w:rPr>
          <w:rFonts w:ascii="Times New Roman" w:hAnsi="Times New Roman"/>
          <w:color w:val="000000"/>
          <w:sz w:val="28"/>
          <w:szCs w:val="28"/>
        </w:rPr>
        <w:t>Совершенствовать навыки соотнесения количества и цифры;</w:t>
      </w:r>
    </w:p>
    <w:p w:rsidR="00D4594E" w:rsidRPr="00D4594E" w:rsidRDefault="00D4594E" w:rsidP="00C41C87">
      <w:pPr>
        <w:pStyle w:val="a3"/>
        <w:numPr>
          <w:ilvl w:val="0"/>
          <w:numId w:val="4"/>
        </w:numPr>
        <w:tabs>
          <w:tab w:val="left" w:pos="4140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4594E">
        <w:rPr>
          <w:rFonts w:ascii="Times New Roman" w:hAnsi="Times New Roman"/>
          <w:color w:val="000000"/>
          <w:sz w:val="28"/>
          <w:szCs w:val="28"/>
        </w:rPr>
        <w:t>Упражнять в решении и придумывании задач</w:t>
      </w:r>
    </w:p>
    <w:p w:rsidR="00D4594E" w:rsidRPr="00D4594E" w:rsidRDefault="00D4594E" w:rsidP="00C41C87">
      <w:pPr>
        <w:pStyle w:val="a3"/>
        <w:numPr>
          <w:ilvl w:val="0"/>
          <w:numId w:val="4"/>
        </w:numPr>
        <w:tabs>
          <w:tab w:val="left" w:pos="4140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4594E">
        <w:rPr>
          <w:rFonts w:ascii="Times New Roman" w:hAnsi="Times New Roman"/>
          <w:color w:val="000000"/>
          <w:sz w:val="28"/>
          <w:szCs w:val="28"/>
        </w:rPr>
        <w:t>Закрепить в речи названия  геометрических фигур (на какую геометрическую форму похож фрукт или овощ)</w:t>
      </w:r>
    </w:p>
    <w:p w:rsidR="00D4594E" w:rsidRPr="00D4594E" w:rsidRDefault="00D4594E" w:rsidP="00C41C87">
      <w:pPr>
        <w:pStyle w:val="a3"/>
        <w:numPr>
          <w:ilvl w:val="0"/>
          <w:numId w:val="4"/>
        </w:numPr>
        <w:tabs>
          <w:tab w:val="left" w:pos="4140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4594E">
        <w:rPr>
          <w:rFonts w:ascii="Times New Roman" w:hAnsi="Times New Roman"/>
          <w:color w:val="000000"/>
          <w:sz w:val="28"/>
          <w:szCs w:val="28"/>
        </w:rPr>
        <w:t>Развивать органы чувств (слух, зрение, обоняние, осязание, вкус)</w:t>
      </w:r>
    </w:p>
    <w:p w:rsidR="00D4594E" w:rsidRPr="00D4594E" w:rsidRDefault="00D4594E" w:rsidP="00C41C87">
      <w:pPr>
        <w:pStyle w:val="a3"/>
        <w:numPr>
          <w:ilvl w:val="0"/>
          <w:numId w:val="4"/>
        </w:numPr>
        <w:tabs>
          <w:tab w:val="left" w:pos="4140"/>
        </w:tabs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4594E">
        <w:rPr>
          <w:rFonts w:ascii="Times New Roman" w:hAnsi="Times New Roman"/>
          <w:color w:val="000000"/>
          <w:sz w:val="28"/>
          <w:szCs w:val="28"/>
        </w:rPr>
        <w:t>Закладывать основы экологических знаний, экологической культуры, экологического поведения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Оборудование: 2 корзинки, соки, пюре фруктовые и овощные, сливовое варенье, карточки с цифрами, натуральные фрукты и овощи.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Ход НОД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D4594E" w:rsidRPr="00D4594E" w:rsidRDefault="00D4594E" w:rsidP="00C41C87">
      <w:pPr>
        <w:pStyle w:val="a3"/>
        <w:numPr>
          <w:ilvl w:val="0"/>
          <w:numId w:val="5"/>
        </w:numPr>
        <w:tabs>
          <w:tab w:val="left" w:pos="4140"/>
        </w:tabs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D4594E">
        <w:rPr>
          <w:rFonts w:ascii="Times New Roman" w:hAnsi="Times New Roman"/>
          <w:b/>
          <w:color w:val="000000"/>
          <w:sz w:val="28"/>
          <w:szCs w:val="28"/>
        </w:rPr>
        <w:t>Вводная часть</w:t>
      </w:r>
    </w:p>
    <w:p w:rsidR="00D4594E" w:rsidRPr="00D4594E" w:rsidRDefault="00D4594E" w:rsidP="00C41C87">
      <w:pPr>
        <w:pStyle w:val="a3"/>
        <w:tabs>
          <w:tab w:val="left" w:pos="4140"/>
        </w:tabs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D4594E">
        <w:rPr>
          <w:rFonts w:ascii="Times New Roman" w:hAnsi="Times New Roman"/>
          <w:color w:val="000000"/>
          <w:sz w:val="28"/>
          <w:szCs w:val="28"/>
        </w:rPr>
        <w:t>Стук в дверь.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>: Ребята, нам пришло письмо, хотите узнать, что там написано? (Дети отвечают)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читает: Здравствуйте, дорогие ребятки. Пишет вам бабушка </w:t>
      </w:r>
      <w:proofErr w:type="spell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. На дворе наступила ранняя осень, пришла пора сбора урожая, но мне помочь некому, и здоровье меня подводит. Поэтому я хочу попросить вас о помощи. Я была бы вам очень признательна. А для того, чтобы вы нашли ко мне дорогу, я высылаю вам план-схему.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Вы  согласны помочь бабушке?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>: Согласны</w:t>
      </w:r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>Все собрались и построились на крылечке детского сада)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Воспитатель: Ребята, давайте мы рассмотрим план-схему и вместе определим, куда нам надо идти (определяют направление, вспоминают правила  дорожного движения).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Дети с воспитателем приходят к огородному участку.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9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. Основная часть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>: Вот мы и дошли. Смотрите, нас кто- то встречает. Давайте поздороваемся.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: (логопед)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 мои дорогие, спасибо, что пришли. Проходите, я вас очень ждала. (проходят в огород)</w:t>
      </w:r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>мотрите, я приготовила для вас две корзины, в одну мы будем складывать овощи и в другую фрукты. Согласны?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согласны.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Смотрите, что  это здесь растет?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Морковь.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 Правильно, а как мы ее будем собирать?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Дети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>: Вытаскивать.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Молодцы. А это овощ или фрукт?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>: Овощ.</w:t>
      </w:r>
    </w:p>
    <w:p w:rsidR="00D4594E" w:rsidRPr="00D4594E" w:rsidRDefault="00D4594E" w:rsidP="00C41C87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Умницы</w:t>
      </w:r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>складывают морковь  в корзину)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>: Бабушка, а ребята знают стих про морковь.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Я очень люблю стихи и с удовольствием послушаю.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Дети: читают стихотворение:</w:t>
      </w:r>
    </w:p>
    <w:p w:rsidR="00D4594E" w:rsidRPr="00D4594E" w:rsidRDefault="00D4594E" w:rsidP="00C41C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Ловко спряталась девица,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br/>
        <w:t>Ладно ей в земле сидится.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br/>
        <w:t>Выдаёт коса плутовку,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br/>
        <w:t>Тянем из земли морковку!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Проходите дальше, смотрите, что же это такое?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Капуста.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 Правильно, а как мы ее будем собирать?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Срезать.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Молодцы.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читают стихотворение о капусте.</w:t>
      </w:r>
    </w:p>
    <w:p w:rsidR="00D4594E" w:rsidRPr="00D4594E" w:rsidRDefault="00D4594E" w:rsidP="00C41C87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Как лежит она на грядке,</w:t>
      </w:r>
    </w:p>
    <w:p w:rsidR="00D4594E" w:rsidRPr="00D4594E" w:rsidRDefault="00D4594E" w:rsidP="00C41C87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Сразу видно - всё в порядке:</w:t>
      </w:r>
    </w:p>
    <w:p w:rsidR="00D4594E" w:rsidRPr="00D4594E" w:rsidRDefault="00D4594E" w:rsidP="00C41C87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Листик к листику тугой,</w:t>
      </w:r>
    </w:p>
    <w:p w:rsidR="00D4594E" w:rsidRPr="00D4594E" w:rsidRDefault="00D4594E" w:rsidP="00C41C87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кочан</w:t>
      </w:r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- большой </w:t>
      </w:r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4594E" w:rsidRPr="00D4594E" w:rsidRDefault="00D4594E" w:rsidP="00C41C87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Значит, будет из капусты</w:t>
      </w:r>
    </w:p>
    <w:p w:rsidR="00D4594E" w:rsidRPr="00D4594E" w:rsidRDefault="00D4594E" w:rsidP="00C41C87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Нам пирог румяный, вкусный!</w:t>
      </w:r>
    </w:p>
    <w:p w:rsidR="00D4594E" w:rsidRPr="00D4594E" w:rsidRDefault="00D4594E" w:rsidP="00C41C87">
      <w:pPr>
        <w:spacing w:after="0" w:line="36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Аналогично со всеми овощами (обговаривается, как растет фрукт или овощ, как их собирают, дети читают стихи).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Ой, ребятки, что-то я устала, спина заболела.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>: А давайте все отдохнем.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Физминутка:</w:t>
      </w:r>
    </w:p>
    <w:tbl>
      <w:tblPr>
        <w:tblW w:w="0" w:type="auto"/>
        <w:tblLayout w:type="fixed"/>
        <w:tblLook w:val="01E0"/>
      </w:tblPr>
      <w:tblGrid>
        <w:gridCol w:w="5418"/>
        <w:gridCol w:w="5418"/>
      </w:tblGrid>
      <w:tr w:rsidR="00D4594E" w:rsidRPr="00D4594E" w:rsidTr="00D4594E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огород пойдем,</w:t>
            </w:r>
          </w:p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Урожай соберем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(Идут по кругу,</w:t>
            </w:r>
            <w:proofErr w:type="gramEnd"/>
          </w:p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взявшись за руки.)</w:t>
            </w:r>
          </w:p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594E" w:rsidRPr="00D4594E" w:rsidTr="00D4594E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 морковки натаскаем</w:t>
            </w:r>
          </w:p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(«Таскают».)</w:t>
            </w:r>
          </w:p>
        </w:tc>
      </w:tr>
      <w:tr w:rsidR="00D4594E" w:rsidRPr="00D4594E" w:rsidTr="00D4594E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картошки накопаем.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(«Копают».)</w:t>
            </w:r>
          </w:p>
        </w:tc>
      </w:tr>
      <w:tr w:rsidR="00D4594E" w:rsidRPr="00D4594E" w:rsidTr="00D4594E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Срежем мы кочан капусты,</w:t>
            </w:r>
          </w:p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(«Срезают».)</w:t>
            </w:r>
          </w:p>
        </w:tc>
      </w:tr>
      <w:tr w:rsidR="00D4594E" w:rsidRPr="00D4594E" w:rsidTr="00D4594E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Круглый, сочный, очень вкусный,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(Показывают круг</w:t>
            </w:r>
            <w:proofErr w:type="gramEnd"/>
          </w:p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руками — 3 раза.)</w:t>
            </w:r>
          </w:p>
        </w:tc>
      </w:tr>
      <w:tr w:rsidR="00D4594E" w:rsidRPr="00D4594E" w:rsidTr="00D4594E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Щавеля нарвем немножко</w:t>
            </w:r>
          </w:p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(«Рвут».)</w:t>
            </w:r>
          </w:p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594E" w:rsidRPr="00D4594E" w:rsidTr="00D4594E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вернемся по дорожке.</w:t>
            </w:r>
          </w:p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94E" w:rsidRPr="00D4594E" w:rsidRDefault="00D4594E" w:rsidP="00C41C87">
            <w:pPr>
              <w:tabs>
                <w:tab w:val="left" w:pos="115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(Идут по кругу,</w:t>
            </w:r>
            <w:proofErr w:type="gramEnd"/>
          </w:p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взявшись за руки)</w:t>
            </w:r>
          </w:p>
          <w:p w:rsidR="00D4594E" w:rsidRPr="00D4594E" w:rsidRDefault="00D4594E" w:rsidP="00C41C8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Подходят к плодовым деревьям.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Смотрите, а что это за овощи такие.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>: Ребята разве это овощи?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Это не овощи, а фрукты.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>: Давайте расскажем бабушке, чем отличаются овощи от фруктов.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Фрукты растут на деревьях, а овощи на грядках.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Спасибо вам, теперь и я буду это знать.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(дети собирают яблоки и сливы)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Воспитатель: Куда положим наши фрукты?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Дети:  В корзину для фруктов.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Вы большие молодцы помогли мне собрать урожай.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Но я хотела  вас попросить, помочь мне  отсчитать овощи для рагу. Поможете?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Воспитатель демонстрирует карточку с цифрой, дети отсчитывают нужное количество овощей.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Спасибо вам. А у меня есть для вас сюрприз. Я сварила вам варенье только оно еще горячее.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>: давайте все вместе на него подуем.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Дыхательная гимнастика (воспитатель вспоминает с детьми правила дыхательной гимнастики): подуть на варенье.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 угощайтесь, пожалуйста.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(дети пробуют варенье и называют, какое оно)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Варенье из </w:t>
      </w:r>
      <w:proofErr w:type="spellStart"/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слив-сливовое</w:t>
      </w:r>
      <w:proofErr w:type="spellEnd"/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яблок-яблочное</w:t>
      </w:r>
      <w:proofErr w:type="spellEnd"/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груш-грушевое</w:t>
      </w:r>
      <w:proofErr w:type="spellEnd"/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Аналогично с соком.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Сок из </w:t>
      </w:r>
      <w:proofErr w:type="spellStart"/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помидор-томатный</w:t>
      </w:r>
      <w:proofErr w:type="spellEnd"/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свеклы-свекольный</w:t>
      </w:r>
      <w:proofErr w:type="spellEnd"/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spellStart"/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капусты-капустный</w:t>
      </w:r>
      <w:proofErr w:type="spellEnd"/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хотите, поиграем еще в одну интересную игру?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>Хотим</w:t>
      </w:r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4594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4594E">
        <w:rPr>
          <w:rFonts w:ascii="Times New Roman" w:hAnsi="Times New Roman" w:cs="Times New Roman"/>
          <w:color w:val="000000"/>
          <w:sz w:val="28"/>
          <w:szCs w:val="28"/>
        </w:rPr>
        <w:t>роводится игра «четвертый лишний»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ind w:firstLine="9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Итог НОД: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>: Ребята, вам понравилось у меня в гостях?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ДА.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Бабушка </w:t>
      </w:r>
      <w:proofErr w:type="spellStart"/>
      <w:r w:rsidRPr="00D4594E">
        <w:rPr>
          <w:rFonts w:ascii="Times New Roman" w:hAnsi="Times New Roman" w:cs="Times New Roman"/>
          <w:b/>
          <w:color w:val="000000"/>
          <w:sz w:val="28"/>
          <w:szCs w:val="28"/>
        </w:rPr>
        <w:t>Нюра</w:t>
      </w:r>
      <w:proofErr w:type="spellEnd"/>
      <w:r w:rsidRPr="00D4594E">
        <w:rPr>
          <w:rFonts w:ascii="Times New Roman" w:hAnsi="Times New Roman" w:cs="Times New Roman"/>
          <w:color w:val="000000"/>
          <w:sz w:val="28"/>
          <w:szCs w:val="28"/>
        </w:rPr>
        <w:t xml:space="preserve"> Вы запомнили, какие овощи, и фрукты вы помогли мне собрать? (Дети отвечают). Какой сок (варенье, пюре) вам понравилось больше всего?</w:t>
      </w:r>
    </w:p>
    <w:p w:rsidR="00D4594E" w:rsidRPr="00D4594E" w:rsidRDefault="00D4594E" w:rsidP="00C41C87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94E">
        <w:rPr>
          <w:rFonts w:ascii="Times New Roman" w:hAnsi="Times New Roman" w:cs="Times New Roman"/>
          <w:color w:val="000000"/>
          <w:sz w:val="28"/>
          <w:szCs w:val="28"/>
        </w:rPr>
        <w:t>Дети получают с собой подарки от бабушки (фрукты и варенье).</w:t>
      </w:r>
    </w:p>
    <w:p w:rsidR="00D4594E" w:rsidRPr="00D56F47" w:rsidRDefault="00D4594E" w:rsidP="00D4594E">
      <w:pPr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56F47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D4594E" w:rsidRPr="00D56F47" w:rsidRDefault="00D4594E" w:rsidP="00D4594E">
      <w:pPr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4594E" w:rsidRDefault="00D459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5774E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5774E" w:rsidRDefault="00A5774E" w:rsidP="00A5774E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5774E" w:rsidRDefault="00A5774E" w:rsidP="001E7B3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774E" w:rsidRDefault="00A5774E" w:rsidP="00A5774E">
      <w:pPr>
        <w:spacing w:after="0" w:line="360" w:lineRule="auto"/>
        <w:ind w:firstLine="567"/>
      </w:pPr>
    </w:p>
    <w:sectPr w:rsidR="00A5774E" w:rsidSect="001E7B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2EDC"/>
    <w:multiLevelType w:val="hybridMultilevel"/>
    <w:tmpl w:val="4BCA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143353"/>
    <w:multiLevelType w:val="hybridMultilevel"/>
    <w:tmpl w:val="9C6095EC"/>
    <w:lvl w:ilvl="0" w:tplc="36CA425A">
      <w:numFmt w:val="bullet"/>
      <w:lvlText w:val="·"/>
      <w:lvlJc w:val="left"/>
      <w:pPr>
        <w:ind w:left="24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2">
    <w:nsid w:val="4D4E6CAC"/>
    <w:multiLevelType w:val="hybridMultilevel"/>
    <w:tmpl w:val="963E5E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44441C1"/>
    <w:multiLevelType w:val="hybridMultilevel"/>
    <w:tmpl w:val="24624EEA"/>
    <w:lvl w:ilvl="0" w:tplc="EDF42F4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C3A4651"/>
    <w:multiLevelType w:val="hybridMultilevel"/>
    <w:tmpl w:val="502C38F8"/>
    <w:lvl w:ilvl="0" w:tplc="979820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7B3F"/>
    <w:rsid w:val="001E7B3F"/>
    <w:rsid w:val="0021536E"/>
    <w:rsid w:val="00227336"/>
    <w:rsid w:val="00253060"/>
    <w:rsid w:val="002713ED"/>
    <w:rsid w:val="003145D7"/>
    <w:rsid w:val="003E6B16"/>
    <w:rsid w:val="003F65C1"/>
    <w:rsid w:val="004544F3"/>
    <w:rsid w:val="005342AA"/>
    <w:rsid w:val="005A275C"/>
    <w:rsid w:val="005C1C0C"/>
    <w:rsid w:val="005F781C"/>
    <w:rsid w:val="007543A3"/>
    <w:rsid w:val="007C1259"/>
    <w:rsid w:val="008C6D70"/>
    <w:rsid w:val="00987923"/>
    <w:rsid w:val="00A5774E"/>
    <w:rsid w:val="00B71619"/>
    <w:rsid w:val="00BA6612"/>
    <w:rsid w:val="00C12BD1"/>
    <w:rsid w:val="00C41C87"/>
    <w:rsid w:val="00C475D7"/>
    <w:rsid w:val="00C65795"/>
    <w:rsid w:val="00D4594E"/>
    <w:rsid w:val="00DB0FAE"/>
    <w:rsid w:val="00DE75D1"/>
    <w:rsid w:val="00E1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7B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A5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0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459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2013-2014 года обучения (без использования в обучении интегрированных занятий)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2.8</c:v>
                </c:pt>
                <c:pt idx="1">
                  <c:v>3</c:v>
                </c:pt>
                <c:pt idx="2">
                  <c:v>2.5</c:v>
                </c:pt>
                <c:pt idx="3">
                  <c:v>3.2</c:v>
                </c:pt>
                <c:pt idx="4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2014-2015 года обучения (введение в сетку занятий интегрированных)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2.9</c:v>
                </c:pt>
                <c:pt idx="1">
                  <c:v>3.1</c:v>
                </c:pt>
                <c:pt idx="2">
                  <c:v>2.7</c:v>
                </c:pt>
                <c:pt idx="3">
                  <c:v>3.1</c:v>
                </c:pt>
                <c:pt idx="4">
                  <c:v>3.1</c:v>
                </c:pt>
              </c:numCache>
            </c:numRef>
          </c:val>
        </c:ser>
        <c:axId val="115849856"/>
        <c:axId val="116908416"/>
      </c:barChart>
      <c:catAx>
        <c:axId val="115849856"/>
        <c:scaling>
          <c:orientation val="minMax"/>
        </c:scaling>
        <c:axPos val="b"/>
        <c:tickLblPos val="nextTo"/>
        <c:crossAx val="116908416"/>
        <c:crosses val="autoZero"/>
        <c:auto val="1"/>
        <c:lblAlgn val="ctr"/>
        <c:lblOffset val="100"/>
      </c:catAx>
      <c:valAx>
        <c:axId val="116908416"/>
        <c:scaling>
          <c:orientation val="minMax"/>
          <c:max val="5"/>
          <c:min val="0"/>
        </c:scaling>
        <c:axPos val="l"/>
        <c:majorGridlines/>
        <c:numFmt formatCode="General" sourceLinked="1"/>
        <c:tickLblPos val="nextTo"/>
        <c:crossAx val="115849856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2013-2014 года обучения (не использовались интегрированные занятия)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социально-коммуникативной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1">
                  <c:v>4.5</c:v>
                </c:pt>
                <c:pt idx="2">
                  <c:v>4.4000000000000004</c:v>
                </c:pt>
                <c:pt idx="3">
                  <c:v>4.5999999999999996</c:v>
                </c:pt>
                <c:pt idx="4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2014-2015 года обучения (в сетку занятий введены интегрированные занятия)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социально-коммуникативной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4.7</c:v>
                </c:pt>
                <c:pt idx="1">
                  <c:v>4.9000000000000004</c:v>
                </c:pt>
                <c:pt idx="2">
                  <c:v>4.7</c:v>
                </c:pt>
                <c:pt idx="3">
                  <c:v>4.8</c:v>
                </c:pt>
                <c:pt idx="4">
                  <c:v>4.5999999999999996</c:v>
                </c:pt>
              </c:numCache>
            </c:numRef>
          </c:val>
        </c:ser>
        <c:axId val="118004352"/>
        <c:axId val="119050624"/>
      </c:barChart>
      <c:catAx>
        <c:axId val="118004352"/>
        <c:scaling>
          <c:orientation val="minMax"/>
        </c:scaling>
        <c:axPos val="b"/>
        <c:tickLblPos val="nextTo"/>
        <c:crossAx val="119050624"/>
        <c:crosses val="autoZero"/>
        <c:auto val="1"/>
        <c:lblAlgn val="ctr"/>
        <c:lblOffset val="100"/>
      </c:catAx>
      <c:valAx>
        <c:axId val="119050624"/>
        <c:scaling>
          <c:orientation val="minMax"/>
          <c:max val="5"/>
          <c:min val="0"/>
        </c:scaling>
        <c:axPos val="l"/>
        <c:majorGridlines/>
        <c:numFmt formatCode="General" sourceLinked="1"/>
        <c:tickLblPos val="nextTo"/>
        <c:crossAx val="118004352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2013-2014 года обучения(не использовались интегрированные занятия)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разитие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3.2</c:v>
                </c:pt>
                <c:pt idx="1">
                  <c:v>3.1</c:v>
                </c:pt>
                <c:pt idx="2">
                  <c:v>3.4</c:v>
                </c:pt>
                <c:pt idx="3">
                  <c:v>3.1</c:v>
                </c:pt>
                <c:pt idx="4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2014-2015 года обучения (в сетку занятий введены интегрированные занятия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разитие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3.5</c:v>
                </c:pt>
                <c:pt idx="1">
                  <c:v>3.2</c:v>
                </c:pt>
                <c:pt idx="2">
                  <c:v>3.5</c:v>
                </c:pt>
                <c:pt idx="3">
                  <c:v>3.2</c:v>
                </c:pt>
                <c:pt idx="4">
                  <c:v>3.3</c:v>
                </c:pt>
              </c:numCache>
            </c:numRef>
          </c:val>
        </c:ser>
        <c:shape val="box"/>
        <c:axId val="122187136"/>
        <c:axId val="122189312"/>
        <c:axId val="0"/>
      </c:bar3DChart>
      <c:catAx>
        <c:axId val="122187136"/>
        <c:scaling>
          <c:orientation val="minMax"/>
        </c:scaling>
        <c:axPos val="b"/>
        <c:tickLblPos val="nextTo"/>
        <c:crossAx val="122189312"/>
        <c:crosses val="autoZero"/>
        <c:auto val="1"/>
        <c:lblAlgn val="ctr"/>
        <c:lblOffset val="100"/>
      </c:catAx>
      <c:valAx>
        <c:axId val="122189312"/>
        <c:scaling>
          <c:orientation val="minMax"/>
          <c:max val="5"/>
          <c:min val="0"/>
        </c:scaling>
        <c:axPos val="l"/>
        <c:majorGridlines/>
        <c:numFmt formatCode="General" sourceLinked="1"/>
        <c:tickLblPos val="nextTo"/>
        <c:crossAx val="122187136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2013-2014 года обучения (в практике не использовались интегрированные занятия)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1">
                  <c:v>4.4000000000000004</c:v>
                </c:pt>
                <c:pt idx="2">
                  <c:v>4.4000000000000004</c:v>
                </c:pt>
                <c:pt idx="3">
                  <c:v>4.5</c:v>
                </c:pt>
                <c:pt idx="4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2014-2015 года обучения(в сетку занятий введены интегрированные занятия)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4.8</c:v>
                </c:pt>
                <c:pt idx="1">
                  <c:v>4.7</c:v>
                </c:pt>
                <c:pt idx="2">
                  <c:v>4.8</c:v>
                </c:pt>
                <c:pt idx="3">
                  <c:v>4.7</c:v>
                </c:pt>
                <c:pt idx="4">
                  <c:v>4.8</c:v>
                </c:pt>
              </c:numCache>
            </c:numRef>
          </c:val>
        </c:ser>
        <c:shape val="box"/>
        <c:axId val="116411008"/>
        <c:axId val="118038912"/>
        <c:axId val="0"/>
      </c:bar3DChart>
      <c:catAx>
        <c:axId val="116411008"/>
        <c:scaling>
          <c:orientation val="minMax"/>
        </c:scaling>
        <c:axPos val="b"/>
        <c:tickLblPos val="nextTo"/>
        <c:crossAx val="118038912"/>
        <c:crosses val="autoZero"/>
        <c:auto val="1"/>
        <c:lblAlgn val="ctr"/>
        <c:lblOffset val="100"/>
      </c:catAx>
      <c:valAx>
        <c:axId val="118038912"/>
        <c:scaling>
          <c:orientation val="minMax"/>
          <c:max val="5"/>
          <c:min val="0"/>
        </c:scaling>
        <c:axPos val="l"/>
        <c:majorGridlines/>
        <c:numFmt formatCode="General" sourceLinked="1"/>
        <c:tickLblPos val="nextTo"/>
        <c:crossAx val="11641100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32</Pages>
  <Words>5597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2015-10-30T06:38:00Z</dcterms:created>
  <dcterms:modified xsi:type="dcterms:W3CDTF">2015-11-01T09:53:00Z</dcterms:modified>
</cp:coreProperties>
</file>