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7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F8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92F8A">
        <w:rPr>
          <w:rFonts w:ascii="Times New Roman" w:hAnsi="Times New Roman" w:cs="Times New Roman"/>
          <w:sz w:val="24"/>
          <w:szCs w:val="24"/>
        </w:rPr>
        <w:t>Краснодолинская</w:t>
      </w:r>
      <w:proofErr w:type="spellEnd"/>
      <w:r w:rsidRPr="00292F8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4FA" w:rsidRDefault="00292F8A" w:rsidP="0029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F8A">
        <w:rPr>
          <w:rFonts w:ascii="Times New Roman" w:hAnsi="Times New Roman" w:cs="Times New Roman"/>
          <w:b/>
          <w:sz w:val="32"/>
          <w:szCs w:val="32"/>
        </w:rPr>
        <w:t xml:space="preserve">Приложение к комплекту: </w:t>
      </w:r>
    </w:p>
    <w:p w:rsidR="00F47CCE" w:rsidRDefault="00292F8A" w:rsidP="0029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F8A">
        <w:rPr>
          <w:rFonts w:ascii="Times New Roman" w:hAnsi="Times New Roman" w:cs="Times New Roman"/>
          <w:b/>
          <w:sz w:val="32"/>
          <w:szCs w:val="32"/>
        </w:rPr>
        <w:t xml:space="preserve">сборник </w:t>
      </w:r>
      <w:proofErr w:type="spellStart"/>
      <w:r w:rsidR="00F47CCE">
        <w:rPr>
          <w:rFonts w:ascii="Times New Roman" w:hAnsi="Times New Roman" w:cs="Times New Roman"/>
          <w:b/>
          <w:sz w:val="32"/>
          <w:szCs w:val="32"/>
        </w:rPr>
        <w:t>КИМов</w:t>
      </w:r>
      <w:proofErr w:type="spellEnd"/>
      <w:r w:rsidRPr="00292F8A">
        <w:rPr>
          <w:rFonts w:ascii="Times New Roman" w:hAnsi="Times New Roman" w:cs="Times New Roman"/>
          <w:b/>
          <w:sz w:val="32"/>
          <w:szCs w:val="32"/>
        </w:rPr>
        <w:t xml:space="preserve"> по физике </w:t>
      </w:r>
    </w:p>
    <w:p w:rsidR="00292F8A" w:rsidRPr="00292F8A" w:rsidRDefault="00F47CCE" w:rsidP="0029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1F34FA">
        <w:rPr>
          <w:rFonts w:ascii="Times New Roman" w:hAnsi="Times New Roman" w:cs="Times New Roman"/>
          <w:b/>
          <w:sz w:val="32"/>
          <w:szCs w:val="32"/>
        </w:rPr>
        <w:t>7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right"/>
        <w:rPr>
          <w:rFonts w:ascii="Times New Roman" w:hAnsi="Times New Roman" w:cs="Times New Roman"/>
          <w:sz w:val="24"/>
          <w:szCs w:val="24"/>
        </w:rPr>
      </w:pPr>
      <w:r w:rsidRPr="00292F8A">
        <w:rPr>
          <w:rFonts w:ascii="Times New Roman" w:hAnsi="Times New Roman" w:cs="Times New Roman"/>
          <w:sz w:val="24"/>
          <w:szCs w:val="24"/>
        </w:rPr>
        <w:t>Составитель:   Щербакова Екатерина Сергеевна, учитель физики, 1 кв. категория</w:t>
      </w: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P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CE" w:rsidRDefault="00F47CCE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B40" w:rsidRPr="00292F8A" w:rsidRDefault="00631B40" w:rsidP="0029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F8A" w:rsidRDefault="00292F8A" w:rsidP="00292F8A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2F8A">
        <w:rPr>
          <w:rFonts w:ascii="Times New Roman" w:hAnsi="Times New Roman" w:cs="Times New Roman"/>
          <w:sz w:val="24"/>
          <w:szCs w:val="24"/>
        </w:rPr>
        <w:t>2015 год</w:t>
      </w:r>
    </w:p>
    <w:p w:rsidR="00292F8A" w:rsidRDefault="00857919" w:rsidP="00292F8A">
      <w:pPr>
        <w:tabs>
          <w:tab w:val="left" w:pos="414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создания данного комплекта - </w:t>
      </w:r>
      <w:r w:rsidRPr="00857919">
        <w:rPr>
          <w:rFonts w:ascii="Times New Roman" w:hAnsi="Times New Roman" w:cs="Times New Roman"/>
          <w:sz w:val="24"/>
          <w:szCs w:val="24"/>
        </w:rPr>
        <w:t>контроль  результатов усвоения пройденного материала и своевременное выявление пробелов в знаниях.</w:t>
      </w:r>
    </w:p>
    <w:p w:rsidR="00857919" w:rsidRDefault="00857919" w:rsidP="00292F8A">
      <w:pPr>
        <w:tabs>
          <w:tab w:val="left" w:pos="414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тестов и самостоятельных работ содержит материал по всем темам 7 класса. При комплектовании материала были использованы</w:t>
      </w:r>
      <w:r w:rsidR="001A627D">
        <w:rPr>
          <w:rFonts w:ascii="Times New Roman" w:hAnsi="Times New Roman" w:cs="Times New Roman"/>
          <w:sz w:val="24"/>
          <w:szCs w:val="24"/>
        </w:rPr>
        <w:t xml:space="preserve"> следующие печатные издания:</w:t>
      </w:r>
    </w:p>
    <w:p w:rsidR="001A627D" w:rsidRDefault="001A627D" w:rsidP="001A62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Физика: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Н.И. Зорин. – М.: ВАКО, 2011</w:t>
      </w:r>
    </w:p>
    <w:p w:rsidR="001A627D" w:rsidRDefault="001A627D" w:rsidP="001A62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7 класс к учебнику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«Физика. 7 класс»/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Экзамен, 2012.</w:t>
      </w:r>
    </w:p>
    <w:p w:rsidR="001A627D" w:rsidRDefault="001A627D" w:rsidP="001A6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27D" w:rsidRDefault="001A627D" w:rsidP="001A627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A627D">
        <w:rPr>
          <w:rFonts w:ascii="Times New Roman" w:hAnsi="Times New Roman" w:cs="Times New Roman"/>
          <w:sz w:val="24"/>
          <w:szCs w:val="24"/>
        </w:rPr>
        <w:t>Комплект предусматривает организацию всех основных этапов учебно-познавательной деятельности: применение и актуализация теоретических знаний, контроль качества и усвоения материала, использование алгоритмов решения задач.</w:t>
      </w:r>
    </w:p>
    <w:p w:rsidR="00C17B87" w:rsidRDefault="00C17B87" w:rsidP="001A627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сборника:</w:t>
      </w:r>
    </w:p>
    <w:p w:rsidR="00C17B87" w:rsidRDefault="00C17B87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52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Введение. Что изучает физика.</w:t>
      </w:r>
    </w:p>
    <w:p w:rsidR="00C17B87" w:rsidRDefault="00C17B87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52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Введение. Наблюдения. Опыты. Физические величины.</w:t>
      </w:r>
    </w:p>
    <w:p w:rsidR="00C17B87" w:rsidRDefault="00C17B87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52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Первоначальные сведения о строении вещества.</w:t>
      </w:r>
    </w:p>
    <w:p w:rsidR="00C17B87" w:rsidRDefault="00C17B87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52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Взаимодействие тел.</w:t>
      </w:r>
    </w:p>
    <w:p w:rsidR="00C17B87" w:rsidRDefault="00C17B87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1. Расчет пути и времени движения.</w:t>
      </w:r>
    </w:p>
    <w:p w:rsidR="00C17B87" w:rsidRDefault="00C17B87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52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Взаимодействие тел.</w:t>
      </w:r>
    </w:p>
    <w:p w:rsidR="00C17B87" w:rsidRDefault="00521688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2. Плотность.</w:t>
      </w:r>
    </w:p>
    <w:p w:rsidR="00521688" w:rsidRDefault="00521688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3. Расчет массы и объема тела по его плотности.</w:t>
      </w:r>
    </w:p>
    <w:p w:rsidR="00521688" w:rsidRDefault="00521688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6. Силы.</w:t>
      </w:r>
    </w:p>
    <w:p w:rsidR="00521688" w:rsidRDefault="00521688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7. Давление.</w:t>
      </w:r>
    </w:p>
    <w:p w:rsidR="00521688" w:rsidRDefault="00521688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8. Атмосферное давление.</w:t>
      </w:r>
    </w:p>
    <w:p w:rsidR="00521688" w:rsidRDefault="00521688" w:rsidP="00C17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9. Работа. Мощность. Энергия.</w:t>
      </w:r>
    </w:p>
    <w:p w:rsidR="00D45EEC" w:rsidRDefault="00D45EEC" w:rsidP="00D45EE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и самостоятельные работы представлены в двух вариантах.</w:t>
      </w:r>
    </w:p>
    <w:p w:rsidR="001A627D" w:rsidRDefault="001A627D" w:rsidP="001A627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тестов и самостоятельных работ отводится 7-15 минут.</w:t>
      </w:r>
    </w:p>
    <w:p w:rsidR="001A627D" w:rsidRPr="001A627D" w:rsidRDefault="001A627D" w:rsidP="001A627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данного материала в </w:t>
      </w:r>
      <w:r w:rsidR="00631B40">
        <w:rPr>
          <w:rFonts w:ascii="Times New Roman" w:hAnsi="Times New Roman" w:cs="Times New Roman"/>
          <w:sz w:val="24"/>
          <w:szCs w:val="24"/>
        </w:rPr>
        <w:t>календарно-</w:t>
      </w:r>
      <w:r>
        <w:rPr>
          <w:rFonts w:ascii="Times New Roman" w:hAnsi="Times New Roman" w:cs="Times New Roman"/>
          <w:sz w:val="24"/>
          <w:szCs w:val="24"/>
        </w:rPr>
        <w:t>тематическом планировании</w:t>
      </w:r>
      <w:r w:rsidR="00631B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58" w:type="dxa"/>
        <w:jc w:val="center"/>
        <w:tblInd w:w="-2314" w:type="dxa"/>
        <w:tblCellMar>
          <w:left w:w="0" w:type="dxa"/>
          <w:right w:w="0" w:type="dxa"/>
        </w:tblCellMar>
        <w:tblLook w:val="04A0"/>
      </w:tblPr>
      <w:tblGrid>
        <w:gridCol w:w="827"/>
        <w:gridCol w:w="8274"/>
        <w:gridCol w:w="57"/>
      </w:tblGrid>
      <w:tr w:rsid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40" w:rsidRDefault="00631B40" w:rsidP="00631B40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и тем</w:t>
            </w:r>
          </w:p>
        </w:tc>
      </w:tr>
      <w:tr w:rsidR="00631B40" w:rsidRPr="00631B40" w:rsidTr="00631B40">
        <w:trPr>
          <w:jc w:val="center"/>
        </w:trPr>
        <w:tc>
          <w:tcPr>
            <w:tcW w:w="9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Физика и физические методы изучения природы  4 часа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 по ТБ в кабинете физики. Что изучает физика.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термины. Наблюдения и опыты.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FA0B82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величины и их измерение. Точность и погрешность измерений. </w:t>
            </w:r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1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 при выполнении лабораторных работ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Лабораторная работа №1 «Измерение физических величин с учетом абсолютной погрешности» </w:t>
            </w: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техника</w:t>
            </w:r>
          </w:p>
        </w:tc>
      </w:tr>
      <w:tr w:rsidR="00631B40" w:rsidRPr="00631B40" w:rsidTr="00631B40">
        <w:trPr>
          <w:jc w:val="center"/>
        </w:trPr>
        <w:tc>
          <w:tcPr>
            <w:tcW w:w="9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Первоначальные сведения о строении вещества  5 часов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вещества. Молекулы.</w:t>
            </w:r>
            <w:r w:rsidR="00FA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2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ТБ.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Лабораторная работа №2 «Измерение размеров малых тел»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Диффузия в газах, жидкостях и твердых телах.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притяжение и отталкивание молекул.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состояния вещества. Различие в молекулярном строении газов, жидкостей и твердых тел</w:t>
            </w:r>
            <w:r w:rsidR="00FA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3</w:t>
            </w:r>
          </w:p>
        </w:tc>
      </w:tr>
      <w:tr w:rsidR="00631B40" w:rsidRPr="00631B40" w:rsidTr="00631B40">
        <w:trPr>
          <w:jc w:val="center"/>
        </w:trPr>
        <w:tc>
          <w:tcPr>
            <w:tcW w:w="9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Взаимодействие тел       22 час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 w:rsidP="00FA0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Механическое движение. Равномерное и неравномерное движения.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Скорость. 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№3 «Изучение зависимости пути от времени при прямолинейном равномерном движении. Измерение скорости».</w:t>
            </w:r>
            <w:r w:rsidR="00FA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A0B82" w:rsidRPr="00FA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4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пути и времени движения. </w:t>
            </w:r>
            <w:proofErr w:type="gramStart"/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/работа 1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«Строение вещества», «Механическое движение»</w:t>
            </w:r>
            <w:r w:rsidR="00FA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Тест5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«Строение вещества. Механическое движение»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Инерция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тел. Масса тел.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массы тела на весах. 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№4 «Измерение массы тела на рычажных весах».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объема. Инструктаж по ТБ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Лабораторная работа №5 «Измерение объема тела».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вещества. 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№6 «Определение плотности твердого тела».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и объема тела по его плотности.</w:t>
            </w:r>
            <w:r w:rsidR="00FA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/работа 2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Сила. </w:t>
            </w:r>
            <w:proofErr w:type="gramStart"/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/работа 3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упругости. Явление тяготения. Сила тяжести.</w:t>
            </w:r>
          </w:p>
        </w:tc>
      </w:tr>
      <w:tr w:rsidR="00631B40" w:rsidRPr="00631B40" w:rsidTr="00631B40">
        <w:trPr>
          <w:gridAfter w:val="1"/>
          <w:wAfter w:w="57" w:type="dxa"/>
          <w:trHeight w:val="282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упругости. Закон Гука. Вес тела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силы. Связь между силой тяжести и массой тела.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Динамометр. Инструктаж по ТБ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Лабораторная  работа №7 «Исследование зависимости силы упругости от удлинения пружины»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двух сил. Равнодействующая сила.</w:t>
            </w:r>
          </w:p>
        </w:tc>
      </w:tr>
      <w:tr w:rsidR="00631B40" w:rsidRPr="00631B40" w:rsidTr="00631B40">
        <w:trPr>
          <w:gridAfter w:val="1"/>
          <w:wAfter w:w="57" w:type="dxa"/>
          <w:trHeight w:val="26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 трения. Трение покоя. </w:t>
            </w:r>
            <w:r w:rsidR="00FA0B82" w:rsidRPr="00FA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6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№8 «Исследование зависимости силы трения скольжения от силы нормального давления».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«Взаимодействие тел»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№2 по теме «Взаимодействие тел».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Трение в природе и технике. 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№9 «Определение центра тяжести плоской пластины»</w:t>
            </w:r>
          </w:p>
        </w:tc>
      </w:tr>
      <w:tr w:rsidR="00631B40" w:rsidRPr="00631B40" w:rsidTr="00631B40">
        <w:trPr>
          <w:jc w:val="center"/>
        </w:trPr>
        <w:tc>
          <w:tcPr>
            <w:tcW w:w="9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Давление твердых тел, жидкостей и газов   21 час</w:t>
            </w:r>
          </w:p>
        </w:tc>
      </w:tr>
      <w:tr w:rsidR="00631B40" w:rsidRPr="00631B40" w:rsidTr="00631B40">
        <w:trPr>
          <w:gridAfter w:val="1"/>
          <w:wAfter w:w="57" w:type="dxa"/>
          <w:trHeight w:val="230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Давление. Способы увеличения и уменьшения давления. </w:t>
            </w:r>
          </w:p>
        </w:tc>
      </w:tr>
      <w:tr w:rsidR="00631B40" w:rsidRPr="00631B40" w:rsidTr="00FA0B82">
        <w:trPr>
          <w:gridAfter w:val="1"/>
          <w:wAfter w:w="57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№10 «Измерение давления твердого тела на опору»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 газа. </w:t>
            </w:r>
            <w:r w:rsidR="00C17B87" w:rsidRPr="00C1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7 часть</w:t>
            </w:r>
            <w:proofErr w:type="gramStart"/>
            <w:r w:rsidR="00C17B87" w:rsidRPr="00C1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давления жидкостями и газами. Закон Паскаля.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 в жидкости и в газе.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давления на дно и стенки сосуда.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Сообщающиеся сосуды. </w:t>
            </w:r>
            <w:r w:rsidRPr="00C1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="00C17B87" w:rsidRPr="00C1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часть</w:t>
            </w:r>
            <w:proofErr w:type="gramStart"/>
            <w:r w:rsidR="00C17B87" w:rsidRPr="00C1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воздуха. Атмосферное давление.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атмосферного давления. Опыт Торричелли.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Барометр-анероид. Атмосферное давление на различных высотах.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Манометры.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Поршневой и жидкостный насос.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Гидравлический пресс.</w:t>
            </w:r>
            <w:r w:rsidR="00C17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B87" w:rsidRPr="00C1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8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 по теме «Давление газов, жидкостей и твердых тел»</w:t>
            </w:r>
          </w:p>
        </w:tc>
      </w:tr>
      <w:tr w:rsidR="00631B40" w:rsidRPr="00631B40" w:rsidTr="00631B40">
        <w:trPr>
          <w:gridAfter w:val="1"/>
          <w:wAfter w:w="57" w:type="dxa"/>
          <w:trHeight w:val="577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№3 по теме « Давление газов, жидкостей и твердых тел». </w:t>
            </w:r>
          </w:p>
        </w:tc>
      </w:tr>
      <w:tr w:rsidR="00631B40" w:rsidRPr="00631B40" w:rsidTr="00631B40">
        <w:trPr>
          <w:gridAfter w:val="1"/>
          <w:wAfter w:w="57" w:type="dxa"/>
          <w:trHeight w:val="230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жидкости и газа на погруженное в них тело. Архимедова сила</w:t>
            </w:r>
          </w:p>
        </w:tc>
      </w:tr>
      <w:tr w:rsidR="00631B40" w:rsidRPr="00631B40" w:rsidTr="00631B40">
        <w:trPr>
          <w:gridAfter w:val="1"/>
          <w:wAfter w:w="57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ТБ.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Лабораторная работа №11 «Измерение выталкивающей силы, действующей на погруженное в жидкость тело»</w:t>
            </w:r>
          </w:p>
        </w:tc>
      </w:tr>
      <w:tr w:rsidR="00631B40" w:rsidRPr="00631B40" w:rsidTr="00631B40">
        <w:trPr>
          <w:gridAfter w:val="1"/>
          <w:wAfter w:w="57" w:type="dxa"/>
          <w:trHeight w:val="92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Плавание тел.</w:t>
            </w:r>
          </w:p>
          <w:p w:rsidR="00631B40" w:rsidRPr="00631B40" w:rsidRDefault="00631B4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ТБ. </w:t>
            </w:r>
            <w:r w:rsidRPr="00631B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№12 «Выяснение условий плавания тела в жидкости»</w:t>
            </w:r>
            <w:r w:rsidRPr="00631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Плавание судов.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 w:rsidP="00C1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Воздухоплавание.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«Архимедова сила, плавание тел»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 по теме «</w:t>
            </w: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Архимедова сила, плавание тел»</w:t>
            </w:r>
          </w:p>
        </w:tc>
      </w:tr>
      <w:tr w:rsidR="00631B40" w:rsidRPr="00631B40" w:rsidTr="00631B40">
        <w:trPr>
          <w:jc w:val="center"/>
        </w:trPr>
        <w:tc>
          <w:tcPr>
            <w:tcW w:w="9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Работа,  мощность, энергия.    11 часов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работа. Мощность.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механизмы. Рычаг. Равновесие тел на рычаге.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 силы. Рычаги в природе, технике, быту.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№13 «Выяснение условий равновесия рычага».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закона равновесия рычага к блоку. «Золотое правило» механики»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КПД Инструктаж по ТБ.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№14</w:t>
            </w: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«Определение КПД при подъеме тела по наклонной плоскости»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Энергия. Кинетическая и потенциальная энергия.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Превращение одного вида механической энергии в другой. Энергия рек и ветра.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C17B87" w:rsidRDefault="00C17B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Закон сохранения энергии. </w:t>
            </w:r>
            <w:r w:rsidRPr="00C17B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Тест 9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 «Работа, мощность, энергия».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№5 по теме «Работа, мощность, энергия»</w:t>
            </w:r>
          </w:p>
        </w:tc>
      </w:tr>
      <w:tr w:rsidR="00631B40" w:rsidRPr="00631B40" w:rsidTr="00631B40">
        <w:trPr>
          <w:jc w:val="center"/>
        </w:trPr>
        <w:tc>
          <w:tcPr>
            <w:tcW w:w="9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Итоговое повторение  5 ч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 w:rsidP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материала по теме «Взаимодействие тел»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материала по теме «Давление газов, жидкостей и твердых тел» 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контрольная работа №6 за курс 7 класса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</w:tr>
      <w:tr w:rsidR="00631B40" w:rsidRPr="00631B40" w:rsidTr="00631B40">
        <w:trPr>
          <w:gridAfter w:val="1"/>
          <w:wAfter w:w="57" w:type="dxa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40" w:rsidRPr="00631B40" w:rsidRDefault="00631B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за курс физики 7 класса</w:t>
            </w:r>
          </w:p>
        </w:tc>
      </w:tr>
    </w:tbl>
    <w:p w:rsidR="001A627D" w:rsidRDefault="00521688" w:rsidP="00521688">
      <w:pPr>
        <w:pStyle w:val="a3"/>
        <w:tabs>
          <w:tab w:val="left" w:pos="414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для тестов и самостоятельных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бланков для ответов, что позволяет существенно сократить время выполнения работы. Учащийся не тратит время на составления таблицы для ответов. Учитель получает все ответы в одном формате, что существенно сокращает время проверки.</w:t>
      </w:r>
      <w:r w:rsidR="00D45EEC">
        <w:rPr>
          <w:rFonts w:ascii="Times New Roman" w:hAnsi="Times New Roman" w:cs="Times New Roman"/>
          <w:sz w:val="24"/>
          <w:szCs w:val="24"/>
        </w:rPr>
        <w:t xml:space="preserve"> Табличная форма представления ответов дает наглядность при поэлементном анализе усвоения материала, что позволяет построить индивидуальную образовательную траекторию обучающегося.</w:t>
      </w:r>
    </w:p>
    <w:p w:rsidR="00A765F8" w:rsidRDefault="00D45EEC" w:rsidP="00521688">
      <w:pPr>
        <w:pStyle w:val="a3"/>
        <w:tabs>
          <w:tab w:val="left" w:pos="414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и тетрадь легко воспроизводятся, для этого необходим принтер и листы</w:t>
      </w:r>
      <w:r w:rsidR="00A765F8">
        <w:rPr>
          <w:rFonts w:ascii="Times New Roman" w:hAnsi="Times New Roman" w:cs="Times New Roman"/>
          <w:sz w:val="24"/>
          <w:szCs w:val="24"/>
        </w:rPr>
        <w:t xml:space="preserve"> формата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Тесты и самостоятельные работы можно представить в виде отдельных бланков заданий. </w:t>
      </w:r>
    </w:p>
    <w:p w:rsidR="00D45EEC" w:rsidRPr="001A627D" w:rsidRDefault="00D45EEC" w:rsidP="00521688">
      <w:pPr>
        <w:pStyle w:val="a3"/>
        <w:tabs>
          <w:tab w:val="left" w:pos="414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материал представлен на диске.</w:t>
      </w:r>
    </w:p>
    <w:sectPr w:rsidR="00D45EEC" w:rsidRPr="001A627D" w:rsidSect="00631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4F6"/>
    <w:multiLevelType w:val="hybridMultilevel"/>
    <w:tmpl w:val="A9943C54"/>
    <w:lvl w:ilvl="0" w:tplc="35CC4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652EA2"/>
    <w:multiLevelType w:val="hybridMultilevel"/>
    <w:tmpl w:val="DBD63A80"/>
    <w:lvl w:ilvl="0" w:tplc="819CD3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0D68E1"/>
    <w:multiLevelType w:val="hybridMultilevel"/>
    <w:tmpl w:val="273C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F8A"/>
    <w:rsid w:val="001A627D"/>
    <w:rsid w:val="001F34FA"/>
    <w:rsid w:val="00274AFF"/>
    <w:rsid w:val="00292F8A"/>
    <w:rsid w:val="00521688"/>
    <w:rsid w:val="00631B40"/>
    <w:rsid w:val="00857919"/>
    <w:rsid w:val="009C225D"/>
    <w:rsid w:val="00A765F8"/>
    <w:rsid w:val="00C17B87"/>
    <w:rsid w:val="00D45EEC"/>
    <w:rsid w:val="00F47CCE"/>
    <w:rsid w:val="00F76B7A"/>
    <w:rsid w:val="00F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7D"/>
    <w:pPr>
      <w:ind w:left="720"/>
      <w:contextualSpacing/>
    </w:pPr>
  </w:style>
  <w:style w:type="paragraph" w:styleId="a4">
    <w:name w:val="No Spacing"/>
    <w:uiPriority w:val="1"/>
    <w:qFormat/>
    <w:rsid w:val="00631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Щербакова</cp:lastModifiedBy>
  <cp:revision>5</cp:revision>
  <cp:lastPrinted>2015-10-23T18:40:00Z</cp:lastPrinted>
  <dcterms:created xsi:type="dcterms:W3CDTF">2015-10-23T17:10:00Z</dcterms:created>
  <dcterms:modified xsi:type="dcterms:W3CDTF">2015-10-29T13:45:00Z</dcterms:modified>
</cp:coreProperties>
</file>