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183C" w:rsidTr="0008183C">
        <w:tc>
          <w:tcPr>
            <w:tcW w:w="4785" w:type="dxa"/>
          </w:tcPr>
          <w:p w:rsidR="0008183C" w:rsidRPr="00691EB7" w:rsidRDefault="0008183C" w:rsidP="00892CB2">
            <w:pPr>
              <w:jc w:val="center"/>
              <w:rPr>
                <w:b/>
              </w:rPr>
            </w:pPr>
            <w:r w:rsidRPr="00691EB7">
              <w:rPr>
                <w:b/>
              </w:rPr>
              <w:t>СОГЛАСОВАНО:</w:t>
            </w:r>
          </w:p>
          <w:p w:rsidR="0008183C" w:rsidRPr="00691EB7" w:rsidRDefault="0008183C" w:rsidP="00892CB2">
            <w:r w:rsidRPr="00691EB7">
              <w:rPr>
                <w:b/>
              </w:rPr>
              <w:t xml:space="preserve"> </w:t>
            </w:r>
            <w:r w:rsidRPr="00691EB7">
              <w:t xml:space="preserve">Проректор по организации образовательной деятельности </w:t>
            </w:r>
          </w:p>
          <w:p w:rsidR="0008183C" w:rsidRPr="00691EB7" w:rsidRDefault="0008183C" w:rsidP="00892CB2">
            <w:r w:rsidRPr="00691EB7">
              <w:t xml:space="preserve">_____________ А.М. </w:t>
            </w:r>
            <w:proofErr w:type="gramStart"/>
            <w:r w:rsidRPr="00691EB7">
              <w:t>Фофанов</w:t>
            </w:r>
            <w:proofErr w:type="gramEnd"/>
          </w:p>
          <w:p w:rsidR="0008183C" w:rsidRPr="00691EB7" w:rsidRDefault="0008183C" w:rsidP="00892CB2">
            <w:pPr>
              <w:jc w:val="right"/>
            </w:pPr>
            <w:r>
              <w:t>«___»  июля 2017</w:t>
            </w:r>
            <w:r w:rsidRPr="00691EB7">
              <w:t xml:space="preserve"> года</w:t>
            </w:r>
          </w:p>
          <w:p w:rsidR="0008183C" w:rsidRPr="00691EB7" w:rsidRDefault="0008183C" w:rsidP="00892CB2"/>
        </w:tc>
        <w:tc>
          <w:tcPr>
            <w:tcW w:w="4786" w:type="dxa"/>
          </w:tcPr>
          <w:p w:rsidR="0008183C" w:rsidRPr="00691EB7" w:rsidRDefault="0008183C" w:rsidP="00892CB2">
            <w:pPr>
              <w:jc w:val="center"/>
              <w:rPr>
                <w:b/>
              </w:rPr>
            </w:pPr>
            <w:r w:rsidRPr="00691EB7">
              <w:rPr>
                <w:b/>
              </w:rPr>
              <w:t xml:space="preserve">                УТВЕРЖДАЮ:</w:t>
            </w:r>
          </w:p>
          <w:p w:rsidR="0008183C" w:rsidRPr="00691EB7" w:rsidRDefault="0008183C" w:rsidP="00892CB2">
            <w:pPr>
              <w:jc w:val="right"/>
            </w:pPr>
            <w:r w:rsidRPr="00691EB7">
              <w:t xml:space="preserve"> Ректор ГАОУ ДПО «ЛОИРО»</w:t>
            </w:r>
          </w:p>
          <w:p w:rsidR="0008183C" w:rsidRPr="00691EB7" w:rsidRDefault="0008183C" w:rsidP="00892CB2">
            <w:pPr>
              <w:jc w:val="right"/>
            </w:pPr>
            <w:r w:rsidRPr="00691EB7">
              <w:t>____________Ковальчук О.В.</w:t>
            </w:r>
          </w:p>
          <w:p w:rsidR="0008183C" w:rsidRPr="00691EB7" w:rsidRDefault="0008183C" w:rsidP="00892CB2">
            <w:pPr>
              <w:jc w:val="right"/>
            </w:pPr>
          </w:p>
          <w:p w:rsidR="0008183C" w:rsidRPr="00691EB7" w:rsidRDefault="0008183C" w:rsidP="00892CB2">
            <w:pPr>
              <w:jc w:val="right"/>
            </w:pPr>
            <w:r>
              <w:t xml:space="preserve"> «___»  июля 2017</w:t>
            </w:r>
            <w:r w:rsidRPr="00691EB7">
              <w:t xml:space="preserve"> года</w:t>
            </w:r>
          </w:p>
          <w:p w:rsidR="0008183C" w:rsidRPr="00691EB7" w:rsidRDefault="0008183C" w:rsidP="00892CB2">
            <w:pPr>
              <w:jc w:val="center"/>
              <w:rPr>
                <w:b/>
              </w:rPr>
            </w:pPr>
          </w:p>
        </w:tc>
      </w:tr>
    </w:tbl>
    <w:p w:rsidR="0008183C" w:rsidRDefault="0008183C" w:rsidP="0008183C">
      <w:pPr>
        <w:jc w:val="center"/>
        <w:rPr>
          <w:b/>
        </w:rPr>
      </w:pPr>
    </w:p>
    <w:p w:rsidR="0008183C" w:rsidRDefault="0008183C" w:rsidP="0008183C">
      <w:pPr>
        <w:jc w:val="center"/>
        <w:rPr>
          <w:b/>
        </w:rPr>
      </w:pPr>
      <w:r>
        <w:rPr>
          <w:b/>
        </w:rPr>
        <w:t xml:space="preserve">ИЗВЕЩЕНИЕ  </w:t>
      </w:r>
      <w:r w:rsidR="00265E02">
        <w:rPr>
          <w:b/>
        </w:rPr>
        <w:t>20</w:t>
      </w:r>
      <w:r>
        <w:rPr>
          <w:b/>
        </w:rPr>
        <w:t xml:space="preserve"> </w:t>
      </w:r>
    </w:p>
    <w:p w:rsidR="00265E02" w:rsidRPr="00265E02" w:rsidRDefault="0008183C" w:rsidP="00265E02">
      <w:pPr>
        <w:pStyle w:val="Style6"/>
        <w:widowControl/>
        <w:spacing w:before="38" w:line="274" w:lineRule="exact"/>
        <w:ind w:firstLine="0"/>
        <w:jc w:val="both"/>
        <w:rPr>
          <w:rStyle w:val="FontStyle17"/>
          <w:sz w:val="24"/>
          <w:szCs w:val="24"/>
        </w:rPr>
      </w:pPr>
      <w:r>
        <w:rPr>
          <w:szCs w:val="22"/>
        </w:rPr>
        <w:t xml:space="preserve">о проведении процедуры закупки у единственного  поставщика   на  оказание услуг </w:t>
      </w:r>
      <w:r w:rsidR="00265E02" w:rsidRPr="00265E02">
        <w:rPr>
          <w:rStyle w:val="FontStyle17"/>
          <w:sz w:val="24"/>
          <w:szCs w:val="24"/>
        </w:rPr>
        <w:t xml:space="preserve">по бронированию гостиничных номеров,  </w:t>
      </w:r>
      <w:r w:rsidR="00265E02" w:rsidRPr="00265E02">
        <w:t xml:space="preserve">приему, размещению и обслуживанию </w:t>
      </w:r>
      <w:r w:rsidR="00265E02" w:rsidRPr="00265E02">
        <w:rPr>
          <w:rStyle w:val="FontStyle17"/>
          <w:sz w:val="24"/>
          <w:szCs w:val="24"/>
        </w:rPr>
        <w:t>слушателей  Заказчика  с 14 по 18 августа 2017 года и транспортному обслуживанию  16 августа 2017 года.</w:t>
      </w:r>
    </w:p>
    <w:p w:rsidR="0008183C" w:rsidRDefault="0008183C" w:rsidP="0008183C">
      <w:pPr>
        <w:widowControl/>
        <w:numPr>
          <w:ilvl w:val="0"/>
          <w:numId w:val="4"/>
        </w:numPr>
        <w:autoSpaceDE/>
        <w:autoSpaceDN/>
        <w:adjustRightInd/>
        <w:snapToGrid w:val="0"/>
        <w:jc w:val="both"/>
        <w:rPr>
          <w:szCs w:val="22"/>
        </w:rPr>
      </w:pPr>
      <w:r>
        <w:rPr>
          <w:b/>
          <w:szCs w:val="22"/>
        </w:rPr>
        <w:t>Способ закупки:</w:t>
      </w:r>
      <w:r>
        <w:rPr>
          <w:szCs w:val="22"/>
        </w:rPr>
        <w:t xml:space="preserve"> </w:t>
      </w:r>
      <w:bookmarkStart w:id="0" w:name="_GoBack"/>
      <w:bookmarkEnd w:id="0"/>
    </w:p>
    <w:p w:rsidR="0008183C" w:rsidRDefault="00265E02" w:rsidP="0008183C">
      <w:pPr>
        <w:rPr>
          <w:szCs w:val="22"/>
        </w:rPr>
      </w:pPr>
      <w:r>
        <w:rPr>
          <w:szCs w:val="22"/>
        </w:rPr>
        <w:t xml:space="preserve">          </w:t>
      </w:r>
      <w:r w:rsidR="0008183C">
        <w:rPr>
          <w:szCs w:val="22"/>
        </w:rPr>
        <w:t>Закупка у единственного поставщика  (подрядчика, исполнителя).</w:t>
      </w:r>
    </w:p>
    <w:p w:rsidR="0008183C" w:rsidRDefault="0008183C" w:rsidP="0008183C">
      <w:pPr>
        <w:widowControl/>
        <w:numPr>
          <w:ilvl w:val="0"/>
          <w:numId w:val="4"/>
        </w:numPr>
        <w:autoSpaceDE/>
        <w:autoSpaceDN/>
        <w:adjustRightInd/>
        <w:snapToGrid w:val="0"/>
        <w:jc w:val="both"/>
        <w:rPr>
          <w:b/>
          <w:szCs w:val="22"/>
        </w:rPr>
      </w:pPr>
      <w:r>
        <w:rPr>
          <w:b/>
          <w:szCs w:val="22"/>
        </w:rPr>
        <w:t xml:space="preserve">Наименование, место нахождения, почтовый адрес, адрес электронной почты, номер контактного телефона Заказчика: </w:t>
      </w:r>
    </w:p>
    <w:p w:rsidR="0008183C" w:rsidRDefault="0008183C" w:rsidP="0008183C">
      <w:pPr>
        <w:ind w:left="567"/>
        <w:contextualSpacing/>
      </w:pPr>
      <w:r>
        <w:t xml:space="preserve">Государственное автономное образовательное учреждение </w:t>
      </w:r>
      <w:proofErr w:type="gramStart"/>
      <w:r>
        <w:t>дополнительного</w:t>
      </w:r>
      <w:proofErr w:type="gramEnd"/>
      <w:r>
        <w:t xml:space="preserve">   </w:t>
      </w:r>
    </w:p>
    <w:p w:rsidR="0008183C" w:rsidRDefault="0008183C" w:rsidP="0008183C">
      <w:pPr>
        <w:ind w:left="567"/>
        <w:contextualSpacing/>
        <w:rPr>
          <w:szCs w:val="28"/>
        </w:rPr>
      </w:pPr>
      <w: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08183C" w:rsidRPr="003F4100" w:rsidRDefault="0008183C" w:rsidP="0008183C">
      <w:pPr>
        <w:ind w:left="567"/>
        <w:contextualSpacing/>
        <w:rPr>
          <w:lang w:val="en-US"/>
        </w:rPr>
      </w:pPr>
      <w:r w:rsidRPr="00243DCD">
        <w:rPr>
          <w:szCs w:val="28"/>
        </w:rPr>
        <w:t xml:space="preserve"> </w:t>
      </w:r>
      <w:hyperlink r:id="rId6" w:history="1">
        <w:r>
          <w:rPr>
            <w:rStyle w:val="a3"/>
            <w:lang w:val="en-US"/>
          </w:rPr>
          <w:t>loiro</w:t>
        </w:r>
        <w:r w:rsidRPr="003F4100">
          <w:rPr>
            <w:rStyle w:val="a3"/>
            <w:lang w:val="en-US"/>
          </w:rPr>
          <w:t xml:space="preserve">- </w:t>
        </w:r>
        <w:r>
          <w:rPr>
            <w:rStyle w:val="a3"/>
            <w:lang w:val="en-US"/>
          </w:rPr>
          <w:t>zakaz</w:t>
        </w:r>
        <w:r w:rsidRPr="003F4100">
          <w:rPr>
            <w:rStyle w:val="a3"/>
            <w:lang w:val="en-US"/>
          </w:rPr>
          <w:t>@</w:t>
        </w:r>
        <w:r>
          <w:rPr>
            <w:rStyle w:val="a3"/>
            <w:lang w:val="en-US"/>
          </w:rPr>
          <w:t>yandex</w:t>
        </w:r>
        <w:r w:rsidRPr="003F4100">
          <w:rPr>
            <w:rStyle w:val="a3"/>
            <w:lang w:val="en-US"/>
          </w:rPr>
          <w:t>.</w:t>
        </w:r>
        <w:r>
          <w:rPr>
            <w:rStyle w:val="a3"/>
            <w:lang w:val="en-US"/>
          </w:rPr>
          <w:t>ru</w:t>
        </w:r>
      </w:hyperlink>
      <w:r w:rsidRPr="003F4100">
        <w:rPr>
          <w:lang w:val="en-US"/>
        </w:rPr>
        <w:t xml:space="preserve"> ; </w:t>
      </w:r>
      <w:r>
        <w:t>т</w:t>
      </w:r>
      <w:r w:rsidRPr="003F4100">
        <w:rPr>
          <w:lang w:val="en-US"/>
        </w:rPr>
        <w:t>/</w:t>
      </w:r>
      <w:r>
        <w:t>ф</w:t>
      </w:r>
      <w:r>
        <w:rPr>
          <w:lang w:val="en-US"/>
        </w:rPr>
        <w:t xml:space="preserve"> (812) 372-5</w:t>
      </w:r>
      <w:r w:rsidRPr="00123B2F">
        <w:rPr>
          <w:lang w:val="en-US"/>
        </w:rPr>
        <w:t>2</w:t>
      </w:r>
      <w:r>
        <w:rPr>
          <w:lang w:val="en-US"/>
        </w:rPr>
        <w:t>-3</w:t>
      </w:r>
      <w:r w:rsidRPr="00123B2F">
        <w:rPr>
          <w:lang w:val="en-US"/>
        </w:rPr>
        <w:t>6</w:t>
      </w:r>
      <w:r w:rsidRPr="003F4100">
        <w:rPr>
          <w:lang w:val="en-US"/>
        </w:rPr>
        <w:t xml:space="preserve"> </w:t>
      </w:r>
    </w:p>
    <w:p w:rsidR="0008183C" w:rsidRDefault="0008183C" w:rsidP="0008183C">
      <w:pPr>
        <w:ind w:left="720"/>
        <w:contextualSpacing/>
      </w:pPr>
      <w:r>
        <w:rPr>
          <w:b/>
        </w:rPr>
        <w:t xml:space="preserve">Контактное лицо:  </w:t>
      </w:r>
      <w:r>
        <w:t>Латушко Валентина Александровна</w:t>
      </w:r>
    </w:p>
    <w:p w:rsidR="0008183C" w:rsidRDefault="0008183C" w:rsidP="0008183C">
      <w:pPr>
        <w:widowControl/>
        <w:numPr>
          <w:ilvl w:val="0"/>
          <w:numId w:val="4"/>
        </w:numPr>
        <w:autoSpaceDE/>
        <w:autoSpaceDN/>
        <w:adjustRightInd/>
        <w:snapToGrid w:val="0"/>
        <w:jc w:val="both"/>
        <w:rPr>
          <w:b/>
          <w:szCs w:val="22"/>
        </w:rPr>
      </w:pPr>
      <w:r>
        <w:rPr>
          <w:b/>
          <w:szCs w:val="22"/>
        </w:rPr>
        <w:t xml:space="preserve">Предмет договора с указанием количества поставляемого товара, объема выполняемых работ, оказываемых услуг: </w:t>
      </w:r>
    </w:p>
    <w:p w:rsidR="00265E02" w:rsidRDefault="0008183C" w:rsidP="00265E02">
      <w:pPr>
        <w:pStyle w:val="Style6"/>
        <w:widowControl/>
        <w:spacing w:line="240" w:lineRule="auto"/>
        <w:ind w:firstLine="709"/>
        <w:jc w:val="both"/>
      </w:pPr>
      <w:r>
        <w:rPr>
          <w:szCs w:val="22"/>
        </w:rPr>
        <w:t xml:space="preserve">оказание услуг по </w:t>
      </w:r>
      <w:r w:rsidR="00265E02" w:rsidRPr="00265E02">
        <w:rPr>
          <w:rStyle w:val="FontStyle17"/>
          <w:sz w:val="24"/>
          <w:szCs w:val="24"/>
        </w:rPr>
        <w:t xml:space="preserve"> бронированию гостиничных номеров,  </w:t>
      </w:r>
      <w:r w:rsidR="00265E02" w:rsidRPr="00265E02">
        <w:t xml:space="preserve">приему, размещению и </w:t>
      </w:r>
      <w:r w:rsidR="00265E02">
        <w:t xml:space="preserve"> </w:t>
      </w:r>
    </w:p>
    <w:p w:rsidR="00265E02" w:rsidRDefault="00265E02" w:rsidP="00265E02">
      <w:pPr>
        <w:pStyle w:val="Style6"/>
        <w:widowControl/>
        <w:spacing w:line="240" w:lineRule="auto"/>
        <w:ind w:firstLine="709"/>
        <w:jc w:val="both"/>
        <w:rPr>
          <w:rStyle w:val="FontStyle17"/>
          <w:sz w:val="24"/>
          <w:szCs w:val="24"/>
        </w:rPr>
      </w:pPr>
      <w:r w:rsidRPr="00265E02">
        <w:t xml:space="preserve">обслуживанию </w:t>
      </w:r>
      <w:r w:rsidRPr="00265E02">
        <w:rPr>
          <w:rStyle w:val="FontStyle17"/>
          <w:sz w:val="24"/>
          <w:szCs w:val="24"/>
        </w:rPr>
        <w:t xml:space="preserve">слушателей  Заказчика  с 14 по 18 августа 2017 года и транспортному </w:t>
      </w:r>
      <w:r>
        <w:rPr>
          <w:rStyle w:val="FontStyle17"/>
          <w:sz w:val="24"/>
          <w:szCs w:val="24"/>
        </w:rPr>
        <w:t xml:space="preserve"> </w:t>
      </w:r>
    </w:p>
    <w:p w:rsidR="00265E02" w:rsidRPr="00265E02" w:rsidRDefault="00265E02" w:rsidP="00265E02">
      <w:pPr>
        <w:pStyle w:val="Style6"/>
        <w:widowControl/>
        <w:spacing w:line="240" w:lineRule="auto"/>
        <w:ind w:firstLine="709"/>
        <w:jc w:val="both"/>
        <w:rPr>
          <w:rStyle w:val="FontStyle17"/>
          <w:sz w:val="24"/>
          <w:szCs w:val="24"/>
        </w:rPr>
      </w:pPr>
      <w:r w:rsidRPr="00265E02">
        <w:rPr>
          <w:rStyle w:val="FontStyle17"/>
          <w:sz w:val="24"/>
          <w:szCs w:val="24"/>
        </w:rPr>
        <w:t>обслуживанию  16 августа 2017 года.</w:t>
      </w:r>
    </w:p>
    <w:p w:rsidR="0008183C" w:rsidRPr="00BF3B6E" w:rsidRDefault="0008183C" w:rsidP="0008183C">
      <w:pPr>
        <w:pStyle w:val="a4"/>
        <w:numPr>
          <w:ilvl w:val="0"/>
          <w:numId w:val="4"/>
        </w:numPr>
        <w:spacing w:line="240" w:lineRule="auto"/>
        <w:rPr>
          <w:b/>
          <w:sz w:val="24"/>
          <w:szCs w:val="22"/>
        </w:rPr>
      </w:pPr>
      <w:r w:rsidRPr="00BF3B6E">
        <w:rPr>
          <w:b/>
          <w:sz w:val="24"/>
          <w:szCs w:val="22"/>
        </w:rPr>
        <w:t>Место поставки товара, выполнения работ, оказания услуг:</w:t>
      </w:r>
    </w:p>
    <w:p w:rsidR="0008183C" w:rsidRDefault="0008183C" w:rsidP="0008183C">
      <w:pPr>
        <w:ind w:left="570"/>
        <w:rPr>
          <w:szCs w:val="22"/>
        </w:rPr>
      </w:pPr>
      <w:proofErr w:type="gramStart"/>
      <w:r w:rsidRPr="00185992">
        <w:rPr>
          <w:szCs w:val="22"/>
        </w:rPr>
        <w:t>Согласно договора</w:t>
      </w:r>
      <w:proofErr w:type="gramEnd"/>
      <w:r w:rsidRPr="00185992">
        <w:rPr>
          <w:szCs w:val="22"/>
        </w:rPr>
        <w:t>.</w:t>
      </w:r>
    </w:p>
    <w:p w:rsidR="0008183C" w:rsidRDefault="0008183C" w:rsidP="0008183C">
      <w:pPr>
        <w:pStyle w:val="a5"/>
        <w:numPr>
          <w:ilvl w:val="0"/>
          <w:numId w:val="4"/>
        </w:numPr>
        <w:rPr>
          <w:szCs w:val="22"/>
        </w:rPr>
      </w:pPr>
      <w:r>
        <w:rPr>
          <w:b/>
          <w:szCs w:val="22"/>
        </w:rPr>
        <w:t xml:space="preserve">Срок и условия выполнения работ:  </w:t>
      </w:r>
      <w:r w:rsidRPr="00A87740">
        <w:rPr>
          <w:szCs w:val="22"/>
        </w:rPr>
        <w:t>проживание</w:t>
      </w:r>
      <w:r w:rsidR="00265E02">
        <w:rPr>
          <w:szCs w:val="22"/>
        </w:rPr>
        <w:t xml:space="preserve"> в гостинице с 14</w:t>
      </w:r>
      <w:r>
        <w:rPr>
          <w:szCs w:val="22"/>
        </w:rPr>
        <w:t xml:space="preserve"> </w:t>
      </w:r>
      <w:r w:rsidR="00265E02">
        <w:rPr>
          <w:szCs w:val="22"/>
        </w:rPr>
        <w:t xml:space="preserve"> по 18 августа</w:t>
      </w:r>
      <w:r>
        <w:rPr>
          <w:szCs w:val="22"/>
        </w:rPr>
        <w:t xml:space="preserve"> </w:t>
      </w:r>
    </w:p>
    <w:p w:rsidR="0008183C" w:rsidRPr="00F61EFA" w:rsidRDefault="0008183C" w:rsidP="0008183C">
      <w:pPr>
        <w:pStyle w:val="a5"/>
        <w:ind w:left="570"/>
        <w:rPr>
          <w:highlight w:val="yellow"/>
        </w:rPr>
      </w:pPr>
      <w:r>
        <w:rPr>
          <w:b/>
          <w:szCs w:val="22"/>
        </w:rPr>
        <w:t xml:space="preserve"> </w:t>
      </w:r>
      <w:r w:rsidR="00265E02">
        <w:t>2017</w:t>
      </w:r>
      <w:r>
        <w:t xml:space="preserve"> года. </w:t>
      </w:r>
      <w:r w:rsidRPr="00D81DCF">
        <w:t xml:space="preserve"> </w:t>
      </w:r>
    </w:p>
    <w:p w:rsidR="0008183C" w:rsidRDefault="0008183C" w:rsidP="0008183C">
      <w:pPr>
        <w:rPr>
          <w:szCs w:val="22"/>
        </w:rPr>
      </w:pPr>
      <w:r>
        <w:rPr>
          <w:b/>
          <w:szCs w:val="22"/>
        </w:rPr>
        <w:t>6.</w:t>
      </w:r>
      <w:r>
        <w:rPr>
          <w:szCs w:val="22"/>
        </w:rPr>
        <w:t xml:space="preserve"> </w:t>
      </w:r>
      <w:r>
        <w:rPr>
          <w:b/>
          <w:szCs w:val="22"/>
        </w:rPr>
        <w:t xml:space="preserve">     Сведения о начальной цене договора (цене лота):</w:t>
      </w:r>
      <w:r>
        <w:rPr>
          <w:szCs w:val="22"/>
        </w:rPr>
        <w:t xml:space="preserve"> </w:t>
      </w:r>
    </w:p>
    <w:p w:rsidR="0008183C" w:rsidRDefault="00265E02" w:rsidP="0008183C">
      <w:pPr>
        <w:rPr>
          <w:szCs w:val="22"/>
        </w:rPr>
      </w:pPr>
      <w:r>
        <w:rPr>
          <w:szCs w:val="22"/>
        </w:rPr>
        <w:t xml:space="preserve"> 308200,00</w:t>
      </w:r>
      <w:proofErr w:type="gramStart"/>
      <w:r w:rsidR="0008183C">
        <w:rPr>
          <w:szCs w:val="22"/>
        </w:rPr>
        <w:t xml:space="preserve">( </w:t>
      </w:r>
      <w:r>
        <w:rPr>
          <w:szCs w:val="22"/>
        </w:rPr>
        <w:t xml:space="preserve"> </w:t>
      </w:r>
      <w:proofErr w:type="gramEnd"/>
      <w:r>
        <w:rPr>
          <w:szCs w:val="22"/>
        </w:rPr>
        <w:t>триста восемь</w:t>
      </w:r>
      <w:r w:rsidR="0008183C">
        <w:rPr>
          <w:szCs w:val="22"/>
        </w:rPr>
        <w:t xml:space="preserve"> тысяч   </w:t>
      </w:r>
      <w:r>
        <w:rPr>
          <w:szCs w:val="22"/>
        </w:rPr>
        <w:t xml:space="preserve">двести </w:t>
      </w:r>
      <w:r w:rsidR="0008183C">
        <w:rPr>
          <w:szCs w:val="22"/>
        </w:rPr>
        <w:t xml:space="preserve">) рублей  00 копеек.   </w:t>
      </w:r>
      <w:r w:rsidR="0008183C" w:rsidRPr="00A87740">
        <w:rPr>
          <w:szCs w:val="22"/>
        </w:rPr>
        <w:t>НДС не облагается.</w:t>
      </w:r>
      <w:r w:rsidR="0008183C">
        <w:rPr>
          <w:szCs w:val="22"/>
        </w:rPr>
        <w:t xml:space="preserve"> </w:t>
      </w:r>
    </w:p>
    <w:p w:rsidR="0008183C" w:rsidRDefault="0008183C" w:rsidP="0008183C">
      <w:pPr>
        <w:tabs>
          <w:tab w:val="left" w:pos="616"/>
        </w:tabs>
      </w:pPr>
      <w:r>
        <w:rPr>
          <w:b/>
          <w:szCs w:val="28"/>
        </w:rPr>
        <w:t>7</w:t>
      </w:r>
      <w:r>
        <w:rPr>
          <w:szCs w:val="28"/>
        </w:rPr>
        <w:t xml:space="preserve">.   </w:t>
      </w:r>
      <w:r>
        <w:rPr>
          <w:b/>
        </w:rPr>
        <w:t>Сведения о включённых в цену товаров, работ, услуг расходах</w:t>
      </w:r>
      <w:r>
        <w:t>:</w:t>
      </w:r>
    </w:p>
    <w:p w:rsidR="0008183C" w:rsidRDefault="0008183C" w:rsidP="0008183C">
      <w:pPr>
        <w:tabs>
          <w:tab w:val="left" w:pos="616"/>
        </w:tabs>
        <w:ind w:left="567"/>
      </w:pPr>
      <w:r>
        <w:t xml:space="preserve">Начальная (максимальная) цена договора указана с учетом всех расходов  на уплату налогов, таможенных пошлин, сборов и иных обязательных платежей. </w:t>
      </w:r>
    </w:p>
    <w:p w:rsidR="0008183C" w:rsidRPr="001A5D45" w:rsidRDefault="0008183C" w:rsidP="0008183C">
      <w:pPr>
        <w:pStyle w:val="a4"/>
        <w:numPr>
          <w:ilvl w:val="0"/>
          <w:numId w:val="5"/>
        </w:numPr>
        <w:spacing w:line="240" w:lineRule="auto"/>
        <w:ind w:left="567" w:hanging="567"/>
        <w:rPr>
          <w:sz w:val="24"/>
          <w:szCs w:val="22"/>
        </w:rPr>
      </w:pPr>
      <w:r w:rsidRPr="001A5D45">
        <w:rPr>
          <w:b/>
          <w:sz w:val="24"/>
          <w:szCs w:val="22"/>
        </w:rPr>
        <w:t>Условия оплаты</w:t>
      </w:r>
      <w:r w:rsidRPr="001A5D45">
        <w:rPr>
          <w:sz w:val="24"/>
          <w:szCs w:val="22"/>
        </w:rPr>
        <w:t>:   согласно договору</w:t>
      </w:r>
      <w:r>
        <w:rPr>
          <w:sz w:val="24"/>
          <w:szCs w:val="22"/>
        </w:rPr>
        <w:t>.</w:t>
      </w:r>
    </w:p>
    <w:p w:rsidR="0008183C" w:rsidRPr="001A5D45" w:rsidRDefault="0008183C" w:rsidP="0008183C">
      <w:pPr>
        <w:pStyle w:val="a4"/>
        <w:numPr>
          <w:ilvl w:val="0"/>
          <w:numId w:val="5"/>
        </w:numPr>
        <w:spacing w:line="240" w:lineRule="auto"/>
        <w:ind w:left="567" w:hanging="567"/>
        <w:rPr>
          <w:sz w:val="24"/>
          <w:szCs w:val="22"/>
        </w:rPr>
      </w:pPr>
      <w:r w:rsidRPr="001A5D45">
        <w:rPr>
          <w:b/>
          <w:sz w:val="24"/>
          <w:szCs w:val="22"/>
        </w:rPr>
        <w:t>Место размещения информации:</w:t>
      </w:r>
    </w:p>
    <w:p w:rsidR="0008183C" w:rsidRDefault="0008183C" w:rsidP="0008183C">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08183C" w:rsidRDefault="0008183C" w:rsidP="0008183C">
      <w:pPr>
        <w:pStyle w:val="a4"/>
        <w:numPr>
          <w:ilvl w:val="0"/>
          <w:numId w:val="5"/>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8183C" w:rsidRDefault="0008183C" w:rsidP="0008183C">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08183C" w:rsidRDefault="0008183C" w:rsidP="0008183C">
      <w:pPr>
        <w:pStyle w:val="a4"/>
        <w:numPr>
          <w:ilvl w:val="0"/>
          <w:numId w:val="5"/>
        </w:numPr>
        <w:spacing w:line="240" w:lineRule="auto"/>
        <w:ind w:left="567" w:hanging="567"/>
        <w:rPr>
          <w:sz w:val="24"/>
          <w:szCs w:val="22"/>
        </w:rPr>
      </w:pPr>
      <w:r>
        <w:rPr>
          <w:b/>
          <w:sz w:val="24"/>
          <w:szCs w:val="22"/>
        </w:rPr>
        <w:t>Информация о предоставлении заявок на участие в процедуре запроса предложений:</w:t>
      </w:r>
    </w:p>
    <w:p w:rsidR="0008183C" w:rsidRDefault="0008183C" w:rsidP="0008183C">
      <w:pPr>
        <w:ind w:left="567"/>
        <w:rPr>
          <w:szCs w:val="22"/>
        </w:rPr>
      </w:pPr>
      <w:r>
        <w:rPr>
          <w:szCs w:val="22"/>
        </w:rPr>
        <w:t>Не предусмотрено.</w:t>
      </w:r>
    </w:p>
    <w:p w:rsidR="0008183C" w:rsidRDefault="0008183C" w:rsidP="0008183C">
      <w:pPr>
        <w:pStyle w:val="a4"/>
        <w:numPr>
          <w:ilvl w:val="0"/>
          <w:numId w:val="5"/>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08183C" w:rsidRDefault="0008183C" w:rsidP="0008183C">
      <w:pPr>
        <w:ind w:left="570"/>
        <w:rPr>
          <w:szCs w:val="22"/>
        </w:rPr>
      </w:pPr>
      <w:r>
        <w:rPr>
          <w:szCs w:val="22"/>
        </w:rPr>
        <w:t>Не предусмотрено.</w:t>
      </w:r>
    </w:p>
    <w:p w:rsidR="0008183C" w:rsidRDefault="0008183C" w:rsidP="0008183C">
      <w:pPr>
        <w:pStyle w:val="a4"/>
        <w:numPr>
          <w:ilvl w:val="0"/>
          <w:numId w:val="5"/>
        </w:numPr>
        <w:spacing w:line="240" w:lineRule="auto"/>
        <w:ind w:left="567" w:hanging="567"/>
        <w:rPr>
          <w:sz w:val="24"/>
          <w:szCs w:val="22"/>
        </w:rPr>
      </w:pPr>
      <w:r>
        <w:rPr>
          <w:b/>
          <w:sz w:val="24"/>
          <w:szCs w:val="22"/>
        </w:rPr>
        <w:t>Приложения</w:t>
      </w:r>
      <w:r>
        <w:rPr>
          <w:sz w:val="24"/>
          <w:szCs w:val="22"/>
        </w:rPr>
        <w:t>:</w:t>
      </w:r>
    </w:p>
    <w:p w:rsidR="0008183C" w:rsidRDefault="0008183C" w:rsidP="0008183C">
      <w:pPr>
        <w:rPr>
          <w:szCs w:val="22"/>
        </w:rPr>
      </w:pPr>
      <w:r>
        <w:rPr>
          <w:szCs w:val="22"/>
        </w:rPr>
        <w:t>1. Проект договора.</w:t>
      </w:r>
    </w:p>
    <w:p w:rsidR="0008183C" w:rsidRDefault="0008183C" w:rsidP="0008183C">
      <w:pPr>
        <w:rPr>
          <w:szCs w:val="22"/>
        </w:rPr>
      </w:pPr>
      <w:r>
        <w:rPr>
          <w:szCs w:val="22"/>
        </w:rPr>
        <w:t xml:space="preserve"> Специалист  по договорной и претензионной работе                  В.А. Латушко</w:t>
      </w:r>
    </w:p>
    <w:p w:rsidR="0008183C" w:rsidRDefault="0008183C" w:rsidP="0008183C">
      <w:r>
        <w:t xml:space="preserve"> Согласовано:   юрисконсульт                                                 Е.В. </w:t>
      </w:r>
      <w:proofErr w:type="spellStart"/>
      <w:r>
        <w:t>Шеховцева</w:t>
      </w:r>
      <w:proofErr w:type="spellEnd"/>
    </w:p>
    <w:p w:rsidR="0008183C" w:rsidRDefault="0008183C" w:rsidP="0008183C">
      <w:pPr>
        <w:pStyle w:val="Style3"/>
        <w:widowControl/>
        <w:spacing w:before="53"/>
        <w:ind w:right="-3"/>
        <w:rPr>
          <w:rStyle w:val="FontStyle18"/>
        </w:rPr>
      </w:pPr>
    </w:p>
    <w:p w:rsidR="0008183C" w:rsidRDefault="0008183C" w:rsidP="0008183C">
      <w:pPr>
        <w:pStyle w:val="Style3"/>
        <w:widowControl/>
        <w:spacing w:before="53"/>
        <w:ind w:right="-3"/>
        <w:rPr>
          <w:rStyle w:val="FontStyle18"/>
        </w:rPr>
      </w:pPr>
    </w:p>
    <w:p w:rsidR="0008183C" w:rsidRDefault="0008183C" w:rsidP="0008183C">
      <w:pPr>
        <w:pStyle w:val="Style3"/>
        <w:widowControl/>
        <w:spacing w:before="53"/>
        <w:ind w:right="-3"/>
        <w:rPr>
          <w:rStyle w:val="FontStyle18"/>
        </w:rPr>
      </w:pPr>
    </w:p>
    <w:p w:rsidR="0008183C" w:rsidRDefault="0008183C" w:rsidP="0008183C">
      <w:pPr>
        <w:pStyle w:val="Style3"/>
        <w:widowControl/>
        <w:spacing w:before="53"/>
        <w:ind w:right="-3"/>
        <w:rPr>
          <w:rStyle w:val="FontStyle18"/>
        </w:rPr>
      </w:pPr>
    </w:p>
    <w:p w:rsidR="0008183C" w:rsidRDefault="0008183C" w:rsidP="0008183C">
      <w:pPr>
        <w:pStyle w:val="Style3"/>
        <w:widowControl/>
        <w:spacing w:before="53"/>
        <w:ind w:right="-3"/>
        <w:rPr>
          <w:rStyle w:val="FontStyle18"/>
        </w:rPr>
      </w:pPr>
    </w:p>
    <w:p w:rsidR="00265E02" w:rsidRDefault="00265E02" w:rsidP="00265E02">
      <w:pPr>
        <w:pStyle w:val="a8"/>
        <w:jc w:val="right"/>
        <w:rPr>
          <w:rFonts w:ascii="Times New Roman" w:hAnsi="Times New Roman"/>
          <w:sz w:val="24"/>
          <w:szCs w:val="24"/>
        </w:rPr>
      </w:pPr>
      <w:r>
        <w:rPr>
          <w:rFonts w:ascii="Times New Roman" w:hAnsi="Times New Roman"/>
          <w:sz w:val="24"/>
          <w:szCs w:val="24"/>
        </w:rPr>
        <w:t>Приложение 1</w:t>
      </w:r>
    </w:p>
    <w:p w:rsidR="00265E02" w:rsidRDefault="00022F18" w:rsidP="00265E02">
      <w:pPr>
        <w:pStyle w:val="a8"/>
        <w:jc w:val="right"/>
        <w:rPr>
          <w:rFonts w:ascii="Times New Roman" w:hAnsi="Times New Roman"/>
          <w:sz w:val="24"/>
          <w:szCs w:val="24"/>
        </w:rPr>
      </w:pPr>
      <w:r>
        <w:rPr>
          <w:rFonts w:ascii="Times New Roman" w:hAnsi="Times New Roman"/>
          <w:sz w:val="24"/>
          <w:szCs w:val="24"/>
        </w:rPr>
        <w:t xml:space="preserve"> К  Извещению 20</w:t>
      </w:r>
      <w:r w:rsidR="00265E02">
        <w:rPr>
          <w:rFonts w:ascii="Times New Roman" w:hAnsi="Times New Roman"/>
          <w:sz w:val="24"/>
          <w:szCs w:val="24"/>
        </w:rPr>
        <w:t xml:space="preserve"> </w:t>
      </w:r>
    </w:p>
    <w:p w:rsidR="00265E02" w:rsidRDefault="00265E02" w:rsidP="00265E02">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265E02" w:rsidRDefault="00265E02" w:rsidP="00265E02">
      <w:pPr>
        <w:pStyle w:val="a8"/>
        <w:jc w:val="center"/>
        <w:rPr>
          <w:rFonts w:ascii="Times New Roman" w:hAnsi="Times New Roman"/>
          <w:sz w:val="24"/>
          <w:szCs w:val="24"/>
        </w:rPr>
      </w:pPr>
    </w:p>
    <w:tbl>
      <w:tblPr>
        <w:tblW w:w="0" w:type="auto"/>
        <w:tblLook w:val="04A0" w:firstRow="1" w:lastRow="0" w:firstColumn="1" w:lastColumn="0" w:noHBand="0" w:noVBand="1"/>
      </w:tblPr>
      <w:tblGrid>
        <w:gridCol w:w="5341"/>
        <w:gridCol w:w="5341"/>
      </w:tblGrid>
      <w:tr w:rsidR="00265E02" w:rsidTr="00265E02">
        <w:tc>
          <w:tcPr>
            <w:tcW w:w="5341" w:type="dxa"/>
          </w:tcPr>
          <w:p w:rsidR="00265E02" w:rsidRDefault="00265E02">
            <w:pPr>
              <w:pStyle w:val="a8"/>
              <w:spacing w:line="276" w:lineRule="auto"/>
              <w:rPr>
                <w:rFonts w:ascii="Times New Roman" w:hAnsi="Times New Roman"/>
                <w:sz w:val="24"/>
                <w:szCs w:val="24"/>
                <w:lang w:eastAsia="en-US"/>
              </w:rPr>
            </w:pPr>
            <w:r>
              <w:rPr>
                <w:rFonts w:ascii="Times New Roman" w:hAnsi="Times New Roman"/>
                <w:sz w:val="24"/>
                <w:szCs w:val="24"/>
                <w:lang w:eastAsia="en-US"/>
              </w:rPr>
              <w:t>СОГЛАСОВАНО:</w:t>
            </w:r>
          </w:p>
          <w:p w:rsidR="00265E02" w:rsidRDefault="00265E02">
            <w:pPr>
              <w:spacing w:line="276" w:lineRule="auto"/>
              <w:rPr>
                <w:lang w:eastAsia="en-US"/>
              </w:rPr>
            </w:pPr>
            <w:r>
              <w:rPr>
                <w:lang w:eastAsia="en-US"/>
              </w:rPr>
              <w:t>Проректор   по организации</w:t>
            </w:r>
          </w:p>
          <w:p w:rsidR="00265E02" w:rsidRDefault="00265E02">
            <w:pPr>
              <w:spacing w:line="276" w:lineRule="auto"/>
              <w:rPr>
                <w:lang w:eastAsia="en-US"/>
              </w:rPr>
            </w:pPr>
            <w:r>
              <w:rPr>
                <w:lang w:eastAsia="en-US"/>
              </w:rPr>
              <w:t>образовательной  деятельности</w:t>
            </w:r>
          </w:p>
          <w:p w:rsidR="00265E02" w:rsidRDefault="00265E02">
            <w:pPr>
              <w:pStyle w:val="a8"/>
              <w:spacing w:line="276" w:lineRule="auto"/>
              <w:rPr>
                <w:rFonts w:ascii="Times New Roman" w:hAnsi="Times New Roman"/>
                <w:sz w:val="24"/>
                <w:szCs w:val="24"/>
                <w:lang w:eastAsia="en-US"/>
              </w:rPr>
            </w:pPr>
            <w:r>
              <w:rPr>
                <w:rFonts w:ascii="Times New Roman" w:hAnsi="Times New Roman"/>
                <w:sz w:val="24"/>
                <w:szCs w:val="24"/>
                <w:lang w:eastAsia="en-US"/>
              </w:rPr>
              <w:t xml:space="preserve">___________А.М. </w:t>
            </w:r>
            <w:proofErr w:type="gramStart"/>
            <w:r>
              <w:rPr>
                <w:rFonts w:ascii="Times New Roman" w:hAnsi="Times New Roman"/>
                <w:sz w:val="24"/>
                <w:szCs w:val="24"/>
                <w:lang w:eastAsia="en-US"/>
              </w:rPr>
              <w:t>Фофанов</w:t>
            </w:r>
            <w:proofErr w:type="gramEnd"/>
            <w:r>
              <w:rPr>
                <w:rFonts w:ascii="Times New Roman" w:hAnsi="Times New Roman"/>
                <w:sz w:val="24"/>
                <w:szCs w:val="24"/>
                <w:lang w:eastAsia="en-US"/>
              </w:rPr>
              <w:t xml:space="preserve">                                                                                                  </w:t>
            </w:r>
          </w:p>
          <w:p w:rsidR="00265E02" w:rsidRDefault="00265E02">
            <w:pPr>
              <w:pStyle w:val="a8"/>
              <w:spacing w:line="276" w:lineRule="auto"/>
              <w:rPr>
                <w:rFonts w:ascii="Times New Roman" w:hAnsi="Times New Roman"/>
                <w:color w:val="111111"/>
                <w:sz w:val="24"/>
                <w:szCs w:val="24"/>
                <w:lang w:eastAsia="en-US"/>
              </w:rPr>
            </w:pPr>
            <w:r>
              <w:rPr>
                <w:rFonts w:ascii="Times New Roman" w:hAnsi="Times New Roman"/>
                <w:color w:val="111111"/>
                <w:sz w:val="24"/>
                <w:szCs w:val="24"/>
                <w:lang w:eastAsia="en-US"/>
              </w:rPr>
              <w:t>«___»  июля  2017 г.</w:t>
            </w:r>
          </w:p>
          <w:p w:rsidR="00265E02" w:rsidRDefault="00265E02">
            <w:pPr>
              <w:pStyle w:val="a8"/>
              <w:spacing w:line="276" w:lineRule="auto"/>
              <w:rPr>
                <w:rFonts w:ascii="Times New Roman" w:hAnsi="Times New Roman"/>
                <w:color w:val="111111"/>
                <w:sz w:val="24"/>
                <w:szCs w:val="24"/>
                <w:lang w:eastAsia="en-US"/>
              </w:rPr>
            </w:pPr>
            <w:r>
              <w:rPr>
                <w:rFonts w:ascii="Times New Roman" w:hAnsi="Times New Roman"/>
                <w:color w:val="111111"/>
                <w:sz w:val="24"/>
                <w:szCs w:val="24"/>
                <w:lang w:eastAsia="en-US"/>
              </w:rPr>
              <w:t>М.П.</w:t>
            </w:r>
          </w:p>
          <w:p w:rsidR="00265E02" w:rsidRDefault="00265E02">
            <w:pPr>
              <w:pStyle w:val="a8"/>
              <w:spacing w:line="276" w:lineRule="auto"/>
              <w:jc w:val="both"/>
              <w:rPr>
                <w:rFonts w:ascii="Times New Roman" w:hAnsi="Times New Roman"/>
                <w:sz w:val="24"/>
                <w:szCs w:val="24"/>
                <w:lang w:eastAsia="en-US"/>
              </w:rPr>
            </w:pPr>
          </w:p>
        </w:tc>
        <w:tc>
          <w:tcPr>
            <w:tcW w:w="5341" w:type="dxa"/>
          </w:tcPr>
          <w:p w:rsidR="00265E02" w:rsidRDefault="00265E02">
            <w:pPr>
              <w:pStyle w:val="a8"/>
              <w:spacing w:line="276" w:lineRule="auto"/>
              <w:jc w:val="right"/>
              <w:rPr>
                <w:rFonts w:ascii="Times New Roman" w:hAnsi="Times New Roman"/>
                <w:sz w:val="24"/>
                <w:szCs w:val="24"/>
                <w:lang w:eastAsia="en-US"/>
              </w:rPr>
            </w:pPr>
            <w:r>
              <w:rPr>
                <w:rFonts w:ascii="Times New Roman" w:hAnsi="Times New Roman"/>
                <w:sz w:val="24"/>
                <w:szCs w:val="24"/>
                <w:lang w:eastAsia="en-US"/>
              </w:rPr>
              <w:t>УТВЕРЖДАЮ:</w:t>
            </w:r>
          </w:p>
          <w:p w:rsidR="00265E02" w:rsidRDefault="00265E02">
            <w:pPr>
              <w:pStyle w:val="a8"/>
              <w:spacing w:line="276" w:lineRule="auto"/>
              <w:jc w:val="right"/>
              <w:rPr>
                <w:rFonts w:ascii="Times New Roman" w:hAnsi="Times New Roman"/>
                <w:color w:val="111111"/>
                <w:sz w:val="24"/>
                <w:szCs w:val="24"/>
                <w:lang w:eastAsia="en-US"/>
              </w:rPr>
            </w:pPr>
            <w:r>
              <w:rPr>
                <w:rFonts w:ascii="Times New Roman" w:hAnsi="Times New Roman"/>
                <w:color w:val="111111"/>
                <w:sz w:val="24"/>
                <w:szCs w:val="24"/>
                <w:lang w:eastAsia="en-US"/>
              </w:rPr>
              <w:t>Ректор ГАОУ ДПО «ЛОИРО»</w:t>
            </w:r>
          </w:p>
          <w:p w:rsidR="00265E02" w:rsidRDefault="00265E02">
            <w:pPr>
              <w:pStyle w:val="a8"/>
              <w:spacing w:line="276" w:lineRule="auto"/>
              <w:jc w:val="right"/>
              <w:rPr>
                <w:rFonts w:ascii="Times New Roman" w:hAnsi="Times New Roman"/>
                <w:color w:val="111111"/>
                <w:sz w:val="24"/>
                <w:szCs w:val="24"/>
                <w:lang w:eastAsia="en-US"/>
              </w:rPr>
            </w:pPr>
            <w:r>
              <w:rPr>
                <w:rFonts w:ascii="Times New Roman" w:hAnsi="Times New Roman"/>
                <w:color w:val="111111"/>
                <w:sz w:val="24"/>
                <w:szCs w:val="24"/>
                <w:lang w:eastAsia="en-US"/>
              </w:rPr>
              <w:t xml:space="preserve">                                                                                                                ______________ / Ковальчук О.В./</w:t>
            </w:r>
          </w:p>
          <w:p w:rsidR="00265E02" w:rsidRDefault="00265E02">
            <w:pPr>
              <w:pStyle w:val="a8"/>
              <w:spacing w:line="276" w:lineRule="auto"/>
              <w:jc w:val="right"/>
              <w:rPr>
                <w:rFonts w:ascii="Times New Roman" w:hAnsi="Times New Roman"/>
                <w:color w:val="111111"/>
                <w:sz w:val="24"/>
                <w:szCs w:val="24"/>
                <w:lang w:eastAsia="en-US"/>
              </w:rPr>
            </w:pPr>
            <w:r>
              <w:rPr>
                <w:rFonts w:ascii="Times New Roman" w:hAnsi="Times New Roman"/>
                <w:color w:val="111111"/>
                <w:sz w:val="24"/>
                <w:szCs w:val="24"/>
                <w:lang w:eastAsia="en-US"/>
              </w:rPr>
              <w:t>«___»  июля 2017 г.</w:t>
            </w:r>
          </w:p>
          <w:p w:rsidR="00265E02" w:rsidRDefault="00265E02">
            <w:pPr>
              <w:pStyle w:val="a8"/>
              <w:spacing w:line="276" w:lineRule="auto"/>
              <w:jc w:val="right"/>
              <w:rPr>
                <w:rFonts w:ascii="Times New Roman" w:hAnsi="Times New Roman"/>
                <w:color w:val="111111"/>
                <w:sz w:val="24"/>
                <w:szCs w:val="24"/>
                <w:lang w:eastAsia="en-US"/>
              </w:rPr>
            </w:pPr>
            <w:r>
              <w:rPr>
                <w:rFonts w:ascii="Times New Roman" w:hAnsi="Times New Roman"/>
                <w:color w:val="111111"/>
                <w:sz w:val="24"/>
                <w:szCs w:val="24"/>
                <w:lang w:eastAsia="en-US"/>
              </w:rPr>
              <w:t>М.П.</w:t>
            </w:r>
          </w:p>
          <w:p w:rsidR="00265E02" w:rsidRDefault="00265E02">
            <w:pPr>
              <w:pStyle w:val="a8"/>
              <w:spacing w:line="276" w:lineRule="auto"/>
              <w:jc w:val="right"/>
              <w:rPr>
                <w:rFonts w:ascii="Times New Roman" w:hAnsi="Times New Roman"/>
                <w:sz w:val="24"/>
                <w:szCs w:val="24"/>
                <w:lang w:eastAsia="en-US"/>
              </w:rPr>
            </w:pPr>
          </w:p>
        </w:tc>
      </w:tr>
    </w:tbl>
    <w:p w:rsidR="0008183C" w:rsidRDefault="00022F18" w:rsidP="0008183C">
      <w:pPr>
        <w:pStyle w:val="Style3"/>
        <w:widowControl/>
        <w:spacing w:before="53"/>
        <w:ind w:right="-3"/>
        <w:rPr>
          <w:rStyle w:val="FontStyle18"/>
        </w:rPr>
      </w:pPr>
      <w:r>
        <w:rPr>
          <w:rStyle w:val="FontStyle18"/>
        </w:rPr>
        <w:t>ПРОЕКТ</w:t>
      </w:r>
    </w:p>
    <w:p w:rsidR="0008183C" w:rsidRPr="00022F18" w:rsidRDefault="0008183C" w:rsidP="0008183C">
      <w:pPr>
        <w:pStyle w:val="Style3"/>
        <w:widowControl/>
        <w:spacing w:before="53"/>
        <w:ind w:right="-3"/>
        <w:rPr>
          <w:rStyle w:val="FontStyle18"/>
          <w:sz w:val="24"/>
          <w:szCs w:val="24"/>
        </w:rPr>
      </w:pPr>
    </w:p>
    <w:p w:rsidR="0008183C" w:rsidRPr="00022F18" w:rsidRDefault="0008183C" w:rsidP="0008183C">
      <w:pPr>
        <w:pStyle w:val="Style3"/>
        <w:widowControl/>
        <w:spacing w:before="53"/>
        <w:ind w:right="-3"/>
        <w:rPr>
          <w:rStyle w:val="FontStyle18"/>
          <w:sz w:val="24"/>
          <w:szCs w:val="24"/>
        </w:rPr>
      </w:pPr>
      <w:r w:rsidRPr="00022F18">
        <w:rPr>
          <w:rStyle w:val="FontStyle18"/>
          <w:sz w:val="24"/>
          <w:szCs w:val="24"/>
        </w:rPr>
        <w:t>ДОГОВОР №</w:t>
      </w:r>
    </w:p>
    <w:p w:rsidR="0008183C" w:rsidRPr="00022F18" w:rsidRDefault="0008183C" w:rsidP="0008183C">
      <w:pPr>
        <w:pStyle w:val="Style3"/>
        <w:widowControl/>
        <w:spacing w:before="53"/>
        <w:ind w:right="-3"/>
        <w:rPr>
          <w:rStyle w:val="FontStyle18"/>
          <w:sz w:val="24"/>
          <w:szCs w:val="24"/>
        </w:rPr>
      </w:pPr>
      <w:r w:rsidRPr="00022F18">
        <w:rPr>
          <w:rStyle w:val="FontStyle18"/>
          <w:sz w:val="24"/>
          <w:szCs w:val="24"/>
        </w:rPr>
        <w:t>оказания услуг по бронированию гостиницы и транспортному обслуживанию</w:t>
      </w:r>
    </w:p>
    <w:p w:rsidR="0008183C" w:rsidRPr="00022F18" w:rsidRDefault="0008183C" w:rsidP="0008183C">
      <w:pPr>
        <w:pStyle w:val="Style3"/>
        <w:widowControl/>
        <w:spacing w:line="240" w:lineRule="exact"/>
        <w:jc w:val="left"/>
      </w:pPr>
    </w:p>
    <w:p w:rsidR="0008183C" w:rsidRPr="00022F18" w:rsidRDefault="0008183C" w:rsidP="0008183C">
      <w:pPr>
        <w:pStyle w:val="Style3"/>
        <w:widowControl/>
        <w:tabs>
          <w:tab w:val="left" w:pos="6437"/>
        </w:tabs>
        <w:spacing w:before="43" w:line="240" w:lineRule="auto"/>
        <w:jc w:val="left"/>
        <w:rPr>
          <w:rStyle w:val="FontStyle18"/>
          <w:sz w:val="24"/>
          <w:szCs w:val="24"/>
        </w:rPr>
      </w:pPr>
      <w:r w:rsidRPr="00022F18">
        <w:rPr>
          <w:rStyle w:val="FontStyle18"/>
          <w:sz w:val="24"/>
          <w:szCs w:val="24"/>
        </w:rPr>
        <w:t>г. Санкт-Петербург</w:t>
      </w:r>
      <w:r w:rsidRPr="00022F18">
        <w:rPr>
          <w:rStyle w:val="FontStyle18"/>
          <w:sz w:val="24"/>
          <w:szCs w:val="24"/>
        </w:rPr>
        <w:tab/>
        <w:t xml:space="preserve">                   «___» июля  2017 года</w:t>
      </w:r>
    </w:p>
    <w:p w:rsidR="0008183C" w:rsidRPr="00022F18" w:rsidRDefault="0008183C" w:rsidP="0008183C">
      <w:pPr>
        <w:pStyle w:val="Style3"/>
        <w:widowControl/>
        <w:tabs>
          <w:tab w:val="left" w:pos="6437"/>
        </w:tabs>
        <w:spacing w:before="43" w:line="240" w:lineRule="auto"/>
        <w:jc w:val="left"/>
        <w:rPr>
          <w:rStyle w:val="FontStyle18"/>
          <w:sz w:val="24"/>
          <w:szCs w:val="24"/>
        </w:rPr>
      </w:pPr>
    </w:p>
    <w:p w:rsidR="0008183C" w:rsidRPr="00022F18" w:rsidRDefault="0008183C" w:rsidP="0008183C">
      <w:pPr>
        <w:pStyle w:val="Style3"/>
        <w:widowControl/>
        <w:spacing w:before="43" w:line="240" w:lineRule="auto"/>
        <w:ind w:firstLine="567"/>
        <w:jc w:val="both"/>
        <w:rPr>
          <w:rStyle w:val="FontStyle17"/>
          <w:sz w:val="24"/>
          <w:szCs w:val="24"/>
        </w:rPr>
      </w:pPr>
      <w:r w:rsidRPr="00022F18">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w:t>
      </w:r>
      <w:proofErr w:type="gramStart"/>
      <w:r w:rsidRPr="00022F18">
        <w:t xml:space="preserve"> ,</w:t>
      </w:r>
      <w:proofErr w:type="gramEnd"/>
      <w:r w:rsidRPr="00022F18">
        <w:t xml:space="preserve"> действующей на основании Устава, с одной  стороны,  и</w:t>
      </w:r>
      <w:r w:rsidR="00022F18" w:rsidRPr="00022F18">
        <w:t>_____________________________</w:t>
      </w:r>
      <w:r w:rsidRPr="00022F18">
        <w:rPr>
          <w:rStyle w:val="FontStyle18"/>
          <w:b w:val="0"/>
          <w:bCs w:val="0"/>
          <w:sz w:val="24"/>
          <w:szCs w:val="24"/>
        </w:rPr>
        <w:t>,</w:t>
      </w:r>
      <w:r w:rsidRPr="00022F18">
        <w:rPr>
          <w:rStyle w:val="FontStyle18"/>
          <w:sz w:val="24"/>
          <w:szCs w:val="24"/>
        </w:rPr>
        <w:t xml:space="preserve"> </w:t>
      </w:r>
      <w:r w:rsidRPr="00022F18">
        <w:rPr>
          <w:rStyle w:val="FontStyle18"/>
          <w:b w:val="0"/>
          <w:bCs w:val="0"/>
          <w:sz w:val="24"/>
          <w:szCs w:val="24"/>
        </w:rPr>
        <w:t>в</w:t>
      </w:r>
      <w:r w:rsidRPr="00022F18">
        <w:rPr>
          <w:rStyle w:val="FontStyle18"/>
          <w:sz w:val="24"/>
          <w:szCs w:val="24"/>
        </w:rPr>
        <w:t xml:space="preserve"> </w:t>
      </w:r>
      <w:r w:rsidRPr="00022F18">
        <w:rPr>
          <w:rStyle w:val="FontStyle17"/>
          <w:sz w:val="24"/>
          <w:szCs w:val="24"/>
        </w:rPr>
        <w:t xml:space="preserve">лице </w:t>
      </w:r>
      <w:r w:rsidR="00022F18" w:rsidRPr="00022F18">
        <w:rPr>
          <w:rStyle w:val="FontStyle17"/>
          <w:sz w:val="24"/>
          <w:szCs w:val="24"/>
        </w:rPr>
        <w:t>____________________</w:t>
      </w:r>
      <w:r w:rsidRPr="00022F18">
        <w:rPr>
          <w:rStyle w:val="FontStyle17"/>
          <w:sz w:val="24"/>
          <w:szCs w:val="24"/>
        </w:rPr>
        <w:t xml:space="preserve">., действующей на основании Устава, именуемое </w:t>
      </w:r>
      <w:r w:rsidRPr="00022F18">
        <w:rPr>
          <w:rStyle w:val="FontStyle18"/>
          <w:b w:val="0"/>
          <w:bCs w:val="0"/>
          <w:sz w:val="24"/>
          <w:szCs w:val="24"/>
        </w:rPr>
        <w:t>в</w:t>
      </w:r>
      <w:r w:rsidRPr="00022F18">
        <w:rPr>
          <w:rStyle w:val="FontStyle18"/>
          <w:sz w:val="24"/>
          <w:szCs w:val="24"/>
        </w:rPr>
        <w:t xml:space="preserve"> </w:t>
      </w:r>
      <w:r w:rsidRPr="00022F18">
        <w:rPr>
          <w:rStyle w:val="FontStyle17"/>
          <w:sz w:val="24"/>
          <w:szCs w:val="24"/>
        </w:rPr>
        <w:t>дальнейшем «Исполнитель», с другой  стороны (далее - Стороны), заключили настоящий Договор о нижеследующем.</w:t>
      </w:r>
    </w:p>
    <w:p w:rsidR="0008183C" w:rsidRPr="00022F18" w:rsidRDefault="0008183C" w:rsidP="0008183C">
      <w:pPr>
        <w:pStyle w:val="Style5"/>
        <w:widowControl/>
        <w:spacing w:before="62" w:line="274" w:lineRule="exact"/>
        <w:ind w:firstLine="0"/>
      </w:pPr>
    </w:p>
    <w:p w:rsidR="0008183C" w:rsidRPr="00022F18" w:rsidRDefault="0008183C" w:rsidP="0008183C">
      <w:pPr>
        <w:pStyle w:val="Style6"/>
        <w:widowControl/>
        <w:spacing w:before="38" w:line="274" w:lineRule="exact"/>
        <w:ind w:firstLine="0"/>
        <w:jc w:val="center"/>
        <w:rPr>
          <w:rStyle w:val="FontStyle17"/>
          <w:sz w:val="24"/>
          <w:szCs w:val="24"/>
        </w:rPr>
      </w:pPr>
      <w:r w:rsidRPr="00022F18">
        <w:rPr>
          <w:rStyle w:val="FontStyle17"/>
          <w:sz w:val="24"/>
          <w:szCs w:val="24"/>
        </w:rPr>
        <w:t>1. ПРЕДМЕТ ДОГОВОРА</w:t>
      </w:r>
    </w:p>
    <w:p w:rsidR="0008183C" w:rsidRPr="00022F18" w:rsidRDefault="0008183C" w:rsidP="0008183C">
      <w:pPr>
        <w:pStyle w:val="Style6"/>
        <w:widowControl/>
        <w:spacing w:before="38" w:line="274" w:lineRule="exact"/>
        <w:ind w:firstLine="0"/>
        <w:jc w:val="both"/>
        <w:rPr>
          <w:rStyle w:val="FontStyle17"/>
          <w:sz w:val="24"/>
          <w:szCs w:val="24"/>
        </w:rPr>
      </w:pPr>
      <w:r w:rsidRPr="00022F18">
        <w:rPr>
          <w:rStyle w:val="FontStyle17"/>
          <w:sz w:val="24"/>
          <w:szCs w:val="24"/>
        </w:rPr>
        <w:t xml:space="preserve">         1.1. По настоящему Договору Заказчик поручает, а Исполнитель принимает на </w:t>
      </w:r>
      <w:r w:rsidRPr="00022F18">
        <w:rPr>
          <w:rStyle w:val="FontStyle18"/>
          <w:b w:val="0"/>
          <w:bCs w:val="0"/>
          <w:sz w:val="24"/>
          <w:szCs w:val="24"/>
        </w:rPr>
        <w:t>себя</w:t>
      </w:r>
      <w:r w:rsidRPr="00022F18">
        <w:rPr>
          <w:rStyle w:val="FontStyle18"/>
          <w:sz w:val="24"/>
          <w:szCs w:val="24"/>
        </w:rPr>
        <w:t xml:space="preserve"> </w:t>
      </w:r>
      <w:r w:rsidRPr="00022F18">
        <w:rPr>
          <w:rStyle w:val="FontStyle17"/>
          <w:sz w:val="24"/>
          <w:szCs w:val="24"/>
        </w:rPr>
        <w:t xml:space="preserve">обязательство по оказанию услуг по бронированию гостиничных номеров,  </w:t>
      </w:r>
      <w:r w:rsidRPr="00022F18">
        <w:t xml:space="preserve">приему, размещению и обслуживанию </w:t>
      </w:r>
      <w:r w:rsidRPr="00022F18">
        <w:rPr>
          <w:rStyle w:val="FontStyle17"/>
          <w:sz w:val="24"/>
          <w:szCs w:val="24"/>
        </w:rPr>
        <w:t>слушателей  Заказчика  с 14 по 18 августа 2017 года и транспортному обслуживанию  16 августа 2017 года.</w:t>
      </w:r>
    </w:p>
    <w:p w:rsidR="0008183C" w:rsidRPr="00022F18" w:rsidRDefault="0008183C" w:rsidP="0008183C">
      <w:pPr>
        <w:pStyle w:val="Style6"/>
        <w:widowControl/>
        <w:spacing w:before="38" w:line="274" w:lineRule="exact"/>
        <w:ind w:firstLine="0"/>
        <w:jc w:val="both"/>
      </w:pPr>
    </w:p>
    <w:p w:rsidR="0008183C" w:rsidRPr="00022F18" w:rsidRDefault="0008183C" w:rsidP="0008183C">
      <w:pPr>
        <w:pStyle w:val="Style10"/>
        <w:widowControl/>
        <w:spacing w:before="72" w:line="269" w:lineRule="exact"/>
        <w:jc w:val="center"/>
        <w:rPr>
          <w:rStyle w:val="FontStyle17"/>
          <w:sz w:val="24"/>
          <w:szCs w:val="24"/>
        </w:rPr>
      </w:pPr>
      <w:r w:rsidRPr="00022F18">
        <w:rPr>
          <w:rStyle w:val="FontStyle17"/>
          <w:sz w:val="24"/>
          <w:szCs w:val="24"/>
        </w:rPr>
        <w:t>2. ПРАВА И ОБЯЗАННОСТИ СТОРОН</w:t>
      </w:r>
    </w:p>
    <w:p w:rsidR="0008183C" w:rsidRPr="00022F18" w:rsidRDefault="0008183C" w:rsidP="0008183C">
      <w:pPr>
        <w:pStyle w:val="Style9"/>
        <w:widowControl/>
        <w:tabs>
          <w:tab w:val="left" w:pos="1104"/>
        </w:tabs>
        <w:spacing w:line="269" w:lineRule="exact"/>
        <w:ind w:firstLine="567"/>
        <w:jc w:val="both"/>
        <w:rPr>
          <w:rStyle w:val="FontStyle17"/>
          <w:sz w:val="24"/>
          <w:szCs w:val="24"/>
        </w:rPr>
      </w:pPr>
      <w:r w:rsidRPr="00022F18">
        <w:rPr>
          <w:rStyle w:val="FontStyle17"/>
          <w:sz w:val="24"/>
          <w:szCs w:val="24"/>
        </w:rPr>
        <w:t>2.1. Исполнитель обязуется:</w:t>
      </w:r>
    </w:p>
    <w:p w:rsidR="0008183C" w:rsidRPr="00022F18" w:rsidRDefault="0008183C" w:rsidP="0008183C">
      <w:pPr>
        <w:pStyle w:val="Style9"/>
        <w:widowControl/>
        <w:numPr>
          <w:ilvl w:val="0"/>
          <w:numId w:val="1"/>
        </w:numPr>
        <w:tabs>
          <w:tab w:val="left" w:pos="0"/>
        </w:tabs>
        <w:spacing w:line="269" w:lineRule="exact"/>
        <w:ind w:firstLine="567"/>
        <w:jc w:val="both"/>
        <w:rPr>
          <w:rStyle w:val="FontStyle17"/>
          <w:sz w:val="24"/>
          <w:szCs w:val="24"/>
        </w:rPr>
      </w:pPr>
      <w:r w:rsidRPr="00022F18">
        <w:rPr>
          <w:rStyle w:val="FontStyle17"/>
          <w:sz w:val="24"/>
          <w:szCs w:val="24"/>
        </w:rPr>
        <w:t>организовать проживание слушателей в кол-ве 50 чел. в гостинице «Россия» (Санкт-Петербург, площадь  Чернышевского, 11А) в количестве 25 двухместных стандартных номеров.</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12 2-местных номеров «стандарт»: заезд 14.08.2017 г. с 12:00, выезд 17.08.2017 г. в 12:00;</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13 2-местных номеров «стандарт»: заезд 14.08.2017 г. с 12:00, выезд 18.08.2017 г. в 12:00;</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 xml:space="preserve">- предоставить автобус на 52 </w:t>
      </w:r>
      <w:proofErr w:type="gramStart"/>
      <w:r w:rsidRPr="00022F18">
        <w:rPr>
          <w:rStyle w:val="FontStyle17"/>
          <w:sz w:val="24"/>
          <w:szCs w:val="24"/>
        </w:rPr>
        <w:t>посадочных</w:t>
      </w:r>
      <w:proofErr w:type="gramEnd"/>
      <w:r w:rsidRPr="00022F18">
        <w:rPr>
          <w:rStyle w:val="FontStyle17"/>
          <w:sz w:val="24"/>
          <w:szCs w:val="24"/>
        </w:rPr>
        <w:t xml:space="preserve"> места (без экскурсионного обслуживания) на 16 августа 2017 года по маршруту:</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 xml:space="preserve">09:00 – отъезд от гостиницы «Россия», пл. Чернышевского, 11А – </w:t>
      </w:r>
      <w:proofErr w:type="spellStart"/>
      <w:r w:rsidRPr="00022F18">
        <w:rPr>
          <w:rStyle w:val="FontStyle17"/>
          <w:sz w:val="24"/>
          <w:szCs w:val="24"/>
        </w:rPr>
        <w:t>г</w:t>
      </w:r>
      <w:proofErr w:type="gramStart"/>
      <w:r w:rsidRPr="00022F18">
        <w:rPr>
          <w:rStyle w:val="FontStyle17"/>
          <w:sz w:val="24"/>
          <w:szCs w:val="24"/>
        </w:rPr>
        <w:t>.В</w:t>
      </w:r>
      <w:proofErr w:type="gramEnd"/>
      <w:r w:rsidRPr="00022F18">
        <w:rPr>
          <w:rStyle w:val="FontStyle17"/>
          <w:sz w:val="24"/>
          <w:szCs w:val="24"/>
        </w:rPr>
        <w:t>севоложск</w:t>
      </w:r>
      <w:proofErr w:type="spellEnd"/>
      <w:r w:rsidRPr="00022F18">
        <w:rPr>
          <w:rStyle w:val="FontStyle17"/>
          <w:sz w:val="24"/>
          <w:szCs w:val="24"/>
        </w:rPr>
        <w:t>, Ленинградская область (музей-усадьба «</w:t>
      </w:r>
      <w:proofErr w:type="spellStart"/>
      <w:r w:rsidRPr="00022F18">
        <w:rPr>
          <w:rStyle w:val="FontStyle17"/>
          <w:sz w:val="24"/>
          <w:szCs w:val="24"/>
        </w:rPr>
        <w:t>Приютино</w:t>
      </w:r>
      <w:proofErr w:type="spellEnd"/>
      <w:r w:rsidRPr="00022F18">
        <w:rPr>
          <w:rStyle w:val="FontStyle17"/>
          <w:sz w:val="24"/>
          <w:szCs w:val="24"/>
        </w:rPr>
        <w:t xml:space="preserve">», ДДЮТ Всеволожского района) </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18:00 – выезд в гостиницу «Россия».</w:t>
      </w:r>
    </w:p>
    <w:p w:rsidR="0008183C" w:rsidRPr="00022F18" w:rsidRDefault="0008183C" w:rsidP="0008183C">
      <w:pPr>
        <w:pStyle w:val="Style9"/>
        <w:widowControl/>
        <w:numPr>
          <w:ilvl w:val="0"/>
          <w:numId w:val="2"/>
        </w:numPr>
        <w:tabs>
          <w:tab w:val="left" w:pos="0"/>
        </w:tabs>
        <w:spacing w:line="269" w:lineRule="exact"/>
        <w:ind w:firstLine="567"/>
        <w:jc w:val="both"/>
        <w:rPr>
          <w:rStyle w:val="FontStyle17"/>
          <w:sz w:val="24"/>
          <w:szCs w:val="24"/>
        </w:rPr>
      </w:pPr>
      <w:r w:rsidRPr="00022F18">
        <w:rPr>
          <w:rStyle w:val="FontStyle17"/>
          <w:sz w:val="24"/>
          <w:szCs w:val="24"/>
        </w:rPr>
        <w:t>Заказчик обязуется:</w:t>
      </w:r>
    </w:p>
    <w:p w:rsidR="0008183C" w:rsidRPr="00022F18" w:rsidRDefault="0008183C" w:rsidP="0008183C">
      <w:pPr>
        <w:pStyle w:val="Style9"/>
        <w:widowControl/>
        <w:tabs>
          <w:tab w:val="left" w:pos="0"/>
        </w:tabs>
        <w:spacing w:line="269" w:lineRule="exact"/>
        <w:ind w:firstLine="567"/>
        <w:jc w:val="both"/>
        <w:rPr>
          <w:rStyle w:val="FontStyle17"/>
          <w:sz w:val="24"/>
          <w:szCs w:val="24"/>
        </w:rPr>
      </w:pPr>
      <w:r w:rsidRPr="00022F18">
        <w:rPr>
          <w:rStyle w:val="FontStyle17"/>
          <w:sz w:val="24"/>
          <w:szCs w:val="24"/>
        </w:rPr>
        <w:t>- внести предоплату в размере 30% от суммы по договору до 03 августа 2017 г.</w:t>
      </w:r>
      <w:r w:rsidR="00022F18" w:rsidRPr="00022F18">
        <w:rPr>
          <w:rStyle w:val="FontStyle17"/>
          <w:sz w:val="24"/>
          <w:szCs w:val="24"/>
        </w:rPr>
        <w:t xml:space="preserve"> на основании  представленного счета</w:t>
      </w:r>
      <w:r w:rsidRPr="00022F18">
        <w:rPr>
          <w:rStyle w:val="FontStyle17"/>
          <w:sz w:val="24"/>
          <w:szCs w:val="24"/>
        </w:rPr>
        <w:t>;</w:t>
      </w:r>
    </w:p>
    <w:p w:rsidR="0008183C" w:rsidRPr="00022F18" w:rsidRDefault="0008183C" w:rsidP="0008183C">
      <w:pPr>
        <w:pStyle w:val="Style9"/>
        <w:widowControl/>
        <w:tabs>
          <w:tab w:val="left" w:pos="0"/>
        </w:tabs>
        <w:spacing w:before="10" w:line="269" w:lineRule="exact"/>
        <w:ind w:firstLine="567"/>
        <w:jc w:val="both"/>
      </w:pPr>
      <w:r w:rsidRPr="00022F18">
        <w:rPr>
          <w:rStyle w:val="FontStyle17"/>
          <w:sz w:val="24"/>
          <w:szCs w:val="24"/>
        </w:rPr>
        <w:t xml:space="preserve">- окончательную оплату произвести в течение 3 банковских дней по факту  оказанных услуг после подписания акта и предоставления счета. </w:t>
      </w:r>
    </w:p>
    <w:p w:rsidR="0008183C" w:rsidRPr="00022F18" w:rsidRDefault="0008183C" w:rsidP="0008183C">
      <w:pPr>
        <w:pStyle w:val="Style11"/>
        <w:widowControl/>
        <w:spacing w:before="72" w:line="274" w:lineRule="exact"/>
        <w:ind w:firstLine="0"/>
        <w:jc w:val="center"/>
        <w:rPr>
          <w:rStyle w:val="FontStyle17"/>
          <w:sz w:val="24"/>
          <w:szCs w:val="24"/>
        </w:rPr>
      </w:pPr>
      <w:r w:rsidRPr="00022F18">
        <w:rPr>
          <w:rStyle w:val="FontStyle17"/>
          <w:sz w:val="24"/>
          <w:szCs w:val="24"/>
        </w:rPr>
        <w:t>3. СТОИМОСТЬ УСЛУГ И ПОРЯДОК РАСЧЁТОВ</w:t>
      </w:r>
    </w:p>
    <w:p w:rsidR="0008183C" w:rsidRPr="00022F18" w:rsidRDefault="0008183C" w:rsidP="0008183C">
      <w:pPr>
        <w:pStyle w:val="Style11"/>
        <w:widowControl/>
        <w:spacing w:before="72" w:line="274" w:lineRule="exact"/>
        <w:ind w:firstLine="567"/>
        <w:jc w:val="both"/>
        <w:rPr>
          <w:rStyle w:val="FontStyle17"/>
          <w:b/>
          <w:bCs/>
          <w:sz w:val="24"/>
          <w:szCs w:val="24"/>
        </w:rPr>
      </w:pPr>
      <w:r w:rsidRPr="00022F18">
        <w:rPr>
          <w:rStyle w:val="FontStyle17"/>
          <w:sz w:val="24"/>
          <w:szCs w:val="24"/>
        </w:rPr>
        <w:t xml:space="preserve">3.1. Стоимость услуг составляет: </w:t>
      </w:r>
      <w:r w:rsidRPr="00022F18">
        <w:rPr>
          <w:rStyle w:val="FontStyle17"/>
          <w:b/>
          <w:bCs/>
          <w:sz w:val="24"/>
          <w:szCs w:val="24"/>
        </w:rPr>
        <w:t>308 200-00 (Триста восемь тысяч двести рублей 00 копеек). НДС не облагается.</w:t>
      </w:r>
    </w:p>
    <w:p w:rsidR="0008183C" w:rsidRPr="00022F18" w:rsidRDefault="0008183C" w:rsidP="0008183C">
      <w:pPr>
        <w:pStyle w:val="Style11"/>
        <w:widowControl/>
        <w:spacing w:before="72" w:line="274" w:lineRule="exact"/>
        <w:ind w:firstLine="567"/>
        <w:jc w:val="both"/>
      </w:pPr>
      <w:r w:rsidRPr="00022F18">
        <w:lastRenderedPageBreak/>
        <w:t xml:space="preserve"> Расчёт производится  путём безналичного перечисления  денежных средств на расчётный      счёт  Исполнителя по счёту,  выставленному на оплату и подписания акта оказания услуг. </w:t>
      </w:r>
    </w:p>
    <w:p w:rsidR="0008183C" w:rsidRPr="00022F18" w:rsidRDefault="0008183C" w:rsidP="0008183C">
      <w:pPr>
        <w:ind w:firstLine="567"/>
        <w:jc w:val="both"/>
      </w:pPr>
      <w:r w:rsidRPr="00022F18">
        <w:t xml:space="preserve">3.3. По окончании работ Исполнитель выдаёт Заказчику акт  об оказании услуг. </w:t>
      </w:r>
    </w:p>
    <w:p w:rsidR="0008183C" w:rsidRPr="00022F18" w:rsidRDefault="0008183C" w:rsidP="0008183C">
      <w:pPr>
        <w:pStyle w:val="Style10"/>
        <w:widowControl/>
        <w:spacing w:before="53" w:line="274" w:lineRule="exact"/>
        <w:jc w:val="both"/>
        <w:rPr>
          <w:rStyle w:val="FontStyle17"/>
          <w:sz w:val="24"/>
          <w:szCs w:val="24"/>
        </w:rPr>
      </w:pPr>
    </w:p>
    <w:p w:rsidR="0008183C" w:rsidRPr="00022F18" w:rsidRDefault="0008183C" w:rsidP="0008183C">
      <w:pPr>
        <w:pStyle w:val="Style10"/>
        <w:widowControl/>
        <w:spacing w:before="53" w:line="274" w:lineRule="exact"/>
        <w:jc w:val="center"/>
        <w:rPr>
          <w:rStyle w:val="FontStyle17"/>
          <w:sz w:val="24"/>
          <w:szCs w:val="24"/>
        </w:rPr>
      </w:pPr>
      <w:r w:rsidRPr="00022F18">
        <w:rPr>
          <w:rStyle w:val="FontStyle17"/>
          <w:sz w:val="24"/>
          <w:szCs w:val="24"/>
        </w:rPr>
        <w:t>4. ОТВЕТСТВЕННОСТЬ СТОРОН</w:t>
      </w:r>
    </w:p>
    <w:p w:rsidR="0008183C" w:rsidRPr="00022F18" w:rsidRDefault="0008183C" w:rsidP="0008183C">
      <w:pPr>
        <w:pStyle w:val="Style8"/>
        <w:widowControl/>
        <w:numPr>
          <w:ilvl w:val="0"/>
          <w:numId w:val="3"/>
        </w:numPr>
        <w:tabs>
          <w:tab w:val="left" w:pos="0"/>
        </w:tabs>
        <w:spacing w:line="274" w:lineRule="exact"/>
        <w:ind w:left="570" w:hanging="570"/>
        <w:rPr>
          <w:rStyle w:val="FontStyle17"/>
          <w:sz w:val="24"/>
          <w:szCs w:val="24"/>
        </w:rPr>
      </w:pPr>
      <w:r w:rsidRPr="00022F18">
        <w:rPr>
          <w:rStyle w:val="FontStyle17"/>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08183C" w:rsidRPr="00022F18" w:rsidRDefault="0008183C" w:rsidP="0008183C">
      <w:pPr>
        <w:pStyle w:val="Style8"/>
        <w:widowControl/>
        <w:tabs>
          <w:tab w:val="left" w:pos="0"/>
        </w:tabs>
        <w:spacing w:before="10" w:line="274" w:lineRule="exact"/>
        <w:ind w:firstLine="567"/>
        <w:rPr>
          <w:rStyle w:val="FontStyle17"/>
          <w:sz w:val="24"/>
          <w:szCs w:val="24"/>
        </w:rPr>
      </w:pPr>
      <w:r w:rsidRPr="00022F18">
        <w:rPr>
          <w:rStyle w:val="FontStyle17"/>
          <w:sz w:val="24"/>
          <w:szCs w:val="24"/>
        </w:rPr>
        <w:t>4.2.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 При наступлении указанных обстоятельств, Сторона по договору, для которой создалась невозможность исполнения ее обязательств по договору, должна в кратчайший срок (незамедлительно) известить о них в письменной форме другую Сторону с приложением соответствующих подтверждающих документов.</w:t>
      </w:r>
    </w:p>
    <w:p w:rsidR="0008183C" w:rsidRPr="00022F18" w:rsidRDefault="0008183C" w:rsidP="0008183C">
      <w:pPr>
        <w:pStyle w:val="Style8"/>
        <w:widowControl/>
        <w:tabs>
          <w:tab w:val="left" w:pos="0"/>
        </w:tabs>
        <w:spacing w:before="10" w:line="274" w:lineRule="exact"/>
        <w:ind w:firstLine="567"/>
        <w:rPr>
          <w:rStyle w:val="FontStyle17"/>
          <w:sz w:val="24"/>
          <w:szCs w:val="24"/>
        </w:rPr>
      </w:pPr>
    </w:p>
    <w:p w:rsidR="0008183C" w:rsidRPr="00022F18" w:rsidRDefault="0008183C" w:rsidP="0008183C">
      <w:pPr>
        <w:pStyle w:val="Style10"/>
        <w:widowControl/>
        <w:spacing w:before="53" w:line="274" w:lineRule="exact"/>
        <w:jc w:val="both"/>
        <w:rPr>
          <w:rStyle w:val="FontStyle17"/>
          <w:sz w:val="24"/>
          <w:szCs w:val="24"/>
        </w:rPr>
      </w:pPr>
    </w:p>
    <w:p w:rsidR="0008183C" w:rsidRPr="00022F18" w:rsidRDefault="0008183C" w:rsidP="0008183C">
      <w:pPr>
        <w:pStyle w:val="Style10"/>
        <w:widowControl/>
        <w:spacing w:before="53" w:line="274" w:lineRule="exact"/>
        <w:jc w:val="center"/>
        <w:rPr>
          <w:rStyle w:val="FontStyle17"/>
          <w:sz w:val="24"/>
          <w:szCs w:val="24"/>
        </w:rPr>
      </w:pPr>
      <w:r w:rsidRPr="00022F18">
        <w:rPr>
          <w:rStyle w:val="FontStyle17"/>
          <w:sz w:val="24"/>
          <w:szCs w:val="24"/>
        </w:rPr>
        <w:t>5. СРОК ДЕЙСТВИЯ ДОГОВОРА</w:t>
      </w:r>
    </w:p>
    <w:p w:rsidR="0008183C" w:rsidRPr="00022F18" w:rsidRDefault="0008183C" w:rsidP="0008183C">
      <w:pPr>
        <w:pStyle w:val="Style8"/>
        <w:widowControl/>
        <w:tabs>
          <w:tab w:val="left" w:pos="0"/>
        </w:tabs>
        <w:spacing w:line="274" w:lineRule="exact"/>
        <w:ind w:firstLine="567"/>
        <w:rPr>
          <w:rStyle w:val="FontStyle17"/>
          <w:sz w:val="24"/>
          <w:szCs w:val="24"/>
        </w:rPr>
      </w:pPr>
      <w:r w:rsidRPr="00022F18">
        <w:rPr>
          <w:rStyle w:val="FontStyle17"/>
          <w:sz w:val="24"/>
          <w:szCs w:val="24"/>
        </w:rPr>
        <w:t>5.1. Договор вступает в силу с момента подписания и действует до исполнения Сторонами своих обязательств.</w:t>
      </w:r>
    </w:p>
    <w:p w:rsidR="0008183C" w:rsidRPr="00022F18" w:rsidRDefault="0008183C" w:rsidP="0008183C">
      <w:pPr>
        <w:pStyle w:val="Style8"/>
        <w:widowControl/>
        <w:tabs>
          <w:tab w:val="left" w:pos="0"/>
        </w:tabs>
        <w:spacing w:line="274" w:lineRule="exact"/>
        <w:ind w:firstLine="567"/>
        <w:rPr>
          <w:rStyle w:val="FontStyle17"/>
          <w:sz w:val="24"/>
          <w:szCs w:val="24"/>
        </w:rPr>
      </w:pPr>
      <w:r w:rsidRPr="00022F18">
        <w:rPr>
          <w:rStyle w:val="FontStyle17"/>
          <w:sz w:val="24"/>
          <w:szCs w:val="24"/>
        </w:rPr>
        <w:t xml:space="preserve">5.2. Договор </w:t>
      </w:r>
      <w:proofErr w:type="gramStart"/>
      <w:r w:rsidRPr="00022F18">
        <w:rPr>
          <w:rStyle w:val="FontStyle17"/>
          <w:sz w:val="24"/>
          <w:szCs w:val="24"/>
        </w:rPr>
        <w:t>может быть досрочно расторгнут</w:t>
      </w:r>
      <w:proofErr w:type="gramEnd"/>
      <w:r w:rsidRPr="00022F18">
        <w:rPr>
          <w:rStyle w:val="FontStyle17"/>
          <w:sz w:val="24"/>
          <w:szCs w:val="24"/>
        </w:rPr>
        <w:t xml:space="preserve"> по требованию сторон в случаях и в порядке, предусмотренном законодательством РФ.</w:t>
      </w:r>
    </w:p>
    <w:p w:rsidR="0008183C" w:rsidRPr="00022F18" w:rsidRDefault="0008183C" w:rsidP="0008183C">
      <w:pPr>
        <w:pStyle w:val="Style10"/>
        <w:widowControl/>
        <w:spacing w:before="58" w:line="274" w:lineRule="exact"/>
        <w:jc w:val="both"/>
        <w:rPr>
          <w:rStyle w:val="FontStyle17"/>
          <w:sz w:val="24"/>
          <w:szCs w:val="24"/>
        </w:rPr>
      </w:pPr>
    </w:p>
    <w:p w:rsidR="0008183C" w:rsidRPr="00022F18" w:rsidRDefault="0008183C" w:rsidP="0008183C">
      <w:pPr>
        <w:pStyle w:val="Style10"/>
        <w:widowControl/>
        <w:spacing w:before="58" w:line="274" w:lineRule="exact"/>
        <w:jc w:val="center"/>
        <w:rPr>
          <w:rStyle w:val="FontStyle17"/>
          <w:sz w:val="24"/>
          <w:szCs w:val="24"/>
        </w:rPr>
      </w:pPr>
      <w:r w:rsidRPr="00022F18">
        <w:rPr>
          <w:rStyle w:val="FontStyle17"/>
          <w:sz w:val="24"/>
          <w:szCs w:val="24"/>
        </w:rPr>
        <w:t>6. ЗАКЛЮЧИТЕЛЬНЫЕ ПОЛОЖЕНИЯ</w:t>
      </w:r>
    </w:p>
    <w:p w:rsidR="0008183C" w:rsidRPr="00022F18" w:rsidRDefault="0008183C" w:rsidP="0008183C">
      <w:pPr>
        <w:pStyle w:val="Style8"/>
        <w:widowControl/>
        <w:tabs>
          <w:tab w:val="left" w:pos="1075"/>
        </w:tabs>
        <w:spacing w:line="274" w:lineRule="exact"/>
        <w:ind w:firstLine="567"/>
        <w:rPr>
          <w:rStyle w:val="FontStyle17"/>
          <w:sz w:val="24"/>
          <w:szCs w:val="24"/>
        </w:rPr>
      </w:pPr>
      <w:r w:rsidRPr="00022F18">
        <w:rPr>
          <w:rStyle w:val="FontStyle17"/>
          <w:sz w:val="24"/>
          <w:szCs w:val="24"/>
        </w:rPr>
        <w:t>6.1. Настоящий Договор составлен в двух экземплярах, имеющих одинаковую юридическую силу.</w:t>
      </w:r>
    </w:p>
    <w:p w:rsidR="0008183C" w:rsidRPr="00022F18" w:rsidRDefault="0008183C" w:rsidP="0008183C">
      <w:pPr>
        <w:pStyle w:val="Style8"/>
        <w:widowControl/>
        <w:tabs>
          <w:tab w:val="left" w:pos="0"/>
        </w:tabs>
        <w:spacing w:line="274" w:lineRule="exact"/>
        <w:ind w:firstLine="567"/>
        <w:rPr>
          <w:rStyle w:val="FontStyle17"/>
          <w:sz w:val="24"/>
          <w:szCs w:val="24"/>
        </w:rPr>
      </w:pPr>
      <w:r w:rsidRPr="00022F18">
        <w:rPr>
          <w:rStyle w:val="FontStyle17"/>
          <w:sz w:val="24"/>
          <w:szCs w:val="24"/>
        </w:rPr>
        <w:t xml:space="preserve">6.2. Все возникающие разногласия между сторонами решаются путём переговоров и выработки взаимоприемлемых решений, а в случае </w:t>
      </w:r>
      <w:proofErr w:type="spellStart"/>
      <w:r w:rsidRPr="00022F18">
        <w:rPr>
          <w:rStyle w:val="FontStyle17"/>
          <w:sz w:val="24"/>
          <w:szCs w:val="24"/>
        </w:rPr>
        <w:t>недостижения</w:t>
      </w:r>
      <w:proofErr w:type="spellEnd"/>
      <w:r w:rsidRPr="00022F18">
        <w:rPr>
          <w:rStyle w:val="FontStyle17"/>
          <w:sz w:val="24"/>
          <w:szCs w:val="24"/>
        </w:rPr>
        <w:t xml:space="preserve"> взаимоприемлемого решения вопросы передаются в Арбитражный суд г. Санкт-Петербурга и Ленинградской области. </w:t>
      </w:r>
    </w:p>
    <w:p w:rsidR="0008183C" w:rsidRPr="00022F18" w:rsidRDefault="0008183C" w:rsidP="0008183C">
      <w:pPr>
        <w:pStyle w:val="Style8"/>
        <w:widowControl/>
        <w:tabs>
          <w:tab w:val="left" w:pos="0"/>
        </w:tabs>
        <w:spacing w:line="274" w:lineRule="exact"/>
        <w:ind w:firstLine="567"/>
        <w:rPr>
          <w:rStyle w:val="FontStyle17"/>
          <w:sz w:val="24"/>
          <w:szCs w:val="24"/>
        </w:rPr>
      </w:pPr>
      <w:r w:rsidRPr="00022F18">
        <w:rPr>
          <w:rStyle w:val="FontStyle17"/>
          <w:sz w:val="24"/>
          <w:szCs w:val="24"/>
        </w:rPr>
        <w:t>6.3. Все изменения к Договору вносятся в письменном виде. На основании дополнительных соглашений, подписанных сторонами.</w:t>
      </w:r>
    </w:p>
    <w:p w:rsidR="0008183C" w:rsidRPr="00022F18" w:rsidRDefault="0008183C" w:rsidP="0008183C">
      <w:pPr>
        <w:pStyle w:val="Style3"/>
        <w:widowControl/>
        <w:spacing w:line="240" w:lineRule="exact"/>
        <w:jc w:val="left"/>
      </w:pPr>
    </w:p>
    <w:tbl>
      <w:tblPr>
        <w:tblStyle w:val="a7"/>
        <w:tblW w:w="0" w:type="auto"/>
        <w:tblLook w:val="04A0" w:firstRow="1" w:lastRow="0" w:firstColumn="1" w:lastColumn="0" w:noHBand="0" w:noVBand="1"/>
      </w:tblPr>
      <w:tblGrid>
        <w:gridCol w:w="5351"/>
        <w:gridCol w:w="5352"/>
      </w:tblGrid>
      <w:tr w:rsidR="00022F18" w:rsidTr="00022F18">
        <w:tc>
          <w:tcPr>
            <w:tcW w:w="5351" w:type="dxa"/>
          </w:tcPr>
          <w:p w:rsidR="00022F18" w:rsidRPr="00022F18" w:rsidRDefault="00022F18" w:rsidP="00022F18">
            <w:pPr>
              <w:pStyle w:val="Style1"/>
              <w:widowControl/>
              <w:spacing w:before="86" w:line="240" w:lineRule="auto"/>
              <w:jc w:val="left"/>
              <w:rPr>
                <w:rStyle w:val="FontStyle18"/>
                <w:sz w:val="24"/>
                <w:szCs w:val="24"/>
              </w:rPr>
            </w:pPr>
            <w:r w:rsidRPr="00022F18">
              <w:rPr>
                <w:rStyle w:val="FontStyle18"/>
                <w:sz w:val="24"/>
                <w:szCs w:val="24"/>
              </w:rPr>
              <w:t xml:space="preserve">ЗАКАЗЧИК: </w:t>
            </w:r>
          </w:p>
          <w:p w:rsidR="00022F18" w:rsidRPr="00022F18" w:rsidRDefault="00022F18" w:rsidP="00022F18">
            <w:pPr>
              <w:pStyle w:val="Style1"/>
              <w:widowControl/>
              <w:spacing w:line="240" w:lineRule="exact"/>
              <w:jc w:val="left"/>
            </w:pPr>
          </w:p>
          <w:p w:rsidR="00022F18" w:rsidRPr="00022F18" w:rsidRDefault="00022F18" w:rsidP="00022F18">
            <w:pPr>
              <w:pStyle w:val="Style1"/>
              <w:widowControl/>
              <w:spacing w:before="24" w:line="278" w:lineRule="exact"/>
              <w:jc w:val="left"/>
              <w:rPr>
                <w:rStyle w:val="FontStyle18"/>
                <w:sz w:val="24"/>
                <w:szCs w:val="24"/>
              </w:rPr>
            </w:pPr>
            <w:r w:rsidRPr="00022F18">
              <w:rPr>
                <w:rStyle w:val="FontStyle18"/>
                <w:sz w:val="24"/>
                <w:szCs w:val="24"/>
              </w:rPr>
              <w:t>ГАОУ ДПО “ЛОИРО”</w:t>
            </w:r>
          </w:p>
          <w:p w:rsidR="00022F18" w:rsidRPr="00022F18" w:rsidRDefault="00022F18" w:rsidP="00022F18">
            <w:pPr>
              <w:pStyle w:val="Style2"/>
              <w:widowControl/>
              <w:spacing w:line="278" w:lineRule="exact"/>
              <w:jc w:val="left"/>
              <w:rPr>
                <w:rStyle w:val="FontStyle17"/>
                <w:sz w:val="24"/>
                <w:szCs w:val="24"/>
              </w:rPr>
            </w:pPr>
            <w:r w:rsidRPr="00022F18">
              <w:rPr>
                <w:rStyle w:val="FontStyle17"/>
                <w:sz w:val="24"/>
                <w:szCs w:val="24"/>
              </w:rPr>
              <w:t>197136, С</w:t>
            </w:r>
            <w:r>
              <w:rPr>
                <w:rStyle w:val="FontStyle17"/>
                <w:sz w:val="24"/>
                <w:szCs w:val="24"/>
              </w:rPr>
              <w:t>-</w:t>
            </w:r>
            <w:r w:rsidRPr="00022F18">
              <w:rPr>
                <w:rStyle w:val="FontStyle17"/>
                <w:sz w:val="24"/>
                <w:szCs w:val="24"/>
              </w:rPr>
              <w:t>П</w:t>
            </w:r>
            <w:r>
              <w:rPr>
                <w:rStyle w:val="FontStyle17"/>
                <w:sz w:val="24"/>
                <w:szCs w:val="24"/>
              </w:rPr>
              <w:t>етербург</w:t>
            </w:r>
            <w:r w:rsidRPr="00022F18">
              <w:rPr>
                <w:rStyle w:val="FontStyle17"/>
                <w:sz w:val="24"/>
                <w:szCs w:val="24"/>
              </w:rPr>
              <w:t xml:space="preserve">, </w:t>
            </w:r>
            <w:proofErr w:type="gramStart"/>
            <w:r w:rsidRPr="00022F18">
              <w:rPr>
                <w:rStyle w:val="FontStyle17"/>
                <w:sz w:val="24"/>
                <w:szCs w:val="24"/>
              </w:rPr>
              <w:t>Чкаловский</w:t>
            </w:r>
            <w:proofErr w:type="gramEnd"/>
            <w:r w:rsidRPr="00022F18">
              <w:rPr>
                <w:rStyle w:val="FontStyle17"/>
                <w:sz w:val="24"/>
                <w:szCs w:val="24"/>
              </w:rPr>
              <w:t xml:space="preserve"> пр. 25-а</w:t>
            </w:r>
            <w:r>
              <w:rPr>
                <w:rStyle w:val="FontStyle17"/>
                <w:sz w:val="24"/>
                <w:szCs w:val="24"/>
              </w:rPr>
              <w:t>, лит. А</w:t>
            </w:r>
          </w:p>
          <w:p w:rsidR="00022F18" w:rsidRPr="00022F18" w:rsidRDefault="00022F18" w:rsidP="00022F18">
            <w:pPr>
              <w:pStyle w:val="Style2"/>
              <w:widowControl/>
              <w:spacing w:before="5" w:line="278" w:lineRule="exact"/>
              <w:jc w:val="left"/>
              <w:rPr>
                <w:rStyle w:val="FontStyle17"/>
                <w:sz w:val="24"/>
                <w:szCs w:val="24"/>
              </w:rPr>
            </w:pPr>
            <w:r w:rsidRPr="00022F18">
              <w:rPr>
                <w:rStyle w:val="FontStyle17"/>
                <w:sz w:val="24"/>
                <w:szCs w:val="24"/>
              </w:rPr>
              <w:t>ИНН 4705016800 КПП 781301001</w:t>
            </w:r>
          </w:p>
          <w:p w:rsidR="00022F18" w:rsidRPr="00022F18" w:rsidRDefault="00022F18" w:rsidP="00022F18">
            <w:pPr>
              <w:pStyle w:val="Style2"/>
              <w:widowControl/>
              <w:spacing w:before="5" w:line="278" w:lineRule="exact"/>
              <w:jc w:val="left"/>
              <w:rPr>
                <w:rStyle w:val="FontStyle17"/>
                <w:sz w:val="24"/>
                <w:szCs w:val="24"/>
              </w:rPr>
            </w:pPr>
            <w:proofErr w:type="gramStart"/>
            <w:r w:rsidRPr="00022F18">
              <w:rPr>
                <w:rStyle w:val="FontStyle17"/>
                <w:sz w:val="24"/>
                <w:szCs w:val="24"/>
              </w:rPr>
              <w:t>Р</w:t>
            </w:r>
            <w:proofErr w:type="gramEnd"/>
            <w:r w:rsidRPr="00022F18">
              <w:rPr>
                <w:rStyle w:val="FontStyle17"/>
                <w:sz w:val="24"/>
                <w:szCs w:val="24"/>
              </w:rPr>
              <w:t>/с 40603810327004012821</w:t>
            </w:r>
          </w:p>
          <w:p w:rsidR="00022F18" w:rsidRPr="00022F18" w:rsidRDefault="00022F18" w:rsidP="00022F18">
            <w:pPr>
              <w:pStyle w:val="Style2"/>
              <w:widowControl/>
              <w:spacing w:before="5" w:line="278" w:lineRule="exact"/>
              <w:jc w:val="left"/>
              <w:rPr>
                <w:rStyle w:val="FontStyle17"/>
                <w:sz w:val="24"/>
                <w:szCs w:val="24"/>
              </w:rPr>
            </w:pPr>
            <w:r w:rsidRPr="00022F18">
              <w:rPr>
                <w:rStyle w:val="FontStyle17"/>
                <w:sz w:val="24"/>
                <w:szCs w:val="24"/>
              </w:rPr>
              <w:t>ПАО «Банк Санкт-Петербург»</w:t>
            </w:r>
          </w:p>
          <w:p w:rsidR="00022F18" w:rsidRDefault="00022F18" w:rsidP="00022F18">
            <w:pPr>
              <w:pStyle w:val="Style2"/>
              <w:widowControl/>
              <w:spacing w:before="5" w:line="278" w:lineRule="exact"/>
              <w:jc w:val="left"/>
              <w:rPr>
                <w:rStyle w:val="FontStyle17"/>
                <w:sz w:val="24"/>
                <w:szCs w:val="24"/>
              </w:rPr>
            </w:pPr>
            <w:r w:rsidRPr="00022F18">
              <w:rPr>
                <w:rStyle w:val="FontStyle17"/>
                <w:sz w:val="24"/>
                <w:szCs w:val="24"/>
              </w:rPr>
              <w:t>БИК   044030790</w:t>
            </w:r>
          </w:p>
          <w:p w:rsidR="00022F18" w:rsidRPr="00022F18" w:rsidRDefault="00022F18" w:rsidP="00022F18">
            <w:pPr>
              <w:pStyle w:val="Style2"/>
              <w:widowControl/>
              <w:spacing w:before="5" w:line="278" w:lineRule="exact"/>
              <w:jc w:val="left"/>
              <w:rPr>
                <w:rStyle w:val="FontStyle17"/>
                <w:sz w:val="24"/>
                <w:szCs w:val="24"/>
              </w:rPr>
            </w:pPr>
            <w:r>
              <w:rPr>
                <w:rStyle w:val="FontStyle17"/>
                <w:sz w:val="24"/>
                <w:szCs w:val="24"/>
              </w:rPr>
              <w:t xml:space="preserve"> ОКВЭД 85.23</w:t>
            </w:r>
          </w:p>
          <w:p w:rsidR="00022F18" w:rsidRPr="00022F18" w:rsidRDefault="00022F18" w:rsidP="00022F18">
            <w:pPr>
              <w:pStyle w:val="Style2"/>
              <w:widowControl/>
              <w:spacing w:before="5" w:line="278" w:lineRule="exact"/>
              <w:jc w:val="left"/>
              <w:rPr>
                <w:rStyle w:val="FontStyle17"/>
                <w:sz w:val="24"/>
                <w:szCs w:val="24"/>
              </w:rPr>
            </w:pPr>
            <w:r w:rsidRPr="00022F18">
              <w:rPr>
                <w:rStyle w:val="FontStyle17"/>
                <w:sz w:val="24"/>
                <w:szCs w:val="24"/>
              </w:rPr>
              <w:t>Тел. (812) 372-52-36</w:t>
            </w:r>
          </w:p>
          <w:p w:rsidR="00022F18" w:rsidRPr="00022F18" w:rsidRDefault="00022F18" w:rsidP="00022F18">
            <w:pPr>
              <w:pStyle w:val="Style2"/>
              <w:widowControl/>
              <w:spacing w:before="5" w:line="278" w:lineRule="exact"/>
              <w:jc w:val="left"/>
              <w:rPr>
                <w:rStyle w:val="FontStyle17"/>
                <w:sz w:val="24"/>
                <w:szCs w:val="24"/>
              </w:rPr>
            </w:pPr>
          </w:p>
          <w:p w:rsidR="00022F18" w:rsidRDefault="00022F18" w:rsidP="00022F18">
            <w:pPr>
              <w:pStyle w:val="Style3"/>
              <w:widowControl/>
              <w:spacing w:line="240" w:lineRule="exact"/>
              <w:jc w:val="left"/>
            </w:pPr>
            <w:r w:rsidRPr="00022F18">
              <w:rPr>
                <w:rStyle w:val="FontStyle17"/>
                <w:sz w:val="24"/>
                <w:szCs w:val="24"/>
              </w:rPr>
              <w:t xml:space="preserve">Ректор               </w:t>
            </w:r>
            <w:r>
              <w:rPr>
                <w:rStyle w:val="FontStyle17"/>
                <w:sz w:val="24"/>
                <w:szCs w:val="24"/>
              </w:rPr>
              <w:t xml:space="preserve">              </w:t>
            </w:r>
            <w:r w:rsidRPr="00022F18">
              <w:rPr>
                <w:rStyle w:val="FontStyle17"/>
                <w:sz w:val="24"/>
                <w:szCs w:val="24"/>
              </w:rPr>
              <w:t xml:space="preserve">   Ковальчук О.</w:t>
            </w:r>
            <w:proofErr w:type="gramStart"/>
            <w:r w:rsidRPr="00022F18">
              <w:rPr>
                <w:rStyle w:val="FontStyle17"/>
                <w:sz w:val="24"/>
                <w:szCs w:val="24"/>
              </w:rPr>
              <w:t>В</w:t>
            </w:r>
            <w:proofErr w:type="gramEnd"/>
          </w:p>
        </w:tc>
        <w:tc>
          <w:tcPr>
            <w:tcW w:w="5352" w:type="dxa"/>
          </w:tcPr>
          <w:p w:rsidR="00022F18" w:rsidRPr="00022F18" w:rsidRDefault="00022F18" w:rsidP="00022F18">
            <w:pPr>
              <w:pStyle w:val="Style3"/>
              <w:widowControl/>
              <w:spacing w:before="101" w:line="240" w:lineRule="auto"/>
              <w:jc w:val="left"/>
              <w:rPr>
                <w:rStyle w:val="FontStyle18"/>
                <w:sz w:val="24"/>
                <w:szCs w:val="24"/>
              </w:rPr>
            </w:pPr>
            <w:r w:rsidRPr="00022F18">
              <w:rPr>
                <w:rStyle w:val="FontStyle18"/>
                <w:sz w:val="24"/>
                <w:szCs w:val="24"/>
              </w:rPr>
              <w:t>ИСПОЛНИТЕЛЬ:</w:t>
            </w:r>
          </w:p>
          <w:p w:rsidR="00022F18" w:rsidRDefault="00022F18" w:rsidP="0008183C">
            <w:pPr>
              <w:pStyle w:val="Style3"/>
              <w:widowControl/>
              <w:spacing w:line="240" w:lineRule="exact"/>
              <w:jc w:val="left"/>
            </w:pPr>
          </w:p>
        </w:tc>
      </w:tr>
    </w:tbl>
    <w:p w:rsidR="0008183C" w:rsidRPr="00022F18" w:rsidRDefault="0008183C" w:rsidP="0008183C">
      <w:pPr>
        <w:pStyle w:val="Style3"/>
        <w:widowControl/>
        <w:spacing w:line="240" w:lineRule="exact"/>
        <w:jc w:val="left"/>
      </w:pPr>
    </w:p>
    <w:p w:rsidR="0008183C" w:rsidRPr="00022F18" w:rsidRDefault="0008183C" w:rsidP="0008183C">
      <w:pPr>
        <w:pStyle w:val="Style3"/>
        <w:widowControl/>
        <w:spacing w:line="240" w:lineRule="exact"/>
        <w:jc w:val="left"/>
      </w:pPr>
    </w:p>
    <w:p w:rsidR="00022F18" w:rsidRDefault="00022F18" w:rsidP="00022F18">
      <w:pPr>
        <w:rPr>
          <w:szCs w:val="22"/>
        </w:rPr>
      </w:pPr>
      <w:r>
        <w:rPr>
          <w:szCs w:val="22"/>
        </w:rPr>
        <w:t>Специалист  по договорной и претензионной работе                  В.А. Латушко</w:t>
      </w:r>
    </w:p>
    <w:p w:rsidR="00022F18" w:rsidRDefault="00022F18" w:rsidP="00022F18">
      <w:r>
        <w:t xml:space="preserve"> Согласовано:   юрисконсульт                                                 Е.В. </w:t>
      </w:r>
      <w:proofErr w:type="spellStart"/>
      <w:r>
        <w:t>Шеховцева</w:t>
      </w:r>
      <w:proofErr w:type="spellEnd"/>
    </w:p>
    <w:p w:rsidR="00022F18" w:rsidRDefault="00022F18" w:rsidP="00022F18">
      <w:pPr>
        <w:pStyle w:val="Style3"/>
        <w:widowControl/>
        <w:spacing w:before="53"/>
        <w:ind w:right="-3"/>
        <w:rPr>
          <w:rStyle w:val="FontStyle18"/>
        </w:rPr>
      </w:pPr>
    </w:p>
    <w:p w:rsidR="00022F18" w:rsidRDefault="00022F18" w:rsidP="00022F18">
      <w:pPr>
        <w:pStyle w:val="Style3"/>
        <w:widowControl/>
        <w:spacing w:before="53"/>
        <w:ind w:right="-3"/>
        <w:rPr>
          <w:rStyle w:val="FontStyle18"/>
        </w:rPr>
      </w:pPr>
    </w:p>
    <w:p w:rsidR="00AA2073" w:rsidRDefault="00AA2073"/>
    <w:sectPr w:rsidR="00AA2073" w:rsidSect="0008183C">
      <w:pgSz w:w="11905" w:h="16837"/>
      <w:pgMar w:top="567" w:right="567" w:bottom="567"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C88724"/>
    <w:lvl w:ilvl="0">
      <w:numFmt w:val="bullet"/>
      <w:lvlText w:val="*"/>
      <w:lvlJc w:val="left"/>
    </w:lvl>
  </w:abstractNum>
  <w:abstractNum w:abstractNumId="1">
    <w:nsid w:val="03032D69"/>
    <w:multiLevelType w:val="singleLevel"/>
    <w:tmpl w:val="7BA4B768"/>
    <w:lvl w:ilvl="0">
      <w:start w:val="2"/>
      <w:numFmt w:val="decimal"/>
      <w:lvlText w:val="2.%1."/>
      <w:legacy w:legacy="1" w:legacySpace="0" w:legacyIndent="418"/>
      <w:lvlJc w:val="left"/>
      <w:rPr>
        <w:rFonts w:ascii="Times New Roman" w:hAnsi="Times New Roman" w:cs="Times New Roman" w:hint="default"/>
      </w:rPr>
    </w:lvl>
  </w:abstractNum>
  <w:abstractNum w:abstractNumId="2">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F20960"/>
    <w:multiLevelType w:val="singleLevel"/>
    <w:tmpl w:val="B6B60716"/>
    <w:lvl w:ilvl="0">
      <w:start w:val="1"/>
      <w:numFmt w:val="decimal"/>
      <w:lvlText w:val="4.%1."/>
      <w:legacy w:legacy="1" w:legacySpace="0" w:legacyIndent="556"/>
      <w:lvlJc w:val="left"/>
      <w:rPr>
        <w:rFonts w:ascii="Times New Roman" w:hAnsi="Times New Roman" w:cs="Times New Roman"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73"/>
    <w:rsid w:val="00022F18"/>
    <w:rsid w:val="0008183C"/>
    <w:rsid w:val="00265E02"/>
    <w:rsid w:val="004E7EC0"/>
    <w:rsid w:val="00AA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183C"/>
    <w:pPr>
      <w:keepNext/>
      <w:widowControl/>
      <w:autoSpaceDE/>
      <w:autoSpaceDN/>
      <w:adjustRightInd/>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83C"/>
    <w:rPr>
      <w:rFonts w:ascii="Times New Roman" w:eastAsia="Times New Roman" w:hAnsi="Times New Roman" w:cs="Times New Roman"/>
      <w:b/>
      <w:bCs/>
      <w:sz w:val="28"/>
      <w:szCs w:val="28"/>
      <w:lang w:eastAsia="ru-RU"/>
    </w:rPr>
  </w:style>
  <w:style w:type="paragraph" w:customStyle="1" w:styleId="Style1">
    <w:name w:val="Style1"/>
    <w:basedOn w:val="a"/>
    <w:uiPriority w:val="99"/>
    <w:rsid w:val="0008183C"/>
    <w:pPr>
      <w:spacing w:line="264" w:lineRule="exact"/>
      <w:jc w:val="center"/>
    </w:pPr>
  </w:style>
  <w:style w:type="paragraph" w:customStyle="1" w:styleId="Style2">
    <w:name w:val="Style2"/>
    <w:basedOn w:val="a"/>
    <w:uiPriority w:val="99"/>
    <w:rsid w:val="0008183C"/>
    <w:pPr>
      <w:jc w:val="both"/>
    </w:pPr>
  </w:style>
  <w:style w:type="paragraph" w:customStyle="1" w:styleId="Style3">
    <w:name w:val="Style3"/>
    <w:basedOn w:val="a"/>
    <w:uiPriority w:val="99"/>
    <w:rsid w:val="0008183C"/>
    <w:pPr>
      <w:spacing w:line="264" w:lineRule="exact"/>
      <w:jc w:val="center"/>
    </w:pPr>
  </w:style>
  <w:style w:type="paragraph" w:customStyle="1" w:styleId="Style5">
    <w:name w:val="Style5"/>
    <w:basedOn w:val="a"/>
    <w:uiPriority w:val="99"/>
    <w:rsid w:val="0008183C"/>
    <w:pPr>
      <w:spacing w:line="276" w:lineRule="exact"/>
      <w:ind w:firstLine="715"/>
      <w:jc w:val="both"/>
    </w:pPr>
  </w:style>
  <w:style w:type="paragraph" w:customStyle="1" w:styleId="Style6">
    <w:name w:val="Style6"/>
    <w:basedOn w:val="a"/>
    <w:uiPriority w:val="99"/>
    <w:rsid w:val="0008183C"/>
    <w:pPr>
      <w:spacing w:line="276" w:lineRule="exact"/>
      <w:ind w:firstLine="2678"/>
    </w:pPr>
  </w:style>
  <w:style w:type="paragraph" w:customStyle="1" w:styleId="Style8">
    <w:name w:val="Style8"/>
    <w:basedOn w:val="a"/>
    <w:uiPriority w:val="99"/>
    <w:rsid w:val="0008183C"/>
    <w:pPr>
      <w:spacing w:line="281" w:lineRule="exact"/>
      <w:ind w:firstLine="562"/>
      <w:jc w:val="both"/>
    </w:pPr>
  </w:style>
  <w:style w:type="paragraph" w:customStyle="1" w:styleId="Style9">
    <w:name w:val="Style9"/>
    <w:basedOn w:val="a"/>
    <w:uiPriority w:val="99"/>
    <w:rsid w:val="0008183C"/>
    <w:pPr>
      <w:spacing w:line="271" w:lineRule="exact"/>
      <w:ind w:firstLine="682"/>
    </w:pPr>
  </w:style>
  <w:style w:type="paragraph" w:customStyle="1" w:styleId="Style10">
    <w:name w:val="Style10"/>
    <w:basedOn w:val="a"/>
    <w:uiPriority w:val="99"/>
    <w:rsid w:val="0008183C"/>
  </w:style>
  <w:style w:type="paragraph" w:customStyle="1" w:styleId="Style11">
    <w:name w:val="Style11"/>
    <w:basedOn w:val="a"/>
    <w:uiPriority w:val="99"/>
    <w:rsid w:val="0008183C"/>
    <w:pPr>
      <w:spacing w:line="276" w:lineRule="exact"/>
      <w:ind w:firstLine="2141"/>
    </w:pPr>
  </w:style>
  <w:style w:type="character" w:customStyle="1" w:styleId="FontStyle17">
    <w:name w:val="Font Style17"/>
    <w:basedOn w:val="a0"/>
    <w:uiPriority w:val="99"/>
    <w:rsid w:val="0008183C"/>
    <w:rPr>
      <w:rFonts w:ascii="Times New Roman" w:hAnsi="Times New Roman" w:cs="Times New Roman"/>
      <w:sz w:val="22"/>
      <w:szCs w:val="22"/>
    </w:rPr>
  </w:style>
  <w:style w:type="character" w:customStyle="1" w:styleId="FontStyle18">
    <w:name w:val="Font Style18"/>
    <w:basedOn w:val="a0"/>
    <w:uiPriority w:val="99"/>
    <w:rsid w:val="0008183C"/>
    <w:rPr>
      <w:rFonts w:ascii="Times New Roman" w:hAnsi="Times New Roman" w:cs="Times New Roman"/>
      <w:b/>
      <w:bCs/>
      <w:sz w:val="22"/>
      <w:szCs w:val="22"/>
    </w:rPr>
  </w:style>
  <w:style w:type="character" w:styleId="a3">
    <w:name w:val="Hyperlink"/>
    <w:basedOn w:val="a0"/>
    <w:uiPriority w:val="99"/>
    <w:semiHidden/>
    <w:unhideWhenUsed/>
    <w:rsid w:val="0008183C"/>
    <w:rPr>
      <w:color w:val="0000FF"/>
      <w:u w:val="single"/>
    </w:rPr>
  </w:style>
  <w:style w:type="paragraph" w:styleId="a4">
    <w:name w:val="List Paragraph"/>
    <w:basedOn w:val="a"/>
    <w:uiPriority w:val="34"/>
    <w:qFormat/>
    <w:rsid w:val="0008183C"/>
    <w:pPr>
      <w:widowControl/>
      <w:autoSpaceDE/>
      <w:autoSpaceDN/>
      <w:adjustRightInd/>
      <w:snapToGrid w:val="0"/>
      <w:spacing w:line="360" w:lineRule="auto"/>
      <w:ind w:left="720" w:firstLine="567"/>
      <w:contextualSpacing/>
      <w:jc w:val="both"/>
    </w:pPr>
    <w:rPr>
      <w:sz w:val="28"/>
      <w:szCs w:val="20"/>
    </w:rPr>
  </w:style>
  <w:style w:type="paragraph" w:styleId="a5">
    <w:name w:val="Body Text"/>
    <w:basedOn w:val="a"/>
    <w:link w:val="a6"/>
    <w:rsid w:val="0008183C"/>
    <w:pPr>
      <w:widowControl/>
      <w:autoSpaceDE/>
      <w:autoSpaceDN/>
      <w:adjustRightInd/>
      <w:jc w:val="both"/>
    </w:pPr>
    <w:rPr>
      <w:color w:val="000000"/>
    </w:rPr>
  </w:style>
  <w:style w:type="character" w:customStyle="1" w:styleId="a6">
    <w:name w:val="Основной текст Знак"/>
    <w:basedOn w:val="a0"/>
    <w:link w:val="a5"/>
    <w:rsid w:val="0008183C"/>
    <w:rPr>
      <w:rFonts w:ascii="Times New Roman" w:eastAsia="Times New Roman" w:hAnsi="Times New Roman" w:cs="Times New Roman"/>
      <w:color w:val="000000"/>
      <w:sz w:val="24"/>
      <w:szCs w:val="24"/>
      <w:lang w:eastAsia="ru-RU"/>
    </w:rPr>
  </w:style>
  <w:style w:type="table" w:styleId="a7">
    <w:name w:val="Table Grid"/>
    <w:basedOn w:val="a1"/>
    <w:uiPriority w:val="59"/>
    <w:rsid w:val="0008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65E02"/>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4E7EC0"/>
    <w:rPr>
      <w:rFonts w:ascii="Tahoma" w:hAnsi="Tahoma" w:cs="Tahoma"/>
      <w:sz w:val="16"/>
      <w:szCs w:val="16"/>
    </w:rPr>
  </w:style>
  <w:style w:type="character" w:customStyle="1" w:styleId="aa">
    <w:name w:val="Текст выноски Знак"/>
    <w:basedOn w:val="a0"/>
    <w:link w:val="a9"/>
    <w:uiPriority w:val="99"/>
    <w:semiHidden/>
    <w:rsid w:val="004E7E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183C"/>
    <w:pPr>
      <w:keepNext/>
      <w:widowControl/>
      <w:autoSpaceDE/>
      <w:autoSpaceDN/>
      <w:adjustRightInd/>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83C"/>
    <w:rPr>
      <w:rFonts w:ascii="Times New Roman" w:eastAsia="Times New Roman" w:hAnsi="Times New Roman" w:cs="Times New Roman"/>
      <w:b/>
      <w:bCs/>
      <w:sz w:val="28"/>
      <w:szCs w:val="28"/>
      <w:lang w:eastAsia="ru-RU"/>
    </w:rPr>
  </w:style>
  <w:style w:type="paragraph" w:customStyle="1" w:styleId="Style1">
    <w:name w:val="Style1"/>
    <w:basedOn w:val="a"/>
    <w:uiPriority w:val="99"/>
    <w:rsid w:val="0008183C"/>
    <w:pPr>
      <w:spacing w:line="264" w:lineRule="exact"/>
      <w:jc w:val="center"/>
    </w:pPr>
  </w:style>
  <w:style w:type="paragraph" w:customStyle="1" w:styleId="Style2">
    <w:name w:val="Style2"/>
    <w:basedOn w:val="a"/>
    <w:uiPriority w:val="99"/>
    <w:rsid w:val="0008183C"/>
    <w:pPr>
      <w:jc w:val="both"/>
    </w:pPr>
  </w:style>
  <w:style w:type="paragraph" w:customStyle="1" w:styleId="Style3">
    <w:name w:val="Style3"/>
    <w:basedOn w:val="a"/>
    <w:uiPriority w:val="99"/>
    <w:rsid w:val="0008183C"/>
    <w:pPr>
      <w:spacing w:line="264" w:lineRule="exact"/>
      <w:jc w:val="center"/>
    </w:pPr>
  </w:style>
  <w:style w:type="paragraph" w:customStyle="1" w:styleId="Style5">
    <w:name w:val="Style5"/>
    <w:basedOn w:val="a"/>
    <w:uiPriority w:val="99"/>
    <w:rsid w:val="0008183C"/>
    <w:pPr>
      <w:spacing w:line="276" w:lineRule="exact"/>
      <w:ind w:firstLine="715"/>
      <w:jc w:val="both"/>
    </w:pPr>
  </w:style>
  <w:style w:type="paragraph" w:customStyle="1" w:styleId="Style6">
    <w:name w:val="Style6"/>
    <w:basedOn w:val="a"/>
    <w:uiPriority w:val="99"/>
    <w:rsid w:val="0008183C"/>
    <w:pPr>
      <w:spacing w:line="276" w:lineRule="exact"/>
      <w:ind w:firstLine="2678"/>
    </w:pPr>
  </w:style>
  <w:style w:type="paragraph" w:customStyle="1" w:styleId="Style8">
    <w:name w:val="Style8"/>
    <w:basedOn w:val="a"/>
    <w:uiPriority w:val="99"/>
    <w:rsid w:val="0008183C"/>
    <w:pPr>
      <w:spacing w:line="281" w:lineRule="exact"/>
      <w:ind w:firstLine="562"/>
      <w:jc w:val="both"/>
    </w:pPr>
  </w:style>
  <w:style w:type="paragraph" w:customStyle="1" w:styleId="Style9">
    <w:name w:val="Style9"/>
    <w:basedOn w:val="a"/>
    <w:uiPriority w:val="99"/>
    <w:rsid w:val="0008183C"/>
    <w:pPr>
      <w:spacing w:line="271" w:lineRule="exact"/>
      <w:ind w:firstLine="682"/>
    </w:pPr>
  </w:style>
  <w:style w:type="paragraph" w:customStyle="1" w:styleId="Style10">
    <w:name w:val="Style10"/>
    <w:basedOn w:val="a"/>
    <w:uiPriority w:val="99"/>
    <w:rsid w:val="0008183C"/>
  </w:style>
  <w:style w:type="paragraph" w:customStyle="1" w:styleId="Style11">
    <w:name w:val="Style11"/>
    <w:basedOn w:val="a"/>
    <w:uiPriority w:val="99"/>
    <w:rsid w:val="0008183C"/>
    <w:pPr>
      <w:spacing w:line="276" w:lineRule="exact"/>
      <w:ind w:firstLine="2141"/>
    </w:pPr>
  </w:style>
  <w:style w:type="character" w:customStyle="1" w:styleId="FontStyle17">
    <w:name w:val="Font Style17"/>
    <w:basedOn w:val="a0"/>
    <w:uiPriority w:val="99"/>
    <w:rsid w:val="0008183C"/>
    <w:rPr>
      <w:rFonts w:ascii="Times New Roman" w:hAnsi="Times New Roman" w:cs="Times New Roman"/>
      <w:sz w:val="22"/>
      <w:szCs w:val="22"/>
    </w:rPr>
  </w:style>
  <w:style w:type="character" w:customStyle="1" w:styleId="FontStyle18">
    <w:name w:val="Font Style18"/>
    <w:basedOn w:val="a0"/>
    <w:uiPriority w:val="99"/>
    <w:rsid w:val="0008183C"/>
    <w:rPr>
      <w:rFonts w:ascii="Times New Roman" w:hAnsi="Times New Roman" w:cs="Times New Roman"/>
      <w:b/>
      <w:bCs/>
      <w:sz w:val="22"/>
      <w:szCs w:val="22"/>
    </w:rPr>
  </w:style>
  <w:style w:type="character" w:styleId="a3">
    <w:name w:val="Hyperlink"/>
    <w:basedOn w:val="a0"/>
    <w:uiPriority w:val="99"/>
    <w:semiHidden/>
    <w:unhideWhenUsed/>
    <w:rsid w:val="0008183C"/>
    <w:rPr>
      <w:color w:val="0000FF"/>
      <w:u w:val="single"/>
    </w:rPr>
  </w:style>
  <w:style w:type="paragraph" w:styleId="a4">
    <w:name w:val="List Paragraph"/>
    <w:basedOn w:val="a"/>
    <w:uiPriority w:val="34"/>
    <w:qFormat/>
    <w:rsid w:val="0008183C"/>
    <w:pPr>
      <w:widowControl/>
      <w:autoSpaceDE/>
      <w:autoSpaceDN/>
      <w:adjustRightInd/>
      <w:snapToGrid w:val="0"/>
      <w:spacing w:line="360" w:lineRule="auto"/>
      <w:ind w:left="720" w:firstLine="567"/>
      <w:contextualSpacing/>
      <w:jc w:val="both"/>
    </w:pPr>
    <w:rPr>
      <w:sz w:val="28"/>
      <w:szCs w:val="20"/>
    </w:rPr>
  </w:style>
  <w:style w:type="paragraph" w:styleId="a5">
    <w:name w:val="Body Text"/>
    <w:basedOn w:val="a"/>
    <w:link w:val="a6"/>
    <w:rsid w:val="0008183C"/>
    <w:pPr>
      <w:widowControl/>
      <w:autoSpaceDE/>
      <w:autoSpaceDN/>
      <w:adjustRightInd/>
      <w:jc w:val="both"/>
    </w:pPr>
    <w:rPr>
      <w:color w:val="000000"/>
    </w:rPr>
  </w:style>
  <w:style w:type="character" w:customStyle="1" w:styleId="a6">
    <w:name w:val="Основной текст Знак"/>
    <w:basedOn w:val="a0"/>
    <w:link w:val="a5"/>
    <w:rsid w:val="0008183C"/>
    <w:rPr>
      <w:rFonts w:ascii="Times New Roman" w:eastAsia="Times New Roman" w:hAnsi="Times New Roman" w:cs="Times New Roman"/>
      <w:color w:val="000000"/>
      <w:sz w:val="24"/>
      <w:szCs w:val="24"/>
      <w:lang w:eastAsia="ru-RU"/>
    </w:rPr>
  </w:style>
  <w:style w:type="table" w:styleId="a7">
    <w:name w:val="Table Grid"/>
    <w:basedOn w:val="a1"/>
    <w:uiPriority w:val="59"/>
    <w:rsid w:val="0008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65E02"/>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4E7EC0"/>
    <w:rPr>
      <w:rFonts w:ascii="Tahoma" w:hAnsi="Tahoma" w:cs="Tahoma"/>
      <w:sz w:val="16"/>
      <w:szCs w:val="16"/>
    </w:rPr>
  </w:style>
  <w:style w:type="character" w:customStyle="1" w:styleId="aa">
    <w:name w:val="Текст выноски Знак"/>
    <w:basedOn w:val="a0"/>
    <w:link w:val="a9"/>
    <w:uiPriority w:val="99"/>
    <w:semiHidden/>
    <w:rsid w:val="004E7E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3</cp:revision>
  <cp:lastPrinted>2017-07-21T18:17:00Z</cp:lastPrinted>
  <dcterms:created xsi:type="dcterms:W3CDTF">2017-07-21T17:26:00Z</dcterms:created>
  <dcterms:modified xsi:type="dcterms:W3CDTF">2017-07-21T18:22:00Z</dcterms:modified>
</cp:coreProperties>
</file>