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A3" w:rsidRDefault="003440A3" w:rsidP="003440A3">
      <w:pPr>
        <w:pStyle w:val="a3"/>
        <w:jc w:val="right"/>
      </w:pPr>
      <w:r w:rsidRPr="001949BA">
        <w:t xml:space="preserve">Приложение </w:t>
      </w:r>
      <w:r>
        <w:t>2</w:t>
      </w:r>
    </w:p>
    <w:p w:rsidR="003440A3" w:rsidRDefault="003440A3" w:rsidP="003440A3">
      <w:pPr>
        <w:pStyle w:val="a3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3440A3" w:rsidTr="00A55D64">
        <w:trPr>
          <w:jc w:val="right"/>
        </w:trPr>
        <w:tc>
          <w:tcPr>
            <w:tcW w:w="0" w:type="auto"/>
          </w:tcPr>
          <w:p w:rsidR="003440A3" w:rsidRDefault="003440A3" w:rsidP="00A55D64">
            <w:pPr>
              <w:pStyle w:val="a3"/>
              <w:jc w:val="both"/>
              <w:rPr>
                <w:sz w:val="20"/>
              </w:rPr>
            </w:pPr>
          </w:p>
          <w:p w:rsidR="003440A3" w:rsidRDefault="003440A3" w:rsidP="00A55D64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3440A3" w:rsidRDefault="003440A3" w:rsidP="00A55D64">
            <w:pPr>
              <w:pStyle w:val="a3"/>
              <w:jc w:val="both"/>
              <w:rPr>
                <w:sz w:val="20"/>
              </w:rPr>
            </w:pPr>
          </w:p>
        </w:tc>
      </w:tr>
    </w:tbl>
    <w:p w:rsidR="003440A3" w:rsidRDefault="003440A3" w:rsidP="003440A3">
      <w:pPr>
        <w:pStyle w:val="a3"/>
        <w:jc w:val="left"/>
      </w:pPr>
    </w:p>
    <w:p w:rsidR="003440A3" w:rsidRDefault="003440A3" w:rsidP="003440A3">
      <w:pPr>
        <w:pStyle w:val="a3"/>
      </w:pPr>
      <w:r>
        <w:t>ЗАЯВКА НА УЧАСТИЕ В ЯРМАРКЕ ИННОВАЦИЙ В ОБРАЗОВАНИИ</w:t>
      </w:r>
    </w:p>
    <w:p w:rsidR="003440A3" w:rsidRDefault="003440A3" w:rsidP="003440A3">
      <w:pPr>
        <w:pStyle w:val="a3"/>
        <w:jc w:val="left"/>
      </w:pPr>
    </w:p>
    <w:p w:rsidR="003440A3" w:rsidRPr="00407A09" w:rsidRDefault="003440A3" w:rsidP="003440A3">
      <w:pPr>
        <w:pStyle w:val="a3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3440A3" w:rsidRPr="003D4ACD" w:rsidRDefault="003440A3" w:rsidP="003440A3">
      <w:pPr>
        <w:pStyle w:val="a3"/>
        <w:jc w:val="left"/>
        <w:rPr>
          <w:b w:val="0"/>
          <w:bCs w:val="0"/>
          <w:i/>
        </w:rPr>
      </w:pPr>
      <w:r>
        <w:rPr>
          <w:b w:val="0"/>
          <w:bCs w:val="0"/>
        </w:rPr>
        <w:t xml:space="preserve">Ф.И.О. </w:t>
      </w:r>
      <w:proofErr w:type="spellStart"/>
      <w:r w:rsidR="003D4ACD" w:rsidRPr="003D4ACD">
        <w:rPr>
          <w:b w:val="0"/>
          <w:bCs w:val="0"/>
          <w:i/>
        </w:rPr>
        <w:t>Кайряк</w:t>
      </w:r>
      <w:proofErr w:type="spellEnd"/>
      <w:r w:rsidR="003D4ACD" w:rsidRPr="003D4ACD">
        <w:rPr>
          <w:b w:val="0"/>
          <w:bCs w:val="0"/>
          <w:i/>
        </w:rPr>
        <w:t xml:space="preserve"> Ирина Леонидовна</w:t>
      </w:r>
    </w:p>
    <w:p w:rsidR="003440A3" w:rsidRPr="003D4ACD" w:rsidRDefault="003440A3" w:rsidP="003D4ACD">
      <w:pPr>
        <w:pStyle w:val="a3"/>
        <w:jc w:val="left"/>
        <w:rPr>
          <w:b w:val="0"/>
          <w:bCs w:val="0"/>
          <w:i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  <w:r w:rsidR="003D4ACD" w:rsidRPr="003D4ACD">
        <w:rPr>
          <w:b w:val="0"/>
          <w:bCs w:val="0"/>
          <w:i/>
        </w:rPr>
        <w:t>МОУ «Средняя общеобразовательная школа №4», учитель биологии</w:t>
      </w:r>
    </w:p>
    <w:p w:rsidR="003440A3" w:rsidRDefault="003440A3" w:rsidP="003440A3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r w:rsidR="003D4ACD" w:rsidRPr="003D4ACD">
        <w:rPr>
          <w:b w:val="0"/>
          <w:bCs w:val="0"/>
          <w:i/>
        </w:rPr>
        <w:t>Приозерский</w:t>
      </w:r>
      <w:r>
        <w:rPr>
          <w:b w:val="0"/>
          <w:bCs w:val="0"/>
        </w:rPr>
        <w:t xml:space="preserve">____________________________________________________________ </w:t>
      </w:r>
    </w:p>
    <w:p w:rsidR="003440A3" w:rsidRPr="003D4ACD" w:rsidRDefault="003440A3" w:rsidP="003440A3">
      <w:pPr>
        <w:pStyle w:val="a3"/>
        <w:jc w:val="left"/>
        <w:rPr>
          <w:b w:val="0"/>
          <w:bCs w:val="0"/>
          <w:i/>
        </w:rPr>
      </w:pPr>
      <w:r>
        <w:rPr>
          <w:b w:val="0"/>
          <w:bCs w:val="0"/>
        </w:rPr>
        <w:t xml:space="preserve">Контактный телефон </w:t>
      </w:r>
      <w:r w:rsidR="003D4ACD" w:rsidRPr="003D4ACD">
        <w:rPr>
          <w:b w:val="0"/>
          <w:bCs w:val="0"/>
          <w:i/>
        </w:rPr>
        <w:t>8(921)3015513</w:t>
      </w:r>
      <w:r w:rsidR="003D4ACD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Факс: </w:t>
      </w:r>
      <w:r w:rsidR="003D4ACD" w:rsidRPr="003D4ACD">
        <w:rPr>
          <w:b w:val="0"/>
          <w:bCs w:val="0"/>
          <w:i/>
        </w:rPr>
        <w:t>8(81379)35399</w:t>
      </w:r>
      <w:r w:rsidRPr="003D4ACD">
        <w:rPr>
          <w:b w:val="0"/>
          <w:bCs w:val="0"/>
          <w:i/>
        </w:rPr>
        <w:t xml:space="preserve"> </w:t>
      </w:r>
    </w:p>
    <w:p w:rsidR="003440A3" w:rsidRPr="00976890" w:rsidRDefault="003440A3" w:rsidP="003440A3">
      <w:pPr>
        <w:pStyle w:val="a3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3D4ACD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="003D4ACD" w:rsidRPr="003D4ACD">
        <w:rPr>
          <w:b w:val="0"/>
          <w:bCs w:val="0"/>
          <w:lang w:val="en-US"/>
        </w:rPr>
        <w:t xml:space="preserve">: </w:t>
      </w:r>
      <w:r w:rsidR="003D4ACD">
        <w:rPr>
          <w:b w:val="0"/>
          <w:bCs w:val="0"/>
          <w:lang w:val="en-US"/>
        </w:rPr>
        <w:t>school4@</w:t>
      </w:r>
      <w:r w:rsidR="00976890">
        <w:rPr>
          <w:b w:val="0"/>
          <w:bCs w:val="0"/>
          <w:lang w:val="en-US"/>
        </w:rPr>
        <w:t xml:space="preserve">prz.lokos.net        </w:t>
      </w:r>
      <w:r w:rsidR="003D4ACD" w:rsidRPr="003D4ACD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http</w:t>
      </w:r>
      <w:r w:rsidRPr="003D4ACD">
        <w:rPr>
          <w:b w:val="0"/>
          <w:bCs w:val="0"/>
          <w:lang w:val="en-US"/>
        </w:rPr>
        <w:t xml:space="preserve">: </w:t>
      </w:r>
      <w:r w:rsidR="00976890">
        <w:rPr>
          <w:b w:val="0"/>
          <w:bCs w:val="0"/>
          <w:lang w:val="en-US"/>
        </w:rPr>
        <w:t>\\mail/lokos.net</w:t>
      </w:r>
    </w:p>
    <w:p w:rsidR="00B77311" w:rsidRDefault="00B77311" w:rsidP="00B77311">
      <w:pPr>
        <w:jc w:val="center"/>
        <w:outlineLvl w:val="0"/>
        <w:rPr>
          <w:szCs w:val="28"/>
        </w:rPr>
      </w:pPr>
      <w:r w:rsidRPr="002B69A8">
        <w:rPr>
          <w:b/>
          <w:bCs/>
          <w:szCs w:val="28"/>
        </w:rPr>
        <w:t>Паспорт (описание)  продукта</w:t>
      </w:r>
      <w:r w:rsidRPr="00106C8D">
        <w:rPr>
          <w:szCs w:val="28"/>
        </w:rPr>
        <w:t xml:space="preserve"> </w:t>
      </w:r>
    </w:p>
    <w:p w:rsidR="00B77311" w:rsidRPr="00106C8D" w:rsidRDefault="00B77311" w:rsidP="00B77311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145"/>
        <w:gridCol w:w="5777"/>
      </w:tblGrid>
      <w:tr w:rsidR="00B77311" w:rsidTr="0056743C">
        <w:tc>
          <w:tcPr>
            <w:tcW w:w="339" w:type="pct"/>
          </w:tcPr>
          <w:p w:rsidR="00B77311" w:rsidRPr="00BD331E" w:rsidRDefault="00B77311" w:rsidP="0056743C">
            <w:pPr>
              <w:rPr>
                <w:b/>
              </w:rPr>
            </w:pPr>
            <w:r w:rsidRPr="00BD331E">
              <w:rPr>
                <w:b/>
              </w:rPr>
              <w:t xml:space="preserve">№ </w:t>
            </w:r>
            <w:proofErr w:type="spellStart"/>
            <w:r w:rsidRPr="00BD331E">
              <w:rPr>
                <w:b/>
              </w:rPr>
              <w:t>п\</w:t>
            </w:r>
            <w:proofErr w:type="gramStart"/>
            <w:r w:rsidRPr="00BD331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643" w:type="pct"/>
          </w:tcPr>
          <w:p w:rsidR="00B77311" w:rsidRPr="0089535D" w:rsidRDefault="00B77311" w:rsidP="0056743C">
            <w:pPr>
              <w:jc w:val="center"/>
              <w:rPr>
                <w:b/>
                <w:i/>
              </w:rPr>
            </w:pPr>
            <w:r w:rsidRPr="0089535D">
              <w:rPr>
                <w:b/>
                <w:i/>
              </w:rPr>
              <w:t>Критерий</w:t>
            </w:r>
          </w:p>
        </w:tc>
        <w:tc>
          <w:tcPr>
            <w:tcW w:w="3018" w:type="pct"/>
          </w:tcPr>
          <w:p w:rsidR="00B77311" w:rsidRPr="003A48F5" w:rsidRDefault="00B77311" w:rsidP="0056743C">
            <w:pPr>
              <w:jc w:val="center"/>
              <w:rPr>
                <w:b/>
                <w:i/>
              </w:rPr>
            </w:pPr>
            <w:r w:rsidRPr="003A48F5">
              <w:rPr>
                <w:b/>
                <w:i/>
              </w:rPr>
              <w:t>Описание</w:t>
            </w:r>
          </w:p>
        </w:tc>
      </w:tr>
      <w:tr w:rsidR="00B77311" w:rsidRPr="00C57182" w:rsidTr="0056743C">
        <w:tc>
          <w:tcPr>
            <w:tcW w:w="339" w:type="pct"/>
          </w:tcPr>
          <w:p w:rsidR="00B77311" w:rsidRPr="00BD331E" w:rsidRDefault="00B77311" w:rsidP="0056743C">
            <w:r>
              <w:t>1</w:t>
            </w:r>
          </w:p>
        </w:tc>
        <w:tc>
          <w:tcPr>
            <w:tcW w:w="1643" w:type="pct"/>
          </w:tcPr>
          <w:p w:rsidR="00B77311" w:rsidRPr="00A629BB" w:rsidRDefault="00B77311" w:rsidP="0056743C">
            <w:pPr>
              <w:rPr>
                <w:b/>
              </w:rPr>
            </w:pPr>
            <w:r w:rsidRPr="00A629BB">
              <w:rPr>
                <w:b/>
              </w:rPr>
              <w:t>Полное название продукта</w:t>
            </w:r>
          </w:p>
        </w:tc>
        <w:tc>
          <w:tcPr>
            <w:tcW w:w="3018" w:type="pct"/>
          </w:tcPr>
          <w:p w:rsidR="00B77311" w:rsidRPr="00C57182" w:rsidRDefault="00B77311" w:rsidP="0056743C">
            <w:pPr>
              <w:ind w:firstLine="610"/>
              <w:rPr>
                <w:bCs/>
              </w:rPr>
            </w:pPr>
            <w:proofErr w:type="spellStart"/>
            <w:proofErr w:type="gramStart"/>
            <w:r w:rsidRPr="00C57182">
              <w:rPr>
                <w:bCs/>
              </w:rPr>
              <w:t>Практико</w:t>
            </w:r>
            <w:proofErr w:type="spellEnd"/>
            <w:r w:rsidRPr="00C57182">
              <w:rPr>
                <w:bCs/>
              </w:rPr>
              <w:t>- ориентированный</w:t>
            </w:r>
            <w:proofErr w:type="gramEnd"/>
            <w:r w:rsidRPr="00C57182">
              <w:rPr>
                <w:bCs/>
              </w:rPr>
              <w:t xml:space="preserve"> проект в 6-б классе «Аквариум»</w:t>
            </w:r>
          </w:p>
        </w:tc>
      </w:tr>
      <w:tr w:rsidR="00B77311" w:rsidRPr="00C57182" w:rsidTr="0056743C">
        <w:tc>
          <w:tcPr>
            <w:tcW w:w="339" w:type="pct"/>
          </w:tcPr>
          <w:p w:rsidR="00B77311" w:rsidRPr="00BD331E" w:rsidRDefault="00B77311" w:rsidP="0056743C">
            <w:r>
              <w:t>2</w:t>
            </w:r>
          </w:p>
        </w:tc>
        <w:tc>
          <w:tcPr>
            <w:tcW w:w="1643" w:type="pct"/>
          </w:tcPr>
          <w:p w:rsidR="00B77311" w:rsidRPr="00A629BB" w:rsidRDefault="00B77311" w:rsidP="0056743C">
            <w:pPr>
              <w:rPr>
                <w:b/>
              </w:rPr>
            </w:pPr>
            <w:r w:rsidRPr="00A629BB">
              <w:rPr>
                <w:b/>
              </w:rPr>
              <w:t>Форма</w:t>
            </w:r>
            <w:r>
              <w:rPr>
                <w:b/>
              </w:rPr>
              <w:t xml:space="preserve"> представления </w:t>
            </w:r>
            <w:r w:rsidRPr="00A629BB">
              <w:rPr>
                <w:b/>
              </w:rPr>
              <w:t xml:space="preserve"> </w:t>
            </w:r>
            <w:r>
              <w:rPr>
                <w:b/>
              </w:rPr>
              <w:t>продукта</w:t>
            </w:r>
          </w:p>
        </w:tc>
        <w:tc>
          <w:tcPr>
            <w:tcW w:w="3018" w:type="pct"/>
          </w:tcPr>
          <w:p w:rsidR="00B77311" w:rsidRPr="00C57182" w:rsidRDefault="00B77311" w:rsidP="0056743C">
            <w:pPr>
              <w:spacing w:after="60"/>
              <w:ind w:firstLine="610"/>
              <w:rPr>
                <w:bCs/>
              </w:rPr>
            </w:pPr>
            <w:r w:rsidRPr="00C57182">
              <w:rPr>
                <w:bCs/>
              </w:rPr>
              <w:t xml:space="preserve">Методические материалы для педагогов (методический паспорт проекта, в свете новых требований </w:t>
            </w:r>
            <w:proofErr w:type="spellStart"/>
            <w:r w:rsidRPr="00C57182">
              <w:rPr>
                <w:bCs/>
              </w:rPr>
              <w:t>ФГОСа</w:t>
            </w:r>
            <w:proofErr w:type="spellEnd"/>
            <w:r w:rsidRPr="00C57182">
              <w:rPr>
                <w:bCs/>
              </w:rPr>
              <w:t>).</w:t>
            </w:r>
          </w:p>
          <w:p w:rsidR="00B77311" w:rsidRPr="00C57182" w:rsidRDefault="00B77311" w:rsidP="0056743C">
            <w:pPr>
              <w:ind w:firstLine="610"/>
            </w:pPr>
          </w:p>
        </w:tc>
      </w:tr>
      <w:tr w:rsidR="00B77311" w:rsidRPr="00C57182" w:rsidTr="0056743C">
        <w:tc>
          <w:tcPr>
            <w:tcW w:w="339" w:type="pct"/>
          </w:tcPr>
          <w:p w:rsidR="00B77311" w:rsidRPr="00BD331E" w:rsidRDefault="00B77311" w:rsidP="0056743C">
            <w:r>
              <w:t>3</w:t>
            </w:r>
          </w:p>
        </w:tc>
        <w:tc>
          <w:tcPr>
            <w:tcW w:w="1643" w:type="pct"/>
          </w:tcPr>
          <w:p w:rsidR="00B77311" w:rsidRPr="00A629BB" w:rsidRDefault="00B77311" w:rsidP="0056743C">
            <w:pPr>
              <w:rPr>
                <w:b/>
              </w:rPr>
            </w:pPr>
            <w:r w:rsidRPr="00A629BB">
              <w:rPr>
                <w:b/>
              </w:rPr>
              <w:t>Актуальность</w:t>
            </w:r>
          </w:p>
          <w:p w:rsidR="00B77311" w:rsidRDefault="00B77311" w:rsidP="0056743C">
            <w:r w:rsidRPr="00A629BB">
              <w:rPr>
                <w:sz w:val="20"/>
                <w:szCs w:val="20"/>
              </w:rPr>
              <w:t>(проблема, решаемая внедрением данного продукта</w:t>
            </w:r>
            <w:r>
              <w:rPr>
                <w:sz w:val="20"/>
                <w:szCs w:val="20"/>
              </w:rPr>
              <w:t>,</w:t>
            </w:r>
            <w:r w:rsidRPr="00A629BB">
              <w:rPr>
                <w:sz w:val="20"/>
                <w:szCs w:val="20"/>
              </w:rPr>
              <w:t xml:space="preserve"> соответствие современным тенденци</w:t>
            </w:r>
            <w:r>
              <w:rPr>
                <w:sz w:val="20"/>
                <w:szCs w:val="20"/>
              </w:rPr>
              <w:t>ям развития образования</w:t>
            </w:r>
            <w:r w:rsidRPr="00A629BB">
              <w:rPr>
                <w:sz w:val="20"/>
                <w:szCs w:val="20"/>
              </w:rPr>
              <w:t>)</w:t>
            </w:r>
          </w:p>
        </w:tc>
        <w:tc>
          <w:tcPr>
            <w:tcW w:w="3018" w:type="pct"/>
          </w:tcPr>
          <w:p w:rsidR="00B77311" w:rsidRPr="00C57182" w:rsidRDefault="00B77311" w:rsidP="0056743C">
            <w:pPr>
              <w:ind w:firstLine="610"/>
              <w:rPr>
                <w:bCs/>
              </w:rPr>
            </w:pPr>
            <w:r w:rsidRPr="00C57182">
              <w:rPr>
                <w:bCs/>
              </w:rPr>
              <w:t>Актуальность данного продукта определяется теми задачами, которые решаются</w:t>
            </w:r>
            <w:proofErr w:type="gramStart"/>
            <w:r w:rsidRPr="00C57182">
              <w:rPr>
                <w:bCs/>
              </w:rPr>
              <w:t xml:space="preserve"> –  - </w:t>
            </w:r>
            <w:proofErr w:type="gramEnd"/>
            <w:r w:rsidRPr="00C57182">
              <w:rPr>
                <w:bCs/>
              </w:rPr>
              <w:t>в ходе работы с учащимися:</w:t>
            </w:r>
          </w:p>
          <w:p w:rsidR="00B77311" w:rsidRPr="00C57182" w:rsidRDefault="00B77311" w:rsidP="0056743C">
            <w:pPr>
              <w:numPr>
                <w:ilvl w:val="0"/>
                <w:numId w:val="1"/>
              </w:numPr>
              <w:tabs>
                <w:tab w:val="clear" w:pos="1080"/>
                <w:tab w:val="num" w:pos="435"/>
              </w:tabs>
              <w:rPr>
                <w:bCs/>
              </w:rPr>
            </w:pPr>
            <w:r w:rsidRPr="00C57182">
              <w:rPr>
                <w:bCs/>
              </w:rPr>
              <w:t>Ознакомиться  с теоретической информацией о создании аквариума</w:t>
            </w:r>
          </w:p>
          <w:p w:rsidR="00B77311" w:rsidRPr="00C57182" w:rsidRDefault="00B77311" w:rsidP="0056743C">
            <w:pPr>
              <w:numPr>
                <w:ilvl w:val="0"/>
                <w:numId w:val="2"/>
              </w:numPr>
              <w:rPr>
                <w:bCs/>
              </w:rPr>
            </w:pPr>
            <w:r w:rsidRPr="00C57182">
              <w:rPr>
                <w:bCs/>
              </w:rPr>
              <w:t xml:space="preserve">Взять интервью у работников магазина «Аквариум» (уметь взаимодействовать </w:t>
            </w:r>
            <w:proofErr w:type="gramStart"/>
            <w:r w:rsidRPr="00C57182">
              <w:rPr>
                <w:bCs/>
              </w:rPr>
              <w:t>со</w:t>
            </w:r>
            <w:proofErr w:type="gramEnd"/>
            <w:r w:rsidRPr="00C57182">
              <w:rPr>
                <w:bCs/>
              </w:rPr>
              <w:t xml:space="preserve"> взрослыми)</w:t>
            </w:r>
          </w:p>
          <w:p w:rsidR="00B77311" w:rsidRPr="00C57182" w:rsidRDefault="00B77311" w:rsidP="0056743C">
            <w:pPr>
              <w:numPr>
                <w:ilvl w:val="0"/>
                <w:numId w:val="3"/>
              </w:numPr>
              <w:rPr>
                <w:bCs/>
              </w:rPr>
            </w:pPr>
            <w:r w:rsidRPr="00C57182">
              <w:rPr>
                <w:bCs/>
              </w:rPr>
              <w:t>Проанализировать и обобщить факты</w:t>
            </w:r>
          </w:p>
          <w:p w:rsidR="00B77311" w:rsidRPr="00C57182" w:rsidRDefault="00B77311" w:rsidP="0056743C">
            <w:pPr>
              <w:numPr>
                <w:ilvl w:val="0"/>
                <w:numId w:val="4"/>
              </w:numPr>
              <w:rPr>
                <w:bCs/>
              </w:rPr>
            </w:pPr>
            <w:r w:rsidRPr="00C57182">
              <w:rPr>
                <w:bCs/>
              </w:rPr>
              <w:t>На практике применить полученные знания (загрузить аквариум)</w:t>
            </w:r>
          </w:p>
          <w:p w:rsidR="00B77311" w:rsidRPr="00C57182" w:rsidRDefault="00B77311" w:rsidP="0056743C">
            <w:pPr>
              <w:numPr>
                <w:ilvl w:val="0"/>
                <w:numId w:val="5"/>
              </w:numPr>
              <w:rPr>
                <w:bCs/>
              </w:rPr>
            </w:pPr>
            <w:r w:rsidRPr="00C57182">
              <w:rPr>
                <w:bCs/>
              </w:rPr>
              <w:t xml:space="preserve">Составить азбуку </w:t>
            </w:r>
            <w:proofErr w:type="spellStart"/>
            <w:r w:rsidRPr="00C57182">
              <w:rPr>
                <w:bCs/>
              </w:rPr>
              <w:t>аквариумиста</w:t>
            </w:r>
            <w:proofErr w:type="spellEnd"/>
          </w:p>
          <w:p w:rsidR="00B77311" w:rsidRPr="00C57182" w:rsidRDefault="00B77311" w:rsidP="0056743C">
            <w:pPr>
              <w:numPr>
                <w:ilvl w:val="0"/>
                <w:numId w:val="6"/>
              </w:numPr>
              <w:rPr>
                <w:bCs/>
              </w:rPr>
            </w:pPr>
            <w:r w:rsidRPr="00C57182">
              <w:rPr>
                <w:bCs/>
              </w:rPr>
              <w:t>Выпустить буклет «</w:t>
            </w:r>
            <w:proofErr w:type="gramStart"/>
            <w:r w:rsidRPr="00C57182">
              <w:rPr>
                <w:bCs/>
              </w:rPr>
              <w:t>Юному</w:t>
            </w:r>
            <w:proofErr w:type="gramEnd"/>
            <w:r w:rsidRPr="00C57182">
              <w:rPr>
                <w:bCs/>
              </w:rPr>
              <w:t xml:space="preserve"> </w:t>
            </w:r>
            <w:proofErr w:type="spellStart"/>
            <w:r w:rsidRPr="00C57182">
              <w:rPr>
                <w:bCs/>
              </w:rPr>
              <w:t>аквариумисту</w:t>
            </w:r>
            <w:proofErr w:type="spellEnd"/>
            <w:r w:rsidRPr="00C57182">
              <w:rPr>
                <w:bCs/>
              </w:rPr>
              <w:t>»</w:t>
            </w:r>
          </w:p>
          <w:p w:rsidR="00B77311" w:rsidRPr="00C57182" w:rsidRDefault="00B77311" w:rsidP="0056743C">
            <w:pPr>
              <w:numPr>
                <w:ilvl w:val="0"/>
                <w:numId w:val="6"/>
              </w:numPr>
              <w:rPr>
                <w:bCs/>
              </w:rPr>
            </w:pPr>
            <w:r w:rsidRPr="00C57182">
              <w:rPr>
                <w:bCs/>
              </w:rPr>
              <w:t>Выступить на конференции</w:t>
            </w:r>
          </w:p>
          <w:p w:rsidR="00B77311" w:rsidRPr="00C57182" w:rsidRDefault="00B77311" w:rsidP="00B77311">
            <w:pPr>
              <w:numPr>
                <w:ilvl w:val="0"/>
                <w:numId w:val="6"/>
              </w:numPr>
              <w:jc w:val="left"/>
              <w:rPr>
                <w:bCs/>
              </w:rPr>
            </w:pPr>
            <w:r w:rsidRPr="00C57182">
              <w:rPr>
                <w:bCs/>
              </w:rPr>
              <w:t>Координировать  совместную  деятельность детей, родителей, учителей и работников магазина</w:t>
            </w:r>
          </w:p>
          <w:p w:rsidR="00B77311" w:rsidRPr="00C57182" w:rsidRDefault="00B77311" w:rsidP="0056743C">
            <w:pPr>
              <w:ind w:firstLine="610"/>
            </w:pPr>
          </w:p>
          <w:p w:rsidR="00B77311" w:rsidRPr="00C57182" w:rsidRDefault="00B77311" w:rsidP="00B77311">
            <w:pPr>
              <w:numPr>
                <w:ilvl w:val="0"/>
                <w:numId w:val="6"/>
              </w:numPr>
              <w:jc w:val="left"/>
              <w:rPr>
                <w:bCs/>
              </w:rPr>
            </w:pPr>
            <w:r w:rsidRPr="00C57182">
              <w:rPr>
                <w:bCs/>
              </w:rPr>
              <w:lastRenderedPageBreak/>
              <w:t>Развивать инициативность, любознательность, ответственность.</w:t>
            </w:r>
          </w:p>
          <w:p w:rsidR="00B77311" w:rsidRPr="00C57182" w:rsidRDefault="00B77311" w:rsidP="0056743C">
            <w:pPr>
              <w:ind w:firstLine="610"/>
            </w:pPr>
          </w:p>
        </w:tc>
      </w:tr>
      <w:tr w:rsidR="00B77311" w:rsidRPr="00C57182" w:rsidTr="0056743C">
        <w:tc>
          <w:tcPr>
            <w:tcW w:w="339" w:type="pct"/>
          </w:tcPr>
          <w:p w:rsidR="00B77311" w:rsidRPr="00BD331E" w:rsidRDefault="00B77311" w:rsidP="0056743C">
            <w:r>
              <w:lastRenderedPageBreak/>
              <w:t>4</w:t>
            </w:r>
          </w:p>
        </w:tc>
        <w:tc>
          <w:tcPr>
            <w:tcW w:w="1643" w:type="pct"/>
          </w:tcPr>
          <w:p w:rsidR="00B77311" w:rsidRDefault="00B77311" w:rsidP="0056743C">
            <w:r w:rsidRPr="00A629BB">
              <w:rPr>
                <w:b/>
              </w:rPr>
              <w:t xml:space="preserve">Концепция </w:t>
            </w:r>
            <w:r>
              <w:rPr>
                <w:b/>
              </w:rPr>
              <w:t xml:space="preserve">продукта </w:t>
            </w:r>
            <w:r w:rsidRPr="00BD331E">
              <w:rPr>
                <w:sz w:val="20"/>
                <w:szCs w:val="20"/>
              </w:rPr>
              <w:t>(</w:t>
            </w:r>
            <w:r w:rsidRPr="00A629BB">
              <w:rPr>
                <w:sz w:val="20"/>
                <w:szCs w:val="20"/>
              </w:rPr>
              <w:t>идея, способы реализации</w:t>
            </w:r>
            <w:r w:rsidRPr="00BD331E">
              <w:rPr>
                <w:sz w:val="20"/>
                <w:szCs w:val="20"/>
              </w:rPr>
              <w:t>)</w:t>
            </w:r>
          </w:p>
        </w:tc>
        <w:tc>
          <w:tcPr>
            <w:tcW w:w="3018" w:type="pct"/>
          </w:tcPr>
          <w:p w:rsidR="00B77311" w:rsidRPr="00C57182" w:rsidRDefault="00B77311" w:rsidP="0056743C">
            <w:pPr>
              <w:ind w:firstLine="610"/>
            </w:pPr>
            <w:r w:rsidRPr="00C57182">
              <w:t xml:space="preserve">Главная идея данного проекта  заключается в том, что формирование основополагающих качеств ученика как члена команды, класса; формирование уважительного отношения в классном коллективе ко всем участникам образовательного процесса возможно только при тесном взаимодействии этих участников; </w:t>
            </w:r>
            <w:proofErr w:type="spellStart"/>
            <w:proofErr w:type="gramStart"/>
            <w:r w:rsidRPr="00C57182">
              <w:t>плани-рование</w:t>
            </w:r>
            <w:proofErr w:type="spellEnd"/>
            <w:proofErr w:type="gramEnd"/>
            <w:r w:rsidRPr="00C57182">
              <w:t xml:space="preserve"> самостоятельной работы.</w:t>
            </w:r>
          </w:p>
          <w:p w:rsidR="00B77311" w:rsidRPr="00C57182" w:rsidRDefault="00B77311" w:rsidP="0056743C">
            <w:pPr>
              <w:ind w:firstLine="610"/>
            </w:pPr>
            <w:r w:rsidRPr="00C57182">
              <w:t>Идеальной формой для реализации данной идеи является проектная технология;</w:t>
            </w:r>
          </w:p>
        </w:tc>
      </w:tr>
      <w:tr w:rsidR="00B77311" w:rsidRPr="00C57182" w:rsidTr="0056743C">
        <w:tc>
          <w:tcPr>
            <w:tcW w:w="339" w:type="pct"/>
          </w:tcPr>
          <w:p w:rsidR="00B77311" w:rsidRPr="00BD331E" w:rsidRDefault="00B77311" w:rsidP="0056743C">
            <w:r>
              <w:t>5</w:t>
            </w:r>
          </w:p>
        </w:tc>
        <w:tc>
          <w:tcPr>
            <w:tcW w:w="1643" w:type="pct"/>
          </w:tcPr>
          <w:p w:rsidR="00B77311" w:rsidRDefault="00B77311" w:rsidP="0056743C">
            <w:r w:rsidRPr="00A629BB">
              <w:rPr>
                <w:b/>
              </w:rPr>
              <w:t xml:space="preserve">Новизна </w:t>
            </w:r>
            <w:r w:rsidRPr="00BD331E">
              <w:rPr>
                <w:sz w:val="20"/>
                <w:szCs w:val="20"/>
              </w:rPr>
              <w:t>(</w:t>
            </w:r>
            <w:r w:rsidRPr="00A629BB">
              <w:rPr>
                <w:sz w:val="20"/>
                <w:szCs w:val="20"/>
              </w:rPr>
              <w:t xml:space="preserve">в чем отличие от имеющихся аналогов, в чем </w:t>
            </w:r>
            <w:proofErr w:type="spellStart"/>
            <w:r w:rsidRPr="00A629BB">
              <w:rPr>
                <w:sz w:val="20"/>
                <w:szCs w:val="20"/>
              </w:rPr>
              <w:t>инновационность</w:t>
            </w:r>
            <w:proofErr w:type="spellEnd"/>
            <w:r w:rsidRPr="00BD331E">
              <w:rPr>
                <w:sz w:val="20"/>
                <w:szCs w:val="20"/>
              </w:rPr>
              <w:t>)</w:t>
            </w:r>
          </w:p>
        </w:tc>
        <w:tc>
          <w:tcPr>
            <w:tcW w:w="3018" w:type="pct"/>
          </w:tcPr>
          <w:p w:rsidR="00B77311" w:rsidRPr="00C57182" w:rsidRDefault="00B77311" w:rsidP="0056743C">
            <w:pPr>
              <w:ind w:firstLine="610"/>
              <w:rPr>
                <w:bCs/>
              </w:rPr>
            </w:pPr>
            <w:r w:rsidRPr="00C57182">
              <w:rPr>
                <w:bCs/>
              </w:rPr>
              <w:t xml:space="preserve">Отличие данной разработки от имеющихся аналогов -  в практической направленности, совместной деятельности взрослых и детей, выход в социум.   </w:t>
            </w:r>
          </w:p>
        </w:tc>
      </w:tr>
      <w:tr w:rsidR="00B77311" w:rsidRPr="00C57182" w:rsidTr="0056743C">
        <w:tc>
          <w:tcPr>
            <w:tcW w:w="339" w:type="pct"/>
          </w:tcPr>
          <w:p w:rsidR="00B77311" w:rsidRPr="00BD331E" w:rsidRDefault="00B77311" w:rsidP="0056743C">
            <w:r>
              <w:t>6</w:t>
            </w:r>
          </w:p>
        </w:tc>
        <w:tc>
          <w:tcPr>
            <w:tcW w:w="1643" w:type="pct"/>
          </w:tcPr>
          <w:p w:rsidR="00B77311" w:rsidRDefault="00B77311" w:rsidP="0056743C">
            <w:proofErr w:type="spellStart"/>
            <w:r w:rsidRPr="00A629BB">
              <w:rPr>
                <w:b/>
              </w:rPr>
              <w:t>Востребованность</w:t>
            </w:r>
            <w:proofErr w:type="spellEnd"/>
            <w:r w:rsidRPr="00A629BB">
              <w:rPr>
                <w:b/>
              </w:rPr>
              <w:t xml:space="preserve"> </w:t>
            </w:r>
            <w:r w:rsidRPr="00BD331E">
              <w:rPr>
                <w:sz w:val="20"/>
                <w:szCs w:val="20"/>
              </w:rPr>
              <w:t>(</w:t>
            </w:r>
            <w:r w:rsidRPr="00A629BB">
              <w:rPr>
                <w:sz w:val="20"/>
                <w:szCs w:val="20"/>
              </w:rPr>
              <w:t>кто может использовать, область применения)</w:t>
            </w:r>
          </w:p>
        </w:tc>
        <w:tc>
          <w:tcPr>
            <w:tcW w:w="3018" w:type="pct"/>
          </w:tcPr>
          <w:p w:rsidR="00B77311" w:rsidRPr="00C57182" w:rsidRDefault="00B77311" w:rsidP="0056743C">
            <w:pPr>
              <w:ind w:firstLine="610"/>
              <w:rPr>
                <w:bCs/>
              </w:rPr>
            </w:pPr>
            <w:proofErr w:type="gramStart"/>
            <w:r w:rsidRPr="00C57182">
              <w:rPr>
                <w:bCs/>
              </w:rPr>
              <w:t xml:space="preserve">Область применения данной разработки достаточно обширна: она может быть использована во внеклассной работе  по биологии, в группе продленного дня, во время летней практики при  определённой </w:t>
            </w:r>
            <w:proofErr w:type="spellStart"/>
            <w:r w:rsidRPr="00C57182">
              <w:rPr>
                <w:bCs/>
              </w:rPr>
              <w:t>коррек-тировке</w:t>
            </w:r>
            <w:proofErr w:type="spellEnd"/>
            <w:r w:rsidRPr="00C57182">
              <w:rPr>
                <w:bCs/>
              </w:rPr>
              <w:t xml:space="preserve"> (1-6 </w:t>
            </w:r>
            <w:proofErr w:type="spellStart"/>
            <w:r w:rsidRPr="00C57182">
              <w:rPr>
                <w:bCs/>
              </w:rPr>
              <w:t>кл</w:t>
            </w:r>
            <w:proofErr w:type="spellEnd"/>
            <w:r w:rsidRPr="00C57182">
              <w:rPr>
                <w:bCs/>
              </w:rPr>
              <w:t xml:space="preserve">), организаторами </w:t>
            </w:r>
            <w:proofErr w:type="spellStart"/>
            <w:r w:rsidRPr="00C57182">
              <w:rPr>
                <w:bCs/>
              </w:rPr>
              <w:t>дополнитель-ного</w:t>
            </w:r>
            <w:proofErr w:type="spellEnd"/>
            <w:r w:rsidRPr="00C57182">
              <w:rPr>
                <w:bCs/>
              </w:rPr>
              <w:t xml:space="preserve"> образования, работниками детских оздоровительных лагерей, воспитателями домов-интернатов, реабилитационных центров.</w:t>
            </w:r>
            <w:proofErr w:type="gramEnd"/>
          </w:p>
        </w:tc>
      </w:tr>
      <w:tr w:rsidR="00B77311" w:rsidRPr="00C57182" w:rsidTr="0056743C">
        <w:tc>
          <w:tcPr>
            <w:tcW w:w="339" w:type="pct"/>
          </w:tcPr>
          <w:p w:rsidR="00B77311" w:rsidRPr="00BD331E" w:rsidRDefault="00B77311" w:rsidP="0056743C">
            <w:r>
              <w:t>7</w:t>
            </w:r>
          </w:p>
        </w:tc>
        <w:tc>
          <w:tcPr>
            <w:tcW w:w="1643" w:type="pct"/>
          </w:tcPr>
          <w:p w:rsidR="00B77311" w:rsidRDefault="00B77311" w:rsidP="0056743C">
            <w:r w:rsidRPr="00A629BB">
              <w:rPr>
                <w:b/>
              </w:rPr>
              <w:t>Условия реализации</w:t>
            </w:r>
            <w:r>
              <w:t xml:space="preserve"> </w:t>
            </w:r>
            <w:r w:rsidRPr="00A629BB">
              <w:rPr>
                <w:sz w:val="20"/>
                <w:szCs w:val="20"/>
              </w:rPr>
              <w:t>(какие необходимы ресурсы, каковы ограничения, трудоемкость, риски)</w:t>
            </w:r>
          </w:p>
        </w:tc>
        <w:tc>
          <w:tcPr>
            <w:tcW w:w="3018" w:type="pct"/>
          </w:tcPr>
          <w:p w:rsidR="00B77311" w:rsidRPr="00C57182" w:rsidRDefault="00B77311" w:rsidP="0056743C">
            <w:pPr>
              <w:ind w:firstLine="610"/>
            </w:pPr>
            <w:r w:rsidRPr="00C57182">
              <w:rPr>
                <w:bCs/>
              </w:rPr>
              <w:t>Хорошая материально- техническая база. Описанный проект  требует использования ИКТ. Совместную деятельность с работниками магазина «Аквариум»</w:t>
            </w:r>
          </w:p>
        </w:tc>
      </w:tr>
      <w:tr w:rsidR="00B77311" w:rsidRPr="00C57182" w:rsidTr="0056743C">
        <w:tc>
          <w:tcPr>
            <w:tcW w:w="339" w:type="pct"/>
          </w:tcPr>
          <w:p w:rsidR="00B77311" w:rsidRPr="00BD331E" w:rsidRDefault="00B77311" w:rsidP="0056743C">
            <w:r>
              <w:t>8</w:t>
            </w:r>
          </w:p>
        </w:tc>
        <w:tc>
          <w:tcPr>
            <w:tcW w:w="1643" w:type="pct"/>
          </w:tcPr>
          <w:p w:rsidR="00B77311" w:rsidRDefault="00B77311" w:rsidP="0056743C">
            <w:r w:rsidRPr="00A629BB">
              <w:rPr>
                <w:b/>
              </w:rPr>
              <w:t xml:space="preserve">Результативность </w:t>
            </w:r>
            <w:r w:rsidRPr="00A629BB">
              <w:rPr>
                <w:sz w:val="20"/>
                <w:szCs w:val="20"/>
              </w:rPr>
              <w:t>(какие изменения произошли после внедрения инновации)</w:t>
            </w:r>
          </w:p>
        </w:tc>
        <w:tc>
          <w:tcPr>
            <w:tcW w:w="3018" w:type="pct"/>
          </w:tcPr>
          <w:p w:rsidR="00B77311" w:rsidRPr="00C57182" w:rsidRDefault="00B77311" w:rsidP="0056743C">
            <w:pPr>
              <w:ind w:firstLine="610"/>
              <w:rPr>
                <w:bCs/>
              </w:rPr>
            </w:pPr>
            <w:r w:rsidRPr="00C57182">
              <w:rPr>
                <w:bCs/>
              </w:rPr>
              <w:t xml:space="preserve">В значительной мере была решена проблема организации наблюдений за жизнью рыб в аквариуме, содержание аквариума </w:t>
            </w:r>
          </w:p>
        </w:tc>
      </w:tr>
      <w:tr w:rsidR="00B77311" w:rsidRPr="00C57182" w:rsidTr="0056743C">
        <w:tc>
          <w:tcPr>
            <w:tcW w:w="339" w:type="pct"/>
          </w:tcPr>
          <w:p w:rsidR="00B77311" w:rsidRPr="00BD331E" w:rsidRDefault="00B77311" w:rsidP="0056743C">
            <w:r>
              <w:t>9</w:t>
            </w:r>
          </w:p>
        </w:tc>
        <w:tc>
          <w:tcPr>
            <w:tcW w:w="1643" w:type="pct"/>
          </w:tcPr>
          <w:p w:rsidR="00B77311" w:rsidRDefault="00B77311" w:rsidP="0056743C">
            <w:r w:rsidRPr="00A629BB">
              <w:rPr>
                <w:b/>
              </w:rPr>
              <w:t>Эффекты</w:t>
            </w:r>
            <w:r>
              <w:t xml:space="preserve"> </w:t>
            </w:r>
            <w:r w:rsidRPr="00A629BB">
              <w:rPr>
                <w:sz w:val="20"/>
                <w:szCs w:val="20"/>
              </w:rPr>
              <w:t>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018" w:type="pct"/>
          </w:tcPr>
          <w:p w:rsidR="00B77311" w:rsidRPr="00C57182" w:rsidRDefault="00B77311" w:rsidP="0056743C">
            <w:pPr>
              <w:ind w:firstLine="610"/>
              <w:rPr>
                <w:bCs/>
              </w:rPr>
            </w:pPr>
            <w:r w:rsidRPr="00C57182">
              <w:rPr>
                <w:bCs/>
              </w:rPr>
              <w:t xml:space="preserve">В связи с положительными отзывами учащихся – продолжить </w:t>
            </w:r>
            <w:proofErr w:type="gramStart"/>
            <w:r w:rsidRPr="00C57182">
              <w:rPr>
                <w:bCs/>
              </w:rPr>
              <w:t>проектную</w:t>
            </w:r>
            <w:proofErr w:type="gramEnd"/>
            <w:r w:rsidRPr="00C57182">
              <w:rPr>
                <w:bCs/>
              </w:rPr>
              <w:t xml:space="preserve"> </w:t>
            </w:r>
            <w:proofErr w:type="spellStart"/>
            <w:r w:rsidRPr="00C57182">
              <w:rPr>
                <w:bCs/>
              </w:rPr>
              <w:t>деятель-ность</w:t>
            </w:r>
            <w:proofErr w:type="spellEnd"/>
            <w:r w:rsidRPr="00C57182">
              <w:rPr>
                <w:bCs/>
              </w:rPr>
              <w:t xml:space="preserve"> в  6-б классе.</w:t>
            </w:r>
          </w:p>
        </w:tc>
      </w:tr>
      <w:tr w:rsidR="00B77311" w:rsidRPr="00C57182" w:rsidTr="0056743C">
        <w:tc>
          <w:tcPr>
            <w:tcW w:w="339" w:type="pct"/>
          </w:tcPr>
          <w:p w:rsidR="00B77311" w:rsidRPr="00BD331E" w:rsidRDefault="00B77311" w:rsidP="0056743C">
            <w:r>
              <w:t>10</w:t>
            </w:r>
          </w:p>
        </w:tc>
        <w:tc>
          <w:tcPr>
            <w:tcW w:w="1643" w:type="pct"/>
          </w:tcPr>
          <w:p w:rsidR="00B77311" w:rsidRPr="00A629BB" w:rsidRDefault="00B77311" w:rsidP="0056743C">
            <w:pPr>
              <w:rPr>
                <w:b/>
              </w:rPr>
            </w:pPr>
            <w:r w:rsidRPr="00A629BB">
              <w:rPr>
                <w:b/>
              </w:rPr>
              <w:t>Аннотация продукта</w:t>
            </w:r>
          </w:p>
          <w:p w:rsidR="00B77311" w:rsidRPr="00A629BB" w:rsidRDefault="00B77311" w:rsidP="0056743C">
            <w:pPr>
              <w:rPr>
                <w:b/>
              </w:rPr>
            </w:pPr>
            <w:r w:rsidRPr="00A629BB">
              <w:rPr>
                <w:sz w:val="20"/>
                <w:szCs w:val="20"/>
              </w:rPr>
              <w:t xml:space="preserve">(для </w:t>
            </w:r>
            <w:r>
              <w:rPr>
                <w:sz w:val="20"/>
                <w:szCs w:val="20"/>
              </w:rPr>
              <w:t>размещения в</w:t>
            </w:r>
            <w:r w:rsidRPr="00A629BB">
              <w:rPr>
                <w:sz w:val="20"/>
                <w:szCs w:val="20"/>
              </w:rPr>
              <w:t xml:space="preserve"> аннотированно</w:t>
            </w:r>
            <w:r>
              <w:rPr>
                <w:sz w:val="20"/>
                <w:szCs w:val="20"/>
              </w:rPr>
              <w:t>м</w:t>
            </w:r>
            <w:r w:rsidRPr="00A629BB">
              <w:rPr>
                <w:sz w:val="20"/>
                <w:szCs w:val="20"/>
              </w:rPr>
              <w:t xml:space="preserve"> перечн</w:t>
            </w:r>
            <w:r>
              <w:rPr>
                <w:sz w:val="20"/>
                <w:szCs w:val="20"/>
              </w:rPr>
              <w:t>е</w:t>
            </w:r>
            <w:r w:rsidRPr="00A629BB">
              <w:rPr>
                <w:sz w:val="20"/>
                <w:szCs w:val="20"/>
              </w:rPr>
              <w:t xml:space="preserve"> продуктов </w:t>
            </w:r>
            <w:r>
              <w:rPr>
                <w:sz w:val="20"/>
                <w:szCs w:val="20"/>
              </w:rPr>
              <w:t xml:space="preserve">ИОД </w:t>
            </w:r>
            <w:r w:rsidRPr="00A629BB">
              <w:rPr>
                <w:sz w:val="20"/>
                <w:szCs w:val="20"/>
              </w:rPr>
              <w:t xml:space="preserve">по итогам </w:t>
            </w:r>
            <w:r>
              <w:rPr>
                <w:sz w:val="20"/>
                <w:szCs w:val="20"/>
              </w:rPr>
              <w:t>Я</w:t>
            </w:r>
            <w:r w:rsidRPr="00A629BB">
              <w:rPr>
                <w:sz w:val="20"/>
                <w:szCs w:val="20"/>
              </w:rPr>
              <w:t xml:space="preserve">рмарки,  не более </w:t>
            </w:r>
            <w:r>
              <w:rPr>
                <w:sz w:val="20"/>
                <w:szCs w:val="20"/>
              </w:rPr>
              <w:t>2</w:t>
            </w:r>
            <w:r w:rsidRPr="00A629BB">
              <w:rPr>
                <w:sz w:val="20"/>
                <w:szCs w:val="20"/>
              </w:rPr>
              <w:t xml:space="preserve"> абзац</w:t>
            </w:r>
            <w:r>
              <w:rPr>
                <w:sz w:val="20"/>
                <w:szCs w:val="20"/>
              </w:rPr>
              <w:t>ев</w:t>
            </w:r>
            <w:r w:rsidRPr="00BD331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018" w:type="pct"/>
          </w:tcPr>
          <w:p w:rsidR="00B77311" w:rsidRPr="00C57182" w:rsidRDefault="00B77311" w:rsidP="0056743C">
            <w:pPr>
              <w:rPr>
                <w:bCs/>
                <w:i/>
                <w:iCs/>
                <w:color w:val="000000"/>
              </w:rPr>
            </w:pPr>
            <w:r w:rsidRPr="00C57182">
              <w:rPr>
                <w:bCs/>
                <w:color w:val="000000"/>
              </w:rPr>
              <w:t xml:space="preserve">Использование проектной технологии во внеклассной деятельности, во время летней практики. Данный  проект формирует </w:t>
            </w:r>
            <w:proofErr w:type="spellStart"/>
            <w:proofErr w:type="gramStart"/>
            <w:r w:rsidRPr="00C57182">
              <w:rPr>
                <w:bCs/>
                <w:color w:val="000000"/>
              </w:rPr>
              <w:t>мета-предметные</w:t>
            </w:r>
            <w:proofErr w:type="spellEnd"/>
            <w:proofErr w:type="gramEnd"/>
            <w:r w:rsidRPr="00C57182">
              <w:rPr>
                <w:bCs/>
                <w:color w:val="000000"/>
              </w:rPr>
              <w:t xml:space="preserve"> </w:t>
            </w:r>
            <w:r w:rsidRPr="00C57182">
              <w:rPr>
                <w:bCs/>
                <w:i/>
                <w:iCs/>
                <w:color w:val="000000"/>
              </w:rPr>
              <w:t>УУД.</w:t>
            </w:r>
          </w:p>
          <w:p w:rsidR="00B77311" w:rsidRPr="00C57182" w:rsidRDefault="00B77311" w:rsidP="0056743C">
            <w:pPr>
              <w:ind w:firstLine="610"/>
              <w:rPr>
                <w:color w:val="000000"/>
              </w:rPr>
            </w:pPr>
            <w:r w:rsidRPr="00C57182">
              <w:rPr>
                <w:bCs/>
                <w:color w:val="000000"/>
              </w:rPr>
              <w:lastRenderedPageBreak/>
              <w:t xml:space="preserve">Проект «Аквариум» рассчитан на </w:t>
            </w:r>
            <w:proofErr w:type="spellStart"/>
            <w:r w:rsidRPr="00C57182">
              <w:rPr>
                <w:bCs/>
                <w:color w:val="000000"/>
              </w:rPr>
              <w:t>доста-точно</w:t>
            </w:r>
            <w:proofErr w:type="spellEnd"/>
            <w:r w:rsidRPr="00C57182">
              <w:rPr>
                <w:bCs/>
                <w:color w:val="000000"/>
              </w:rPr>
              <w:t xml:space="preserve"> широкий круг работников </w:t>
            </w:r>
            <w:proofErr w:type="spellStart"/>
            <w:r w:rsidRPr="00C57182">
              <w:rPr>
                <w:bCs/>
                <w:color w:val="000000"/>
              </w:rPr>
              <w:t>педагоги-ческой</w:t>
            </w:r>
            <w:proofErr w:type="spellEnd"/>
            <w:r w:rsidRPr="00C57182">
              <w:rPr>
                <w:bCs/>
                <w:color w:val="000000"/>
              </w:rPr>
              <w:t xml:space="preserve"> сферы: от учителей до воспитателей</w:t>
            </w:r>
            <w:proofErr w:type="gramStart"/>
            <w:r w:rsidRPr="00C57182">
              <w:rPr>
                <w:bCs/>
                <w:color w:val="000000"/>
              </w:rPr>
              <w:t xml:space="preserve"> .</w:t>
            </w:r>
            <w:proofErr w:type="gramEnd"/>
          </w:p>
        </w:tc>
      </w:tr>
    </w:tbl>
    <w:p w:rsidR="00B77311" w:rsidRDefault="00B77311" w:rsidP="00B77311">
      <w:pPr>
        <w:ind w:left="428"/>
      </w:pPr>
    </w:p>
    <w:p w:rsidR="00B77311" w:rsidRPr="00BD5C06" w:rsidRDefault="00B77311" w:rsidP="00B77311">
      <w:pPr>
        <w:pStyle w:val="a3"/>
        <w:jc w:val="left"/>
      </w:pPr>
      <w:r w:rsidRPr="00BD5C06">
        <w:t>Список публикаций, связанных с темой продукта (при наличии)</w:t>
      </w:r>
    </w:p>
    <w:p w:rsidR="00B77311" w:rsidRDefault="00B77311" w:rsidP="00B77311">
      <w:pPr>
        <w:pStyle w:val="a3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B77311" w:rsidRDefault="00B77311" w:rsidP="00B77311">
      <w:pPr>
        <w:pStyle w:val="a3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B77311" w:rsidRDefault="00B77311" w:rsidP="00B77311">
      <w:pPr>
        <w:pStyle w:val="a3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</w:t>
      </w:r>
    </w:p>
    <w:p w:rsidR="00B77311" w:rsidRDefault="00B77311" w:rsidP="00B77311">
      <w:pPr>
        <w:pStyle w:val="a3"/>
        <w:jc w:val="left"/>
      </w:pPr>
    </w:p>
    <w:p w:rsidR="00B77311" w:rsidRDefault="00B77311" w:rsidP="00B77311">
      <w:pPr>
        <w:pStyle w:val="a3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B77311" w:rsidRDefault="00B77311" w:rsidP="00B77311">
      <w:pPr>
        <w:pStyle w:val="a3"/>
        <w:jc w:val="left"/>
        <w:rPr>
          <w:b w:val="0"/>
        </w:rPr>
      </w:pPr>
    </w:p>
    <w:p w:rsidR="00B77311" w:rsidRDefault="00B77311" w:rsidP="00B77311">
      <w:pPr>
        <w:pStyle w:val="a3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B77311" w:rsidRDefault="00B77311" w:rsidP="00B77311">
      <w:pPr>
        <w:pStyle w:val="a3"/>
        <w:tabs>
          <w:tab w:val="num" w:pos="360"/>
        </w:tabs>
        <w:ind w:left="360"/>
        <w:jc w:val="left"/>
        <w:rPr>
          <w:b w:val="0"/>
        </w:rPr>
      </w:pPr>
    </w:p>
    <w:p w:rsidR="00B77311" w:rsidRDefault="00B77311" w:rsidP="00B77311">
      <w:pPr>
        <w:pStyle w:val="a3"/>
        <w:jc w:val="left"/>
        <w:rPr>
          <w:sz w:val="20"/>
        </w:rPr>
      </w:pPr>
    </w:p>
    <w:p w:rsidR="00B77311" w:rsidRDefault="00B77311" w:rsidP="00B77311">
      <w:pPr>
        <w:pStyle w:val="a3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B77311" w:rsidRDefault="00B77311" w:rsidP="00B77311">
      <w:pPr>
        <w:pStyle w:val="a3"/>
        <w:jc w:val="left"/>
        <w:rPr>
          <w:sz w:val="20"/>
        </w:rPr>
      </w:pPr>
    </w:p>
    <w:p w:rsidR="00B77311" w:rsidRDefault="00B77311" w:rsidP="00B77311">
      <w:pPr>
        <w:pStyle w:val="a3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B77311" w:rsidRDefault="00B77311" w:rsidP="00B77311">
      <w:pPr>
        <w:pStyle w:val="a3"/>
        <w:jc w:val="left"/>
      </w:pPr>
    </w:p>
    <w:p w:rsidR="00B77311" w:rsidRDefault="00B77311" w:rsidP="00B77311">
      <w:pPr>
        <w:pStyle w:val="a3"/>
        <w:jc w:val="left"/>
      </w:pPr>
      <w:r>
        <w:t>М.П.</w:t>
      </w:r>
    </w:p>
    <w:p w:rsidR="00B77311" w:rsidRDefault="00B77311" w:rsidP="00B77311">
      <w:pPr>
        <w:ind w:left="428"/>
      </w:pPr>
    </w:p>
    <w:p w:rsidR="00B77311" w:rsidRDefault="00B77311" w:rsidP="00B77311">
      <w:pPr>
        <w:ind w:left="428"/>
      </w:pPr>
    </w:p>
    <w:p w:rsidR="00B77311" w:rsidRDefault="00B77311" w:rsidP="00B77311">
      <w:pPr>
        <w:ind w:left="428"/>
      </w:pPr>
    </w:p>
    <w:p w:rsidR="00B77311" w:rsidRDefault="00B77311" w:rsidP="00B77311">
      <w:pPr>
        <w:ind w:left="428"/>
        <w:rPr>
          <w:b/>
          <w:bCs/>
          <w:color w:val="0000FF"/>
        </w:rPr>
      </w:pPr>
    </w:p>
    <w:p w:rsidR="00B77311" w:rsidRDefault="00B77311" w:rsidP="00B77311">
      <w:pPr>
        <w:ind w:left="428"/>
        <w:rPr>
          <w:b/>
          <w:bCs/>
          <w:color w:val="0000FF"/>
        </w:rPr>
      </w:pPr>
    </w:p>
    <w:p w:rsidR="00B77311" w:rsidRDefault="00B77311" w:rsidP="00B77311">
      <w:pPr>
        <w:ind w:left="428"/>
        <w:rPr>
          <w:b/>
          <w:bCs/>
          <w:color w:val="0000FF"/>
        </w:rPr>
      </w:pPr>
    </w:p>
    <w:p w:rsidR="00B77311" w:rsidRDefault="00B77311" w:rsidP="00B77311">
      <w:pPr>
        <w:ind w:left="428"/>
        <w:rPr>
          <w:b/>
          <w:bCs/>
          <w:color w:val="0000FF"/>
        </w:rPr>
      </w:pPr>
    </w:p>
    <w:p w:rsidR="00B77311" w:rsidRDefault="00B77311" w:rsidP="00B77311"/>
    <w:p w:rsidR="005E2F58" w:rsidRPr="00B77311" w:rsidRDefault="005E2F58"/>
    <w:sectPr w:rsidR="005E2F58" w:rsidRPr="00B77311" w:rsidSect="005E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6257"/>
    <w:multiLevelType w:val="hybridMultilevel"/>
    <w:tmpl w:val="917CB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03A6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01373"/>
    <w:multiLevelType w:val="hybridMultilevel"/>
    <w:tmpl w:val="5BCA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62D11E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C7EE1"/>
    <w:multiLevelType w:val="hybridMultilevel"/>
    <w:tmpl w:val="1DDCE3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E6F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324B8"/>
    <w:multiLevelType w:val="hybridMultilevel"/>
    <w:tmpl w:val="30024A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9AAFF6">
      <w:start w:val="1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DA743D"/>
    <w:multiLevelType w:val="hybridMultilevel"/>
    <w:tmpl w:val="316C76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F9A3DD7"/>
    <w:multiLevelType w:val="hybridMultilevel"/>
    <w:tmpl w:val="4E800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81B8C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A3"/>
    <w:rsid w:val="002B480C"/>
    <w:rsid w:val="003440A3"/>
    <w:rsid w:val="003D4ACD"/>
    <w:rsid w:val="005E2F58"/>
    <w:rsid w:val="00976890"/>
    <w:rsid w:val="00B77311"/>
    <w:rsid w:val="00FF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0A3"/>
    <w:pPr>
      <w:ind w:firstLine="0"/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3440A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 2</dc:creator>
  <cp:keywords/>
  <dc:description/>
  <cp:lastModifiedBy>Методический кабинет</cp:lastModifiedBy>
  <cp:revision>3</cp:revision>
  <dcterms:created xsi:type="dcterms:W3CDTF">2014-10-30T06:50:00Z</dcterms:created>
  <dcterms:modified xsi:type="dcterms:W3CDTF">2023-11-06T13:59:00Z</dcterms:modified>
</cp:coreProperties>
</file>