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6AF6" w:rsidRPr="00030BEC" w:rsidRDefault="00EE6AF6" w:rsidP="00030BEC">
      <w:pPr>
        <w:jc w:val="center"/>
        <w:rPr>
          <w:b/>
          <w:color w:val="FF0000"/>
          <w:sz w:val="32"/>
          <w:szCs w:val="32"/>
        </w:rPr>
      </w:pPr>
      <w:r w:rsidRPr="00030BEC">
        <w:rPr>
          <w:b/>
          <w:color w:val="FF0000"/>
          <w:sz w:val="32"/>
          <w:szCs w:val="32"/>
        </w:rPr>
        <w:t>Развитие творческих способностей младших</w:t>
      </w:r>
      <w:r w:rsidR="00CB5930" w:rsidRPr="00030BEC">
        <w:rPr>
          <w:b/>
          <w:color w:val="FF0000"/>
          <w:sz w:val="32"/>
          <w:szCs w:val="32"/>
        </w:rPr>
        <w:t xml:space="preserve"> школьников в процессе экологического воспитания</w:t>
      </w:r>
    </w:p>
    <w:p w:rsidR="00EE6AF6" w:rsidRPr="0036706A" w:rsidRDefault="00EE6AF6">
      <w:pPr>
        <w:rPr>
          <w:b/>
          <w:sz w:val="28"/>
          <w:szCs w:val="28"/>
        </w:rPr>
      </w:pPr>
    </w:p>
    <w:p w:rsidR="00114547" w:rsidRPr="00195C8F" w:rsidRDefault="00114547" w:rsidP="00114547">
      <w:pPr>
        <w:ind w:firstLine="360"/>
        <w:outlineLvl w:val="0"/>
        <w:rPr>
          <w:rFonts w:ascii="Helvetica" w:hAnsi="Helvetica" w:cs="Helvetica"/>
          <w:color w:val="C00000"/>
          <w:sz w:val="28"/>
          <w:szCs w:val="28"/>
        </w:rPr>
      </w:pPr>
      <w:r w:rsidRPr="00114547">
        <w:rPr>
          <w:color w:val="333333"/>
          <w:sz w:val="28"/>
          <w:szCs w:val="28"/>
        </w:rPr>
        <w:t xml:space="preserve">Сегодня мы переосмысливаем социальный заказ школе, корректируем цели и задачи школьного образования. </w:t>
      </w:r>
      <w:r w:rsidRPr="00195C8F">
        <w:rPr>
          <w:color w:val="C00000"/>
          <w:sz w:val="28"/>
          <w:szCs w:val="28"/>
        </w:rPr>
        <w:t>Главная цель</w:t>
      </w:r>
      <w:r w:rsidRPr="00114547">
        <w:rPr>
          <w:color w:val="333333"/>
          <w:sz w:val="28"/>
          <w:szCs w:val="28"/>
        </w:rPr>
        <w:t>, которая раньше определялась как формирование основ всесторонне и гармонично развитой личности</w:t>
      </w:r>
      <w:r w:rsidRPr="00195C8F">
        <w:rPr>
          <w:color w:val="C00000"/>
          <w:sz w:val="28"/>
          <w:szCs w:val="28"/>
        </w:rPr>
        <w:t>, сейчас видится в том, чтобы сделать акцент на воспитание личности активной, творческой, осознающей глобальные проблемы человечества, готовой посильно участвовать в решении этих проблем</w:t>
      </w:r>
      <w:r w:rsidRPr="00195C8F">
        <w:rPr>
          <w:rFonts w:ascii="Helvetica" w:hAnsi="Helvetica" w:cs="Helvetica"/>
          <w:color w:val="C00000"/>
          <w:sz w:val="28"/>
          <w:szCs w:val="28"/>
        </w:rPr>
        <w:t>.</w:t>
      </w:r>
    </w:p>
    <w:p w:rsidR="004A36B1" w:rsidRPr="00114547" w:rsidRDefault="00E36466" w:rsidP="004A36B1">
      <w:pPr>
        <w:pStyle w:val="msonormalcxspmiddle"/>
        <w:spacing w:after="0" w:afterAutospacing="0"/>
        <w:ind w:firstLine="567"/>
        <w:contextualSpacing/>
        <w:jc w:val="both"/>
        <w:rPr>
          <w:sz w:val="28"/>
          <w:szCs w:val="28"/>
        </w:rPr>
      </w:pPr>
      <w:r w:rsidRPr="00B21B41">
        <w:rPr>
          <w:sz w:val="28"/>
          <w:szCs w:val="28"/>
        </w:rPr>
        <w:t xml:space="preserve">Экологические проблемы занимают важное место среди актуальных проблем современности. </w:t>
      </w:r>
      <w:r w:rsidR="00437B39" w:rsidRPr="00B21B41">
        <w:rPr>
          <w:sz w:val="28"/>
          <w:szCs w:val="28"/>
        </w:rPr>
        <w:t>Поскольку будущее нашей планеты находится в руках подрастающего поколения, мы, педагоги,  призваны сформировать у них экологическое сознание. Именно поэтому на протяжении многих лет я занимаюсь экологическим развитием  своих воспитанников:</w:t>
      </w:r>
      <w:r w:rsidR="00EC1EBA">
        <w:rPr>
          <w:sz w:val="28"/>
          <w:szCs w:val="28"/>
        </w:rPr>
        <w:t xml:space="preserve"> </w:t>
      </w:r>
      <w:r w:rsidR="00437B39" w:rsidRPr="00B21B41">
        <w:rPr>
          <w:sz w:val="28"/>
          <w:szCs w:val="28"/>
        </w:rPr>
        <w:t xml:space="preserve">веду </w:t>
      </w:r>
      <w:r w:rsidR="00EC1EBA">
        <w:rPr>
          <w:sz w:val="28"/>
          <w:szCs w:val="28"/>
        </w:rPr>
        <w:t>в школе кружок «</w:t>
      </w:r>
      <w:r w:rsidR="00EC1EBA" w:rsidRPr="00030BEC">
        <w:rPr>
          <w:i/>
          <w:sz w:val="28"/>
          <w:szCs w:val="28"/>
        </w:rPr>
        <w:t>Друзья природы»</w:t>
      </w:r>
      <w:r w:rsidR="00437B39" w:rsidRPr="00B21B41">
        <w:rPr>
          <w:sz w:val="28"/>
          <w:szCs w:val="28"/>
        </w:rPr>
        <w:t xml:space="preserve"> </w:t>
      </w:r>
      <w:r w:rsidR="00EC1EBA">
        <w:rPr>
          <w:sz w:val="28"/>
          <w:szCs w:val="28"/>
        </w:rPr>
        <w:t xml:space="preserve">в рамках движения «Юная Россия», </w:t>
      </w:r>
      <w:r w:rsidR="00437B39" w:rsidRPr="00B21B41">
        <w:rPr>
          <w:sz w:val="28"/>
          <w:szCs w:val="28"/>
        </w:rPr>
        <w:t>в ЦДЮТ в качестве педагога дополнительного образования  работаю с детьми по своей программе «</w:t>
      </w:r>
      <w:r w:rsidR="00437B39" w:rsidRPr="00030BEC">
        <w:rPr>
          <w:i/>
          <w:sz w:val="28"/>
          <w:szCs w:val="28"/>
        </w:rPr>
        <w:t>Загадки лесной опушки</w:t>
      </w:r>
      <w:r w:rsidR="00437B39" w:rsidRPr="00B21B41">
        <w:t>».</w:t>
      </w:r>
      <w:r w:rsidR="00B21B41" w:rsidRPr="00B21B41">
        <w:t xml:space="preserve"> </w:t>
      </w:r>
      <w:r w:rsidR="00B21B41" w:rsidRPr="004E7760">
        <w:rPr>
          <w:sz w:val="28"/>
          <w:szCs w:val="28"/>
        </w:rPr>
        <w:t>Изучение экологического потенциала  современных программ  и учебных пособий показало, что в них имеются большие возможности для формирования творческих способностей детей.</w:t>
      </w:r>
      <w:r w:rsidR="004A36B1" w:rsidRPr="004A36B1">
        <w:rPr>
          <w:sz w:val="28"/>
          <w:szCs w:val="28"/>
        </w:rPr>
        <w:t xml:space="preserve"> </w:t>
      </w:r>
      <w:r w:rsidR="004A36B1" w:rsidRPr="00114547">
        <w:rPr>
          <w:sz w:val="28"/>
          <w:szCs w:val="28"/>
        </w:rPr>
        <w:t xml:space="preserve">Чтобы способствовать развитию творческих способностей обучающихся, необходимо разнообразить формы и методы ведения занятия, сделать обучающегося активным участником образовательного процесса. </w:t>
      </w:r>
    </w:p>
    <w:p w:rsidR="004A36B1" w:rsidRDefault="004A36B1" w:rsidP="004A36B1">
      <w:pPr>
        <w:pStyle w:val="msonormalcxspmiddle"/>
        <w:spacing w:after="0" w:afterAutospacing="0"/>
        <w:ind w:firstLine="567"/>
        <w:contextualSpacing/>
        <w:jc w:val="both"/>
        <w:rPr>
          <w:sz w:val="28"/>
          <w:szCs w:val="28"/>
        </w:rPr>
      </w:pPr>
      <w:r w:rsidRPr="00114547">
        <w:rPr>
          <w:sz w:val="28"/>
          <w:szCs w:val="28"/>
        </w:rPr>
        <w:t xml:space="preserve">Для успешного решения этой </w:t>
      </w:r>
      <w:r>
        <w:rPr>
          <w:sz w:val="28"/>
          <w:szCs w:val="28"/>
        </w:rPr>
        <w:t>задачи</w:t>
      </w:r>
      <w:r w:rsidRPr="00114547">
        <w:rPr>
          <w:sz w:val="28"/>
          <w:szCs w:val="28"/>
        </w:rPr>
        <w:t xml:space="preserve"> я выделила следующие направления в системе своей работы.</w:t>
      </w:r>
    </w:p>
    <w:p w:rsidR="00E266AE" w:rsidRDefault="00E266AE" w:rsidP="004A36B1">
      <w:pPr>
        <w:pStyle w:val="msonormalcxspmiddle"/>
        <w:spacing w:after="0" w:afterAutospacing="0"/>
        <w:ind w:firstLine="567"/>
        <w:contextualSpacing/>
        <w:jc w:val="both"/>
        <w:rPr>
          <w:sz w:val="28"/>
          <w:szCs w:val="28"/>
        </w:rPr>
      </w:pPr>
    </w:p>
    <w:p w:rsidR="00114547" w:rsidRPr="004E7760" w:rsidRDefault="00A022AF" w:rsidP="00E266AE">
      <w:pPr>
        <w:pStyle w:val="msonormalcxspmiddle"/>
        <w:spacing w:after="0" w:afterAutospacing="0"/>
        <w:ind w:firstLine="567"/>
        <w:contextualSpacing/>
        <w:jc w:val="both"/>
        <w:rPr>
          <w:sz w:val="28"/>
          <w:szCs w:val="28"/>
        </w:rPr>
      </w:pPr>
      <w:r>
        <w:rPr>
          <w:noProof/>
          <w:sz w:val="28"/>
          <w:szCs w:val="28"/>
        </w:rPr>
        <w:drawing>
          <wp:inline distT="0" distB="0" distL="0" distR="0">
            <wp:extent cx="3000375" cy="2981325"/>
            <wp:effectExtent l="19050" t="0" r="9525" b="0"/>
            <wp:docPr id="5" name="Рисунок 5" descr="семина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еминар4"/>
                    <pic:cNvPicPr>
                      <a:picLocks noChangeAspect="1" noChangeArrowheads="1"/>
                    </pic:cNvPicPr>
                  </pic:nvPicPr>
                  <pic:blipFill>
                    <a:blip r:embed="rId6" cstate="print"/>
                    <a:srcRect/>
                    <a:stretch>
                      <a:fillRect/>
                    </a:stretch>
                  </pic:blipFill>
                  <pic:spPr bwMode="auto">
                    <a:xfrm>
                      <a:off x="0" y="0"/>
                      <a:ext cx="3000375" cy="2981325"/>
                    </a:xfrm>
                    <a:prstGeom prst="rect">
                      <a:avLst/>
                    </a:prstGeom>
                    <a:noFill/>
                    <a:ln w="9525">
                      <a:noFill/>
                      <a:miter lim="800000"/>
                      <a:headEnd/>
                      <a:tailEnd/>
                    </a:ln>
                  </pic:spPr>
                </pic:pic>
              </a:graphicData>
            </a:graphic>
          </wp:inline>
        </w:drawing>
      </w:r>
      <w:r w:rsidR="00E266AE">
        <w:rPr>
          <w:sz w:val="28"/>
          <w:szCs w:val="28"/>
        </w:rPr>
        <w:t xml:space="preserve">    </w:t>
      </w:r>
      <w:r>
        <w:rPr>
          <w:noProof/>
          <w:sz w:val="28"/>
          <w:szCs w:val="28"/>
        </w:rPr>
        <w:drawing>
          <wp:inline distT="0" distB="0" distL="0" distR="0">
            <wp:extent cx="2819400" cy="3695700"/>
            <wp:effectExtent l="19050" t="0" r="0" b="0"/>
            <wp:docPr id="6" name="Рисунок 4" descr="семинар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еминар10"/>
                    <pic:cNvPicPr>
                      <a:picLocks noChangeAspect="1" noChangeArrowheads="1"/>
                    </pic:cNvPicPr>
                  </pic:nvPicPr>
                  <pic:blipFill>
                    <a:blip r:embed="rId7" cstate="print"/>
                    <a:srcRect/>
                    <a:stretch>
                      <a:fillRect/>
                    </a:stretch>
                  </pic:blipFill>
                  <pic:spPr bwMode="auto">
                    <a:xfrm>
                      <a:off x="0" y="0"/>
                      <a:ext cx="2819400" cy="3695700"/>
                    </a:xfrm>
                    <a:prstGeom prst="rect">
                      <a:avLst/>
                    </a:prstGeom>
                    <a:noFill/>
                    <a:ln w="9525">
                      <a:noFill/>
                      <a:miter lim="800000"/>
                      <a:headEnd/>
                      <a:tailEnd/>
                    </a:ln>
                  </pic:spPr>
                </pic:pic>
              </a:graphicData>
            </a:graphic>
          </wp:inline>
        </w:drawing>
      </w:r>
    </w:p>
    <w:p w:rsidR="00112BE7" w:rsidRDefault="00112BE7" w:rsidP="00112BE7">
      <w:pPr>
        <w:pStyle w:val="msonormalcxspmiddle"/>
        <w:spacing w:after="0" w:afterAutospacing="0"/>
        <w:ind w:firstLine="567"/>
        <w:contextualSpacing/>
        <w:jc w:val="both"/>
      </w:pPr>
    </w:p>
    <w:p w:rsidR="00EC1AA6" w:rsidRDefault="00EC1AA6" w:rsidP="00112BE7">
      <w:pPr>
        <w:pStyle w:val="msonormalcxspmiddle"/>
        <w:spacing w:after="0" w:afterAutospacing="0"/>
        <w:ind w:firstLine="567"/>
        <w:contextualSpacing/>
        <w:jc w:val="both"/>
      </w:pPr>
    </w:p>
    <w:p w:rsidR="00EC1AA6" w:rsidRDefault="00EC1AA6" w:rsidP="00112BE7">
      <w:pPr>
        <w:pStyle w:val="msonormalcxspmiddle"/>
        <w:spacing w:after="0" w:afterAutospacing="0"/>
        <w:ind w:firstLine="567"/>
        <w:contextualSpacing/>
        <w:jc w:val="both"/>
      </w:pPr>
    </w:p>
    <w:p w:rsidR="00EC1AA6" w:rsidRDefault="00EC1AA6" w:rsidP="00112BE7">
      <w:pPr>
        <w:pStyle w:val="msonormalcxspmiddle"/>
        <w:spacing w:after="0" w:afterAutospacing="0"/>
        <w:ind w:firstLine="567"/>
        <w:contextualSpacing/>
        <w:jc w:val="both"/>
      </w:pPr>
    </w:p>
    <w:p w:rsidR="00EC1AA6" w:rsidRDefault="00EC1AA6" w:rsidP="00112BE7">
      <w:pPr>
        <w:pStyle w:val="msonormalcxspmiddle"/>
        <w:spacing w:after="0" w:afterAutospacing="0"/>
        <w:ind w:firstLine="567"/>
        <w:contextualSpacing/>
        <w:jc w:val="both"/>
      </w:pPr>
    </w:p>
    <w:p w:rsidR="00EC1AA6" w:rsidRDefault="00EC1AA6" w:rsidP="00112BE7">
      <w:pPr>
        <w:pStyle w:val="msonormalcxspmiddle"/>
        <w:spacing w:after="0" w:afterAutospacing="0"/>
        <w:ind w:firstLine="567"/>
        <w:contextualSpacing/>
        <w:jc w:val="both"/>
      </w:pPr>
    </w:p>
    <w:p w:rsidR="00112BE7" w:rsidRPr="00030BEC" w:rsidRDefault="00112BE7" w:rsidP="00112BE7">
      <w:pPr>
        <w:pStyle w:val="msonormalcxspmiddle"/>
        <w:spacing w:after="0" w:afterAutospacing="0"/>
        <w:ind w:firstLine="567"/>
        <w:contextualSpacing/>
        <w:jc w:val="both"/>
        <w:rPr>
          <w:b/>
          <w:color w:val="0070C0"/>
          <w:sz w:val="28"/>
          <w:szCs w:val="28"/>
        </w:rPr>
      </w:pPr>
      <w:r w:rsidRPr="00030BEC">
        <w:rPr>
          <w:b/>
          <w:color w:val="0070C0"/>
          <w:sz w:val="28"/>
          <w:szCs w:val="28"/>
        </w:rPr>
        <w:t>1.</w:t>
      </w:r>
      <w:r w:rsidR="005F0778" w:rsidRPr="00030BEC">
        <w:rPr>
          <w:b/>
          <w:color w:val="0070C0"/>
          <w:sz w:val="28"/>
          <w:szCs w:val="28"/>
        </w:rPr>
        <w:t>Формирование</w:t>
      </w:r>
      <w:r w:rsidRPr="00030BEC">
        <w:rPr>
          <w:b/>
          <w:color w:val="0070C0"/>
          <w:sz w:val="28"/>
          <w:szCs w:val="28"/>
        </w:rPr>
        <w:t xml:space="preserve"> познавательного интереса детей.</w:t>
      </w:r>
    </w:p>
    <w:p w:rsidR="005F0778" w:rsidRPr="00F80919" w:rsidRDefault="005F0778" w:rsidP="00112BE7">
      <w:pPr>
        <w:pStyle w:val="msonormalcxspmiddle"/>
        <w:spacing w:after="0" w:afterAutospacing="0"/>
        <w:ind w:firstLine="567"/>
        <w:contextualSpacing/>
        <w:jc w:val="both"/>
        <w:rPr>
          <w:b/>
          <w:sz w:val="28"/>
          <w:szCs w:val="28"/>
        </w:rPr>
      </w:pPr>
    </w:p>
    <w:p w:rsidR="00AB0637" w:rsidRPr="00195C8F" w:rsidRDefault="006F6218" w:rsidP="00112BE7">
      <w:pPr>
        <w:pStyle w:val="msonormalcxspmiddle"/>
        <w:spacing w:after="0" w:afterAutospacing="0"/>
        <w:ind w:firstLine="567"/>
        <w:contextualSpacing/>
        <w:jc w:val="both"/>
        <w:rPr>
          <w:sz w:val="28"/>
          <w:szCs w:val="28"/>
        </w:rPr>
      </w:pPr>
      <w:r w:rsidRPr="00195C8F">
        <w:rPr>
          <w:sz w:val="28"/>
          <w:szCs w:val="28"/>
        </w:rPr>
        <w:t>Для развития  учебно-познавательного интереса существует множество различных методов и приёмов. В своё время В.А.Сухомлинский обращал внимание педагогов на то, чтобы чудесный мир природы, музыки, сказки, в котором ребёнок жил до школы, не был закрыт от него дверью класса. Ребёнок только в том случае полюбит школу, свой класс, если учитель сохранит для него те радости, которые окружали его раньше.</w:t>
      </w:r>
      <w:r w:rsidR="00AB0637" w:rsidRPr="00195C8F">
        <w:rPr>
          <w:sz w:val="28"/>
          <w:szCs w:val="28"/>
        </w:rPr>
        <w:t xml:space="preserve"> Поэтому занимательный материал, используемый в дошкольном образовании, не перестаёт влиять на развитие ребёнка и в школьном образовательном процессе</w:t>
      </w:r>
    </w:p>
    <w:p w:rsidR="00976A19" w:rsidRPr="00195C8F" w:rsidRDefault="00AB0637" w:rsidP="00112BE7">
      <w:pPr>
        <w:pStyle w:val="msonormalcxspmiddle"/>
        <w:spacing w:after="0" w:afterAutospacing="0"/>
        <w:ind w:firstLine="567"/>
        <w:contextualSpacing/>
        <w:jc w:val="both"/>
        <w:rPr>
          <w:color w:val="0070C0"/>
          <w:sz w:val="28"/>
          <w:szCs w:val="28"/>
        </w:rPr>
      </w:pPr>
      <w:r w:rsidRPr="00195C8F">
        <w:rPr>
          <w:sz w:val="28"/>
          <w:szCs w:val="28"/>
        </w:rPr>
        <w:t>Так, для пробуждения  интереса к содержанию материала по теме «</w:t>
      </w:r>
      <w:r w:rsidRPr="00195C8F">
        <w:rPr>
          <w:color w:val="0070C0"/>
          <w:sz w:val="28"/>
          <w:szCs w:val="28"/>
        </w:rPr>
        <w:t>Вода в природе</w:t>
      </w:r>
      <w:r w:rsidRPr="00195C8F">
        <w:rPr>
          <w:sz w:val="28"/>
          <w:szCs w:val="28"/>
        </w:rPr>
        <w:t xml:space="preserve">» группа знатоков находит </w:t>
      </w:r>
      <w:r w:rsidRPr="00195C8F">
        <w:rPr>
          <w:b/>
          <w:color w:val="0070C0"/>
          <w:sz w:val="28"/>
          <w:szCs w:val="28"/>
        </w:rPr>
        <w:t>информацию из Книги  рекордов Гиннеса:</w:t>
      </w:r>
    </w:p>
    <w:p w:rsidR="00EA7F1C" w:rsidRPr="00195C8F" w:rsidRDefault="00EA7F1C" w:rsidP="00112BE7">
      <w:pPr>
        <w:pStyle w:val="msonormalcxspmiddle"/>
        <w:spacing w:after="0" w:afterAutospacing="0"/>
        <w:ind w:firstLine="567"/>
        <w:contextualSpacing/>
        <w:jc w:val="both"/>
        <w:rPr>
          <w:sz w:val="28"/>
          <w:szCs w:val="28"/>
        </w:rPr>
      </w:pPr>
    </w:p>
    <w:p w:rsidR="00976A19" w:rsidRPr="00195C8F" w:rsidRDefault="00976A19" w:rsidP="00976A19">
      <w:pPr>
        <w:pStyle w:val="msonormalcxspmiddle"/>
        <w:spacing w:after="0" w:afterAutospacing="0"/>
        <w:contextualSpacing/>
        <w:jc w:val="both"/>
        <w:rPr>
          <w:i/>
          <w:color w:val="002060"/>
          <w:sz w:val="28"/>
          <w:szCs w:val="28"/>
        </w:rPr>
      </w:pPr>
      <w:r w:rsidRPr="00195C8F">
        <w:rPr>
          <w:i/>
          <w:color w:val="002060"/>
          <w:sz w:val="28"/>
          <w:szCs w:val="28"/>
        </w:rPr>
        <w:t>1.Самая крупная дождевая капля составила 9,4мм в диаметре</w:t>
      </w:r>
      <w:r w:rsidR="00EA7F1C" w:rsidRPr="00195C8F">
        <w:rPr>
          <w:i/>
          <w:color w:val="002060"/>
          <w:sz w:val="28"/>
          <w:szCs w:val="28"/>
        </w:rPr>
        <w:t>. Такой крупный дождь наблюдали в США 17 августа 1953 года.</w:t>
      </w:r>
    </w:p>
    <w:p w:rsidR="00EA7F1C" w:rsidRPr="00195C8F" w:rsidRDefault="00EA7F1C" w:rsidP="00976A19">
      <w:pPr>
        <w:pStyle w:val="msonormalcxspmiddle"/>
        <w:spacing w:after="0" w:afterAutospacing="0"/>
        <w:contextualSpacing/>
        <w:jc w:val="both"/>
        <w:rPr>
          <w:i/>
          <w:color w:val="002060"/>
          <w:sz w:val="28"/>
          <w:szCs w:val="28"/>
        </w:rPr>
      </w:pPr>
      <w:r w:rsidRPr="00195C8F">
        <w:rPr>
          <w:i/>
          <w:color w:val="002060"/>
          <w:sz w:val="28"/>
          <w:szCs w:val="28"/>
        </w:rPr>
        <w:t>2.Самый продолжительный дождь шёл а Индии 12 месяцев в 1861году.</w:t>
      </w:r>
    </w:p>
    <w:p w:rsidR="00EA7F1C" w:rsidRPr="00195C8F" w:rsidRDefault="00EA7F1C" w:rsidP="00976A19">
      <w:pPr>
        <w:pStyle w:val="msonormalcxspmiddle"/>
        <w:spacing w:after="0" w:afterAutospacing="0"/>
        <w:contextualSpacing/>
        <w:jc w:val="both"/>
        <w:rPr>
          <w:i/>
          <w:color w:val="002060"/>
          <w:sz w:val="28"/>
          <w:szCs w:val="28"/>
        </w:rPr>
      </w:pPr>
      <w:r w:rsidRPr="00195C8F">
        <w:rPr>
          <w:i/>
          <w:color w:val="002060"/>
          <w:sz w:val="28"/>
          <w:szCs w:val="28"/>
        </w:rPr>
        <w:t>3.Самая крупная градина весом в 1кг была отмечена в Бангладеш 14 апреля 1986 года.</w:t>
      </w:r>
    </w:p>
    <w:p w:rsidR="00AB0637" w:rsidRPr="00195C8F" w:rsidRDefault="00AB0637" w:rsidP="00976A19">
      <w:pPr>
        <w:pStyle w:val="msonormalcxspmiddle"/>
        <w:spacing w:after="0" w:afterAutospacing="0"/>
        <w:contextualSpacing/>
        <w:jc w:val="both"/>
        <w:rPr>
          <w:i/>
          <w:color w:val="002060"/>
          <w:sz w:val="28"/>
          <w:szCs w:val="28"/>
        </w:rPr>
      </w:pPr>
    </w:p>
    <w:p w:rsidR="000F28A8" w:rsidRPr="00195C8F" w:rsidRDefault="000F28A8" w:rsidP="000F28A8">
      <w:pPr>
        <w:pStyle w:val="msonormalcxspmiddle"/>
        <w:spacing w:after="0" w:afterAutospacing="0"/>
        <w:contextualSpacing/>
        <w:jc w:val="both"/>
        <w:rPr>
          <w:sz w:val="28"/>
          <w:szCs w:val="28"/>
        </w:rPr>
      </w:pPr>
      <w:r w:rsidRPr="00195C8F">
        <w:rPr>
          <w:sz w:val="28"/>
          <w:szCs w:val="28"/>
        </w:rPr>
        <w:t xml:space="preserve">В формировании  учебно-познавательного интереса велика также роль </w:t>
      </w:r>
      <w:r w:rsidRPr="00195C8F">
        <w:rPr>
          <w:b/>
          <w:color w:val="1F497D"/>
          <w:sz w:val="28"/>
          <w:szCs w:val="28"/>
        </w:rPr>
        <w:t>по</w:t>
      </w:r>
      <w:r w:rsidR="00C51EA1" w:rsidRPr="00195C8F">
        <w:rPr>
          <w:b/>
          <w:color w:val="1F497D"/>
          <w:sz w:val="28"/>
          <w:szCs w:val="28"/>
        </w:rPr>
        <w:t>знавательных заданий и вопросов,</w:t>
      </w:r>
      <w:r w:rsidR="00C51EA1" w:rsidRPr="00195C8F">
        <w:rPr>
          <w:sz w:val="28"/>
          <w:szCs w:val="28"/>
        </w:rPr>
        <w:t xml:space="preserve"> они помогают ученику аргументировать своё утверждение.</w:t>
      </w:r>
    </w:p>
    <w:p w:rsidR="00AB0637" w:rsidRPr="00195C8F" w:rsidRDefault="00AB0637" w:rsidP="00976A19">
      <w:pPr>
        <w:pStyle w:val="msonormalcxspmiddle"/>
        <w:spacing w:after="0" w:afterAutospacing="0"/>
        <w:contextualSpacing/>
        <w:jc w:val="both"/>
        <w:rPr>
          <w:sz w:val="28"/>
          <w:szCs w:val="28"/>
        </w:rPr>
      </w:pPr>
    </w:p>
    <w:p w:rsidR="00AB0637" w:rsidRPr="00195C8F" w:rsidRDefault="00AB0637" w:rsidP="00AB0637">
      <w:pPr>
        <w:rPr>
          <w:b/>
          <w:sz w:val="28"/>
          <w:szCs w:val="28"/>
        </w:rPr>
      </w:pPr>
    </w:p>
    <w:p w:rsidR="00AB0637" w:rsidRPr="00195C8F" w:rsidRDefault="00AB0637" w:rsidP="00AB0637">
      <w:pPr>
        <w:rPr>
          <w:sz w:val="28"/>
          <w:szCs w:val="28"/>
        </w:rPr>
      </w:pPr>
      <w:r w:rsidRPr="00195C8F">
        <w:rPr>
          <w:sz w:val="28"/>
          <w:szCs w:val="28"/>
        </w:rPr>
        <w:t>Например, детям можно предложить такие вопросы:</w:t>
      </w:r>
    </w:p>
    <w:p w:rsidR="00C51EA1" w:rsidRPr="00195C8F" w:rsidRDefault="00C51EA1" w:rsidP="00AB0637">
      <w:pPr>
        <w:rPr>
          <w:sz w:val="28"/>
          <w:szCs w:val="28"/>
        </w:rPr>
      </w:pPr>
    </w:p>
    <w:p w:rsidR="00AB0637" w:rsidRPr="00195C8F" w:rsidRDefault="00AB0637" w:rsidP="00AB0637">
      <w:pPr>
        <w:numPr>
          <w:ilvl w:val="0"/>
          <w:numId w:val="1"/>
        </w:numPr>
        <w:rPr>
          <w:i/>
          <w:color w:val="002060"/>
          <w:sz w:val="28"/>
          <w:szCs w:val="28"/>
        </w:rPr>
      </w:pPr>
      <w:r w:rsidRPr="00195C8F">
        <w:rPr>
          <w:i/>
          <w:color w:val="002060"/>
          <w:sz w:val="28"/>
          <w:szCs w:val="28"/>
        </w:rPr>
        <w:t>Почему в еловом лесу приход весны всегда запаздывает?</w:t>
      </w:r>
    </w:p>
    <w:p w:rsidR="00AB0637" w:rsidRPr="00195C8F" w:rsidRDefault="00AB0637" w:rsidP="00AB0637">
      <w:pPr>
        <w:numPr>
          <w:ilvl w:val="0"/>
          <w:numId w:val="1"/>
        </w:numPr>
        <w:rPr>
          <w:i/>
          <w:color w:val="002060"/>
          <w:sz w:val="28"/>
          <w:szCs w:val="28"/>
        </w:rPr>
      </w:pPr>
      <w:r w:rsidRPr="00195C8F">
        <w:rPr>
          <w:i/>
          <w:color w:val="002060"/>
          <w:sz w:val="28"/>
          <w:szCs w:val="28"/>
        </w:rPr>
        <w:t>Ель, как известно, считают вечнозелёным деревом. Почему с этим утверждением нельзя полностью согласиться? Справедлива ли загадка: зимой и летом одним цветом?</w:t>
      </w:r>
    </w:p>
    <w:p w:rsidR="00AB0637" w:rsidRPr="00195C8F" w:rsidRDefault="00AB0637" w:rsidP="00AB0637">
      <w:pPr>
        <w:numPr>
          <w:ilvl w:val="0"/>
          <w:numId w:val="1"/>
        </w:numPr>
        <w:rPr>
          <w:i/>
          <w:color w:val="002060"/>
          <w:sz w:val="28"/>
          <w:szCs w:val="28"/>
        </w:rPr>
      </w:pPr>
      <w:r w:rsidRPr="00195C8F">
        <w:rPr>
          <w:i/>
          <w:color w:val="002060"/>
          <w:sz w:val="28"/>
          <w:szCs w:val="28"/>
        </w:rPr>
        <w:t>Есть дерево, у которого не листья, а  хвоинки, однако называется оно лиственницей. Почему?</w:t>
      </w:r>
    </w:p>
    <w:p w:rsidR="00AB0637" w:rsidRPr="00195C8F" w:rsidRDefault="00AB0637" w:rsidP="00AB0637">
      <w:pPr>
        <w:numPr>
          <w:ilvl w:val="0"/>
          <w:numId w:val="1"/>
        </w:numPr>
        <w:rPr>
          <w:i/>
          <w:color w:val="002060"/>
          <w:sz w:val="28"/>
          <w:szCs w:val="28"/>
        </w:rPr>
      </w:pPr>
      <w:r w:rsidRPr="00195C8F">
        <w:rPr>
          <w:i/>
          <w:color w:val="002060"/>
          <w:sz w:val="28"/>
          <w:szCs w:val="28"/>
        </w:rPr>
        <w:t>Почему лиственницу называют «добрым деревом»?</w:t>
      </w:r>
    </w:p>
    <w:p w:rsidR="00AB0637" w:rsidRPr="00195C8F" w:rsidRDefault="00AB0637" w:rsidP="00AB0637">
      <w:pPr>
        <w:numPr>
          <w:ilvl w:val="0"/>
          <w:numId w:val="1"/>
        </w:numPr>
        <w:rPr>
          <w:i/>
          <w:color w:val="002060"/>
          <w:sz w:val="28"/>
          <w:szCs w:val="28"/>
        </w:rPr>
      </w:pPr>
      <w:r w:rsidRPr="00195C8F">
        <w:rPr>
          <w:i/>
          <w:color w:val="002060"/>
          <w:sz w:val="28"/>
          <w:szCs w:val="28"/>
        </w:rPr>
        <w:t>Почему в народе клён называют «поющим деревом»? Какими особенностями отличается его древесина?</w:t>
      </w:r>
    </w:p>
    <w:p w:rsidR="00AB0637" w:rsidRPr="00195C8F" w:rsidRDefault="00AB0637" w:rsidP="00AB0637">
      <w:pPr>
        <w:rPr>
          <w:i/>
          <w:color w:val="002060"/>
          <w:sz w:val="28"/>
          <w:szCs w:val="28"/>
        </w:rPr>
      </w:pPr>
    </w:p>
    <w:p w:rsidR="00EA7F1C" w:rsidRPr="00195C8F" w:rsidRDefault="00EA7F1C" w:rsidP="00976A19">
      <w:pPr>
        <w:pStyle w:val="msonormalcxspmiddle"/>
        <w:spacing w:after="0" w:afterAutospacing="0"/>
        <w:contextualSpacing/>
        <w:jc w:val="both"/>
        <w:rPr>
          <w:i/>
          <w:color w:val="002060"/>
          <w:sz w:val="28"/>
          <w:szCs w:val="28"/>
        </w:rPr>
      </w:pPr>
    </w:p>
    <w:p w:rsidR="00EA7F1C" w:rsidRPr="00195C8F" w:rsidRDefault="00C51EA1" w:rsidP="00976A19">
      <w:pPr>
        <w:pStyle w:val="msonormalcxspmiddle"/>
        <w:spacing w:after="0" w:afterAutospacing="0"/>
        <w:contextualSpacing/>
        <w:jc w:val="both"/>
        <w:rPr>
          <w:sz w:val="28"/>
          <w:szCs w:val="28"/>
        </w:rPr>
      </w:pPr>
      <w:r w:rsidRPr="00195C8F">
        <w:rPr>
          <w:sz w:val="28"/>
          <w:szCs w:val="28"/>
        </w:rPr>
        <w:t xml:space="preserve">Включить детей в интересную для них форму </w:t>
      </w:r>
      <w:r w:rsidR="000D7479" w:rsidRPr="00195C8F">
        <w:rPr>
          <w:sz w:val="28"/>
          <w:szCs w:val="28"/>
        </w:rPr>
        <w:t>помогают</w:t>
      </w:r>
      <w:r w:rsidR="00EA7F1C" w:rsidRPr="00195C8F">
        <w:rPr>
          <w:sz w:val="28"/>
          <w:szCs w:val="28"/>
        </w:rPr>
        <w:t xml:space="preserve">  </w:t>
      </w:r>
      <w:r w:rsidR="00EA7F1C" w:rsidRPr="00195C8F">
        <w:rPr>
          <w:b/>
          <w:color w:val="1F497D"/>
          <w:sz w:val="28"/>
          <w:szCs w:val="28"/>
        </w:rPr>
        <w:t>«подслушанные»</w:t>
      </w:r>
      <w:r w:rsidR="00EA7F1C" w:rsidRPr="00195C8F">
        <w:rPr>
          <w:sz w:val="28"/>
          <w:szCs w:val="28"/>
        </w:rPr>
        <w:t xml:space="preserve"> в природе </w:t>
      </w:r>
      <w:r w:rsidR="00EA7F1C" w:rsidRPr="00195C8F">
        <w:rPr>
          <w:b/>
          <w:color w:val="1F497D"/>
          <w:sz w:val="28"/>
          <w:szCs w:val="28"/>
        </w:rPr>
        <w:t>разговоры</w:t>
      </w:r>
      <w:r w:rsidR="00EA7F1C" w:rsidRPr="00195C8F">
        <w:rPr>
          <w:sz w:val="28"/>
          <w:szCs w:val="28"/>
        </w:rPr>
        <w:t xml:space="preserve"> растений, насекомых, птиц, зверей.</w:t>
      </w:r>
    </w:p>
    <w:p w:rsidR="000D7479" w:rsidRPr="00195C8F" w:rsidRDefault="000D7479" w:rsidP="00976A19">
      <w:pPr>
        <w:pStyle w:val="msonormalcxspmiddle"/>
        <w:spacing w:after="0" w:afterAutospacing="0"/>
        <w:contextualSpacing/>
        <w:jc w:val="both"/>
        <w:rPr>
          <w:sz w:val="28"/>
          <w:szCs w:val="28"/>
        </w:rPr>
      </w:pPr>
    </w:p>
    <w:p w:rsidR="000D7479" w:rsidRPr="00195C8F" w:rsidRDefault="000D7479" w:rsidP="000D7479">
      <w:pPr>
        <w:pStyle w:val="msonormalcxspmiddle"/>
        <w:spacing w:after="0" w:afterAutospacing="0"/>
        <w:contextualSpacing/>
        <w:jc w:val="center"/>
        <w:rPr>
          <w:b/>
          <w:color w:val="002060"/>
          <w:sz w:val="28"/>
          <w:szCs w:val="28"/>
        </w:rPr>
      </w:pPr>
      <w:r w:rsidRPr="00195C8F">
        <w:rPr>
          <w:b/>
          <w:color w:val="002060"/>
          <w:sz w:val="28"/>
          <w:szCs w:val="28"/>
        </w:rPr>
        <w:t>Заяц и Снегирь</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-Заяц белый, куда бегал?</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 На деревню.</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-Для чего?</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-Клочок сена подобрать, зелени пощипать, кочерыжку капустную в огороде найти.</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-И удачно?</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-Как бы не так!  Сено в сараях, зелень под снегом, а в огороде собаки злющие!</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lastRenderedPageBreak/>
        <w:t>-А теперь ты куда?</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-Осинку глодать.</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-Да  она, поди, горькая?</w:t>
      </w:r>
    </w:p>
    <w:p w:rsidR="000D7479" w:rsidRPr="00195C8F" w:rsidRDefault="000D7479" w:rsidP="000D7479">
      <w:pPr>
        <w:pStyle w:val="msonormalcxspmiddle"/>
        <w:spacing w:after="0" w:afterAutospacing="0"/>
        <w:contextualSpacing/>
        <w:rPr>
          <w:color w:val="002060"/>
          <w:sz w:val="28"/>
          <w:szCs w:val="28"/>
        </w:rPr>
      </w:pPr>
      <w:r w:rsidRPr="00195C8F">
        <w:rPr>
          <w:color w:val="002060"/>
          <w:sz w:val="28"/>
          <w:szCs w:val="28"/>
        </w:rPr>
        <w:t>-Сладкая! Вчера не поел, сегодня не ел – куда как сладкой осинка покажется!</w:t>
      </w:r>
    </w:p>
    <w:p w:rsidR="000D7479" w:rsidRPr="00195C8F" w:rsidRDefault="000D7479" w:rsidP="000D7479">
      <w:pPr>
        <w:pStyle w:val="msonormalcxspmiddle"/>
        <w:spacing w:after="0" w:afterAutospacing="0"/>
        <w:contextualSpacing/>
        <w:jc w:val="center"/>
        <w:rPr>
          <w:color w:val="002060"/>
          <w:sz w:val="28"/>
          <w:szCs w:val="28"/>
        </w:rPr>
      </w:pPr>
    </w:p>
    <w:p w:rsidR="000D7479" w:rsidRPr="00195C8F" w:rsidRDefault="000D7479" w:rsidP="000D7479">
      <w:pPr>
        <w:pStyle w:val="msonormalcxspmiddle"/>
        <w:spacing w:after="0" w:afterAutospacing="0"/>
        <w:contextualSpacing/>
        <w:jc w:val="both"/>
        <w:rPr>
          <w:b/>
          <w:sz w:val="28"/>
          <w:szCs w:val="28"/>
        </w:rPr>
      </w:pPr>
      <w:r w:rsidRPr="00195C8F">
        <w:rPr>
          <w:b/>
          <w:sz w:val="28"/>
          <w:szCs w:val="28"/>
        </w:rPr>
        <w:t>-Чем питается заяц зимой?</w:t>
      </w:r>
    </w:p>
    <w:p w:rsidR="000D7479" w:rsidRPr="00195C8F" w:rsidRDefault="000D7479" w:rsidP="000D7479">
      <w:pPr>
        <w:pStyle w:val="msonormalcxspmiddle"/>
        <w:spacing w:after="0" w:afterAutospacing="0"/>
        <w:contextualSpacing/>
        <w:jc w:val="center"/>
        <w:rPr>
          <w:sz w:val="28"/>
          <w:szCs w:val="28"/>
        </w:rPr>
      </w:pPr>
    </w:p>
    <w:p w:rsidR="000D7479" w:rsidRPr="00195C8F" w:rsidRDefault="000D7479" w:rsidP="00976A19">
      <w:pPr>
        <w:pStyle w:val="msonormalcxspmiddle"/>
        <w:spacing w:after="0" w:afterAutospacing="0"/>
        <w:contextualSpacing/>
        <w:jc w:val="both"/>
        <w:rPr>
          <w:color w:val="0070C0"/>
          <w:sz w:val="28"/>
          <w:szCs w:val="28"/>
        </w:rPr>
      </w:pPr>
    </w:p>
    <w:p w:rsidR="00EA7F1C" w:rsidRPr="00195C8F" w:rsidRDefault="0000342E" w:rsidP="00976A19">
      <w:pPr>
        <w:pStyle w:val="msonormalcxspmiddle"/>
        <w:spacing w:after="0" w:afterAutospacing="0"/>
        <w:contextualSpacing/>
        <w:jc w:val="both"/>
        <w:rPr>
          <w:b/>
          <w:color w:val="002060"/>
          <w:sz w:val="28"/>
          <w:szCs w:val="28"/>
        </w:rPr>
      </w:pPr>
      <w:r w:rsidRPr="00195C8F">
        <w:rPr>
          <w:b/>
          <w:color w:val="002060"/>
          <w:sz w:val="28"/>
          <w:szCs w:val="28"/>
        </w:rPr>
        <w:t xml:space="preserve">                                            Сорока и медведь.</w:t>
      </w:r>
    </w:p>
    <w:p w:rsidR="0000342E" w:rsidRPr="00195C8F" w:rsidRDefault="0000342E" w:rsidP="00976A19">
      <w:pPr>
        <w:pStyle w:val="msonormalcxspmiddle"/>
        <w:spacing w:after="0" w:afterAutospacing="0"/>
        <w:contextualSpacing/>
        <w:jc w:val="both"/>
        <w:rPr>
          <w:color w:val="002060"/>
          <w:sz w:val="28"/>
          <w:szCs w:val="28"/>
        </w:rPr>
      </w:pPr>
      <w:r w:rsidRPr="00195C8F">
        <w:rPr>
          <w:color w:val="002060"/>
          <w:sz w:val="28"/>
          <w:szCs w:val="28"/>
        </w:rPr>
        <w:t>-Эй, медведь, спишь, что ли?</w:t>
      </w:r>
    </w:p>
    <w:p w:rsidR="0000342E" w:rsidRPr="00195C8F" w:rsidRDefault="0000342E" w:rsidP="00976A19">
      <w:pPr>
        <w:pStyle w:val="msonormalcxspmiddle"/>
        <w:spacing w:after="0" w:afterAutospacing="0"/>
        <w:contextualSpacing/>
        <w:jc w:val="both"/>
        <w:rPr>
          <w:color w:val="002060"/>
          <w:sz w:val="28"/>
          <w:szCs w:val="28"/>
        </w:rPr>
      </w:pPr>
      <w:r w:rsidRPr="00195C8F">
        <w:rPr>
          <w:color w:val="002060"/>
          <w:sz w:val="28"/>
          <w:szCs w:val="28"/>
        </w:rPr>
        <w:t>-Хр-р-р… Уснёшь тут… Чего тебе, стрекотуха?</w:t>
      </w:r>
    </w:p>
    <w:p w:rsidR="0000342E" w:rsidRPr="00195C8F" w:rsidRDefault="0000342E" w:rsidP="00976A19">
      <w:pPr>
        <w:pStyle w:val="msonormalcxspmiddle"/>
        <w:spacing w:after="0" w:afterAutospacing="0"/>
        <w:contextualSpacing/>
        <w:jc w:val="both"/>
        <w:rPr>
          <w:color w:val="002060"/>
          <w:sz w:val="28"/>
          <w:szCs w:val="28"/>
        </w:rPr>
      </w:pPr>
      <w:r w:rsidRPr="00195C8F">
        <w:rPr>
          <w:color w:val="002060"/>
          <w:sz w:val="28"/>
          <w:szCs w:val="28"/>
        </w:rPr>
        <w:t>-Да вот не пойму я, почему тебя медведем зовут? Ну, заяц беляк, птица глухарь – это понятно. А вот медведь… Ну что такое медведь?</w:t>
      </w:r>
    </w:p>
    <w:p w:rsidR="0000342E" w:rsidRPr="00195C8F" w:rsidRDefault="0000342E" w:rsidP="00976A19">
      <w:pPr>
        <w:pStyle w:val="msonormalcxspmiddle"/>
        <w:spacing w:after="0" w:afterAutospacing="0"/>
        <w:contextualSpacing/>
        <w:jc w:val="both"/>
        <w:rPr>
          <w:color w:val="002060"/>
          <w:sz w:val="28"/>
          <w:szCs w:val="28"/>
        </w:rPr>
      </w:pPr>
      <w:r w:rsidRPr="00195C8F">
        <w:rPr>
          <w:color w:val="002060"/>
          <w:sz w:val="28"/>
          <w:szCs w:val="28"/>
        </w:rPr>
        <w:t>-Охо-хо! Бестолковая ты птица. «Медведь» - значит «мёд ведающий». Знаю, что мёд в лесу спрятан, потому и медведь. Понятно? Вот окаянная птица, покоя от неё нету. Только сон сладкий стал сниться, будто бы в лесу дуплистое дерево растёт, а в дупле соты. И никто про то не ведает, один я, медведь, ведаю. И будто бы… ХР</w:t>
      </w:r>
      <w:r w:rsidR="001F5C36" w:rsidRPr="00195C8F">
        <w:rPr>
          <w:color w:val="002060"/>
          <w:sz w:val="28"/>
          <w:szCs w:val="28"/>
        </w:rPr>
        <w:t xml:space="preserve"> </w:t>
      </w:r>
      <w:r w:rsidR="00A61CAB" w:rsidRPr="00195C8F">
        <w:rPr>
          <w:color w:val="002060"/>
          <w:sz w:val="28"/>
          <w:szCs w:val="28"/>
        </w:rPr>
        <w:t xml:space="preserve">– </w:t>
      </w:r>
      <w:r w:rsidR="001F5C36" w:rsidRPr="00195C8F">
        <w:rPr>
          <w:color w:val="002060"/>
          <w:sz w:val="28"/>
          <w:szCs w:val="28"/>
        </w:rPr>
        <w:t>р</w:t>
      </w:r>
      <w:r w:rsidR="00A61CAB" w:rsidRPr="00195C8F">
        <w:rPr>
          <w:color w:val="002060"/>
          <w:sz w:val="28"/>
          <w:szCs w:val="28"/>
        </w:rPr>
        <w:t xml:space="preserve"> </w:t>
      </w:r>
      <w:r w:rsidR="001F5C36" w:rsidRPr="00195C8F">
        <w:rPr>
          <w:color w:val="002060"/>
          <w:sz w:val="28"/>
          <w:szCs w:val="28"/>
        </w:rPr>
        <w:t>-</w:t>
      </w:r>
      <w:r w:rsidR="00A61CAB" w:rsidRPr="00195C8F">
        <w:rPr>
          <w:color w:val="002060"/>
          <w:sz w:val="28"/>
          <w:szCs w:val="28"/>
        </w:rPr>
        <w:t xml:space="preserve"> </w:t>
      </w:r>
      <w:r w:rsidR="001F5C36" w:rsidRPr="00195C8F">
        <w:rPr>
          <w:color w:val="002060"/>
          <w:sz w:val="28"/>
          <w:szCs w:val="28"/>
        </w:rPr>
        <w:t>р…</w:t>
      </w:r>
    </w:p>
    <w:p w:rsidR="001F5C36" w:rsidRPr="00195C8F" w:rsidRDefault="001F5C36" w:rsidP="00976A19">
      <w:pPr>
        <w:pStyle w:val="msonormalcxspmiddle"/>
        <w:spacing w:after="0" w:afterAutospacing="0"/>
        <w:contextualSpacing/>
        <w:jc w:val="both"/>
        <w:rPr>
          <w:color w:val="0070C0"/>
          <w:sz w:val="28"/>
          <w:szCs w:val="28"/>
        </w:rPr>
      </w:pPr>
    </w:p>
    <w:p w:rsidR="001F5C36" w:rsidRPr="00195C8F" w:rsidRDefault="000D7479" w:rsidP="00976A19">
      <w:pPr>
        <w:pStyle w:val="msonormalcxspmiddle"/>
        <w:spacing w:after="0" w:afterAutospacing="0"/>
        <w:contextualSpacing/>
        <w:jc w:val="both"/>
        <w:rPr>
          <w:sz w:val="28"/>
          <w:szCs w:val="28"/>
        </w:rPr>
      </w:pPr>
      <w:r w:rsidRPr="00195C8F">
        <w:rPr>
          <w:b/>
          <w:sz w:val="28"/>
          <w:szCs w:val="28"/>
        </w:rPr>
        <w:t>-</w:t>
      </w:r>
      <w:r w:rsidR="001F5C36" w:rsidRPr="00195C8F">
        <w:rPr>
          <w:b/>
          <w:sz w:val="28"/>
          <w:szCs w:val="28"/>
        </w:rPr>
        <w:t>Почему медведь зимой спит?</w:t>
      </w:r>
      <w:r w:rsidRPr="00195C8F">
        <w:rPr>
          <w:b/>
          <w:sz w:val="28"/>
          <w:szCs w:val="28"/>
        </w:rPr>
        <w:t xml:space="preserve"> (Вопрос нацеливает детей на выдвижение гипотезы)</w:t>
      </w:r>
      <w:r w:rsidR="001F5C36" w:rsidRPr="00195C8F">
        <w:rPr>
          <w:b/>
          <w:sz w:val="28"/>
          <w:szCs w:val="28"/>
        </w:rPr>
        <w:tab/>
      </w:r>
      <w:r w:rsidR="001F5C36" w:rsidRPr="00195C8F">
        <w:rPr>
          <w:b/>
          <w:sz w:val="28"/>
          <w:szCs w:val="28"/>
        </w:rPr>
        <w:tab/>
      </w:r>
      <w:r w:rsidR="001F5C36" w:rsidRPr="00195C8F">
        <w:rPr>
          <w:b/>
          <w:sz w:val="28"/>
          <w:szCs w:val="28"/>
        </w:rPr>
        <w:tab/>
      </w:r>
      <w:r w:rsidR="001F5C36" w:rsidRPr="00195C8F">
        <w:rPr>
          <w:b/>
          <w:sz w:val="28"/>
          <w:szCs w:val="28"/>
        </w:rPr>
        <w:tab/>
      </w:r>
      <w:r w:rsidR="001F5C36" w:rsidRPr="00195C8F">
        <w:rPr>
          <w:b/>
          <w:sz w:val="28"/>
          <w:szCs w:val="28"/>
        </w:rPr>
        <w:tab/>
      </w:r>
    </w:p>
    <w:p w:rsidR="00754028" w:rsidRPr="00195C8F" w:rsidRDefault="00754028" w:rsidP="00976A19">
      <w:pPr>
        <w:pStyle w:val="msonormalcxspmiddle"/>
        <w:spacing w:after="0" w:afterAutospacing="0"/>
        <w:contextualSpacing/>
        <w:jc w:val="both"/>
        <w:rPr>
          <w:b/>
          <w:sz w:val="28"/>
          <w:szCs w:val="28"/>
        </w:rPr>
      </w:pPr>
    </w:p>
    <w:p w:rsidR="00444378" w:rsidRPr="00195C8F" w:rsidRDefault="00754028" w:rsidP="00754028">
      <w:pPr>
        <w:rPr>
          <w:sz w:val="28"/>
          <w:szCs w:val="28"/>
        </w:rPr>
      </w:pPr>
      <w:r w:rsidRPr="00195C8F">
        <w:rPr>
          <w:sz w:val="28"/>
          <w:szCs w:val="28"/>
        </w:rPr>
        <w:t>Как показывает опыт, реализация описанных приёмов</w:t>
      </w:r>
      <w:r w:rsidR="00444378" w:rsidRPr="00195C8F">
        <w:rPr>
          <w:sz w:val="28"/>
          <w:szCs w:val="28"/>
        </w:rPr>
        <w:t xml:space="preserve">  работы приводит к следующим результатам:</w:t>
      </w:r>
    </w:p>
    <w:p w:rsidR="00444378" w:rsidRPr="00195C8F" w:rsidRDefault="00444378" w:rsidP="00195C8F">
      <w:pPr>
        <w:numPr>
          <w:ilvl w:val="0"/>
          <w:numId w:val="2"/>
        </w:numPr>
        <w:rPr>
          <w:color w:val="C00000"/>
          <w:sz w:val="28"/>
          <w:szCs w:val="28"/>
        </w:rPr>
      </w:pPr>
      <w:r w:rsidRPr="00195C8F">
        <w:rPr>
          <w:color w:val="C00000"/>
          <w:sz w:val="28"/>
          <w:szCs w:val="28"/>
        </w:rPr>
        <w:t>у детей развивается умение работать с информацией;</w:t>
      </w:r>
    </w:p>
    <w:p w:rsidR="00444378" w:rsidRPr="00195C8F" w:rsidRDefault="00444378" w:rsidP="00195C8F">
      <w:pPr>
        <w:numPr>
          <w:ilvl w:val="0"/>
          <w:numId w:val="2"/>
        </w:numPr>
        <w:rPr>
          <w:color w:val="C00000"/>
          <w:sz w:val="28"/>
          <w:szCs w:val="28"/>
        </w:rPr>
      </w:pPr>
      <w:r w:rsidRPr="00195C8F">
        <w:rPr>
          <w:color w:val="C00000"/>
          <w:sz w:val="28"/>
          <w:szCs w:val="28"/>
        </w:rPr>
        <w:t>формируются навыки самостоятельной работы с учебным материалом;</w:t>
      </w:r>
    </w:p>
    <w:p w:rsidR="00444378" w:rsidRPr="00195C8F" w:rsidRDefault="00444378" w:rsidP="00195C8F">
      <w:pPr>
        <w:numPr>
          <w:ilvl w:val="0"/>
          <w:numId w:val="2"/>
        </w:numPr>
        <w:rPr>
          <w:color w:val="C00000"/>
          <w:sz w:val="28"/>
          <w:szCs w:val="28"/>
        </w:rPr>
      </w:pPr>
      <w:r w:rsidRPr="00195C8F">
        <w:rPr>
          <w:color w:val="C00000"/>
          <w:sz w:val="28"/>
          <w:szCs w:val="28"/>
        </w:rPr>
        <w:t>повышается активность учащихся, растёт их интерес к предмету.</w:t>
      </w:r>
    </w:p>
    <w:p w:rsidR="00754028" w:rsidRPr="00195C8F" w:rsidRDefault="000D7479" w:rsidP="00754028">
      <w:pPr>
        <w:rPr>
          <w:sz w:val="28"/>
          <w:szCs w:val="28"/>
        </w:rPr>
      </w:pPr>
      <w:r w:rsidRPr="00195C8F">
        <w:rPr>
          <w:sz w:val="28"/>
          <w:szCs w:val="28"/>
        </w:rPr>
        <w:t>И</w:t>
      </w:r>
      <w:r w:rsidR="00444378" w:rsidRPr="00195C8F">
        <w:rPr>
          <w:sz w:val="28"/>
          <w:szCs w:val="28"/>
        </w:rPr>
        <w:t xml:space="preserve">нтерес </w:t>
      </w:r>
      <w:r w:rsidRPr="00195C8F">
        <w:rPr>
          <w:sz w:val="28"/>
          <w:szCs w:val="28"/>
        </w:rPr>
        <w:t xml:space="preserve">же </w:t>
      </w:r>
      <w:r w:rsidR="00444378" w:rsidRPr="00195C8F">
        <w:rPr>
          <w:sz w:val="28"/>
          <w:szCs w:val="28"/>
        </w:rPr>
        <w:t>играет роль катализатора учебной деятельности, а по мере его закрепления  превращается в относительно автономно действующий внутренний стимул, важный фактор развития учебного познания</w:t>
      </w:r>
      <w:r w:rsidR="0095216E" w:rsidRPr="00195C8F">
        <w:rPr>
          <w:sz w:val="28"/>
          <w:szCs w:val="28"/>
        </w:rPr>
        <w:t>.</w:t>
      </w:r>
    </w:p>
    <w:p w:rsidR="0095216E" w:rsidRPr="00195C8F" w:rsidRDefault="0095216E" w:rsidP="00754028">
      <w:pPr>
        <w:rPr>
          <w:sz w:val="28"/>
          <w:szCs w:val="28"/>
        </w:rPr>
      </w:pPr>
    </w:p>
    <w:p w:rsidR="0095216E" w:rsidRPr="00030BEC" w:rsidRDefault="0095216E" w:rsidP="0095216E">
      <w:pPr>
        <w:jc w:val="center"/>
        <w:rPr>
          <w:b/>
          <w:color w:val="0070C0"/>
          <w:sz w:val="28"/>
          <w:szCs w:val="28"/>
        </w:rPr>
      </w:pPr>
      <w:r w:rsidRPr="00030BEC">
        <w:rPr>
          <w:b/>
          <w:color w:val="0070C0"/>
          <w:sz w:val="28"/>
          <w:szCs w:val="28"/>
        </w:rPr>
        <w:t>2. Развитие</w:t>
      </w:r>
      <w:r w:rsidR="000D7479" w:rsidRPr="00030BEC">
        <w:rPr>
          <w:b/>
          <w:color w:val="0070C0"/>
          <w:sz w:val="28"/>
          <w:szCs w:val="28"/>
        </w:rPr>
        <w:t xml:space="preserve"> эмоционального восприятия и</w:t>
      </w:r>
      <w:r w:rsidRPr="00030BEC">
        <w:rPr>
          <w:b/>
          <w:color w:val="0070C0"/>
          <w:sz w:val="28"/>
          <w:szCs w:val="28"/>
        </w:rPr>
        <w:t xml:space="preserve"> творческого воображения младших школьников.</w:t>
      </w:r>
    </w:p>
    <w:p w:rsidR="003600D6" w:rsidRDefault="003600D6" w:rsidP="003600D6">
      <w:pPr>
        <w:rPr>
          <w:b/>
          <w:sz w:val="28"/>
          <w:szCs w:val="28"/>
        </w:rPr>
      </w:pPr>
    </w:p>
    <w:p w:rsidR="00E85F14" w:rsidRPr="00DB7E86" w:rsidRDefault="003A6267" w:rsidP="00E85F14">
      <w:pPr>
        <w:shd w:val="clear" w:color="auto" w:fill="FFFFFF"/>
        <w:ind w:firstLine="720"/>
        <w:jc w:val="both"/>
        <w:rPr>
          <w:sz w:val="28"/>
          <w:szCs w:val="28"/>
        </w:rPr>
      </w:pPr>
      <w:r w:rsidRPr="00DB7E86">
        <w:rPr>
          <w:sz w:val="28"/>
          <w:szCs w:val="28"/>
        </w:rPr>
        <w:t>Исследования Л.С. Выготского показывают, что творческое воображение и интеллект взаимосвязаны. Чем выше интеллект, тем выше творческое воображение; чем более развит мир фантазий, тем более развит и интеллект. Низкий интеллект дает и низкий уровень воображения. На практике было замечено, что там, где у ребенка присутствовала хоть незначительная доля творческой деятельности, имело место и творческое воображение. То, что ребенок видит и слышит, является, таким образом, первыми опорными точками для его будущего творчества. Он накапливает материал, из которого впоследствии будет строиться его фантазия.</w:t>
      </w:r>
      <w:r w:rsidR="00E85F14" w:rsidRPr="00E85F14">
        <w:rPr>
          <w:sz w:val="28"/>
          <w:szCs w:val="28"/>
        </w:rPr>
        <w:t xml:space="preserve"> </w:t>
      </w:r>
      <w:r w:rsidR="00E85F14" w:rsidRPr="00DB7E86">
        <w:rPr>
          <w:sz w:val="28"/>
          <w:szCs w:val="28"/>
        </w:rPr>
        <w:t>Воображение имеет очень важную функцию в поведении и в общем развитии человека. Оно становится средством расширения опыта ребенка, потому что он может вообразить себе то, что он</w:t>
      </w:r>
      <w:r w:rsidR="00E85F14">
        <w:rPr>
          <w:sz w:val="28"/>
          <w:szCs w:val="28"/>
        </w:rPr>
        <w:t xml:space="preserve"> не видел, может представить по</w:t>
      </w:r>
      <w:r w:rsidR="00E85F14" w:rsidRPr="00DB7E86">
        <w:rPr>
          <w:sz w:val="28"/>
          <w:szCs w:val="28"/>
        </w:rPr>
        <w:t xml:space="preserve"> рассказу воображаемую картину, которую ранее ни разу не созерцал, которая не запечатлена в его памяти.</w:t>
      </w:r>
      <w:r w:rsidR="00E85F14" w:rsidRPr="00E85F14">
        <w:rPr>
          <w:sz w:val="28"/>
          <w:szCs w:val="28"/>
        </w:rPr>
        <w:t xml:space="preserve"> </w:t>
      </w:r>
      <w:r w:rsidR="00E85F14" w:rsidRPr="00DB7E86">
        <w:rPr>
          <w:sz w:val="28"/>
          <w:szCs w:val="28"/>
        </w:rPr>
        <w:t>В этой форме воображение является совершенно необходимым условием поч</w:t>
      </w:r>
      <w:r w:rsidR="00E85F14">
        <w:rPr>
          <w:sz w:val="28"/>
          <w:szCs w:val="28"/>
        </w:rPr>
        <w:t>ти всякой умственной деятельнос</w:t>
      </w:r>
      <w:r w:rsidR="00E85F14" w:rsidRPr="00DB7E86">
        <w:rPr>
          <w:sz w:val="28"/>
          <w:szCs w:val="28"/>
        </w:rPr>
        <w:t>ти человека</w:t>
      </w:r>
      <w:r w:rsidR="00E85F14">
        <w:rPr>
          <w:sz w:val="28"/>
          <w:szCs w:val="28"/>
        </w:rPr>
        <w:t>.</w:t>
      </w:r>
    </w:p>
    <w:p w:rsidR="003A6267" w:rsidRDefault="003A6267" w:rsidP="003A6267">
      <w:pPr>
        <w:shd w:val="clear" w:color="auto" w:fill="FFFFFF"/>
        <w:ind w:firstLine="720"/>
        <w:jc w:val="both"/>
        <w:rPr>
          <w:sz w:val="28"/>
          <w:szCs w:val="28"/>
        </w:rPr>
      </w:pPr>
    </w:p>
    <w:p w:rsidR="003600D6" w:rsidRDefault="003600D6" w:rsidP="003600D6">
      <w:pPr>
        <w:shd w:val="clear" w:color="auto" w:fill="FFFFFF"/>
        <w:ind w:firstLine="720"/>
        <w:jc w:val="both"/>
        <w:rPr>
          <w:sz w:val="28"/>
          <w:szCs w:val="28"/>
        </w:rPr>
      </w:pPr>
    </w:p>
    <w:p w:rsidR="00AC0886" w:rsidRDefault="00AC0886" w:rsidP="003600D6">
      <w:pPr>
        <w:shd w:val="clear" w:color="auto" w:fill="FFFFFF"/>
        <w:ind w:firstLine="720"/>
        <w:jc w:val="both"/>
        <w:rPr>
          <w:sz w:val="28"/>
          <w:szCs w:val="28"/>
        </w:rPr>
      </w:pPr>
      <w:r>
        <w:rPr>
          <w:sz w:val="28"/>
          <w:szCs w:val="28"/>
        </w:rPr>
        <w:t xml:space="preserve">Так, в рамках проекта «Зимняя сказка природы» </w:t>
      </w:r>
      <w:r w:rsidR="00C10F95">
        <w:rPr>
          <w:sz w:val="28"/>
          <w:szCs w:val="28"/>
        </w:rPr>
        <w:t>я провел</w:t>
      </w:r>
      <w:r>
        <w:rPr>
          <w:sz w:val="28"/>
          <w:szCs w:val="28"/>
        </w:rPr>
        <w:t>а</w:t>
      </w:r>
      <w:r w:rsidR="00C10F95">
        <w:rPr>
          <w:sz w:val="28"/>
          <w:szCs w:val="28"/>
        </w:rPr>
        <w:t xml:space="preserve"> экологическую</w:t>
      </w:r>
      <w:r w:rsidR="00C10F95" w:rsidRPr="00C10F95">
        <w:rPr>
          <w:sz w:val="28"/>
          <w:szCs w:val="28"/>
        </w:rPr>
        <w:t xml:space="preserve"> </w:t>
      </w:r>
      <w:r w:rsidR="00C10F95">
        <w:rPr>
          <w:sz w:val="28"/>
          <w:szCs w:val="28"/>
        </w:rPr>
        <w:t>прогулку</w:t>
      </w:r>
      <w:r w:rsidR="00C10F95" w:rsidRPr="00AC0886">
        <w:rPr>
          <w:sz w:val="28"/>
          <w:szCs w:val="28"/>
        </w:rPr>
        <w:t xml:space="preserve"> </w:t>
      </w:r>
      <w:r w:rsidR="00C10F95" w:rsidRPr="00030BEC">
        <w:rPr>
          <w:color w:val="0070C0"/>
          <w:sz w:val="28"/>
          <w:szCs w:val="28"/>
        </w:rPr>
        <w:t>«Идем по следу».</w:t>
      </w:r>
    </w:p>
    <w:p w:rsidR="00A52591" w:rsidRDefault="00A52591" w:rsidP="00A52591">
      <w:pPr>
        <w:rPr>
          <w:sz w:val="28"/>
          <w:szCs w:val="28"/>
        </w:rPr>
      </w:pPr>
      <w:r>
        <w:rPr>
          <w:sz w:val="28"/>
          <w:szCs w:val="28"/>
        </w:rPr>
        <w:t xml:space="preserve">Перед прогулкой в пригородный лес </w:t>
      </w:r>
      <w:r w:rsidR="00AC0886" w:rsidRPr="00030BEC">
        <w:rPr>
          <w:b/>
          <w:sz w:val="28"/>
          <w:szCs w:val="28"/>
        </w:rPr>
        <w:t>рассма</w:t>
      </w:r>
      <w:r w:rsidRPr="00030BEC">
        <w:rPr>
          <w:b/>
          <w:sz w:val="28"/>
          <w:szCs w:val="28"/>
        </w:rPr>
        <w:t>тр</w:t>
      </w:r>
      <w:r w:rsidR="00AC0886" w:rsidRPr="00030BEC">
        <w:rPr>
          <w:b/>
          <w:sz w:val="28"/>
          <w:szCs w:val="28"/>
        </w:rPr>
        <w:t xml:space="preserve">иваем </w:t>
      </w:r>
      <w:r w:rsidRPr="00030BEC">
        <w:rPr>
          <w:b/>
          <w:sz w:val="28"/>
          <w:szCs w:val="28"/>
        </w:rPr>
        <w:t xml:space="preserve"> </w:t>
      </w:r>
      <w:r>
        <w:rPr>
          <w:sz w:val="28"/>
          <w:szCs w:val="28"/>
        </w:rPr>
        <w:t xml:space="preserve">с детьми иллюстрации растений и животных, о которых шла речь  во время экскурсии. </w:t>
      </w:r>
      <w:r w:rsidRPr="00030BEC">
        <w:rPr>
          <w:b/>
          <w:sz w:val="28"/>
          <w:szCs w:val="28"/>
        </w:rPr>
        <w:t>Обра</w:t>
      </w:r>
      <w:r w:rsidR="00AC0886" w:rsidRPr="00030BEC">
        <w:rPr>
          <w:b/>
          <w:sz w:val="28"/>
          <w:szCs w:val="28"/>
        </w:rPr>
        <w:t>щаем</w:t>
      </w:r>
      <w:r w:rsidRPr="00030BEC">
        <w:rPr>
          <w:b/>
          <w:sz w:val="28"/>
          <w:szCs w:val="28"/>
        </w:rPr>
        <w:t xml:space="preserve"> внимание на признаки</w:t>
      </w:r>
      <w:r>
        <w:rPr>
          <w:sz w:val="28"/>
          <w:szCs w:val="28"/>
        </w:rPr>
        <w:t xml:space="preserve">, которые помогут юным исследователям узнать дерево или кустарник зимой, на то, что животные имеют зимнее меню. </w:t>
      </w:r>
      <w:r w:rsidRPr="00A61CAB">
        <w:rPr>
          <w:b/>
          <w:sz w:val="28"/>
          <w:szCs w:val="28"/>
        </w:rPr>
        <w:t>Вспом</w:t>
      </w:r>
      <w:r w:rsidR="00AC0886" w:rsidRPr="00A61CAB">
        <w:rPr>
          <w:b/>
          <w:sz w:val="28"/>
          <w:szCs w:val="28"/>
        </w:rPr>
        <w:t xml:space="preserve">инаем </w:t>
      </w:r>
      <w:r w:rsidRPr="00A61CAB">
        <w:rPr>
          <w:b/>
          <w:sz w:val="28"/>
          <w:szCs w:val="28"/>
        </w:rPr>
        <w:t>о приспособлении</w:t>
      </w:r>
      <w:r>
        <w:rPr>
          <w:sz w:val="28"/>
          <w:szCs w:val="28"/>
        </w:rPr>
        <w:t xml:space="preserve"> растений и животных к зимним условиям существования. </w:t>
      </w:r>
      <w:r w:rsidRPr="00A61CAB">
        <w:rPr>
          <w:b/>
          <w:sz w:val="28"/>
          <w:szCs w:val="28"/>
        </w:rPr>
        <w:t>Рассм</w:t>
      </w:r>
      <w:r w:rsidR="00AC0886" w:rsidRPr="00A61CAB">
        <w:rPr>
          <w:b/>
          <w:sz w:val="28"/>
          <w:szCs w:val="28"/>
        </w:rPr>
        <w:t>атриваем</w:t>
      </w:r>
      <w:r w:rsidRPr="00A61CAB">
        <w:rPr>
          <w:b/>
          <w:sz w:val="28"/>
          <w:szCs w:val="28"/>
        </w:rPr>
        <w:t xml:space="preserve"> иллюстрации следов</w:t>
      </w:r>
      <w:r>
        <w:rPr>
          <w:sz w:val="28"/>
          <w:szCs w:val="28"/>
        </w:rPr>
        <w:t xml:space="preserve"> зверей</w:t>
      </w:r>
      <w:r w:rsidR="00C10F95">
        <w:rPr>
          <w:sz w:val="28"/>
          <w:szCs w:val="28"/>
        </w:rPr>
        <w:t xml:space="preserve"> и птиц, зимующих в родном краю, и приходим к выводу, что</w:t>
      </w:r>
      <w:r w:rsidR="00C10F95" w:rsidRPr="00C10F95">
        <w:rPr>
          <w:sz w:val="28"/>
          <w:szCs w:val="28"/>
        </w:rPr>
        <w:t xml:space="preserve"> </w:t>
      </w:r>
      <w:r w:rsidR="00C10F95">
        <w:rPr>
          <w:sz w:val="28"/>
          <w:szCs w:val="28"/>
        </w:rPr>
        <w:t>снег может «рассказать» не только о свойствах воды, но и о жизни животных.</w:t>
      </w:r>
      <w:r w:rsidR="00C10F95" w:rsidRPr="00C10F95">
        <w:rPr>
          <w:sz w:val="28"/>
          <w:szCs w:val="28"/>
        </w:rPr>
        <w:t xml:space="preserve"> </w:t>
      </w:r>
      <w:r w:rsidR="00C10F95">
        <w:rPr>
          <w:sz w:val="28"/>
          <w:szCs w:val="28"/>
        </w:rPr>
        <w:t>По следам на снегу можно, например, сказать, кто зимует в лесу, а кто старается быть поближе к человеку.</w:t>
      </w:r>
    </w:p>
    <w:p w:rsidR="00C10F95" w:rsidRDefault="00C10F95" w:rsidP="00A52591">
      <w:pPr>
        <w:rPr>
          <w:sz w:val="28"/>
          <w:szCs w:val="28"/>
        </w:rPr>
      </w:pPr>
      <w:r>
        <w:rPr>
          <w:sz w:val="28"/>
          <w:szCs w:val="28"/>
        </w:rPr>
        <w:t>Организованная прогулка помогла детям не только развить навыки пешего туризма, но и расширить их знания о жизни зимнего леса и взаимосвязях в лесном сообществе.</w:t>
      </w:r>
    </w:p>
    <w:p w:rsidR="00A52591" w:rsidRPr="00A61CAB" w:rsidRDefault="00C21577" w:rsidP="00A52591">
      <w:pPr>
        <w:rPr>
          <w:b/>
          <w:sz w:val="28"/>
          <w:szCs w:val="28"/>
        </w:rPr>
      </w:pPr>
      <w:r>
        <w:rPr>
          <w:sz w:val="28"/>
          <w:szCs w:val="28"/>
        </w:rPr>
        <w:t xml:space="preserve">Но </w:t>
      </w:r>
      <w:r w:rsidRPr="00A61CAB">
        <w:rPr>
          <w:b/>
          <w:sz w:val="28"/>
          <w:szCs w:val="28"/>
        </w:rPr>
        <w:t>главным</w:t>
      </w:r>
      <w:r w:rsidR="00A52591" w:rsidRPr="00A61CAB">
        <w:rPr>
          <w:b/>
          <w:sz w:val="28"/>
          <w:szCs w:val="28"/>
        </w:rPr>
        <w:t xml:space="preserve"> </w:t>
      </w:r>
      <w:r w:rsidRPr="00A61CAB">
        <w:rPr>
          <w:b/>
          <w:sz w:val="28"/>
          <w:szCs w:val="28"/>
        </w:rPr>
        <w:t>р</w:t>
      </w:r>
      <w:r w:rsidR="002A18A5" w:rsidRPr="00A61CAB">
        <w:rPr>
          <w:b/>
          <w:sz w:val="28"/>
          <w:szCs w:val="28"/>
        </w:rPr>
        <w:t>езультатом</w:t>
      </w:r>
      <w:r w:rsidR="002A18A5">
        <w:rPr>
          <w:sz w:val="28"/>
          <w:szCs w:val="28"/>
        </w:rPr>
        <w:t xml:space="preserve"> этой прогулки, которую проводили знатоки, </w:t>
      </w:r>
      <w:r w:rsidR="00B14E00">
        <w:rPr>
          <w:sz w:val="28"/>
          <w:szCs w:val="28"/>
        </w:rPr>
        <w:t>явились</w:t>
      </w:r>
      <w:r w:rsidR="00C10F95">
        <w:rPr>
          <w:sz w:val="28"/>
          <w:szCs w:val="28"/>
        </w:rPr>
        <w:t xml:space="preserve"> </w:t>
      </w:r>
      <w:r w:rsidR="00C10F95" w:rsidRPr="00A61CAB">
        <w:rPr>
          <w:b/>
          <w:sz w:val="28"/>
          <w:szCs w:val="28"/>
        </w:rPr>
        <w:t>творческие отчёты детей, приближенные к научным работам</w:t>
      </w:r>
      <w:r w:rsidRPr="00A61CAB">
        <w:rPr>
          <w:b/>
          <w:sz w:val="28"/>
          <w:szCs w:val="28"/>
        </w:rPr>
        <w:t>.</w:t>
      </w:r>
    </w:p>
    <w:p w:rsidR="00C21577" w:rsidRPr="00A61CAB" w:rsidRDefault="00C21577" w:rsidP="00A52591">
      <w:pPr>
        <w:rPr>
          <w:b/>
          <w:sz w:val="28"/>
          <w:szCs w:val="28"/>
        </w:rPr>
      </w:pPr>
    </w:p>
    <w:p w:rsidR="00A52591" w:rsidRPr="00A61CAB" w:rsidRDefault="00A52591" w:rsidP="00A52591">
      <w:pPr>
        <w:rPr>
          <w:i/>
          <w:color w:val="1F497D"/>
          <w:sz w:val="28"/>
          <w:szCs w:val="28"/>
        </w:rPr>
      </w:pPr>
      <w:r w:rsidRPr="00A61CAB">
        <w:rPr>
          <w:b/>
          <w:i/>
          <w:color w:val="1F497D"/>
          <w:sz w:val="28"/>
          <w:szCs w:val="28"/>
        </w:rPr>
        <w:t>Лесные полевки,</w:t>
      </w:r>
      <w:r w:rsidRPr="00A61CAB">
        <w:rPr>
          <w:i/>
          <w:color w:val="1F497D"/>
          <w:sz w:val="28"/>
          <w:szCs w:val="28"/>
        </w:rPr>
        <w:t xml:space="preserve"> если они передвигались прыжками, оставляют на снегу вмятину от всего тельца, отпечатки четырех лапок и черточку от хвоста. Полевки грызут укрытые снегом травы, кустарники. Растения, зимующие зелеными, богаты витаминами. Зверьки собирают также семена, осыпавшиеся еще осенью с деревьев и трав. Иногда полевки обгрызают кору со стеблей кустарников под снегом. Весной издалека видны их белые стебли</w:t>
      </w:r>
      <w:r w:rsidR="00B3544F" w:rsidRPr="00A61CAB">
        <w:rPr>
          <w:i/>
          <w:color w:val="1F497D"/>
          <w:sz w:val="28"/>
          <w:szCs w:val="28"/>
        </w:rPr>
        <w:t>.</w:t>
      </w:r>
    </w:p>
    <w:p w:rsidR="00B14E00" w:rsidRPr="00A61CAB" w:rsidRDefault="00B14E00" w:rsidP="00A52591">
      <w:pPr>
        <w:rPr>
          <w:i/>
          <w:color w:val="1F497D"/>
          <w:sz w:val="28"/>
          <w:szCs w:val="28"/>
        </w:rPr>
      </w:pPr>
    </w:p>
    <w:p w:rsidR="00B3544F" w:rsidRPr="00A61CAB" w:rsidRDefault="0078065A" w:rsidP="00B3544F">
      <w:pPr>
        <w:rPr>
          <w:i/>
          <w:color w:val="1F497D"/>
          <w:sz w:val="28"/>
          <w:szCs w:val="28"/>
        </w:rPr>
      </w:pPr>
      <w:r w:rsidRPr="00A61CAB">
        <w:rPr>
          <w:i/>
          <w:color w:val="1F497D"/>
          <w:sz w:val="28"/>
          <w:szCs w:val="28"/>
        </w:rPr>
        <w:t xml:space="preserve">   </w:t>
      </w:r>
      <w:r w:rsidR="00B3544F" w:rsidRPr="00A61CAB">
        <w:rPr>
          <w:i/>
          <w:color w:val="1F497D"/>
          <w:sz w:val="28"/>
          <w:szCs w:val="28"/>
        </w:rPr>
        <w:t xml:space="preserve">В подлеске хвойного леса растет рябина. На белом снегу отчетливо видны следы любителей ягод этого дерева или кустарника. Это желтые «колбаски» с большим количеством семян. Эти «колбаски» оставили </w:t>
      </w:r>
      <w:r w:rsidR="00B3544F" w:rsidRPr="00A61CAB">
        <w:rPr>
          <w:b/>
          <w:i/>
          <w:color w:val="1F497D"/>
          <w:sz w:val="28"/>
          <w:szCs w:val="28"/>
        </w:rPr>
        <w:t>дрозды - рябинники</w:t>
      </w:r>
      <w:r w:rsidR="00B3544F" w:rsidRPr="00A61CAB">
        <w:rPr>
          <w:i/>
          <w:color w:val="1F497D"/>
          <w:sz w:val="28"/>
          <w:szCs w:val="28"/>
        </w:rPr>
        <w:t>. Летом они питаются дождевыми червями и другими беспозвоночными животными, которых собирают на земле. А зимой ягоды рябины становятся их основным кормом. Ягоды птицы проглатывают целиком. Ощипав дерево, стая дроздов отправляется на отдых, придерживаясь опушек, лесных тропинок, сваленных деревьев. Семена рябины, прошедшие через кишечник дроздов, значительно повышают свою всхожесть. Таким образом, дрозды способствуют расселению рябины.</w:t>
      </w:r>
    </w:p>
    <w:p w:rsidR="0078065A" w:rsidRPr="00A61CAB" w:rsidRDefault="0078065A" w:rsidP="0078065A">
      <w:pPr>
        <w:rPr>
          <w:i/>
          <w:color w:val="1F497D"/>
          <w:sz w:val="28"/>
          <w:szCs w:val="28"/>
        </w:rPr>
      </w:pPr>
      <w:r w:rsidRPr="00A61CAB">
        <w:rPr>
          <w:i/>
          <w:color w:val="1F497D"/>
          <w:sz w:val="28"/>
          <w:szCs w:val="28"/>
        </w:rPr>
        <w:t xml:space="preserve">   Есть еще птицы, которых привлекают огненные ягоды рябины. Это наши зимние гости — </w:t>
      </w:r>
      <w:r w:rsidRPr="00A61CAB">
        <w:rPr>
          <w:b/>
          <w:i/>
          <w:color w:val="1F497D"/>
          <w:sz w:val="28"/>
          <w:szCs w:val="28"/>
        </w:rPr>
        <w:t>снегири</w:t>
      </w:r>
      <w:r w:rsidRPr="00A61CAB">
        <w:rPr>
          <w:i/>
          <w:color w:val="1F497D"/>
          <w:sz w:val="28"/>
          <w:szCs w:val="28"/>
        </w:rPr>
        <w:t>. У снегирей, в отличие от большинства певчих птиц, поют и самец и самка. На одной рябине корм</w:t>
      </w:r>
      <w:r w:rsidR="003E5AB1" w:rsidRPr="00A61CAB">
        <w:rPr>
          <w:i/>
          <w:color w:val="1F497D"/>
          <w:sz w:val="28"/>
          <w:szCs w:val="28"/>
        </w:rPr>
        <w:t>я</w:t>
      </w:r>
      <w:r w:rsidRPr="00A61CAB">
        <w:rPr>
          <w:i/>
          <w:color w:val="1F497D"/>
          <w:sz w:val="28"/>
          <w:szCs w:val="28"/>
        </w:rPr>
        <w:t>тся обычно несколько птиц. Снегири поедают только семечко. Поэтому после их трапезы под рябиной скапливаются очень характерные следы — раску</w:t>
      </w:r>
      <w:r w:rsidR="003E5AB1" w:rsidRPr="00A61CAB">
        <w:rPr>
          <w:i/>
          <w:color w:val="1F497D"/>
          <w:sz w:val="28"/>
          <w:szCs w:val="28"/>
        </w:rPr>
        <w:t>ше</w:t>
      </w:r>
      <w:r w:rsidRPr="00A61CAB">
        <w:rPr>
          <w:i/>
          <w:color w:val="1F497D"/>
          <w:sz w:val="28"/>
          <w:szCs w:val="28"/>
        </w:rPr>
        <w:t xml:space="preserve">нные пополам, как бы изжеванные, ягоды. </w:t>
      </w:r>
      <w:r w:rsidR="003E5AB1" w:rsidRPr="00A61CAB">
        <w:rPr>
          <w:i/>
          <w:color w:val="1F497D"/>
          <w:sz w:val="28"/>
          <w:szCs w:val="28"/>
        </w:rPr>
        <w:t>Но с</w:t>
      </w:r>
      <w:r w:rsidRPr="00A61CAB">
        <w:rPr>
          <w:i/>
          <w:color w:val="1F497D"/>
          <w:sz w:val="28"/>
          <w:szCs w:val="28"/>
        </w:rPr>
        <w:t>емена полностью перевариваются в желудке снегирей,</w:t>
      </w:r>
      <w:r w:rsidR="003E5AB1" w:rsidRPr="00A61CAB">
        <w:rPr>
          <w:i/>
          <w:color w:val="1F497D"/>
          <w:sz w:val="28"/>
          <w:szCs w:val="28"/>
        </w:rPr>
        <w:t xml:space="preserve"> поэтому</w:t>
      </w:r>
      <w:r w:rsidRPr="00A61CAB">
        <w:rPr>
          <w:i/>
          <w:color w:val="1F497D"/>
          <w:sz w:val="28"/>
          <w:szCs w:val="28"/>
        </w:rPr>
        <w:t xml:space="preserve"> такой способ питания не помогает рябине расселяться.</w:t>
      </w:r>
    </w:p>
    <w:p w:rsidR="00444B3E" w:rsidRDefault="00444B3E" w:rsidP="00444B3E">
      <w:pPr>
        <w:shd w:val="clear" w:color="auto" w:fill="FFFFFF"/>
        <w:tabs>
          <w:tab w:val="left" w:pos="3893"/>
        </w:tabs>
        <w:ind w:firstLine="720"/>
        <w:jc w:val="both"/>
        <w:rPr>
          <w:sz w:val="28"/>
          <w:szCs w:val="28"/>
        </w:rPr>
      </w:pPr>
      <w:r w:rsidRPr="00A61CAB">
        <w:rPr>
          <w:color w:val="FF0000"/>
          <w:sz w:val="28"/>
          <w:szCs w:val="28"/>
        </w:rPr>
        <w:t>Воображение - это основа всякой творческой мысли</w:t>
      </w:r>
      <w:r w:rsidRPr="00DB7E86">
        <w:rPr>
          <w:sz w:val="28"/>
          <w:szCs w:val="28"/>
        </w:rPr>
        <w:t>, а эмоции помогают; нам подбирать в памяти впечатления, мысли и образы, созвучные тому настроению, которое владеет нами в данную минуту.</w:t>
      </w:r>
      <w:r w:rsidR="00C14B65" w:rsidRPr="00C14B65">
        <w:rPr>
          <w:sz w:val="28"/>
          <w:szCs w:val="28"/>
        </w:rPr>
        <w:t xml:space="preserve"> </w:t>
      </w:r>
      <w:r w:rsidR="00C14B65" w:rsidRPr="00DB7E86">
        <w:rPr>
          <w:sz w:val="28"/>
          <w:szCs w:val="28"/>
        </w:rPr>
        <w:t xml:space="preserve">Воображение тесно связано с эмоциями. </w:t>
      </w:r>
      <w:r w:rsidR="00C14B65" w:rsidRPr="00A61CAB">
        <w:rPr>
          <w:color w:val="C00000"/>
          <w:sz w:val="28"/>
          <w:szCs w:val="28"/>
        </w:rPr>
        <w:t>Общение с природой пробуждает у школьников чувство прекрасного, развивает эстетическое восприятие мира природы.</w:t>
      </w:r>
    </w:p>
    <w:p w:rsidR="00F3049E" w:rsidRDefault="00F3049E" w:rsidP="00F3049E">
      <w:pPr>
        <w:shd w:val="clear" w:color="auto" w:fill="FFFFFF"/>
        <w:ind w:firstLine="720"/>
        <w:jc w:val="both"/>
        <w:rPr>
          <w:sz w:val="28"/>
          <w:szCs w:val="28"/>
        </w:rPr>
      </w:pPr>
      <w:r>
        <w:rPr>
          <w:sz w:val="28"/>
          <w:szCs w:val="28"/>
        </w:rPr>
        <w:lastRenderedPageBreak/>
        <w:t xml:space="preserve">. </w:t>
      </w:r>
      <w:r w:rsidRPr="00DB7E86">
        <w:rPr>
          <w:sz w:val="28"/>
          <w:szCs w:val="28"/>
        </w:rPr>
        <w:t xml:space="preserve">Чтобы развить эмоциональное восприятие, необходимо </w:t>
      </w:r>
      <w:r w:rsidRPr="00DB7E86">
        <w:rPr>
          <w:b/>
          <w:bCs/>
          <w:sz w:val="28"/>
          <w:szCs w:val="28"/>
        </w:rPr>
        <w:t xml:space="preserve">начать с экскурсий в природу. </w:t>
      </w:r>
      <w:r w:rsidRPr="006C546A">
        <w:rPr>
          <w:bCs/>
          <w:sz w:val="28"/>
          <w:szCs w:val="28"/>
        </w:rPr>
        <w:t>В</w:t>
      </w:r>
      <w:r w:rsidRPr="00DB7E86">
        <w:rPr>
          <w:b/>
          <w:bCs/>
          <w:sz w:val="28"/>
          <w:szCs w:val="28"/>
        </w:rPr>
        <w:t xml:space="preserve"> </w:t>
      </w:r>
      <w:r w:rsidRPr="00DB7E86">
        <w:rPr>
          <w:sz w:val="28"/>
          <w:szCs w:val="28"/>
        </w:rPr>
        <w:t>естественной среде лучше всего рассказывать об изяществе тонкой березки, обращать внимание на мягкую шелковистость травы, предлагать ощутить глубину и необъятность неба... Дети должны не только смотреть, но и видеть, не тольк</w:t>
      </w:r>
      <w:r w:rsidR="006C546A">
        <w:rPr>
          <w:sz w:val="28"/>
          <w:szCs w:val="28"/>
        </w:rPr>
        <w:t>о слушать, но и слышать, причем</w:t>
      </w:r>
      <w:r w:rsidR="00141751">
        <w:rPr>
          <w:sz w:val="28"/>
          <w:szCs w:val="28"/>
        </w:rPr>
        <w:t>,</w:t>
      </w:r>
      <w:r w:rsidR="006C546A">
        <w:rPr>
          <w:sz w:val="28"/>
          <w:szCs w:val="28"/>
        </w:rPr>
        <w:t xml:space="preserve"> </w:t>
      </w:r>
      <w:r w:rsidRPr="00DB7E86">
        <w:rPr>
          <w:sz w:val="28"/>
          <w:szCs w:val="28"/>
        </w:rPr>
        <w:t>каждый свое и неповторимое: как играет с листвой ветер, как журчит, сбегая по склону, ручеек, как стрекочет кузнечик, как порхает пестрая бабочка... Можно предложить им сымитировать полет птиц и даже падающего осеннего листа, по</w:t>
      </w:r>
      <w:r w:rsidRPr="00DB7E86">
        <w:rPr>
          <w:sz w:val="28"/>
          <w:szCs w:val="28"/>
        </w:rPr>
        <w:softHyphen/>
        <w:t>чувствовать и осознать предмет в целом и отобразить свои впечатления в творческой тетради, например, сочинить сказку, где ребенок может дать волю своей фантазии.</w:t>
      </w:r>
    </w:p>
    <w:p w:rsidR="00A61CAB" w:rsidRDefault="00A61CAB" w:rsidP="00F3049E">
      <w:pPr>
        <w:shd w:val="clear" w:color="auto" w:fill="FFFFFF"/>
        <w:ind w:firstLine="720"/>
        <w:jc w:val="both"/>
        <w:rPr>
          <w:sz w:val="28"/>
          <w:szCs w:val="28"/>
        </w:rPr>
      </w:pPr>
    </w:p>
    <w:p w:rsidR="00EC1AA6" w:rsidRDefault="00EC1AA6" w:rsidP="00F3049E">
      <w:pPr>
        <w:shd w:val="clear" w:color="auto" w:fill="FFFFFF"/>
        <w:ind w:firstLine="720"/>
        <w:jc w:val="both"/>
        <w:rPr>
          <w:sz w:val="28"/>
          <w:szCs w:val="28"/>
        </w:rPr>
      </w:pPr>
      <w:r>
        <w:rPr>
          <w:sz w:val="28"/>
          <w:szCs w:val="28"/>
        </w:rPr>
        <w:t xml:space="preserve">             </w:t>
      </w:r>
      <w:r w:rsidR="00A022AF">
        <w:rPr>
          <w:noProof/>
          <w:sz w:val="28"/>
          <w:szCs w:val="28"/>
        </w:rPr>
        <w:drawing>
          <wp:inline distT="0" distB="0" distL="0" distR="0">
            <wp:extent cx="4086225" cy="3067050"/>
            <wp:effectExtent l="19050" t="0" r="9525" b="0"/>
            <wp:docPr id="7" name="Рисунок 1" descr="SSL2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SL24773"/>
                    <pic:cNvPicPr>
                      <a:picLocks noChangeAspect="1" noChangeArrowheads="1"/>
                    </pic:cNvPicPr>
                  </pic:nvPicPr>
                  <pic:blipFill>
                    <a:blip r:embed="rId8" cstate="print"/>
                    <a:srcRect/>
                    <a:stretch>
                      <a:fillRect/>
                    </a:stretch>
                  </pic:blipFill>
                  <pic:spPr bwMode="auto">
                    <a:xfrm>
                      <a:off x="0" y="0"/>
                      <a:ext cx="4086225" cy="3067050"/>
                    </a:xfrm>
                    <a:prstGeom prst="rect">
                      <a:avLst/>
                    </a:prstGeom>
                    <a:noFill/>
                    <a:ln w="9525">
                      <a:noFill/>
                      <a:miter lim="800000"/>
                      <a:headEnd/>
                      <a:tailEnd/>
                    </a:ln>
                  </pic:spPr>
                </pic:pic>
              </a:graphicData>
            </a:graphic>
          </wp:inline>
        </w:drawing>
      </w:r>
      <w:r w:rsidR="00A61CAB">
        <w:rPr>
          <w:sz w:val="28"/>
          <w:szCs w:val="28"/>
        </w:rPr>
        <w:t xml:space="preserve">     </w:t>
      </w:r>
    </w:p>
    <w:p w:rsidR="00EC1AA6" w:rsidRPr="00EC1AA6" w:rsidRDefault="00EC1AA6" w:rsidP="00EC1AA6">
      <w:pPr>
        <w:shd w:val="clear" w:color="auto" w:fill="FFFFFF"/>
        <w:ind w:firstLine="720"/>
        <w:jc w:val="center"/>
        <w:rPr>
          <w:i/>
          <w:sz w:val="28"/>
          <w:szCs w:val="28"/>
        </w:rPr>
      </w:pPr>
      <w:r w:rsidRPr="00EC1AA6">
        <w:rPr>
          <w:i/>
          <w:sz w:val="28"/>
          <w:szCs w:val="28"/>
        </w:rPr>
        <w:t>Маленькие Робинзоны на «необитаемом острове».</w:t>
      </w:r>
    </w:p>
    <w:p w:rsidR="00EC1AA6" w:rsidRDefault="00EC1AA6" w:rsidP="00F3049E">
      <w:pPr>
        <w:shd w:val="clear" w:color="auto" w:fill="FFFFFF"/>
        <w:ind w:firstLine="720"/>
        <w:jc w:val="both"/>
        <w:rPr>
          <w:sz w:val="28"/>
          <w:szCs w:val="28"/>
        </w:rPr>
      </w:pPr>
    </w:p>
    <w:p w:rsidR="00EC1AA6" w:rsidRDefault="00EC1AA6" w:rsidP="00F3049E">
      <w:pPr>
        <w:shd w:val="clear" w:color="auto" w:fill="FFFFFF"/>
        <w:ind w:firstLine="720"/>
        <w:jc w:val="both"/>
        <w:rPr>
          <w:sz w:val="28"/>
          <w:szCs w:val="28"/>
        </w:rPr>
      </w:pPr>
    </w:p>
    <w:p w:rsidR="00EC1AA6" w:rsidRDefault="00EC1AA6" w:rsidP="00F3049E">
      <w:pPr>
        <w:shd w:val="clear" w:color="auto" w:fill="FFFFFF"/>
        <w:ind w:firstLine="720"/>
        <w:jc w:val="both"/>
        <w:rPr>
          <w:sz w:val="28"/>
          <w:szCs w:val="28"/>
        </w:rPr>
      </w:pPr>
    </w:p>
    <w:p w:rsidR="00A61CAB" w:rsidRDefault="00EC1AA6" w:rsidP="00F3049E">
      <w:pPr>
        <w:shd w:val="clear" w:color="auto" w:fill="FFFFFF"/>
        <w:ind w:firstLine="720"/>
        <w:jc w:val="both"/>
        <w:rPr>
          <w:sz w:val="28"/>
          <w:szCs w:val="28"/>
        </w:rPr>
      </w:pPr>
      <w:r>
        <w:rPr>
          <w:sz w:val="28"/>
          <w:szCs w:val="28"/>
        </w:rPr>
        <w:t xml:space="preserve">               </w:t>
      </w:r>
      <w:r w:rsidR="00A022AF">
        <w:rPr>
          <w:noProof/>
          <w:sz w:val="28"/>
          <w:szCs w:val="28"/>
        </w:rPr>
        <w:drawing>
          <wp:inline distT="0" distB="0" distL="0" distR="0">
            <wp:extent cx="3686175" cy="2762250"/>
            <wp:effectExtent l="19050" t="0" r="9525" b="0"/>
            <wp:docPr id="8" name="Рисунок 3" descr="SSL2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SL25023"/>
                    <pic:cNvPicPr>
                      <a:picLocks noChangeAspect="1" noChangeArrowheads="1"/>
                    </pic:cNvPicPr>
                  </pic:nvPicPr>
                  <pic:blipFill>
                    <a:blip r:embed="rId9" cstate="print"/>
                    <a:srcRect/>
                    <a:stretch>
                      <a:fillRect/>
                    </a:stretch>
                  </pic:blipFill>
                  <pic:spPr bwMode="auto">
                    <a:xfrm>
                      <a:off x="0" y="0"/>
                      <a:ext cx="3686175" cy="2762250"/>
                    </a:xfrm>
                    <a:prstGeom prst="rect">
                      <a:avLst/>
                    </a:prstGeom>
                    <a:noFill/>
                    <a:ln w="9525">
                      <a:noFill/>
                      <a:miter lim="800000"/>
                      <a:headEnd/>
                      <a:tailEnd/>
                    </a:ln>
                  </pic:spPr>
                </pic:pic>
              </a:graphicData>
            </a:graphic>
          </wp:inline>
        </w:drawing>
      </w:r>
    </w:p>
    <w:p w:rsidR="00EC1AA6" w:rsidRPr="00EC1AA6" w:rsidRDefault="00EC1AA6" w:rsidP="00EC1AA6">
      <w:pPr>
        <w:shd w:val="clear" w:color="auto" w:fill="FFFFFF"/>
        <w:ind w:firstLine="720"/>
        <w:jc w:val="center"/>
        <w:rPr>
          <w:i/>
          <w:sz w:val="28"/>
          <w:szCs w:val="28"/>
        </w:rPr>
      </w:pPr>
      <w:r w:rsidRPr="00EC1AA6">
        <w:rPr>
          <w:i/>
          <w:sz w:val="28"/>
          <w:szCs w:val="28"/>
        </w:rPr>
        <w:t>Белочка нас совсем не боится!</w:t>
      </w:r>
    </w:p>
    <w:p w:rsidR="00EC1AA6" w:rsidRDefault="00EC1AA6" w:rsidP="00F3049E">
      <w:pPr>
        <w:shd w:val="clear" w:color="auto" w:fill="FFFFFF"/>
        <w:ind w:firstLine="720"/>
        <w:jc w:val="both"/>
        <w:rPr>
          <w:sz w:val="28"/>
          <w:szCs w:val="28"/>
        </w:rPr>
      </w:pPr>
    </w:p>
    <w:p w:rsidR="00EC1AA6" w:rsidRDefault="00EC1AA6" w:rsidP="00F3049E">
      <w:pPr>
        <w:shd w:val="clear" w:color="auto" w:fill="FFFFFF"/>
        <w:ind w:firstLine="720"/>
        <w:jc w:val="both"/>
        <w:rPr>
          <w:sz w:val="28"/>
          <w:szCs w:val="28"/>
        </w:rPr>
      </w:pPr>
    </w:p>
    <w:p w:rsidR="00EC1AA6" w:rsidRDefault="00EC1AA6" w:rsidP="00F3049E">
      <w:pPr>
        <w:shd w:val="clear" w:color="auto" w:fill="FFFFFF"/>
        <w:ind w:firstLine="720"/>
        <w:jc w:val="both"/>
        <w:rPr>
          <w:sz w:val="28"/>
          <w:szCs w:val="28"/>
        </w:rPr>
      </w:pPr>
    </w:p>
    <w:p w:rsidR="00EC1AA6" w:rsidRDefault="00EC1AA6" w:rsidP="00F3049E">
      <w:pPr>
        <w:shd w:val="clear" w:color="auto" w:fill="FFFFFF"/>
        <w:ind w:firstLine="720"/>
        <w:jc w:val="both"/>
        <w:rPr>
          <w:sz w:val="28"/>
          <w:szCs w:val="28"/>
        </w:rPr>
      </w:pPr>
    </w:p>
    <w:p w:rsidR="00F3049E" w:rsidRPr="00DB7E86" w:rsidRDefault="00F3049E" w:rsidP="00F3049E">
      <w:pPr>
        <w:shd w:val="clear" w:color="auto" w:fill="FFFFFF"/>
        <w:ind w:firstLine="720"/>
        <w:jc w:val="both"/>
        <w:rPr>
          <w:sz w:val="28"/>
          <w:szCs w:val="28"/>
        </w:rPr>
      </w:pPr>
      <w:r w:rsidRPr="00DB7E86">
        <w:rPr>
          <w:sz w:val="28"/>
          <w:szCs w:val="28"/>
        </w:rPr>
        <w:lastRenderedPageBreak/>
        <w:t>Если детям предмет речи хорошо известен, то, поверьте, полет мыслей у них будет просто неудержимым.</w:t>
      </w:r>
    </w:p>
    <w:p w:rsidR="00141751" w:rsidRDefault="00F3049E" w:rsidP="00F3049E">
      <w:pPr>
        <w:shd w:val="clear" w:color="auto" w:fill="FFFFFF"/>
        <w:ind w:firstLine="720"/>
        <w:jc w:val="both"/>
        <w:rPr>
          <w:sz w:val="28"/>
          <w:szCs w:val="28"/>
        </w:rPr>
      </w:pPr>
      <w:r w:rsidRPr="00DB7E86">
        <w:rPr>
          <w:sz w:val="28"/>
          <w:szCs w:val="28"/>
        </w:rPr>
        <w:t>«Без творчества, без сказок, - утверждал В.А. Сухомлинский, -</w:t>
      </w:r>
      <w:r>
        <w:rPr>
          <w:sz w:val="28"/>
          <w:szCs w:val="28"/>
        </w:rPr>
        <w:t xml:space="preserve"> </w:t>
      </w:r>
      <w:r w:rsidRPr="00DB7E86">
        <w:rPr>
          <w:sz w:val="28"/>
          <w:szCs w:val="28"/>
        </w:rPr>
        <w:t>немыслимо полноценное умственное развитие». За этим стоит своеобра</w:t>
      </w:r>
      <w:r w:rsidR="00A61CAB">
        <w:rPr>
          <w:sz w:val="28"/>
          <w:szCs w:val="28"/>
        </w:rPr>
        <w:t>зный взгляд на мир, ни с чем не</w:t>
      </w:r>
      <w:r w:rsidRPr="00DB7E86">
        <w:rPr>
          <w:sz w:val="28"/>
          <w:szCs w:val="28"/>
        </w:rPr>
        <w:t xml:space="preserve">сравнимое видение природы, человеческих отношений. Познавая, ребята учатся доказывать и, доказывая, учатся познавать. </w:t>
      </w:r>
    </w:p>
    <w:p w:rsidR="00F3049E" w:rsidRDefault="00F3049E" w:rsidP="00F3049E">
      <w:pPr>
        <w:shd w:val="clear" w:color="auto" w:fill="FFFFFF"/>
        <w:ind w:firstLine="720"/>
        <w:jc w:val="both"/>
        <w:rPr>
          <w:sz w:val="28"/>
          <w:szCs w:val="28"/>
        </w:rPr>
      </w:pPr>
      <w:r w:rsidRPr="00DB7E86">
        <w:rPr>
          <w:sz w:val="28"/>
          <w:szCs w:val="28"/>
        </w:rPr>
        <w:t>Предложу вам как результат детской деятельности одно из сочинений:</w:t>
      </w:r>
    </w:p>
    <w:p w:rsidR="00141751" w:rsidRPr="00DB7E86" w:rsidRDefault="00141751" w:rsidP="00F3049E">
      <w:pPr>
        <w:shd w:val="clear" w:color="auto" w:fill="FFFFFF"/>
        <w:ind w:firstLine="720"/>
        <w:jc w:val="both"/>
        <w:rPr>
          <w:sz w:val="28"/>
          <w:szCs w:val="28"/>
        </w:rPr>
      </w:pPr>
    </w:p>
    <w:p w:rsidR="00F3049E" w:rsidRPr="00A61CAB" w:rsidRDefault="00F3049E" w:rsidP="00F3049E">
      <w:pPr>
        <w:shd w:val="clear" w:color="auto" w:fill="FFFFFF"/>
        <w:ind w:firstLine="720"/>
        <w:jc w:val="both"/>
        <w:rPr>
          <w:color w:val="002060"/>
          <w:sz w:val="28"/>
          <w:szCs w:val="28"/>
        </w:rPr>
      </w:pPr>
      <w:r w:rsidRPr="00A61CAB">
        <w:rPr>
          <w:color w:val="002060"/>
          <w:sz w:val="28"/>
          <w:szCs w:val="28"/>
        </w:rPr>
        <w:t xml:space="preserve">Если </w:t>
      </w:r>
      <w:r w:rsidRPr="00A61CAB">
        <w:rPr>
          <w:i/>
          <w:iCs/>
          <w:color w:val="002060"/>
          <w:sz w:val="28"/>
          <w:szCs w:val="28"/>
        </w:rPr>
        <w:t>долго-долго смотреть на лесную поляну, то можно увидеть, как она оживает, можно почувствовать ее дыхание и даже услышать ее голос...</w:t>
      </w:r>
    </w:p>
    <w:p w:rsidR="00F3049E" w:rsidRPr="00A61CAB" w:rsidRDefault="00F3049E" w:rsidP="00F3049E">
      <w:pPr>
        <w:shd w:val="clear" w:color="auto" w:fill="FFFFFF"/>
        <w:ind w:firstLine="720"/>
        <w:jc w:val="both"/>
        <w:rPr>
          <w:i/>
          <w:iCs/>
          <w:color w:val="002060"/>
          <w:sz w:val="28"/>
          <w:szCs w:val="28"/>
        </w:rPr>
      </w:pPr>
      <w:r w:rsidRPr="00A61CAB">
        <w:rPr>
          <w:i/>
          <w:iCs/>
          <w:color w:val="002060"/>
          <w:sz w:val="28"/>
          <w:szCs w:val="28"/>
        </w:rPr>
        <w:t>Здравствуй, Зеленая Красавица</w:t>
      </w:r>
      <w:r w:rsidR="00F86408">
        <w:rPr>
          <w:i/>
          <w:iCs/>
          <w:color w:val="002060"/>
          <w:sz w:val="28"/>
          <w:szCs w:val="28"/>
          <w:vertAlign w:val="superscript"/>
        </w:rPr>
        <w:t>!</w:t>
      </w:r>
      <w:r w:rsidRPr="00A61CAB">
        <w:rPr>
          <w:i/>
          <w:iCs/>
          <w:color w:val="002060"/>
          <w:sz w:val="28"/>
          <w:szCs w:val="28"/>
        </w:rPr>
        <w:t xml:space="preserve"> Позволь полюбоваться твоим пестрым цветочным сарафаном, насладиться ароматом лесного ландыша, притронуться и ощутить прохладу зеленого травянистого ковра и угадать, о чем ты сейчас думаешь.</w:t>
      </w:r>
    </w:p>
    <w:p w:rsidR="00F85A4F" w:rsidRDefault="00F85A4F" w:rsidP="00F85A4F">
      <w:pPr>
        <w:shd w:val="clear" w:color="auto" w:fill="FFFFFF"/>
        <w:rPr>
          <w:iCs/>
          <w:sz w:val="28"/>
          <w:szCs w:val="28"/>
        </w:rPr>
      </w:pPr>
    </w:p>
    <w:p w:rsidR="00F86408" w:rsidRPr="006C546A" w:rsidRDefault="00F85A4F" w:rsidP="006C546A">
      <w:pPr>
        <w:pStyle w:val="msonormalcxspmiddle"/>
        <w:spacing w:before="0" w:beforeAutospacing="0" w:after="0" w:afterAutospacing="0"/>
        <w:ind w:firstLine="567"/>
        <w:contextualSpacing/>
        <w:jc w:val="both"/>
        <w:rPr>
          <w:sz w:val="28"/>
          <w:szCs w:val="28"/>
        </w:rPr>
      </w:pPr>
      <w:r w:rsidRPr="00F86408">
        <w:rPr>
          <w:b/>
          <w:bCs/>
          <w:color w:val="FF0000"/>
          <w:sz w:val="28"/>
          <w:szCs w:val="28"/>
        </w:rPr>
        <w:t xml:space="preserve">Игра </w:t>
      </w:r>
      <w:r w:rsidR="0053483B" w:rsidRPr="00F86408">
        <w:t xml:space="preserve">– </w:t>
      </w:r>
      <w:r w:rsidR="0053483B" w:rsidRPr="006C546A">
        <w:rPr>
          <w:b/>
          <w:sz w:val="28"/>
          <w:szCs w:val="28"/>
        </w:rPr>
        <w:t xml:space="preserve">это ещё одна из форм </w:t>
      </w:r>
      <w:r w:rsidRPr="006C546A">
        <w:rPr>
          <w:b/>
          <w:sz w:val="28"/>
          <w:szCs w:val="28"/>
        </w:rPr>
        <w:t>работы с учащимися по развитию творческого воображения.</w:t>
      </w:r>
      <w:r w:rsidR="00634E63" w:rsidRPr="006C546A">
        <w:rPr>
          <w:rFonts w:ascii="Georgia" w:hAnsi="Georgia"/>
          <w:color w:val="000000"/>
          <w:sz w:val="28"/>
          <w:szCs w:val="28"/>
        </w:rPr>
        <w:t xml:space="preserve"> На особом месте стоят </w:t>
      </w:r>
      <w:r w:rsidR="00634E63" w:rsidRPr="006C546A">
        <w:rPr>
          <w:rFonts w:ascii="Georgia" w:hAnsi="Georgia"/>
          <w:b/>
          <w:color w:val="000000"/>
          <w:sz w:val="28"/>
          <w:szCs w:val="28"/>
        </w:rPr>
        <w:t>сюжетно-ролевые</w:t>
      </w:r>
      <w:r w:rsidR="00634E63" w:rsidRPr="006C546A">
        <w:rPr>
          <w:rFonts w:ascii="Georgia" w:hAnsi="Georgia"/>
          <w:color w:val="000000"/>
          <w:sz w:val="28"/>
          <w:szCs w:val="28"/>
        </w:rPr>
        <w:t xml:space="preserve"> игры, которые в экологическом воспитании наиболее ценны, т. к. пробуждают воображение ребёнка, реально сталкивают их с проблемами природных условий. В таких играх дети творчески воспроизводят отношения между различными субъектами природы, им приходится принимать решения</w:t>
      </w:r>
      <w:r w:rsidR="00DB3894" w:rsidRPr="006C546A">
        <w:rPr>
          <w:rFonts w:ascii="Georgia" w:hAnsi="Georgia"/>
          <w:color w:val="000000"/>
          <w:sz w:val="28"/>
          <w:szCs w:val="28"/>
        </w:rPr>
        <w:t xml:space="preserve">, </w:t>
      </w:r>
      <w:r w:rsidR="00634E63" w:rsidRPr="006C546A">
        <w:rPr>
          <w:rFonts w:ascii="Georgia" w:hAnsi="Georgia"/>
          <w:color w:val="000000"/>
          <w:sz w:val="28"/>
          <w:szCs w:val="28"/>
        </w:rPr>
        <w:t xml:space="preserve"> у них появляется опыт, который в других условиях просто не может возникнуть. Использование </w:t>
      </w:r>
      <w:r w:rsidR="00D103DA" w:rsidRPr="006C546A">
        <w:rPr>
          <w:rFonts w:ascii="Georgia" w:hAnsi="Georgia"/>
          <w:color w:val="000000"/>
          <w:sz w:val="28"/>
          <w:szCs w:val="28"/>
        </w:rPr>
        <w:t>подобных</w:t>
      </w:r>
      <w:r w:rsidR="00634E63" w:rsidRPr="006C546A">
        <w:rPr>
          <w:rFonts w:ascii="Georgia" w:hAnsi="Georgia"/>
          <w:color w:val="000000"/>
          <w:sz w:val="28"/>
          <w:szCs w:val="28"/>
        </w:rPr>
        <w:t xml:space="preserve"> игр позволяет наглядно и убедительно продемонстрировать детям  экологические  закономерности, объяснить суть которых затруднительно.</w:t>
      </w:r>
    </w:p>
    <w:p w:rsidR="00634E63" w:rsidRPr="006C546A" w:rsidRDefault="00634E63" w:rsidP="00634E63">
      <w:pPr>
        <w:pStyle w:val="msonormalcxspmiddle"/>
        <w:spacing w:after="0" w:afterAutospacing="0"/>
        <w:ind w:firstLine="567"/>
        <w:contextualSpacing/>
        <w:jc w:val="center"/>
        <w:rPr>
          <w:rFonts w:ascii="Georgia" w:hAnsi="Georgia"/>
          <w:b/>
          <w:i/>
          <w:color w:val="00B050"/>
          <w:sz w:val="28"/>
          <w:szCs w:val="28"/>
        </w:rPr>
      </w:pPr>
      <w:r w:rsidRPr="006C546A">
        <w:rPr>
          <w:rFonts w:ascii="Georgia" w:hAnsi="Georgia"/>
          <w:b/>
          <w:i/>
          <w:color w:val="00B050"/>
          <w:sz w:val="28"/>
          <w:szCs w:val="28"/>
        </w:rPr>
        <w:t>Игра « Зимующие птицы».</w:t>
      </w:r>
    </w:p>
    <w:p w:rsidR="00E266AE" w:rsidRPr="006C546A" w:rsidRDefault="00E266AE" w:rsidP="00634E63">
      <w:pPr>
        <w:pStyle w:val="msonormalcxspmiddle"/>
        <w:spacing w:after="0" w:afterAutospacing="0"/>
        <w:ind w:firstLine="567"/>
        <w:contextualSpacing/>
        <w:jc w:val="center"/>
        <w:rPr>
          <w:rFonts w:ascii="Georgia" w:hAnsi="Georgia"/>
          <w:b/>
          <w:i/>
          <w:color w:val="000000"/>
          <w:sz w:val="28"/>
          <w:szCs w:val="28"/>
        </w:rPr>
      </w:pPr>
    </w:p>
    <w:p w:rsidR="00634E63" w:rsidRPr="006C546A" w:rsidRDefault="00634E63" w:rsidP="00634E63">
      <w:pPr>
        <w:pStyle w:val="msonormalcxspmiddle"/>
        <w:spacing w:after="0" w:afterAutospacing="0"/>
        <w:ind w:firstLine="567"/>
        <w:contextualSpacing/>
        <w:jc w:val="both"/>
        <w:rPr>
          <w:b/>
          <w:color w:val="002060"/>
          <w:sz w:val="28"/>
          <w:szCs w:val="28"/>
        </w:rPr>
      </w:pPr>
      <w:r w:rsidRPr="006C546A">
        <w:rPr>
          <w:rFonts w:ascii="Georgia" w:hAnsi="Georgia"/>
          <w:b/>
          <w:i/>
          <w:color w:val="002060"/>
          <w:sz w:val="28"/>
          <w:szCs w:val="28"/>
        </w:rPr>
        <w:t>Цель: показать, как трудно птицам зимой найти корм, обосновать необходимость подкармливать птиц всю зиму.</w:t>
      </w:r>
    </w:p>
    <w:p w:rsidR="00634E63" w:rsidRPr="006C546A" w:rsidRDefault="00634E63" w:rsidP="00634E63">
      <w:pPr>
        <w:pStyle w:val="msonormalcxsplast"/>
        <w:spacing w:after="0" w:afterAutospacing="0"/>
        <w:ind w:firstLine="567"/>
        <w:contextualSpacing/>
        <w:jc w:val="both"/>
        <w:rPr>
          <w:rFonts w:ascii="Georgia" w:hAnsi="Georgia"/>
          <w:i/>
          <w:color w:val="002060"/>
          <w:sz w:val="28"/>
          <w:szCs w:val="28"/>
        </w:rPr>
      </w:pPr>
      <w:r w:rsidRPr="006C546A">
        <w:rPr>
          <w:rFonts w:ascii="Georgia" w:hAnsi="Georgia"/>
          <w:i/>
          <w:color w:val="002060"/>
          <w:sz w:val="28"/>
          <w:szCs w:val="28"/>
        </w:rPr>
        <w:t>3-4 ребёнка исполняют роль птичек. Они выходят из класса. В это время всем остальным детям в</w:t>
      </w:r>
      <w:r w:rsidR="006F2CEB" w:rsidRPr="006C546A">
        <w:rPr>
          <w:rFonts w:ascii="Georgia" w:hAnsi="Georgia"/>
          <w:i/>
          <w:color w:val="002060"/>
          <w:sz w:val="28"/>
          <w:szCs w:val="28"/>
        </w:rPr>
        <w:t>ыдаётся  по несколько насекомых (</w:t>
      </w:r>
      <w:r w:rsidRPr="006C546A">
        <w:rPr>
          <w:rFonts w:ascii="Georgia" w:hAnsi="Georgia"/>
          <w:i/>
          <w:color w:val="002060"/>
          <w:sz w:val="28"/>
          <w:szCs w:val="28"/>
        </w:rPr>
        <w:t>кусочки картона</w:t>
      </w:r>
      <w:r w:rsidR="006F2CEB" w:rsidRPr="006C546A">
        <w:rPr>
          <w:rFonts w:ascii="Georgia" w:hAnsi="Georgia"/>
          <w:i/>
          <w:color w:val="002060"/>
          <w:sz w:val="28"/>
          <w:szCs w:val="28"/>
        </w:rPr>
        <w:t>)</w:t>
      </w:r>
      <w:r w:rsidRPr="006C546A">
        <w:rPr>
          <w:rFonts w:ascii="Georgia" w:hAnsi="Georgia"/>
          <w:i/>
          <w:color w:val="002060"/>
          <w:sz w:val="28"/>
          <w:szCs w:val="28"/>
        </w:rPr>
        <w:t xml:space="preserve"> и предлагается спрятать насекомых в классе. Дети с удовольствием прячут кто где. </w:t>
      </w:r>
      <w:r w:rsidR="006F2CEB" w:rsidRPr="006C546A">
        <w:rPr>
          <w:rFonts w:ascii="Georgia" w:hAnsi="Georgia"/>
          <w:i/>
          <w:color w:val="002060"/>
          <w:sz w:val="28"/>
          <w:szCs w:val="28"/>
        </w:rPr>
        <w:t>П</w:t>
      </w:r>
      <w:r w:rsidRPr="006C546A">
        <w:rPr>
          <w:rFonts w:ascii="Georgia" w:hAnsi="Georgia"/>
          <w:i/>
          <w:color w:val="002060"/>
          <w:sz w:val="28"/>
          <w:szCs w:val="28"/>
        </w:rPr>
        <w:t>рилетают птички и в теч</w:t>
      </w:r>
      <w:r w:rsidR="006F2CEB" w:rsidRPr="006C546A">
        <w:rPr>
          <w:rFonts w:ascii="Georgia" w:hAnsi="Georgia"/>
          <w:i/>
          <w:color w:val="002060"/>
          <w:sz w:val="28"/>
          <w:szCs w:val="28"/>
        </w:rPr>
        <w:t>ение</w:t>
      </w:r>
      <w:r w:rsidRPr="006C546A">
        <w:rPr>
          <w:rFonts w:ascii="Georgia" w:hAnsi="Georgia"/>
          <w:i/>
          <w:color w:val="002060"/>
          <w:sz w:val="28"/>
          <w:szCs w:val="28"/>
        </w:rPr>
        <w:t xml:space="preserve"> нескольких минут ищут себе корм. </w:t>
      </w:r>
      <w:r w:rsidR="006F2CEB" w:rsidRPr="006C546A">
        <w:rPr>
          <w:rFonts w:ascii="Georgia" w:hAnsi="Georgia"/>
          <w:i/>
          <w:color w:val="002060"/>
          <w:sz w:val="28"/>
          <w:szCs w:val="28"/>
        </w:rPr>
        <w:t xml:space="preserve">В конце игры </w:t>
      </w:r>
      <w:r w:rsidRPr="006C546A">
        <w:rPr>
          <w:rFonts w:ascii="Georgia" w:hAnsi="Georgia"/>
          <w:i/>
          <w:color w:val="002060"/>
          <w:sz w:val="28"/>
          <w:szCs w:val="28"/>
        </w:rPr>
        <w:t xml:space="preserve"> считаем</w:t>
      </w:r>
      <w:r w:rsidR="006F2CEB" w:rsidRPr="006C546A">
        <w:rPr>
          <w:rFonts w:ascii="Georgia" w:hAnsi="Georgia"/>
          <w:i/>
          <w:color w:val="002060"/>
          <w:sz w:val="28"/>
          <w:szCs w:val="28"/>
        </w:rPr>
        <w:t xml:space="preserve"> количество найденных насекомых</w:t>
      </w:r>
      <w:r w:rsidRPr="006C546A">
        <w:rPr>
          <w:rFonts w:ascii="Georgia" w:hAnsi="Georgia"/>
          <w:i/>
          <w:color w:val="002060"/>
          <w:sz w:val="28"/>
          <w:szCs w:val="28"/>
        </w:rPr>
        <w:t>. Если птичка нашла меньше 3 насек</w:t>
      </w:r>
      <w:r w:rsidR="006F2CEB" w:rsidRPr="006C546A">
        <w:rPr>
          <w:rFonts w:ascii="Georgia" w:hAnsi="Georgia"/>
          <w:i/>
          <w:color w:val="002060"/>
          <w:sz w:val="28"/>
          <w:szCs w:val="28"/>
        </w:rPr>
        <w:t xml:space="preserve">омых, то она погибнет от голода;  3-8 - </w:t>
      </w:r>
      <w:r w:rsidRPr="006C546A">
        <w:rPr>
          <w:rFonts w:ascii="Georgia" w:hAnsi="Georgia"/>
          <w:i/>
          <w:color w:val="002060"/>
          <w:sz w:val="28"/>
          <w:szCs w:val="28"/>
        </w:rPr>
        <w:t xml:space="preserve"> </w:t>
      </w:r>
      <w:r w:rsidR="006F2CEB" w:rsidRPr="006C546A">
        <w:rPr>
          <w:rFonts w:ascii="Georgia" w:hAnsi="Georgia"/>
          <w:i/>
          <w:color w:val="002060"/>
          <w:sz w:val="28"/>
          <w:szCs w:val="28"/>
        </w:rPr>
        <w:t xml:space="preserve">ей с трудом удастся пережить зиму; </w:t>
      </w:r>
      <w:r w:rsidRPr="006C546A">
        <w:rPr>
          <w:rFonts w:ascii="Georgia" w:hAnsi="Georgia"/>
          <w:i/>
          <w:color w:val="002060"/>
          <w:sz w:val="28"/>
          <w:szCs w:val="28"/>
        </w:rPr>
        <w:t xml:space="preserve">больше 10 </w:t>
      </w:r>
      <w:r w:rsidR="006F2CEB" w:rsidRPr="006C546A">
        <w:rPr>
          <w:rFonts w:ascii="Georgia" w:hAnsi="Georgia"/>
          <w:i/>
          <w:color w:val="002060"/>
          <w:sz w:val="28"/>
          <w:szCs w:val="28"/>
        </w:rPr>
        <w:t>-</w:t>
      </w:r>
      <w:r w:rsidRPr="006C546A">
        <w:rPr>
          <w:rFonts w:ascii="Georgia" w:hAnsi="Georgia"/>
          <w:i/>
          <w:color w:val="002060"/>
          <w:sz w:val="28"/>
          <w:szCs w:val="28"/>
        </w:rPr>
        <w:t>она будет сыта и весела.</w:t>
      </w:r>
    </w:p>
    <w:p w:rsidR="006F2CEB" w:rsidRDefault="006F2CEB" w:rsidP="00634E63">
      <w:pPr>
        <w:pStyle w:val="msonormalcxsplast"/>
        <w:spacing w:after="0" w:afterAutospacing="0"/>
        <w:ind w:firstLine="567"/>
        <w:contextualSpacing/>
        <w:jc w:val="both"/>
      </w:pPr>
    </w:p>
    <w:p w:rsidR="006C546A" w:rsidRDefault="00634E63" w:rsidP="006C546A">
      <w:pPr>
        <w:pStyle w:val="a3"/>
        <w:spacing w:after="0"/>
        <w:ind w:firstLine="567"/>
        <w:contextualSpacing/>
        <w:jc w:val="both"/>
        <w:rPr>
          <w:rFonts w:ascii="Georgia" w:hAnsi="Georgia"/>
          <w:b/>
          <w:i/>
          <w:color w:val="000000"/>
          <w:sz w:val="28"/>
          <w:szCs w:val="28"/>
        </w:rPr>
      </w:pPr>
      <w:r w:rsidRPr="006C546A">
        <w:rPr>
          <w:rFonts w:ascii="Georgia" w:hAnsi="Georgia"/>
          <w:b/>
          <w:i/>
          <w:color w:val="000000"/>
          <w:sz w:val="28"/>
          <w:szCs w:val="28"/>
        </w:rPr>
        <w:t>После 1 этапа игры следует задать вопросы:</w:t>
      </w:r>
    </w:p>
    <w:p w:rsidR="006C546A" w:rsidRDefault="00634E63" w:rsidP="006C546A">
      <w:pPr>
        <w:pStyle w:val="a3"/>
        <w:spacing w:after="0"/>
        <w:ind w:firstLine="567"/>
        <w:contextualSpacing/>
        <w:jc w:val="both"/>
        <w:rPr>
          <w:rFonts w:ascii="Georgia" w:hAnsi="Georgia"/>
          <w:b/>
          <w:i/>
          <w:color w:val="000000"/>
          <w:sz w:val="28"/>
          <w:szCs w:val="28"/>
        </w:rPr>
      </w:pPr>
      <w:r w:rsidRPr="006C546A">
        <w:rPr>
          <w:rFonts w:ascii="Georgia" w:hAnsi="Georgia"/>
          <w:b/>
          <w:i/>
          <w:color w:val="000000"/>
          <w:sz w:val="28"/>
          <w:szCs w:val="28"/>
        </w:rPr>
        <w:t>-Почему птичкам трудно было найти корм?</w:t>
      </w:r>
    </w:p>
    <w:p w:rsidR="00634E63" w:rsidRPr="006C546A" w:rsidRDefault="00634E63" w:rsidP="006C546A">
      <w:pPr>
        <w:pStyle w:val="a3"/>
        <w:spacing w:after="0"/>
        <w:ind w:firstLine="567"/>
        <w:contextualSpacing/>
        <w:jc w:val="both"/>
        <w:rPr>
          <w:rFonts w:ascii="Georgia" w:hAnsi="Georgia"/>
          <w:b/>
          <w:i/>
          <w:color w:val="000000"/>
          <w:sz w:val="28"/>
          <w:szCs w:val="28"/>
        </w:rPr>
      </w:pPr>
      <w:r w:rsidRPr="006C546A">
        <w:rPr>
          <w:rFonts w:ascii="Georgia" w:hAnsi="Georgia"/>
          <w:b/>
          <w:i/>
          <w:color w:val="000000"/>
          <w:sz w:val="28"/>
          <w:szCs w:val="28"/>
        </w:rPr>
        <w:t>-Почему птички – синички не собираются в стаи?</w:t>
      </w:r>
    </w:p>
    <w:p w:rsidR="006C546A" w:rsidRDefault="006C546A" w:rsidP="00634E63">
      <w:pPr>
        <w:pStyle w:val="msobodytextcxsplast"/>
        <w:spacing w:after="0" w:afterAutospacing="0"/>
        <w:ind w:firstLine="567"/>
        <w:contextualSpacing/>
        <w:jc w:val="both"/>
        <w:rPr>
          <w:rFonts w:ascii="Georgia" w:hAnsi="Georgia"/>
          <w:b/>
          <w:i/>
          <w:color w:val="000000"/>
        </w:rPr>
      </w:pPr>
    </w:p>
    <w:p w:rsidR="006C546A" w:rsidRDefault="006C546A" w:rsidP="00634E63">
      <w:pPr>
        <w:pStyle w:val="msobodytextcxsplast"/>
        <w:spacing w:after="0" w:afterAutospacing="0"/>
        <w:ind w:firstLine="567"/>
        <w:contextualSpacing/>
        <w:jc w:val="both"/>
      </w:pPr>
      <w:r>
        <w:lastRenderedPageBreak/>
        <w:t xml:space="preserve">                         </w:t>
      </w:r>
      <w:r w:rsidR="00EC1AA6" w:rsidRPr="00E266AE">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pt;height:240pt" o:ole="">
            <v:imagedata r:id="rId10" o:title=""/>
          </v:shape>
          <o:OLEObject Type="Embed" ProgID="PowerPoint.Slide.12" ShapeID="_x0000_i1025" DrawAspect="Content" ObjectID="_1476877388" r:id="rId11"/>
        </w:object>
      </w:r>
    </w:p>
    <w:p w:rsidR="00634E63" w:rsidRPr="006C546A" w:rsidRDefault="00634E63" w:rsidP="00634E63">
      <w:pPr>
        <w:spacing w:before="100" w:beforeAutospacing="1"/>
        <w:ind w:firstLine="567"/>
        <w:contextualSpacing/>
        <w:jc w:val="both"/>
        <w:rPr>
          <w:color w:val="002060"/>
          <w:sz w:val="28"/>
          <w:szCs w:val="28"/>
        </w:rPr>
      </w:pPr>
      <w:r w:rsidRPr="006C546A">
        <w:rPr>
          <w:rFonts w:ascii="Georgia" w:hAnsi="Georgia"/>
          <w:i/>
          <w:color w:val="002060"/>
          <w:sz w:val="28"/>
          <w:szCs w:val="28"/>
        </w:rPr>
        <w:t xml:space="preserve">Затем проводится 2 этап игры. </w:t>
      </w:r>
      <w:r w:rsidR="006F2CEB" w:rsidRPr="006C546A">
        <w:rPr>
          <w:rFonts w:ascii="Georgia" w:hAnsi="Georgia"/>
          <w:i/>
          <w:color w:val="002060"/>
          <w:sz w:val="28"/>
          <w:szCs w:val="28"/>
        </w:rPr>
        <w:t>«</w:t>
      </w:r>
      <w:r w:rsidRPr="006C546A">
        <w:rPr>
          <w:rFonts w:ascii="Georgia" w:hAnsi="Georgia"/>
          <w:i/>
          <w:color w:val="002060"/>
          <w:sz w:val="28"/>
          <w:szCs w:val="28"/>
        </w:rPr>
        <w:t>Птички</w:t>
      </w:r>
      <w:r w:rsidR="006F2CEB" w:rsidRPr="006C546A">
        <w:rPr>
          <w:rFonts w:ascii="Georgia" w:hAnsi="Georgia"/>
          <w:i/>
          <w:color w:val="002060"/>
          <w:sz w:val="28"/>
          <w:szCs w:val="28"/>
        </w:rPr>
        <w:t>»</w:t>
      </w:r>
      <w:r w:rsidRPr="006C546A">
        <w:rPr>
          <w:rFonts w:ascii="Georgia" w:hAnsi="Georgia"/>
          <w:i/>
          <w:color w:val="002060"/>
          <w:sz w:val="28"/>
          <w:szCs w:val="28"/>
        </w:rPr>
        <w:t xml:space="preserve"> снова выходят за дверь. Педагог достаёт кормушку и</w:t>
      </w:r>
      <w:r w:rsidR="006F2CEB" w:rsidRPr="006C546A">
        <w:rPr>
          <w:rFonts w:ascii="Georgia" w:hAnsi="Georgia"/>
          <w:i/>
          <w:color w:val="002060"/>
          <w:sz w:val="28"/>
          <w:szCs w:val="28"/>
        </w:rPr>
        <w:t xml:space="preserve"> сыплет туда корм (</w:t>
      </w:r>
      <w:r w:rsidRPr="006C546A">
        <w:rPr>
          <w:rFonts w:ascii="Georgia" w:hAnsi="Georgia"/>
          <w:i/>
          <w:color w:val="002060"/>
          <w:sz w:val="28"/>
          <w:szCs w:val="28"/>
        </w:rPr>
        <w:t xml:space="preserve"> х</w:t>
      </w:r>
      <w:r w:rsidR="006F2CEB" w:rsidRPr="006C546A">
        <w:rPr>
          <w:rFonts w:ascii="Georgia" w:hAnsi="Georgia"/>
          <w:i/>
          <w:color w:val="002060"/>
          <w:sz w:val="28"/>
          <w:szCs w:val="28"/>
        </w:rPr>
        <w:t xml:space="preserve">лебные крошки, зернышки, крупу – карточки </w:t>
      </w:r>
      <w:r w:rsidRPr="006C546A">
        <w:rPr>
          <w:rFonts w:ascii="Georgia" w:hAnsi="Georgia"/>
          <w:i/>
          <w:color w:val="002060"/>
          <w:sz w:val="28"/>
          <w:szCs w:val="28"/>
        </w:rPr>
        <w:t xml:space="preserve"> из бумаги). Птички прилетают и собирают корм. Считаем. </w:t>
      </w:r>
    </w:p>
    <w:p w:rsidR="00634E63" w:rsidRPr="006C546A" w:rsidRDefault="00634E63" w:rsidP="00634E63">
      <w:pPr>
        <w:pStyle w:val="msonormalcxspmiddle"/>
        <w:spacing w:after="0" w:afterAutospacing="0"/>
        <w:ind w:firstLine="567"/>
        <w:contextualSpacing/>
        <w:jc w:val="both"/>
        <w:rPr>
          <w:sz w:val="28"/>
          <w:szCs w:val="28"/>
        </w:rPr>
      </w:pPr>
      <w:r w:rsidRPr="006C546A">
        <w:rPr>
          <w:rFonts w:ascii="Georgia" w:hAnsi="Georgia"/>
          <w:b/>
          <w:i/>
          <w:color w:val="000000"/>
          <w:sz w:val="28"/>
          <w:szCs w:val="28"/>
        </w:rPr>
        <w:t>Вопрос:</w:t>
      </w:r>
    </w:p>
    <w:p w:rsidR="00634E63" w:rsidRPr="006C546A" w:rsidRDefault="00634E63" w:rsidP="00634E63">
      <w:pPr>
        <w:pStyle w:val="msonormalcxspmiddle"/>
        <w:spacing w:after="0" w:afterAutospacing="0"/>
        <w:ind w:firstLine="567"/>
        <w:contextualSpacing/>
        <w:jc w:val="both"/>
        <w:rPr>
          <w:rFonts w:ascii="Georgia" w:hAnsi="Georgia"/>
          <w:b/>
          <w:i/>
          <w:color w:val="000000"/>
          <w:sz w:val="28"/>
          <w:szCs w:val="28"/>
        </w:rPr>
      </w:pPr>
      <w:r w:rsidRPr="006C546A">
        <w:rPr>
          <w:rFonts w:ascii="Georgia" w:hAnsi="Georgia"/>
          <w:b/>
          <w:i/>
          <w:color w:val="000000"/>
          <w:sz w:val="28"/>
          <w:szCs w:val="28"/>
        </w:rPr>
        <w:t> – Когда птички наелись быстрее</w:t>
      </w:r>
      <w:r w:rsidR="00D91356" w:rsidRPr="006C546A">
        <w:rPr>
          <w:rFonts w:ascii="Georgia" w:hAnsi="Georgia"/>
          <w:b/>
          <w:i/>
          <w:color w:val="000000"/>
          <w:sz w:val="28"/>
          <w:szCs w:val="28"/>
        </w:rPr>
        <w:t>:</w:t>
      </w:r>
      <w:r w:rsidRPr="006C546A">
        <w:rPr>
          <w:rFonts w:ascii="Georgia" w:hAnsi="Georgia"/>
          <w:b/>
          <w:i/>
          <w:color w:val="000000"/>
          <w:sz w:val="28"/>
          <w:szCs w:val="28"/>
        </w:rPr>
        <w:t xml:space="preserve"> в 1 или во 2 раз? Почему? </w:t>
      </w:r>
    </w:p>
    <w:p w:rsidR="005D69B7" w:rsidRPr="006C546A" w:rsidRDefault="005D69B7" w:rsidP="00634E63">
      <w:pPr>
        <w:pStyle w:val="msonormalcxspmiddle"/>
        <w:spacing w:after="0" w:afterAutospacing="0"/>
        <w:ind w:firstLine="567"/>
        <w:contextualSpacing/>
        <w:jc w:val="both"/>
        <w:rPr>
          <w:rFonts w:ascii="Georgia" w:hAnsi="Georgia"/>
          <w:b/>
          <w:i/>
          <w:color w:val="000000"/>
          <w:sz w:val="28"/>
          <w:szCs w:val="28"/>
        </w:rPr>
      </w:pPr>
    </w:p>
    <w:p w:rsidR="005D69B7" w:rsidRPr="006C546A" w:rsidRDefault="00D91356" w:rsidP="005D69B7">
      <w:pPr>
        <w:rPr>
          <w:b/>
          <w:color w:val="00B050"/>
          <w:sz w:val="28"/>
          <w:szCs w:val="28"/>
        </w:rPr>
      </w:pPr>
      <w:r w:rsidRPr="006C546A">
        <w:rPr>
          <w:b/>
          <w:color w:val="00B050"/>
          <w:sz w:val="28"/>
          <w:szCs w:val="28"/>
        </w:rPr>
        <w:t>Игра на про</w:t>
      </w:r>
      <w:r w:rsidR="00EC1AA6">
        <w:rPr>
          <w:b/>
          <w:color w:val="00B050"/>
          <w:sz w:val="28"/>
          <w:szCs w:val="28"/>
        </w:rPr>
        <w:t>гулке «Сокращение места обитания</w:t>
      </w:r>
      <w:r w:rsidRPr="006C546A">
        <w:rPr>
          <w:b/>
          <w:color w:val="00B050"/>
          <w:sz w:val="28"/>
          <w:szCs w:val="28"/>
        </w:rPr>
        <w:t>»</w:t>
      </w:r>
    </w:p>
    <w:p w:rsidR="00D103DA" w:rsidRPr="006C546A" w:rsidRDefault="00D103DA" w:rsidP="005D69B7">
      <w:pPr>
        <w:rPr>
          <w:b/>
          <w:sz w:val="28"/>
          <w:szCs w:val="28"/>
        </w:rPr>
      </w:pPr>
    </w:p>
    <w:p w:rsidR="005D69B7" w:rsidRPr="006C546A" w:rsidRDefault="005D69B7" w:rsidP="005D69B7">
      <w:pPr>
        <w:rPr>
          <w:color w:val="002060"/>
          <w:sz w:val="28"/>
          <w:szCs w:val="28"/>
        </w:rPr>
      </w:pPr>
      <w:r w:rsidRPr="006C546A">
        <w:rPr>
          <w:b/>
          <w:color w:val="002060"/>
          <w:sz w:val="28"/>
          <w:szCs w:val="28"/>
        </w:rPr>
        <w:t xml:space="preserve">Цель </w:t>
      </w:r>
      <w:r w:rsidRPr="006C546A">
        <w:rPr>
          <w:color w:val="002060"/>
          <w:sz w:val="28"/>
          <w:szCs w:val="28"/>
        </w:rPr>
        <w:t>— показать, что происходит, когда по какой-то причине сокращается место обитания.</w:t>
      </w:r>
    </w:p>
    <w:p w:rsidR="005D69B7" w:rsidRPr="006C546A" w:rsidRDefault="005D69B7" w:rsidP="005D69B7">
      <w:pPr>
        <w:rPr>
          <w:i/>
          <w:color w:val="002060"/>
          <w:sz w:val="28"/>
          <w:szCs w:val="28"/>
        </w:rPr>
      </w:pPr>
      <w:r w:rsidRPr="006C546A">
        <w:rPr>
          <w:i/>
          <w:color w:val="002060"/>
          <w:sz w:val="28"/>
          <w:szCs w:val="28"/>
        </w:rPr>
        <w:t>Веревка кладется на землю в виде большого круга. Играющие представляют себя животными, обитающими в лесу, в реке или на лугу. Животные встают внутрь круга. После этого называется какая-нибудь причина, вызывающая сокращение места обитания</w:t>
      </w:r>
      <w:r w:rsidR="00D91356" w:rsidRPr="006C546A">
        <w:rPr>
          <w:i/>
          <w:color w:val="002060"/>
          <w:sz w:val="28"/>
          <w:szCs w:val="28"/>
        </w:rPr>
        <w:t xml:space="preserve">: </w:t>
      </w:r>
      <w:r w:rsidRPr="006C546A">
        <w:rPr>
          <w:i/>
          <w:color w:val="002060"/>
          <w:sz w:val="28"/>
          <w:szCs w:val="28"/>
        </w:rPr>
        <w:t>лесной пожар, строительство городских</w:t>
      </w:r>
    </w:p>
    <w:p w:rsidR="005D69B7" w:rsidRPr="006C546A" w:rsidRDefault="005D69B7" w:rsidP="005D69B7">
      <w:pPr>
        <w:rPr>
          <w:i/>
          <w:color w:val="002060"/>
          <w:sz w:val="28"/>
          <w:szCs w:val="28"/>
        </w:rPr>
      </w:pPr>
      <w:r w:rsidRPr="006C546A">
        <w:rPr>
          <w:i/>
          <w:color w:val="002060"/>
          <w:sz w:val="28"/>
          <w:szCs w:val="28"/>
        </w:rPr>
        <w:t>кварталов, выруб</w:t>
      </w:r>
      <w:r w:rsidR="00D91356" w:rsidRPr="006C546A">
        <w:rPr>
          <w:i/>
          <w:color w:val="002060"/>
          <w:sz w:val="28"/>
          <w:szCs w:val="28"/>
        </w:rPr>
        <w:t>ка лесов, выпас скота</w:t>
      </w:r>
      <w:r w:rsidRPr="006C546A">
        <w:rPr>
          <w:i/>
          <w:color w:val="002060"/>
          <w:sz w:val="28"/>
          <w:szCs w:val="28"/>
        </w:rPr>
        <w:t>. Круг уменьшается с каждым разом посл</w:t>
      </w:r>
      <w:r w:rsidR="00D91356" w:rsidRPr="006C546A">
        <w:rPr>
          <w:i/>
          <w:color w:val="002060"/>
          <w:sz w:val="28"/>
          <w:szCs w:val="28"/>
        </w:rPr>
        <w:t>е названия причин. По мере того</w:t>
      </w:r>
      <w:r w:rsidRPr="006C546A">
        <w:rPr>
          <w:i/>
          <w:color w:val="002060"/>
          <w:sz w:val="28"/>
          <w:szCs w:val="28"/>
        </w:rPr>
        <w:t xml:space="preserve"> как будет сужаться круг, животные начнут бороться за место в нем. Ведь для того, чтобы выжить, они должны остаться в центре круга. Некоторые будут падать за пределы круга, другие будут выталкивать друг друга. </w:t>
      </w:r>
    </w:p>
    <w:p w:rsidR="00D91356" w:rsidRPr="006C546A" w:rsidRDefault="00D91356" w:rsidP="005D69B7">
      <w:pPr>
        <w:rPr>
          <w:i/>
          <w:color w:val="002060"/>
          <w:sz w:val="28"/>
          <w:szCs w:val="28"/>
        </w:rPr>
      </w:pPr>
    </w:p>
    <w:p w:rsidR="003E27AC" w:rsidRPr="006C546A" w:rsidRDefault="005D69B7" w:rsidP="00F86408">
      <w:pPr>
        <w:rPr>
          <w:i/>
          <w:color w:val="002060"/>
          <w:sz w:val="28"/>
          <w:szCs w:val="28"/>
        </w:rPr>
      </w:pPr>
      <w:r w:rsidRPr="006C546A">
        <w:rPr>
          <w:i/>
          <w:color w:val="002060"/>
          <w:sz w:val="28"/>
          <w:szCs w:val="28"/>
        </w:rPr>
        <w:t>Закончив игру, обсудили с детьми, что произойдет с животными, если место их обитания сокра</w:t>
      </w:r>
      <w:r w:rsidRPr="006C546A">
        <w:rPr>
          <w:i/>
          <w:color w:val="002060"/>
          <w:sz w:val="28"/>
          <w:szCs w:val="28"/>
        </w:rPr>
        <w:softHyphen/>
        <w:t>тится.</w:t>
      </w:r>
    </w:p>
    <w:p w:rsidR="00F86408" w:rsidRPr="006C546A" w:rsidRDefault="00F86408" w:rsidP="00F86408">
      <w:pPr>
        <w:rPr>
          <w:rFonts w:ascii="Georgia" w:hAnsi="Georgia"/>
          <w:b/>
          <w:color w:val="000000"/>
          <w:sz w:val="28"/>
          <w:szCs w:val="28"/>
        </w:rPr>
      </w:pPr>
    </w:p>
    <w:p w:rsidR="003E27AC" w:rsidRPr="006C546A" w:rsidRDefault="003E27AC" w:rsidP="003E27AC">
      <w:pPr>
        <w:shd w:val="clear" w:color="auto" w:fill="FFFFFF"/>
        <w:ind w:firstLine="720"/>
        <w:jc w:val="both"/>
        <w:rPr>
          <w:sz w:val="28"/>
          <w:szCs w:val="28"/>
        </w:rPr>
      </w:pPr>
      <w:r w:rsidRPr="006C546A">
        <w:rPr>
          <w:b/>
          <w:color w:val="00B050"/>
          <w:sz w:val="28"/>
          <w:szCs w:val="28"/>
        </w:rPr>
        <w:t>Игра-перевоплощение</w:t>
      </w:r>
      <w:r w:rsidRPr="006C546A">
        <w:rPr>
          <w:color w:val="00B050"/>
          <w:sz w:val="28"/>
          <w:szCs w:val="28"/>
        </w:rPr>
        <w:t xml:space="preserve"> в животных</w:t>
      </w:r>
      <w:r w:rsidRPr="006C546A">
        <w:rPr>
          <w:sz w:val="28"/>
          <w:szCs w:val="28"/>
        </w:rPr>
        <w:t xml:space="preserve"> с мягкой пушистой шерсткой (котенок, белочка, щенок т.д.) к тому же сама по себе несет оздоровительный характер, успокаивает детей, снимает напряжение. В такой игре развиваются все виды памяти (тактильная, зрительная, образная и т.д.).</w:t>
      </w:r>
    </w:p>
    <w:p w:rsidR="003E27AC" w:rsidRPr="006C546A" w:rsidRDefault="003E27AC" w:rsidP="003E27AC">
      <w:pPr>
        <w:shd w:val="clear" w:color="auto" w:fill="FFFFFF"/>
        <w:ind w:firstLine="720"/>
        <w:jc w:val="both"/>
        <w:rPr>
          <w:sz w:val="28"/>
          <w:szCs w:val="28"/>
        </w:rPr>
      </w:pPr>
      <w:r w:rsidRPr="006C546A">
        <w:rPr>
          <w:b/>
          <w:i/>
          <w:sz w:val="28"/>
          <w:szCs w:val="28"/>
        </w:rPr>
        <w:t>Цель игры - не менять и не переделывать ребенка, а дать ему возможность быть самим собой.</w:t>
      </w:r>
      <w:r w:rsidRPr="006C546A">
        <w:rPr>
          <w:sz w:val="28"/>
          <w:szCs w:val="28"/>
        </w:rPr>
        <w:t xml:space="preserve"> При этом в игре необходимо создать такие условия, чтобы ребенку было комфортно и радостно. Для полного представления словесной картины можно использовать художественные иллюстрации, </w:t>
      </w:r>
      <w:r w:rsidRPr="006C546A">
        <w:rPr>
          <w:sz w:val="28"/>
          <w:szCs w:val="28"/>
        </w:rPr>
        <w:lastRenderedPageBreak/>
        <w:t>музыкальные картины, этюды. Это позволит создать эмоциональный фон, на котором у детей могла бы формироваться способность непроизвольно чувствовать себя частью чего-либо, общим с чем-либо. Одновременно это даст им возможность хотя бы отчасти испытать те ощущения, которые испытывает объект их сопереживания. Прием включения творческого воображения направлен и на развитие коммуникативных способностей. В непосредственном общении в минуты творческого воображения у детей формируется навык разговорной речи. Общение в диалоге позволит каждому ребенку приобретать устные и письменные речевые навыки.</w:t>
      </w:r>
    </w:p>
    <w:p w:rsidR="00C07466" w:rsidRPr="006C546A" w:rsidRDefault="00C07466" w:rsidP="00C07466">
      <w:pPr>
        <w:shd w:val="clear" w:color="auto" w:fill="FFFFFF"/>
        <w:ind w:firstLine="720"/>
        <w:jc w:val="both"/>
        <w:rPr>
          <w:sz w:val="28"/>
          <w:szCs w:val="28"/>
        </w:rPr>
      </w:pPr>
      <w:r w:rsidRPr="006C546A">
        <w:rPr>
          <w:sz w:val="28"/>
          <w:szCs w:val="28"/>
        </w:rPr>
        <w:t>Во время занятий по развитию творческого воображения учитель должен говорить спокойным ровным голосом, с четким словесным «рисованием». Например:</w:t>
      </w:r>
    </w:p>
    <w:p w:rsidR="00C07466" w:rsidRPr="006C546A" w:rsidRDefault="00C07466" w:rsidP="00C07466">
      <w:pPr>
        <w:shd w:val="clear" w:color="auto" w:fill="FFFFFF"/>
        <w:ind w:firstLine="720"/>
        <w:jc w:val="both"/>
        <w:rPr>
          <w:color w:val="002060"/>
          <w:sz w:val="28"/>
          <w:szCs w:val="28"/>
        </w:rPr>
      </w:pPr>
      <w:r w:rsidRPr="006C546A">
        <w:rPr>
          <w:color w:val="002060"/>
          <w:sz w:val="28"/>
          <w:szCs w:val="28"/>
        </w:rPr>
        <w:t xml:space="preserve">- </w:t>
      </w:r>
      <w:r w:rsidRPr="006C546A">
        <w:rPr>
          <w:i/>
          <w:iCs/>
          <w:color w:val="002060"/>
          <w:sz w:val="28"/>
          <w:szCs w:val="28"/>
        </w:rPr>
        <w:t>Сядьте удобно, правильно, свободно. Руки положите на колени и расслабьте их. Голова свободно наклонена к груди. Почувствуйте легкость рук, ног (сделайте паузу). Закройте глаза и представьте, что вы маленький пушистый котенок. Полюбуйтесь своей меховой шерсткой, окраской. Пройдите по мокрой травке, попрыгайте на зе</w:t>
      </w:r>
      <w:r w:rsidRPr="006C546A">
        <w:rPr>
          <w:i/>
          <w:iCs/>
          <w:color w:val="002060"/>
          <w:sz w:val="28"/>
          <w:szCs w:val="28"/>
        </w:rPr>
        <w:softHyphen/>
        <w:t>леной лужайке. Вам приятно касаться лапками прохладной зелени, вам радостно, легко. Вы резвитесь и отдыхаете (пауза).</w:t>
      </w:r>
    </w:p>
    <w:p w:rsidR="00C07466" w:rsidRPr="006C546A" w:rsidRDefault="00C07466" w:rsidP="00C07466">
      <w:pPr>
        <w:shd w:val="clear" w:color="auto" w:fill="FFFFFF"/>
        <w:ind w:firstLine="720"/>
        <w:jc w:val="both"/>
        <w:rPr>
          <w:color w:val="002060"/>
          <w:sz w:val="28"/>
          <w:szCs w:val="28"/>
        </w:rPr>
      </w:pPr>
      <w:r w:rsidRPr="006C546A">
        <w:rPr>
          <w:i/>
          <w:iCs/>
          <w:color w:val="002060"/>
          <w:sz w:val="28"/>
          <w:szCs w:val="28"/>
        </w:rPr>
        <w:t>А теперь по счету «раз, два» откроем глаза и легонько, свободно потянемся.</w:t>
      </w:r>
    </w:p>
    <w:p w:rsidR="00C07466" w:rsidRPr="006C546A" w:rsidRDefault="00C07466" w:rsidP="00C07466">
      <w:pPr>
        <w:shd w:val="clear" w:color="auto" w:fill="FFFFFF"/>
        <w:ind w:firstLine="720"/>
        <w:jc w:val="both"/>
        <w:rPr>
          <w:color w:val="002060"/>
          <w:sz w:val="28"/>
          <w:szCs w:val="28"/>
        </w:rPr>
      </w:pPr>
      <w:r w:rsidRPr="006C546A">
        <w:rPr>
          <w:i/>
          <w:iCs/>
          <w:color w:val="002060"/>
          <w:sz w:val="28"/>
          <w:szCs w:val="28"/>
        </w:rPr>
        <w:t>Расскажите о своих ощущениях. Кто и как представил себя в этом перевоплощении? Почувствовали себя котенком? Какое состояние, ощущение возникло у вас? Расскажите.</w:t>
      </w:r>
    </w:p>
    <w:p w:rsidR="00C07466" w:rsidRPr="006C546A" w:rsidRDefault="00C07466" w:rsidP="00C07466">
      <w:pPr>
        <w:shd w:val="clear" w:color="auto" w:fill="FFFFFF"/>
        <w:ind w:firstLine="720"/>
        <w:jc w:val="both"/>
        <w:rPr>
          <w:sz w:val="28"/>
          <w:szCs w:val="28"/>
        </w:rPr>
      </w:pPr>
      <w:r w:rsidRPr="006C546A">
        <w:rPr>
          <w:sz w:val="28"/>
          <w:szCs w:val="28"/>
        </w:rPr>
        <w:t>Если ребенок сам в своем воображении создал образ, картину, он непременно поделится впечатлениями с другими.</w:t>
      </w:r>
    </w:p>
    <w:p w:rsidR="00E43BAB" w:rsidRDefault="00C07466" w:rsidP="00E43BAB">
      <w:pPr>
        <w:pStyle w:val="msonormalcxspmiddle"/>
        <w:spacing w:after="0" w:afterAutospacing="0"/>
        <w:ind w:firstLine="567"/>
        <w:contextualSpacing/>
        <w:jc w:val="both"/>
        <w:rPr>
          <w:sz w:val="28"/>
          <w:szCs w:val="28"/>
        </w:rPr>
      </w:pPr>
      <w:r w:rsidRPr="006C546A">
        <w:rPr>
          <w:b/>
          <w:i/>
          <w:sz w:val="28"/>
          <w:szCs w:val="28"/>
        </w:rPr>
        <w:t>В.А. Сухомлинский утверждал</w:t>
      </w:r>
      <w:r w:rsidRPr="006C546A">
        <w:rPr>
          <w:sz w:val="28"/>
          <w:szCs w:val="28"/>
        </w:rPr>
        <w:t>, что ум ребенка находится на кончиках пальцев. У трудолюбивых детей формируется живой пытливый ум. «</w:t>
      </w:r>
      <w:r w:rsidRPr="006C546A">
        <w:rPr>
          <w:b/>
          <w:i/>
          <w:sz w:val="28"/>
          <w:szCs w:val="28"/>
        </w:rPr>
        <w:t>Во время работы пальцами рук, - подчеркивал выдающийся педагог, - происходит сложнейшее явление: каждое мгновение много раз передаются сигналы от руки к мозгу и от мозга к руке, мозг учит руку, а рука развивает и учит мозг».</w:t>
      </w:r>
      <w:r w:rsidRPr="006C546A">
        <w:rPr>
          <w:sz w:val="28"/>
          <w:szCs w:val="28"/>
        </w:rPr>
        <w:t xml:space="preserve"> Поэтому просто необходимо практиковать </w:t>
      </w:r>
      <w:r w:rsidRPr="006C546A">
        <w:rPr>
          <w:b/>
          <w:bCs/>
          <w:sz w:val="28"/>
          <w:szCs w:val="28"/>
        </w:rPr>
        <w:t>рисование воображаемых картин в творческих</w:t>
      </w:r>
      <w:r w:rsidRPr="006C546A">
        <w:rPr>
          <w:b/>
          <w:bCs/>
          <w:i/>
          <w:iCs/>
          <w:sz w:val="28"/>
          <w:szCs w:val="28"/>
        </w:rPr>
        <w:t xml:space="preserve"> </w:t>
      </w:r>
      <w:r w:rsidRPr="006C546A">
        <w:rPr>
          <w:b/>
          <w:bCs/>
          <w:sz w:val="28"/>
          <w:szCs w:val="28"/>
        </w:rPr>
        <w:t xml:space="preserve">тетрадях, </w:t>
      </w:r>
      <w:r w:rsidRPr="006C546A">
        <w:rPr>
          <w:sz w:val="28"/>
          <w:szCs w:val="28"/>
        </w:rPr>
        <w:t>чтобы работали и руки. Учитель должен выслушать каждого ребенка, а затем предложить изобразить в рисунке и подготовить письменный рассказ.</w:t>
      </w:r>
      <w:r w:rsidR="00E43BAB" w:rsidRPr="006C546A">
        <w:rPr>
          <w:sz w:val="28"/>
          <w:szCs w:val="28"/>
        </w:rPr>
        <w:t xml:space="preserve"> В учебной деятельности эти упражнения очень эффективны.</w:t>
      </w:r>
    </w:p>
    <w:p w:rsidR="00EC1AA6" w:rsidRDefault="00EC1AA6" w:rsidP="00E43BAB">
      <w:pPr>
        <w:pStyle w:val="msonormalcxspmiddle"/>
        <w:spacing w:after="0" w:afterAutospacing="0"/>
        <w:ind w:firstLine="567"/>
        <w:contextualSpacing/>
        <w:jc w:val="both"/>
        <w:rPr>
          <w:sz w:val="28"/>
          <w:szCs w:val="28"/>
        </w:rPr>
      </w:pPr>
    </w:p>
    <w:p w:rsidR="00EC1AA6" w:rsidRDefault="00EC1AA6" w:rsidP="00E43BAB">
      <w:pPr>
        <w:pStyle w:val="msonormalcxspmiddle"/>
        <w:spacing w:after="0" w:afterAutospacing="0"/>
        <w:ind w:firstLine="567"/>
        <w:contextualSpacing/>
        <w:jc w:val="both"/>
        <w:rPr>
          <w:sz w:val="28"/>
          <w:szCs w:val="28"/>
        </w:rPr>
      </w:pPr>
      <w:r>
        <w:rPr>
          <w:sz w:val="28"/>
          <w:szCs w:val="28"/>
        </w:rPr>
        <w:t xml:space="preserve">               </w:t>
      </w:r>
      <w:r w:rsidR="00A022AF">
        <w:rPr>
          <w:noProof/>
          <w:sz w:val="28"/>
          <w:szCs w:val="28"/>
        </w:rPr>
        <w:drawing>
          <wp:inline distT="0" distB="0" distL="0" distR="0">
            <wp:extent cx="4210050" cy="2771775"/>
            <wp:effectExtent l="19050" t="0" r="0" b="0"/>
            <wp:docPr id="10" name="Рисунок 4" descr="семинар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еминар14"/>
                    <pic:cNvPicPr>
                      <a:picLocks noChangeAspect="1" noChangeArrowheads="1"/>
                    </pic:cNvPicPr>
                  </pic:nvPicPr>
                  <pic:blipFill>
                    <a:blip r:embed="rId12" cstate="print"/>
                    <a:srcRect/>
                    <a:stretch>
                      <a:fillRect/>
                    </a:stretch>
                  </pic:blipFill>
                  <pic:spPr bwMode="auto">
                    <a:xfrm>
                      <a:off x="0" y="0"/>
                      <a:ext cx="4210050" cy="2771775"/>
                    </a:xfrm>
                    <a:prstGeom prst="rect">
                      <a:avLst/>
                    </a:prstGeom>
                    <a:noFill/>
                    <a:ln w="9525">
                      <a:noFill/>
                      <a:miter lim="800000"/>
                      <a:headEnd/>
                      <a:tailEnd/>
                    </a:ln>
                  </pic:spPr>
                </pic:pic>
              </a:graphicData>
            </a:graphic>
          </wp:inline>
        </w:drawing>
      </w:r>
    </w:p>
    <w:p w:rsidR="00E43BAB" w:rsidRPr="006C546A" w:rsidRDefault="00E43BAB" w:rsidP="00E43BAB">
      <w:pPr>
        <w:shd w:val="clear" w:color="auto" w:fill="FFFFFF"/>
        <w:ind w:firstLine="720"/>
        <w:jc w:val="both"/>
        <w:rPr>
          <w:sz w:val="28"/>
          <w:szCs w:val="28"/>
        </w:rPr>
      </w:pPr>
      <w:r w:rsidRPr="006C546A">
        <w:rPr>
          <w:sz w:val="28"/>
          <w:szCs w:val="28"/>
        </w:rPr>
        <w:lastRenderedPageBreak/>
        <w:t>От искусства рисования по впечатлениям ребенок переходит к искусству творческого слова (письменного и устного): «мыслят руки», «мыслит голова» работает и укрепляется артикуляционный аппарат.</w:t>
      </w:r>
    </w:p>
    <w:p w:rsidR="002916EC" w:rsidRDefault="00D91356" w:rsidP="00C75578">
      <w:pPr>
        <w:pStyle w:val="a4"/>
        <w:shd w:val="clear" w:color="auto" w:fill="FFFFFF"/>
        <w:spacing w:before="120" w:beforeAutospacing="0" w:after="216" w:afterAutospacing="0"/>
        <w:rPr>
          <w:color w:val="000000"/>
          <w:sz w:val="28"/>
          <w:szCs w:val="28"/>
        </w:rPr>
      </w:pPr>
      <w:r w:rsidRPr="00F86408">
        <w:rPr>
          <w:b/>
          <w:color w:val="002060"/>
          <w:sz w:val="32"/>
          <w:szCs w:val="32"/>
        </w:rPr>
        <w:t xml:space="preserve">Вот как мы сочиняли </w:t>
      </w:r>
      <w:r w:rsidR="00C75578" w:rsidRPr="00F86408">
        <w:rPr>
          <w:b/>
          <w:color w:val="002060"/>
          <w:sz w:val="32"/>
          <w:szCs w:val="32"/>
        </w:rPr>
        <w:t xml:space="preserve"> сказку про Д</w:t>
      </w:r>
      <w:r w:rsidRPr="00F86408">
        <w:rPr>
          <w:b/>
          <w:color w:val="002060"/>
          <w:sz w:val="32"/>
          <w:szCs w:val="32"/>
        </w:rPr>
        <w:t>еда Мороза</w:t>
      </w:r>
      <w:r w:rsidR="00C75578" w:rsidRPr="00F86408">
        <w:rPr>
          <w:b/>
          <w:color w:val="002060"/>
          <w:sz w:val="32"/>
          <w:szCs w:val="32"/>
        </w:rPr>
        <w:t>.</w:t>
      </w:r>
      <w:r w:rsidR="00C75578" w:rsidRPr="00B618BA">
        <w:rPr>
          <w:b/>
          <w:i/>
          <w:color w:val="000000"/>
          <w:sz w:val="32"/>
          <w:szCs w:val="32"/>
        </w:rPr>
        <w:br/>
      </w:r>
      <w:r w:rsidR="00C75578" w:rsidRPr="00ED3C8F">
        <w:rPr>
          <w:color w:val="000000"/>
          <w:sz w:val="28"/>
          <w:szCs w:val="28"/>
        </w:rPr>
        <w:t>- Про кого эта новогодняя загадка</w:t>
      </w:r>
      <w:r w:rsidR="002916EC">
        <w:rPr>
          <w:color w:val="000000"/>
          <w:sz w:val="28"/>
          <w:szCs w:val="28"/>
        </w:rPr>
        <w:t>?</w:t>
      </w:r>
    </w:p>
    <w:p w:rsidR="00C75578" w:rsidRDefault="002916EC" w:rsidP="002916EC">
      <w:pPr>
        <w:pStyle w:val="a4"/>
        <w:shd w:val="clear" w:color="auto" w:fill="FFFFFF"/>
        <w:spacing w:before="120" w:beforeAutospacing="0" w:after="216" w:afterAutospacing="0"/>
        <w:rPr>
          <w:b/>
          <w:color w:val="000000"/>
          <w:sz w:val="28"/>
          <w:szCs w:val="28"/>
        </w:rPr>
      </w:pPr>
      <w:r w:rsidRPr="002916EC">
        <w:rPr>
          <w:color w:val="000000"/>
          <w:sz w:val="28"/>
          <w:szCs w:val="28"/>
        </w:rPr>
        <w:t>(Слайд 20)</w:t>
      </w:r>
      <w:r w:rsidR="00C75578" w:rsidRPr="00ED3C8F">
        <w:rPr>
          <w:color w:val="000000"/>
          <w:sz w:val="28"/>
          <w:szCs w:val="28"/>
        </w:rPr>
        <w:br/>
      </w:r>
      <w:r w:rsidR="006C546A">
        <w:rPr>
          <w:b/>
          <w:color w:val="000000"/>
          <w:sz w:val="28"/>
          <w:szCs w:val="28"/>
        </w:rPr>
        <w:t xml:space="preserve">                       </w:t>
      </w:r>
      <w:r w:rsidR="006C546A" w:rsidRPr="008422BD">
        <w:rPr>
          <w:b/>
          <w:color w:val="000000"/>
          <w:sz w:val="28"/>
          <w:szCs w:val="28"/>
        </w:rPr>
        <w:object w:dxaOrig="7205" w:dyaOrig="5401">
          <v:shape id="_x0000_i1026" type="#_x0000_t75" style="width:338.25pt;height:253.5pt" o:ole="">
            <v:imagedata r:id="rId13" o:title=""/>
          </v:shape>
          <o:OLEObject Type="Embed" ProgID="PowerPoint.Slide.12" ShapeID="_x0000_i1026" DrawAspect="Content" ObjectID="_1476877389" r:id="rId14"/>
        </w:object>
      </w:r>
    </w:p>
    <w:p w:rsidR="00C75578" w:rsidRDefault="002916EC" w:rsidP="00C75578">
      <w:pPr>
        <w:pStyle w:val="a4"/>
        <w:shd w:val="clear" w:color="auto" w:fill="FFFFFF"/>
        <w:spacing w:before="0" w:beforeAutospacing="0" w:after="0" w:afterAutospacing="0"/>
        <w:rPr>
          <w:color w:val="000000"/>
          <w:sz w:val="28"/>
          <w:szCs w:val="28"/>
        </w:rPr>
      </w:pPr>
      <w:r w:rsidRPr="006C546A">
        <w:rPr>
          <w:color w:val="000000"/>
          <w:sz w:val="28"/>
          <w:szCs w:val="28"/>
        </w:rPr>
        <w:t xml:space="preserve">- </w:t>
      </w:r>
      <w:r w:rsidR="00C75578" w:rsidRPr="006C546A">
        <w:rPr>
          <w:color w:val="000000"/>
          <w:sz w:val="28"/>
          <w:szCs w:val="28"/>
        </w:rPr>
        <w:t>А кто из вас знает, откуда Дед Мороз приходит к детям?</w:t>
      </w:r>
      <w:r w:rsidR="00C75578" w:rsidRPr="002916EC">
        <w:rPr>
          <w:color w:val="000000"/>
          <w:sz w:val="28"/>
          <w:szCs w:val="28"/>
        </w:rPr>
        <w:t xml:space="preserve"> (</w:t>
      </w:r>
      <w:r w:rsidR="00C75578" w:rsidRPr="002916EC">
        <w:rPr>
          <w:i/>
          <w:color w:val="000000"/>
          <w:sz w:val="28"/>
          <w:szCs w:val="28"/>
        </w:rPr>
        <w:t>Ответы детей</w:t>
      </w:r>
      <w:r w:rsidR="00C75578" w:rsidRPr="002916EC">
        <w:rPr>
          <w:color w:val="000000"/>
          <w:sz w:val="28"/>
          <w:szCs w:val="28"/>
        </w:rPr>
        <w:t>).</w:t>
      </w:r>
      <w:r w:rsidR="00C75578" w:rsidRPr="002916EC">
        <w:rPr>
          <w:color w:val="000000"/>
          <w:sz w:val="28"/>
          <w:szCs w:val="28"/>
        </w:rPr>
        <w:br/>
        <w:t>- Дед Мороз – волшебный человек, значит, его дорога к ребятам обязательно бывает с приключениями. Давайте вместе придумаем сказку о том, как Дед Мороз пришёл к нам на Новогоднюю ёлку.</w:t>
      </w:r>
      <w:r w:rsidR="00C75578" w:rsidRPr="002916EC">
        <w:rPr>
          <w:color w:val="000000"/>
          <w:sz w:val="28"/>
          <w:szCs w:val="28"/>
        </w:rPr>
        <w:br/>
        <w:t xml:space="preserve">- Как начинаются все сказки? С каких слов? </w:t>
      </w:r>
    </w:p>
    <w:p w:rsidR="002916EC" w:rsidRDefault="002916EC" w:rsidP="00C75578">
      <w:pPr>
        <w:pStyle w:val="a4"/>
        <w:shd w:val="clear" w:color="auto" w:fill="FFFFFF"/>
        <w:spacing w:before="0" w:beforeAutospacing="0" w:after="0" w:afterAutospacing="0"/>
        <w:rPr>
          <w:color w:val="000000"/>
          <w:sz w:val="28"/>
          <w:szCs w:val="28"/>
        </w:rPr>
      </w:pPr>
    </w:p>
    <w:p w:rsidR="002916EC" w:rsidRDefault="002916EC" w:rsidP="00C75578">
      <w:pPr>
        <w:pStyle w:val="a4"/>
        <w:shd w:val="clear" w:color="auto" w:fill="FFFFFF"/>
        <w:spacing w:before="0" w:beforeAutospacing="0" w:after="0" w:afterAutospacing="0"/>
        <w:rPr>
          <w:color w:val="000000"/>
          <w:sz w:val="28"/>
          <w:szCs w:val="28"/>
        </w:rPr>
      </w:pPr>
    </w:p>
    <w:p w:rsidR="002916EC" w:rsidRPr="002916EC" w:rsidRDefault="002916EC" w:rsidP="00C75578">
      <w:pPr>
        <w:pStyle w:val="a4"/>
        <w:shd w:val="clear" w:color="auto" w:fill="FFFFFF"/>
        <w:spacing w:before="0" w:beforeAutospacing="0" w:after="0" w:afterAutospacing="0"/>
        <w:rPr>
          <w:color w:val="000000"/>
          <w:sz w:val="28"/>
          <w:szCs w:val="28"/>
        </w:rPr>
      </w:pPr>
      <w:r w:rsidRPr="002916EC">
        <w:rPr>
          <w:color w:val="000000"/>
          <w:sz w:val="28"/>
          <w:szCs w:val="28"/>
        </w:rPr>
        <w:t>(Слайд 21)</w:t>
      </w:r>
    </w:p>
    <w:p w:rsidR="00C75578" w:rsidRPr="00F54756" w:rsidRDefault="006C546A" w:rsidP="00C75578">
      <w:pPr>
        <w:pStyle w:val="a4"/>
        <w:shd w:val="clear" w:color="auto" w:fill="FFFFFF"/>
        <w:spacing w:before="0" w:beforeAutospacing="0" w:after="0" w:afterAutospacing="0"/>
        <w:rPr>
          <w:b/>
          <w:color w:val="000000"/>
          <w:sz w:val="28"/>
          <w:szCs w:val="28"/>
        </w:rPr>
      </w:pPr>
      <w:r>
        <w:rPr>
          <w:b/>
          <w:color w:val="000000"/>
          <w:sz w:val="28"/>
          <w:szCs w:val="28"/>
        </w:rPr>
        <w:t xml:space="preserve">                   </w:t>
      </w:r>
      <w:r w:rsidR="008422BD" w:rsidRPr="008422BD">
        <w:rPr>
          <w:b/>
          <w:color w:val="000000"/>
          <w:sz w:val="28"/>
          <w:szCs w:val="28"/>
        </w:rPr>
        <w:object w:dxaOrig="7205" w:dyaOrig="5401">
          <v:shape id="_x0000_i1027" type="#_x0000_t75" style="width:5in;height:270pt" o:ole="">
            <v:imagedata r:id="rId15" o:title=""/>
          </v:shape>
          <o:OLEObject Type="Embed" ProgID="PowerPoint.Slide.12" ShapeID="_x0000_i1027" DrawAspect="Content" ObjectID="_1476877390" r:id="rId16"/>
        </w:object>
      </w:r>
    </w:p>
    <w:p w:rsidR="00C75578" w:rsidRPr="0032230F" w:rsidRDefault="00C75578" w:rsidP="00C75578">
      <w:pPr>
        <w:pStyle w:val="a4"/>
        <w:shd w:val="clear" w:color="auto" w:fill="FFFFFF"/>
        <w:spacing w:before="0" w:beforeAutospacing="0" w:after="0" w:afterAutospacing="0"/>
        <w:rPr>
          <w:i/>
          <w:color w:val="000000"/>
          <w:sz w:val="28"/>
          <w:szCs w:val="28"/>
        </w:rPr>
      </w:pPr>
      <w:r w:rsidRPr="00ED3C8F">
        <w:rPr>
          <w:color w:val="000000"/>
          <w:sz w:val="28"/>
          <w:szCs w:val="28"/>
        </w:rPr>
        <w:lastRenderedPageBreak/>
        <w:t xml:space="preserve"> (</w:t>
      </w:r>
      <w:r w:rsidRPr="002916EC">
        <w:rPr>
          <w:i/>
          <w:color w:val="000000"/>
          <w:sz w:val="28"/>
          <w:szCs w:val="28"/>
        </w:rPr>
        <w:t>Жил-был…</w:t>
      </w:r>
      <w:r w:rsidR="00F903B8">
        <w:rPr>
          <w:i/>
          <w:color w:val="000000"/>
          <w:sz w:val="28"/>
          <w:szCs w:val="28"/>
        </w:rPr>
        <w:t xml:space="preserve"> </w:t>
      </w:r>
      <w:r w:rsidRPr="002916EC">
        <w:rPr>
          <w:i/>
          <w:color w:val="000000"/>
          <w:sz w:val="28"/>
          <w:szCs w:val="28"/>
        </w:rPr>
        <w:t>В некотором царстве…Однажды…</w:t>
      </w:r>
      <w:r w:rsidR="00F903B8">
        <w:rPr>
          <w:i/>
          <w:color w:val="000000"/>
          <w:sz w:val="28"/>
          <w:szCs w:val="28"/>
        </w:rPr>
        <w:t xml:space="preserve"> </w:t>
      </w:r>
      <w:r w:rsidRPr="002916EC">
        <w:rPr>
          <w:i/>
          <w:color w:val="000000"/>
          <w:sz w:val="28"/>
          <w:szCs w:val="28"/>
        </w:rPr>
        <w:t>Это было давным – давно…)</w:t>
      </w:r>
      <w:r w:rsidRPr="00ED3C8F">
        <w:rPr>
          <w:color w:val="000000"/>
          <w:sz w:val="28"/>
          <w:szCs w:val="28"/>
        </w:rPr>
        <w:br/>
      </w:r>
      <w:r w:rsidRPr="0032230F">
        <w:rPr>
          <w:i/>
          <w:color w:val="000000"/>
          <w:sz w:val="28"/>
          <w:szCs w:val="28"/>
        </w:rPr>
        <w:t xml:space="preserve">- </w:t>
      </w:r>
      <w:r w:rsidRPr="0032230F">
        <w:rPr>
          <w:b/>
          <w:i/>
          <w:color w:val="000000"/>
          <w:sz w:val="28"/>
          <w:szCs w:val="28"/>
        </w:rPr>
        <w:t>Итак, начнём</w:t>
      </w:r>
      <w:r w:rsidRPr="0032230F">
        <w:rPr>
          <w:i/>
          <w:color w:val="000000"/>
          <w:sz w:val="28"/>
          <w:szCs w:val="28"/>
        </w:rPr>
        <w:t xml:space="preserve">. Жил-был Дед Мороз. </w:t>
      </w:r>
    </w:p>
    <w:p w:rsidR="002916EC" w:rsidRDefault="002916EC" w:rsidP="00C75578">
      <w:pPr>
        <w:pStyle w:val="a4"/>
        <w:shd w:val="clear" w:color="auto" w:fill="FFFFFF"/>
        <w:spacing w:before="0" w:beforeAutospacing="0" w:after="0" w:afterAutospacing="0"/>
        <w:rPr>
          <w:color w:val="000000"/>
          <w:sz w:val="28"/>
          <w:szCs w:val="28"/>
        </w:rPr>
      </w:pPr>
    </w:p>
    <w:p w:rsidR="002916EC" w:rsidRPr="002916EC" w:rsidRDefault="002916EC" w:rsidP="00C75578">
      <w:pPr>
        <w:pStyle w:val="a4"/>
        <w:shd w:val="clear" w:color="auto" w:fill="FFFFFF"/>
        <w:spacing w:before="0" w:beforeAutospacing="0" w:after="0" w:afterAutospacing="0"/>
        <w:rPr>
          <w:color w:val="000000"/>
          <w:sz w:val="28"/>
          <w:szCs w:val="28"/>
        </w:rPr>
      </w:pPr>
      <w:r w:rsidRPr="002916EC">
        <w:rPr>
          <w:color w:val="000000"/>
          <w:sz w:val="28"/>
          <w:szCs w:val="28"/>
        </w:rPr>
        <w:t>(Слайд 22)</w:t>
      </w:r>
    </w:p>
    <w:p w:rsidR="002916EC" w:rsidRDefault="002916EC" w:rsidP="00C75578">
      <w:pPr>
        <w:pStyle w:val="a4"/>
        <w:shd w:val="clear" w:color="auto" w:fill="FFFFFF"/>
        <w:spacing w:before="0" w:beforeAutospacing="0" w:after="0" w:afterAutospacing="0"/>
        <w:rPr>
          <w:color w:val="000000"/>
          <w:sz w:val="28"/>
          <w:szCs w:val="28"/>
        </w:rPr>
      </w:pPr>
    </w:p>
    <w:p w:rsidR="002916EC" w:rsidRDefault="006C546A" w:rsidP="00C75578">
      <w:pPr>
        <w:pStyle w:val="a4"/>
        <w:shd w:val="clear" w:color="auto" w:fill="FFFFFF"/>
        <w:spacing w:before="0" w:beforeAutospacing="0" w:after="0" w:afterAutospacing="0"/>
        <w:rPr>
          <w:color w:val="000000"/>
          <w:sz w:val="28"/>
          <w:szCs w:val="28"/>
        </w:rPr>
      </w:pPr>
      <w:r>
        <w:rPr>
          <w:color w:val="000000"/>
          <w:sz w:val="28"/>
          <w:szCs w:val="28"/>
        </w:rPr>
        <w:t xml:space="preserve">                       </w:t>
      </w:r>
      <w:r w:rsidR="002916EC" w:rsidRPr="002916EC">
        <w:rPr>
          <w:color w:val="000000"/>
          <w:sz w:val="28"/>
          <w:szCs w:val="28"/>
        </w:rPr>
        <w:object w:dxaOrig="7205" w:dyaOrig="5401">
          <v:shape id="_x0000_i1028" type="#_x0000_t75" style="width:5in;height:270pt" o:ole="">
            <v:imagedata r:id="rId17" o:title=""/>
          </v:shape>
          <o:OLEObject Type="Embed" ProgID="PowerPoint.Slide.12" ShapeID="_x0000_i1028" DrawAspect="Content" ObjectID="_1476877391" r:id="rId18"/>
        </w:object>
      </w:r>
    </w:p>
    <w:p w:rsidR="002916EC" w:rsidRDefault="00C75578" w:rsidP="00C75578">
      <w:pPr>
        <w:pStyle w:val="a4"/>
        <w:shd w:val="clear" w:color="auto" w:fill="FFFFFF"/>
        <w:spacing w:before="0" w:beforeAutospacing="0" w:after="0" w:afterAutospacing="0"/>
        <w:rPr>
          <w:i/>
          <w:color w:val="000000"/>
          <w:sz w:val="28"/>
          <w:szCs w:val="28"/>
        </w:rPr>
      </w:pPr>
      <w:r w:rsidRPr="0032230F">
        <w:rPr>
          <w:b/>
          <w:i/>
          <w:color w:val="000000"/>
          <w:sz w:val="28"/>
          <w:szCs w:val="28"/>
        </w:rPr>
        <w:t>- Где он жил?</w:t>
      </w:r>
      <w:r w:rsidRPr="0032230F">
        <w:rPr>
          <w:i/>
          <w:color w:val="000000"/>
          <w:sz w:val="28"/>
          <w:szCs w:val="28"/>
        </w:rPr>
        <w:t xml:space="preserve"> (В лесу. В ледяном домике. В тереме. Во дворце из сосулек. В</w:t>
      </w:r>
      <w:r w:rsidRPr="002916EC">
        <w:rPr>
          <w:i/>
          <w:color w:val="000000"/>
          <w:sz w:val="28"/>
          <w:szCs w:val="28"/>
        </w:rPr>
        <w:t xml:space="preserve"> снежном замке…)</w:t>
      </w:r>
    </w:p>
    <w:p w:rsidR="002916EC" w:rsidRDefault="002916EC" w:rsidP="00C75578">
      <w:pPr>
        <w:pStyle w:val="a4"/>
        <w:shd w:val="clear" w:color="auto" w:fill="FFFFFF"/>
        <w:spacing w:before="0" w:beforeAutospacing="0" w:after="0" w:afterAutospacing="0"/>
        <w:rPr>
          <w:i/>
          <w:color w:val="000000"/>
          <w:sz w:val="28"/>
          <w:szCs w:val="28"/>
        </w:rPr>
      </w:pPr>
    </w:p>
    <w:p w:rsidR="002916EC" w:rsidRDefault="002916EC" w:rsidP="00C75578">
      <w:pPr>
        <w:pStyle w:val="a4"/>
        <w:shd w:val="clear" w:color="auto" w:fill="FFFFFF"/>
        <w:spacing w:before="0" w:beforeAutospacing="0" w:after="0" w:afterAutospacing="0"/>
        <w:rPr>
          <w:i/>
          <w:color w:val="000000"/>
          <w:sz w:val="28"/>
          <w:szCs w:val="28"/>
        </w:rPr>
      </w:pPr>
    </w:p>
    <w:p w:rsidR="002916EC" w:rsidRDefault="002916EC" w:rsidP="00C75578">
      <w:pPr>
        <w:pStyle w:val="a4"/>
        <w:shd w:val="clear" w:color="auto" w:fill="FFFFFF"/>
        <w:spacing w:before="0" w:beforeAutospacing="0" w:after="0" w:afterAutospacing="0"/>
        <w:rPr>
          <w:color w:val="000000"/>
          <w:sz w:val="28"/>
          <w:szCs w:val="28"/>
        </w:rPr>
      </w:pPr>
    </w:p>
    <w:p w:rsidR="00C75578" w:rsidRDefault="00C75578" w:rsidP="00C75578">
      <w:pPr>
        <w:pStyle w:val="a4"/>
        <w:shd w:val="clear" w:color="auto" w:fill="FFFFFF"/>
        <w:spacing w:before="0" w:beforeAutospacing="0" w:after="0" w:afterAutospacing="0"/>
        <w:rPr>
          <w:color w:val="000000"/>
          <w:sz w:val="28"/>
          <w:szCs w:val="28"/>
        </w:rPr>
      </w:pPr>
      <w:r w:rsidRPr="002916EC">
        <w:rPr>
          <w:color w:val="000000"/>
          <w:sz w:val="28"/>
          <w:szCs w:val="28"/>
        </w:rPr>
        <w:t>(Слайд 23)</w:t>
      </w:r>
    </w:p>
    <w:p w:rsidR="002916EC" w:rsidRDefault="006C546A" w:rsidP="00C75578">
      <w:pPr>
        <w:pStyle w:val="a4"/>
        <w:shd w:val="clear" w:color="auto" w:fill="FFFFFF"/>
        <w:spacing w:before="0" w:beforeAutospacing="0" w:after="0" w:afterAutospacing="0"/>
        <w:rPr>
          <w:color w:val="000000"/>
          <w:sz w:val="28"/>
          <w:szCs w:val="28"/>
        </w:rPr>
      </w:pPr>
      <w:r>
        <w:rPr>
          <w:color w:val="000000"/>
          <w:sz w:val="28"/>
          <w:szCs w:val="28"/>
        </w:rPr>
        <w:t xml:space="preserve">                     </w:t>
      </w:r>
      <w:r w:rsidR="002916EC" w:rsidRPr="002916EC">
        <w:rPr>
          <w:color w:val="000000"/>
          <w:sz w:val="28"/>
          <w:szCs w:val="28"/>
        </w:rPr>
        <w:object w:dxaOrig="7205" w:dyaOrig="5401">
          <v:shape id="_x0000_i1029" type="#_x0000_t75" style="width:5in;height:270pt" o:ole="">
            <v:imagedata r:id="rId19" o:title=""/>
          </v:shape>
          <o:OLEObject Type="Embed" ProgID="PowerPoint.Slide.12" ShapeID="_x0000_i1029" DrawAspect="Content" ObjectID="_1476877392" r:id="rId20"/>
        </w:object>
      </w:r>
    </w:p>
    <w:p w:rsidR="002916EC" w:rsidRPr="002916EC" w:rsidRDefault="002916EC" w:rsidP="00C75578">
      <w:pPr>
        <w:pStyle w:val="a4"/>
        <w:shd w:val="clear" w:color="auto" w:fill="FFFFFF"/>
        <w:spacing w:before="0" w:beforeAutospacing="0" w:after="0" w:afterAutospacing="0"/>
        <w:rPr>
          <w:color w:val="000000"/>
          <w:sz w:val="28"/>
          <w:szCs w:val="28"/>
        </w:rPr>
      </w:pPr>
    </w:p>
    <w:p w:rsidR="00C75578" w:rsidRPr="0032230F" w:rsidRDefault="00C75578" w:rsidP="00C75578">
      <w:pPr>
        <w:pStyle w:val="a4"/>
        <w:shd w:val="clear" w:color="auto" w:fill="FFFFFF"/>
        <w:spacing w:before="0" w:beforeAutospacing="0" w:after="0" w:afterAutospacing="0"/>
        <w:rPr>
          <w:i/>
          <w:color w:val="000000"/>
          <w:sz w:val="28"/>
          <w:szCs w:val="28"/>
        </w:rPr>
      </w:pPr>
      <w:r w:rsidRPr="0032230F">
        <w:rPr>
          <w:b/>
          <w:i/>
          <w:color w:val="000000"/>
          <w:sz w:val="28"/>
          <w:szCs w:val="28"/>
        </w:rPr>
        <w:t>- Пригласили его ребята к себе на праздник.. Как ему сообщили?</w:t>
      </w:r>
      <w:r w:rsidRPr="0032230F">
        <w:rPr>
          <w:i/>
          <w:color w:val="000000"/>
          <w:sz w:val="28"/>
          <w:szCs w:val="28"/>
        </w:rPr>
        <w:t xml:space="preserve"> (Написали письмо. Отправили телеграмму. Попросили снегиря передать приглашение. Слепили снеговика и отправили к Деду Морозу.)</w:t>
      </w:r>
    </w:p>
    <w:p w:rsidR="00C75578" w:rsidRDefault="00C75578" w:rsidP="00C75578">
      <w:pPr>
        <w:pStyle w:val="a4"/>
        <w:shd w:val="clear" w:color="auto" w:fill="FFFFFF"/>
        <w:spacing w:before="0" w:beforeAutospacing="0" w:after="0" w:afterAutospacing="0"/>
        <w:rPr>
          <w:color w:val="000000"/>
          <w:sz w:val="28"/>
          <w:szCs w:val="28"/>
        </w:rPr>
      </w:pPr>
      <w:r w:rsidRPr="002916EC">
        <w:rPr>
          <w:color w:val="000000"/>
          <w:sz w:val="28"/>
          <w:szCs w:val="28"/>
        </w:rPr>
        <w:lastRenderedPageBreak/>
        <w:t>(слайд 24, 25)</w:t>
      </w:r>
    </w:p>
    <w:p w:rsidR="002916EC" w:rsidRPr="002916EC" w:rsidRDefault="00E526D6" w:rsidP="00C75578">
      <w:pPr>
        <w:pStyle w:val="a4"/>
        <w:shd w:val="clear" w:color="auto" w:fill="FFFFFF"/>
        <w:spacing w:before="0" w:beforeAutospacing="0" w:after="0" w:afterAutospacing="0"/>
        <w:rPr>
          <w:color w:val="000000"/>
          <w:sz w:val="28"/>
          <w:szCs w:val="28"/>
        </w:rPr>
      </w:pPr>
      <w:r w:rsidRPr="002916EC">
        <w:rPr>
          <w:color w:val="000000"/>
          <w:sz w:val="28"/>
          <w:szCs w:val="28"/>
        </w:rPr>
        <w:object w:dxaOrig="7205" w:dyaOrig="5401">
          <v:shape id="_x0000_i1030" type="#_x0000_t75" style="width:219.75pt;height:165pt" o:ole="">
            <v:imagedata r:id="rId21" o:title=""/>
          </v:shape>
          <o:OLEObject Type="Embed" ProgID="PowerPoint.Slide.12" ShapeID="_x0000_i1030" DrawAspect="Content" ObjectID="_1476877393" r:id="rId22"/>
        </w:object>
      </w:r>
      <w:r w:rsidR="00F903B8">
        <w:rPr>
          <w:color w:val="000000"/>
          <w:sz w:val="28"/>
          <w:szCs w:val="28"/>
        </w:rPr>
        <w:t xml:space="preserve">       </w:t>
      </w:r>
      <w:r>
        <w:rPr>
          <w:color w:val="000000"/>
          <w:sz w:val="28"/>
          <w:szCs w:val="28"/>
        </w:rPr>
        <w:t xml:space="preserve">          </w:t>
      </w:r>
      <w:r w:rsidR="00F903B8">
        <w:rPr>
          <w:color w:val="000000"/>
          <w:sz w:val="28"/>
          <w:szCs w:val="28"/>
        </w:rPr>
        <w:t xml:space="preserve"> </w:t>
      </w:r>
      <w:r w:rsidRPr="00F903B8">
        <w:rPr>
          <w:color w:val="000000"/>
          <w:sz w:val="28"/>
          <w:szCs w:val="28"/>
        </w:rPr>
        <w:object w:dxaOrig="7205" w:dyaOrig="5401">
          <v:shape id="_x0000_i1031" type="#_x0000_t75" style="width:220.5pt;height:166.5pt" o:ole="">
            <v:imagedata r:id="rId23" o:title=""/>
          </v:shape>
          <o:OLEObject Type="Embed" ProgID="PowerPoint.Slide.12" ShapeID="_x0000_i1031" DrawAspect="Content" ObjectID="_1476877394" r:id="rId24"/>
        </w:object>
      </w:r>
    </w:p>
    <w:p w:rsidR="00C75578" w:rsidRPr="0032230F" w:rsidRDefault="00C75578" w:rsidP="00C75578">
      <w:pPr>
        <w:pStyle w:val="a4"/>
        <w:shd w:val="clear" w:color="auto" w:fill="FFFFFF"/>
        <w:spacing w:before="0" w:beforeAutospacing="0" w:after="0" w:afterAutospacing="0"/>
        <w:rPr>
          <w:i/>
          <w:color w:val="000000"/>
          <w:sz w:val="28"/>
          <w:szCs w:val="28"/>
        </w:rPr>
      </w:pPr>
      <w:r w:rsidRPr="00F54756">
        <w:rPr>
          <w:b/>
          <w:color w:val="000000"/>
          <w:sz w:val="28"/>
          <w:szCs w:val="28"/>
        </w:rPr>
        <w:br/>
      </w:r>
      <w:r w:rsidRPr="0032230F">
        <w:rPr>
          <w:b/>
          <w:i/>
          <w:color w:val="000000"/>
          <w:sz w:val="28"/>
          <w:szCs w:val="28"/>
        </w:rPr>
        <w:t>- Прочитал Дед Мороз приглашение и стал в дорогу собираться. Что он положил в мешок?</w:t>
      </w:r>
      <w:r w:rsidRPr="0032230F">
        <w:rPr>
          <w:i/>
          <w:color w:val="000000"/>
          <w:sz w:val="28"/>
          <w:szCs w:val="28"/>
        </w:rPr>
        <w:t xml:space="preserve"> (Игрушки, конфеты, апельсины…)</w:t>
      </w:r>
      <w:r w:rsidRPr="0032230F">
        <w:rPr>
          <w:i/>
          <w:color w:val="000000"/>
          <w:sz w:val="28"/>
          <w:szCs w:val="28"/>
        </w:rPr>
        <w:br/>
      </w:r>
      <w:r w:rsidRPr="0032230F">
        <w:rPr>
          <w:b/>
          <w:i/>
          <w:color w:val="000000"/>
          <w:sz w:val="28"/>
          <w:szCs w:val="28"/>
        </w:rPr>
        <w:t>- Сел он в сани, запряжённые тройкой лошадей, и отправился в путь. Где проходила дорога</w:t>
      </w:r>
      <w:r w:rsidRPr="0032230F">
        <w:rPr>
          <w:i/>
          <w:color w:val="000000"/>
          <w:sz w:val="28"/>
          <w:szCs w:val="28"/>
        </w:rPr>
        <w:t xml:space="preserve">? </w:t>
      </w:r>
      <w:r w:rsidR="0032230F" w:rsidRPr="0032230F">
        <w:rPr>
          <w:i/>
          <w:color w:val="000000"/>
          <w:sz w:val="28"/>
          <w:szCs w:val="28"/>
        </w:rPr>
        <w:t>(Через лес. Через горы. Через сугробы…)</w:t>
      </w:r>
      <w:r w:rsidR="0032230F" w:rsidRPr="0032230F">
        <w:rPr>
          <w:i/>
          <w:color w:val="000000"/>
          <w:sz w:val="28"/>
          <w:szCs w:val="28"/>
        </w:rPr>
        <w:br/>
      </w:r>
    </w:p>
    <w:p w:rsidR="00F903B8" w:rsidRDefault="00F903B8" w:rsidP="00C75578">
      <w:pPr>
        <w:pStyle w:val="a4"/>
        <w:shd w:val="clear" w:color="auto" w:fill="FFFFFF"/>
        <w:spacing w:before="0" w:beforeAutospacing="0" w:after="0" w:afterAutospacing="0"/>
        <w:rPr>
          <w:color w:val="000000"/>
          <w:sz w:val="28"/>
          <w:szCs w:val="28"/>
        </w:rPr>
      </w:pPr>
    </w:p>
    <w:p w:rsidR="00C75578" w:rsidRDefault="00C75578" w:rsidP="00C75578">
      <w:pPr>
        <w:pStyle w:val="a4"/>
        <w:shd w:val="clear" w:color="auto" w:fill="FFFFFF"/>
        <w:spacing w:before="0" w:beforeAutospacing="0" w:after="0" w:afterAutospacing="0"/>
        <w:rPr>
          <w:b/>
          <w:color w:val="000000"/>
          <w:sz w:val="28"/>
          <w:szCs w:val="28"/>
        </w:rPr>
      </w:pPr>
      <w:r>
        <w:rPr>
          <w:b/>
          <w:color w:val="000000"/>
          <w:sz w:val="28"/>
          <w:szCs w:val="28"/>
        </w:rPr>
        <w:t>(С</w:t>
      </w:r>
      <w:r w:rsidRPr="00F54756">
        <w:rPr>
          <w:b/>
          <w:color w:val="000000"/>
          <w:sz w:val="28"/>
          <w:szCs w:val="28"/>
        </w:rPr>
        <w:t>лайд 26, 27, 28)</w:t>
      </w:r>
    </w:p>
    <w:p w:rsidR="00F903B8" w:rsidRDefault="006C546A" w:rsidP="00C75578">
      <w:pPr>
        <w:pStyle w:val="a4"/>
        <w:shd w:val="clear" w:color="auto" w:fill="FFFFFF"/>
        <w:spacing w:before="0" w:beforeAutospacing="0" w:after="0" w:afterAutospacing="0"/>
        <w:rPr>
          <w:b/>
          <w:color w:val="000000"/>
          <w:sz w:val="28"/>
          <w:szCs w:val="28"/>
        </w:rPr>
      </w:pPr>
      <w:r>
        <w:rPr>
          <w:b/>
          <w:color w:val="000000"/>
          <w:sz w:val="28"/>
          <w:szCs w:val="28"/>
        </w:rPr>
        <w:t xml:space="preserve">              </w:t>
      </w:r>
      <w:r w:rsidR="00E526D6" w:rsidRPr="00F903B8">
        <w:rPr>
          <w:b/>
          <w:color w:val="000000"/>
          <w:sz w:val="28"/>
          <w:szCs w:val="28"/>
        </w:rPr>
        <w:object w:dxaOrig="7205" w:dyaOrig="5401">
          <v:shape id="_x0000_i1032" type="#_x0000_t75" style="width:208.5pt;height:156.75pt" o:ole="">
            <v:imagedata r:id="rId25" o:title=""/>
          </v:shape>
          <o:OLEObject Type="Embed" ProgID="PowerPoint.Slide.12" ShapeID="_x0000_i1032" DrawAspect="Content" ObjectID="_1476877395" r:id="rId26"/>
        </w:object>
      </w:r>
      <w:r w:rsidR="00F903B8">
        <w:rPr>
          <w:b/>
          <w:color w:val="000000"/>
          <w:sz w:val="28"/>
          <w:szCs w:val="28"/>
        </w:rPr>
        <w:t xml:space="preserve">  </w:t>
      </w:r>
      <w:r w:rsidR="00E526D6" w:rsidRPr="00F903B8">
        <w:rPr>
          <w:b/>
          <w:color w:val="000000"/>
          <w:sz w:val="28"/>
          <w:szCs w:val="28"/>
        </w:rPr>
        <w:object w:dxaOrig="7205" w:dyaOrig="5401">
          <v:shape id="_x0000_i1033" type="#_x0000_t75" style="width:203.25pt;height:153pt" o:ole="">
            <v:imagedata r:id="rId27" o:title=""/>
          </v:shape>
          <o:OLEObject Type="Embed" ProgID="PowerPoint.Slide.12" ShapeID="_x0000_i1033" DrawAspect="Content" ObjectID="_1476877396" r:id="rId28"/>
        </w:object>
      </w:r>
    </w:p>
    <w:p w:rsidR="00F903B8" w:rsidRDefault="00F903B8" w:rsidP="00C75578">
      <w:pPr>
        <w:pStyle w:val="a4"/>
        <w:shd w:val="clear" w:color="auto" w:fill="FFFFFF"/>
        <w:spacing w:before="0" w:beforeAutospacing="0" w:after="0" w:afterAutospacing="0"/>
        <w:rPr>
          <w:b/>
          <w:color w:val="000000"/>
          <w:sz w:val="28"/>
          <w:szCs w:val="28"/>
        </w:rPr>
      </w:pPr>
    </w:p>
    <w:p w:rsidR="00F903B8" w:rsidRDefault="006C546A" w:rsidP="00C75578">
      <w:pPr>
        <w:pStyle w:val="a4"/>
        <w:shd w:val="clear" w:color="auto" w:fill="FFFFFF"/>
        <w:spacing w:before="0" w:beforeAutospacing="0" w:after="0" w:afterAutospacing="0"/>
        <w:rPr>
          <w:b/>
          <w:color w:val="000000"/>
          <w:sz w:val="28"/>
          <w:szCs w:val="28"/>
        </w:rPr>
      </w:pPr>
      <w:r>
        <w:rPr>
          <w:b/>
          <w:color w:val="000000"/>
          <w:sz w:val="28"/>
          <w:szCs w:val="28"/>
        </w:rPr>
        <w:t xml:space="preserve">                                     </w:t>
      </w:r>
      <w:r w:rsidR="00F903B8" w:rsidRPr="00F903B8">
        <w:rPr>
          <w:b/>
          <w:color w:val="000000"/>
          <w:sz w:val="28"/>
          <w:szCs w:val="28"/>
        </w:rPr>
        <w:object w:dxaOrig="7205" w:dyaOrig="5401">
          <v:shape id="_x0000_i1034" type="#_x0000_t75" style="width:258pt;height:193.5pt" o:ole="">
            <v:imagedata r:id="rId29" o:title=""/>
          </v:shape>
          <o:OLEObject Type="Embed" ProgID="PowerPoint.Slide.12" ShapeID="_x0000_i1034" DrawAspect="Content" ObjectID="_1476877397" r:id="rId30"/>
        </w:object>
      </w:r>
    </w:p>
    <w:p w:rsidR="00F903B8" w:rsidRPr="00F54756" w:rsidRDefault="00F903B8" w:rsidP="00C75578">
      <w:pPr>
        <w:pStyle w:val="a4"/>
        <w:shd w:val="clear" w:color="auto" w:fill="FFFFFF"/>
        <w:spacing w:before="0" w:beforeAutospacing="0" w:after="0" w:afterAutospacing="0"/>
        <w:rPr>
          <w:b/>
          <w:color w:val="000000"/>
          <w:sz w:val="28"/>
          <w:szCs w:val="28"/>
        </w:rPr>
      </w:pPr>
    </w:p>
    <w:p w:rsidR="00C75578" w:rsidRPr="0032230F" w:rsidRDefault="00C75578" w:rsidP="00C75578">
      <w:pPr>
        <w:pStyle w:val="a4"/>
        <w:shd w:val="clear" w:color="auto" w:fill="FFFFFF"/>
        <w:spacing w:before="0" w:beforeAutospacing="0" w:after="0" w:afterAutospacing="0"/>
        <w:rPr>
          <w:b/>
          <w:i/>
          <w:color w:val="000000"/>
          <w:sz w:val="28"/>
          <w:szCs w:val="28"/>
        </w:rPr>
      </w:pPr>
      <w:r w:rsidRPr="0032230F">
        <w:rPr>
          <w:b/>
          <w:i/>
          <w:color w:val="000000"/>
          <w:sz w:val="28"/>
          <w:szCs w:val="28"/>
        </w:rPr>
        <w:t>- Подъехал Дед Мороз к речке, а мост сломан. Что делать?</w:t>
      </w:r>
    </w:p>
    <w:p w:rsidR="00F903B8" w:rsidRDefault="00F903B8" w:rsidP="00C75578">
      <w:pPr>
        <w:pStyle w:val="a4"/>
        <w:shd w:val="clear" w:color="auto" w:fill="FFFFFF"/>
        <w:spacing w:before="0" w:beforeAutospacing="0" w:after="0" w:afterAutospacing="0"/>
        <w:rPr>
          <w:b/>
          <w:color w:val="000000"/>
          <w:sz w:val="28"/>
          <w:szCs w:val="28"/>
        </w:rPr>
      </w:pPr>
    </w:p>
    <w:p w:rsidR="0032230F" w:rsidRDefault="0032230F" w:rsidP="00C75578">
      <w:pPr>
        <w:pStyle w:val="a4"/>
        <w:shd w:val="clear" w:color="auto" w:fill="FFFFFF"/>
        <w:spacing w:before="0" w:beforeAutospacing="0" w:after="0" w:afterAutospacing="0"/>
        <w:rPr>
          <w:b/>
          <w:color w:val="000000"/>
          <w:sz w:val="28"/>
          <w:szCs w:val="28"/>
        </w:rPr>
      </w:pPr>
    </w:p>
    <w:p w:rsidR="0032230F" w:rsidRDefault="0032230F" w:rsidP="00C75578">
      <w:pPr>
        <w:pStyle w:val="a4"/>
        <w:shd w:val="clear" w:color="auto" w:fill="FFFFFF"/>
        <w:spacing w:before="0" w:beforeAutospacing="0" w:after="0" w:afterAutospacing="0"/>
        <w:rPr>
          <w:b/>
          <w:color w:val="000000"/>
          <w:sz w:val="28"/>
          <w:szCs w:val="28"/>
        </w:rPr>
      </w:pPr>
    </w:p>
    <w:p w:rsidR="0032230F" w:rsidRDefault="0032230F" w:rsidP="00C75578">
      <w:pPr>
        <w:pStyle w:val="a4"/>
        <w:shd w:val="clear" w:color="auto" w:fill="FFFFFF"/>
        <w:spacing w:before="0" w:beforeAutospacing="0" w:after="0" w:afterAutospacing="0"/>
        <w:rPr>
          <w:b/>
          <w:color w:val="000000"/>
          <w:sz w:val="28"/>
          <w:szCs w:val="28"/>
        </w:rPr>
      </w:pPr>
    </w:p>
    <w:p w:rsidR="00C75578" w:rsidRDefault="00C75578" w:rsidP="00C75578">
      <w:pPr>
        <w:pStyle w:val="a4"/>
        <w:shd w:val="clear" w:color="auto" w:fill="FFFFFF"/>
        <w:spacing w:before="0" w:beforeAutospacing="0" w:after="0" w:afterAutospacing="0"/>
        <w:rPr>
          <w:color w:val="000000"/>
          <w:sz w:val="28"/>
          <w:szCs w:val="28"/>
        </w:rPr>
      </w:pPr>
      <w:r w:rsidRPr="00F903B8">
        <w:rPr>
          <w:color w:val="000000"/>
          <w:sz w:val="28"/>
          <w:szCs w:val="28"/>
        </w:rPr>
        <w:lastRenderedPageBreak/>
        <w:t xml:space="preserve"> (Слайд 29)</w:t>
      </w:r>
    </w:p>
    <w:p w:rsidR="00F903B8" w:rsidRDefault="0032230F" w:rsidP="00C75578">
      <w:pPr>
        <w:pStyle w:val="a4"/>
        <w:shd w:val="clear" w:color="auto" w:fill="FFFFFF"/>
        <w:spacing w:before="0" w:beforeAutospacing="0" w:after="0" w:afterAutospacing="0"/>
        <w:rPr>
          <w:color w:val="000000"/>
          <w:sz w:val="28"/>
          <w:szCs w:val="28"/>
        </w:rPr>
      </w:pPr>
      <w:r>
        <w:rPr>
          <w:color w:val="000000"/>
          <w:sz w:val="28"/>
          <w:szCs w:val="28"/>
        </w:rPr>
        <w:t xml:space="preserve">                                 </w:t>
      </w:r>
      <w:r w:rsidR="00E526D6" w:rsidRPr="00F903B8">
        <w:rPr>
          <w:color w:val="000000"/>
          <w:sz w:val="28"/>
          <w:szCs w:val="28"/>
        </w:rPr>
        <w:object w:dxaOrig="7205" w:dyaOrig="5401">
          <v:shape id="_x0000_i1035" type="#_x0000_t75" style="width:295.5pt;height:221.25pt" o:ole="">
            <v:imagedata r:id="rId31" o:title=""/>
          </v:shape>
          <o:OLEObject Type="Embed" ProgID="PowerPoint.Slide.12" ShapeID="_x0000_i1035" DrawAspect="Content" ObjectID="_1476877398" r:id="rId32"/>
        </w:object>
      </w:r>
    </w:p>
    <w:p w:rsidR="00F903B8" w:rsidRPr="00F903B8" w:rsidRDefault="00F903B8" w:rsidP="00C75578">
      <w:pPr>
        <w:pStyle w:val="a4"/>
        <w:shd w:val="clear" w:color="auto" w:fill="FFFFFF"/>
        <w:spacing w:before="0" w:beforeAutospacing="0" w:after="0" w:afterAutospacing="0"/>
        <w:rPr>
          <w:color w:val="000000"/>
          <w:sz w:val="28"/>
          <w:szCs w:val="28"/>
        </w:rPr>
      </w:pPr>
    </w:p>
    <w:p w:rsidR="003A6267" w:rsidRPr="0032230F" w:rsidRDefault="00C75578" w:rsidP="00C75578">
      <w:pPr>
        <w:pStyle w:val="a4"/>
        <w:shd w:val="clear" w:color="auto" w:fill="FFFFFF"/>
        <w:spacing w:before="0" w:beforeAutospacing="0" w:after="0" w:afterAutospacing="0"/>
        <w:rPr>
          <w:i/>
          <w:color w:val="000000"/>
          <w:sz w:val="28"/>
          <w:szCs w:val="28"/>
        </w:rPr>
      </w:pPr>
      <w:r w:rsidRPr="0032230F">
        <w:rPr>
          <w:i/>
          <w:color w:val="000000"/>
          <w:sz w:val="28"/>
          <w:szCs w:val="28"/>
        </w:rPr>
        <w:t xml:space="preserve"> (Переехать по льду. Перелететь. Перепрыгнуть….)</w:t>
      </w:r>
      <w:r w:rsidRPr="0032230F">
        <w:rPr>
          <w:i/>
          <w:color w:val="000000"/>
          <w:sz w:val="28"/>
          <w:szCs w:val="28"/>
        </w:rPr>
        <w:br/>
      </w:r>
      <w:r w:rsidRPr="0032230F">
        <w:rPr>
          <w:b/>
          <w:i/>
          <w:color w:val="000000"/>
          <w:sz w:val="28"/>
          <w:szCs w:val="28"/>
        </w:rPr>
        <w:t>- Мог бы Дед Мороз перелететь, да посох волшебный забыл в тереме.</w:t>
      </w:r>
      <w:r w:rsidRPr="0032230F">
        <w:rPr>
          <w:b/>
          <w:i/>
          <w:color w:val="000000"/>
          <w:sz w:val="28"/>
          <w:szCs w:val="28"/>
        </w:rPr>
        <w:br/>
        <w:t>Мог бы по льду перейти, да тяжёлый мешок у него. Мо</w:t>
      </w:r>
      <w:r w:rsidR="00D91356" w:rsidRPr="0032230F">
        <w:rPr>
          <w:b/>
          <w:i/>
          <w:color w:val="000000"/>
          <w:sz w:val="28"/>
          <w:szCs w:val="28"/>
        </w:rPr>
        <w:t>жно</w:t>
      </w:r>
      <w:r w:rsidRPr="0032230F">
        <w:rPr>
          <w:b/>
          <w:i/>
          <w:color w:val="000000"/>
          <w:sz w:val="28"/>
          <w:szCs w:val="28"/>
        </w:rPr>
        <w:t xml:space="preserve"> бы и перепрыгнуть, да стар уже Дедушка Мороз. Сел Дед Мороз на берегу да призадумался. Вдруг слышит: кто-то его зовёт. Огляделся </w:t>
      </w:r>
      <w:r w:rsidR="00D91356" w:rsidRPr="0032230F">
        <w:rPr>
          <w:b/>
          <w:i/>
          <w:color w:val="000000"/>
          <w:sz w:val="28"/>
          <w:szCs w:val="28"/>
        </w:rPr>
        <w:t xml:space="preserve"> - вокруг</w:t>
      </w:r>
      <w:r w:rsidRPr="0032230F">
        <w:rPr>
          <w:b/>
          <w:i/>
          <w:color w:val="000000"/>
          <w:sz w:val="28"/>
          <w:szCs w:val="28"/>
        </w:rPr>
        <w:t xml:space="preserve"> никого. Присмотрелся, а из проруби его зовёт…Кто?</w:t>
      </w:r>
      <w:r w:rsidRPr="0032230F">
        <w:rPr>
          <w:i/>
          <w:color w:val="000000"/>
          <w:sz w:val="28"/>
          <w:szCs w:val="28"/>
        </w:rPr>
        <w:t xml:space="preserve"> (Щука. Рыбка золотая).</w:t>
      </w:r>
      <w:r w:rsidRPr="0032230F">
        <w:rPr>
          <w:i/>
          <w:color w:val="000000"/>
          <w:sz w:val="28"/>
          <w:szCs w:val="28"/>
        </w:rPr>
        <w:br/>
        <w:t xml:space="preserve">- </w:t>
      </w:r>
      <w:r w:rsidR="00F903B8" w:rsidRPr="0032230F">
        <w:rPr>
          <w:b/>
          <w:i/>
          <w:color w:val="000000"/>
          <w:sz w:val="28"/>
          <w:szCs w:val="28"/>
        </w:rPr>
        <w:t>Говорит ему рыбка золотая: «Н</w:t>
      </w:r>
      <w:r w:rsidRPr="0032230F">
        <w:rPr>
          <w:b/>
          <w:i/>
          <w:color w:val="000000"/>
          <w:sz w:val="28"/>
          <w:szCs w:val="28"/>
        </w:rPr>
        <w:t>е печалься, Дед Мороз, я тебе помогу. Как рыбка помогла Деду Морозу?</w:t>
      </w:r>
      <w:r w:rsidRPr="0032230F">
        <w:rPr>
          <w:i/>
          <w:color w:val="000000"/>
          <w:sz w:val="28"/>
          <w:szCs w:val="28"/>
        </w:rPr>
        <w:t xml:space="preserve"> (Посох волшебный вернула. Мост хрустальный п</w:t>
      </w:r>
      <w:r w:rsidR="003A6267" w:rsidRPr="0032230F">
        <w:rPr>
          <w:i/>
          <w:color w:val="000000"/>
          <w:sz w:val="28"/>
          <w:szCs w:val="28"/>
        </w:rPr>
        <w:t>остроила. Подарила Деду Морозу ковёр-самолёт,</w:t>
      </w:r>
      <w:r w:rsidRPr="0032230F">
        <w:rPr>
          <w:i/>
          <w:color w:val="000000"/>
          <w:sz w:val="28"/>
          <w:szCs w:val="28"/>
        </w:rPr>
        <w:t xml:space="preserve"> </w:t>
      </w:r>
      <w:r w:rsidR="003A6267" w:rsidRPr="0032230F">
        <w:rPr>
          <w:i/>
          <w:color w:val="000000"/>
          <w:sz w:val="28"/>
          <w:szCs w:val="28"/>
        </w:rPr>
        <w:t>в</w:t>
      </w:r>
      <w:r w:rsidRPr="0032230F">
        <w:rPr>
          <w:i/>
          <w:color w:val="000000"/>
          <w:sz w:val="28"/>
          <w:szCs w:val="28"/>
        </w:rPr>
        <w:t>аленки-скороходы</w:t>
      </w:r>
      <w:r w:rsidR="003A6267" w:rsidRPr="0032230F">
        <w:rPr>
          <w:i/>
          <w:color w:val="000000"/>
          <w:sz w:val="28"/>
          <w:szCs w:val="28"/>
        </w:rPr>
        <w:t>)</w:t>
      </w:r>
      <w:r w:rsidRPr="0032230F">
        <w:rPr>
          <w:i/>
          <w:color w:val="000000"/>
          <w:sz w:val="28"/>
          <w:szCs w:val="28"/>
        </w:rPr>
        <w:t xml:space="preserve"> </w:t>
      </w:r>
    </w:p>
    <w:p w:rsidR="0032230F" w:rsidRDefault="0032230F" w:rsidP="00C75578">
      <w:pPr>
        <w:pStyle w:val="a4"/>
        <w:shd w:val="clear" w:color="auto" w:fill="FFFFFF"/>
        <w:spacing w:before="0" w:beforeAutospacing="0" w:after="0" w:afterAutospacing="0"/>
        <w:rPr>
          <w:i/>
          <w:color w:val="000000"/>
          <w:sz w:val="28"/>
          <w:szCs w:val="28"/>
        </w:rPr>
      </w:pPr>
    </w:p>
    <w:p w:rsidR="00F903B8" w:rsidRPr="00F903B8" w:rsidRDefault="00F903B8" w:rsidP="00C75578">
      <w:pPr>
        <w:pStyle w:val="a4"/>
        <w:shd w:val="clear" w:color="auto" w:fill="FFFFFF"/>
        <w:spacing w:before="0" w:beforeAutospacing="0" w:after="0" w:afterAutospacing="0"/>
        <w:rPr>
          <w:i/>
          <w:color w:val="000000"/>
          <w:sz w:val="28"/>
          <w:szCs w:val="28"/>
        </w:rPr>
      </w:pPr>
      <w:r>
        <w:rPr>
          <w:i/>
          <w:color w:val="000000"/>
          <w:sz w:val="28"/>
          <w:szCs w:val="28"/>
        </w:rPr>
        <w:t xml:space="preserve">                           </w:t>
      </w:r>
      <w:r w:rsidR="00E526D6" w:rsidRPr="00F903B8">
        <w:rPr>
          <w:i/>
          <w:color w:val="000000"/>
          <w:sz w:val="28"/>
          <w:szCs w:val="28"/>
        </w:rPr>
        <w:object w:dxaOrig="7205" w:dyaOrig="5401">
          <v:shape id="_x0000_i1036" type="#_x0000_t75" style="width:285.75pt;height:214.5pt" o:ole="">
            <v:imagedata r:id="rId33" o:title=""/>
          </v:shape>
          <o:OLEObject Type="Embed" ProgID="PowerPoint.Slide.12" ShapeID="_x0000_i1036" DrawAspect="Content" ObjectID="_1476877399" r:id="rId34"/>
        </w:object>
      </w:r>
    </w:p>
    <w:p w:rsidR="003A6267" w:rsidRPr="0032230F" w:rsidRDefault="00C75578" w:rsidP="00C75578">
      <w:pPr>
        <w:pStyle w:val="a4"/>
        <w:shd w:val="clear" w:color="auto" w:fill="FFFFFF"/>
        <w:spacing w:before="0" w:beforeAutospacing="0" w:after="0" w:afterAutospacing="0"/>
        <w:rPr>
          <w:b/>
          <w:i/>
          <w:color w:val="000000"/>
          <w:sz w:val="28"/>
          <w:szCs w:val="28"/>
        </w:rPr>
      </w:pPr>
      <w:r w:rsidRPr="0032230F">
        <w:rPr>
          <w:i/>
          <w:color w:val="000000"/>
          <w:sz w:val="28"/>
          <w:szCs w:val="28"/>
        </w:rPr>
        <w:t xml:space="preserve">- </w:t>
      </w:r>
      <w:r w:rsidRPr="0032230F">
        <w:rPr>
          <w:b/>
          <w:i/>
          <w:color w:val="000000"/>
          <w:sz w:val="28"/>
          <w:szCs w:val="28"/>
        </w:rPr>
        <w:t xml:space="preserve">Обрадовался Дед Мороз, поблагодарил рыбку. А Рыбка ему в ответ: </w:t>
      </w:r>
    </w:p>
    <w:p w:rsidR="003A6267" w:rsidRPr="0032230F" w:rsidRDefault="003A6267" w:rsidP="00C75578">
      <w:pPr>
        <w:pStyle w:val="a4"/>
        <w:shd w:val="clear" w:color="auto" w:fill="FFFFFF"/>
        <w:spacing w:before="0" w:beforeAutospacing="0" w:after="0" w:afterAutospacing="0"/>
        <w:rPr>
          <w:b/>
          <w:i/>
          <w:color w:val="000000"/>
          <w:sz w:val="28"/>
          <w:szCs w:val="28"/>
        </w:rPr>
      </w:pPr>
      <w:r w:rsidRPr="0032230F">
        <w:rPr>
          <w:b/>
          <w:i/>
          <w:color w:val="000000"/>
          <w:sz w:val="28"/>
          <w:szCs w:val="28"/>
        </w:rPr>
        <w:t>-</w:t>
      </w:r>
      <w:r w:rsidR="00C75578" w:rsidRPr="0032230F">
        <w:rPr>
          <w:b/>
          <w:i/>
          <w:color w:val="000000"/>
          <w:sz w:val="28"/>
          <w:szCs w:val="28"/>
        </w:rPr>
        <w:t xml:space="preserve">Не надо </w:t>
      </w:r>
      <w:r w:rsidRPr="0032230F">
        <w:rPr>
          <w:b/>
          <w:i/>
          <w:color w:val="000000"/>
          <w:sz w:val="28"/>
          <w:szCs w:val="28"/>
        </w:rPr>
        <w:t>мне твоей благодарности, л</w:t>
      </w:r>
      <w:r w:rsidR="00C75578" w:rsidRPr="0032230F">
        <w:rPr>
          <w:b/>
          <w:i/>
          <w:color w:val="000000"/>
          <w:sz w:val="28"/>
          <w:szCs w:val="28"/>
        </w:rPr>
        <w:t>учше во</w:t>
      </w:r>
      <w:r w:rsidRPr="0032230F">
        <w:rPr>
          <w:b/>
          <w:i/>
          <w:color w:val="000000"/>
          <w:sz w:val="28"/>
          <w:szCs w:val="28"/>
        </w:rPr>
        <w:t>зьми меня на праздник к ребятам</w:t>
      </w:r>
      <w:r w:rsidR="00C75578" w:rsidRPr="0032230F">
        <w:rPr>
          <w:b/>
          <w:i/>
          <w:color w:val="000000"/>
          <w:sz w:val="28"/>
          <w:szCs w:val="28"/>
        </w:rPr>
        <w:t xml:space="preserve">. </w:t>
      </w:r>
    </w:p>
    <w:p w:rsidR="009419DD" w:rsidRPr="0032230F" w:rsidRDefault="00C75578" w:rsidP="00F903B8">
      <w:pPr>
        <w:pStyle w:val="a4"/>
        <w:shd w:val="clear" w:color="auto" w:fill="FFFFFF"/>
        <w:spacing w:before="0" w:beforeAutospacing="0" w:after="0" w:afterAutospacing="0"/>
        <w:rPr>
          <w:i/>
          <w:sz w:val="28"/>
          <w:szCs w:val="28"/>
        </w:rPr>
      </w:pPr>
      <w:r w:rsidRPr="0032230F">
        <w:rPr>
          <w:b/>
          <w:i/>
          <w:color w:val="000000"/>
          <w:sz w:val="28"/>
          <w:szCs w:val="28"/>
        </w:rPr>
        <w:t>Согласился Дед Мороз. Только вот беда: надо рыбку до школы довезти, а в чём? (</w:t>
      </w:r>
      <w:r w:rsidRPr="0032230F">
        <w:rPr>
          <w:i/>
          <w:color w:val="000000"/>
          <w:sz w:val="28"/>
          <w:szCs w:val="28"/>
        </w:rPr>
        <w:t xml:space="preserve"> В варежку воды налить. В валенке аквариум сделать. Из снега </w:t>
      </w:r>
      <w:r w:rsidR="003A6267" w:rsidRPr="0032230F">
        <w:rPr>
          <w:i/>
          <w:color w:val="000000"/>
          <w:sz w:val="28"/>
          <w:szCs w:val="28"/>
        </w:rPr>
        <w:t>слепить</w:t>
      </w:r>
      <w:r w:rsidRPr="0032230F">
        <w:rPr>
          <w:i/>
          <w:color w:val="000000"/>
          <w:sz w:val="28"/>
          <w:szCs w:val="28"/>
        </w:rPr>
        <w:t xml:space="preserve"> тазик и налить в него воду…)</w:t>
      </w:r>
      <w:r w:rsidRPr="0032230F">
        <w:rPr>
          <w:i/>
          <w:color w:val="000000"/>
          <w:sz w:val="28"/>
          <w:szCs w:val="28"/>
        </w:rPr>
        <w:br/>
      </w:r>
      <w:r w:rsidRPr="0032230F">
        <w:rPr>
          <w:b/>
          <w:i/>
          <w:color w:val="000000"/>
          <w:sz w:val="28"/>
          <w:szCs w:val="28"/>
        </w:rPr>
        <w:t>- Вот и добрались Дед Мороз с рыбкой до школы. Дети их с радостью встретили. Дед Мороз всем подарки подарил, а рыбка исполнила каждому ребёнку желание. А какое бы желание загадали рыбке вы в Новогоднюю ночь</w:t>
      </w:r>
      <w:r w:rsidRPr="0032230F">
        <w:rPr>
          <w:i/>
          <w:color w:val="000000"/>
          <w:sz w:val="28"/>
          <w:szCs w:val="28"/>
        </w:rPr>
        <w:t xml:space="preserve">? </w:t>
      </w:r>
      <w:r w:rsidRPr="0032230F">
        <w:rPr>
          <w:i/>
          <w:color w:val="000000"/>
          <w:sz w:val="28"/>
          <w:szCs w:val="28"/>
        </w:rPr>
        <w:lastRenderedPageBreak/>
        <w:t>(Дети по очереди рассказывают о своей мечте, загадывают желания).</w:t>
      </w:r>
      <w:r w:rsidRPr="0032230F">
        <w:rPr>
          <w:i/>
          <w:color w:val="000000"/>
          <w:sz w:val="28"/>
          <w:szCs w:val="28"/>
        </w:rPr>
        <w:br/>
      </w:r>
    </w:p>
    <w:p w:rsidR="00043F77" w:rsidRDefault="00043F77" w:rsidP="00043F77">
      <w:pPr>
        <w:shd w:val="clear" w:color="auto" w:fill="FFFFFF"/>
        <w:ind w:firstLine="720"/>
        <w:jc w:val="both"/>
        <w:rPr>
          <w:sz w:val="28"/>
          <w:szCs w:val="28"/>
        </w:rPr>
      </w:pPr>
      <w:r>
        <w:rPr>
          <w:sz w:val="28"/>
          <w:szCs w:val="28"/>
        </w:rPr>
        <w:t>В детстве ребята живут непосредственной, глубоко эмоциональной жизнью. Сильные переживания надолго сохраняются в их памяти, не</w:t>
      </w:r>
      <w:r>
        <w:rPr>
          <w:sz w:val="28"/>
          <w:szCs w:val="28"/>
        </w:rPr>
        <w:softHyphen/>
        <w:t>редко превращаясь в мотивы и стимулы поведения, облегчают процесс выработки убеждений, навыков, привычек поведения.</w:t>
      </w:r>
    </w:p>
    <w:p w:rsidR="00043F77" w:rsidRDefault="00043F77" w:rsidP="00043F77">
      <w:pPr>
        <w:shd w:val="clear" w:color="auto" w:fill="FFFFFF"/>
        <w:ind w:firstLine="720"/>
        <w:jc w:val="both"/>
        <w:rPr>
          <w:sz w:val="28"/>
          <w:szCs w:val="28"/>
        </w:rPr>
      </w:pPr>
      <w:r>
        <w:rPr>
          <w:sz w:val="28"/>
          <w:szCs w:val="28"/>
        </w:rPr>
        <w:t>Вот эту особенность - эмоциональное отношение ребенка к миру - можно использовать как важный путь проникновения в детское сознание, расширять и укреплять его.</w:t>
      </w:r>
    </w:p>
    <w:p w:rsidR="00043F77" w:rsidRDefault="00043F77" w:rsidP="00043F77">
      <w:pPr>
        <w:shd w:val="clear" w:color="auto" w:fill="FFFFFF"/>
        <w:ind w:firstLine="720"/>
        <w:jc w:val="both"/>
        <w:rPr>
          <w:b/>
          <w:i/>
          <w:sz w:val="28"/>
          <w:szCs w:val="28"/>
        </w:rPr>
      </w:pPr>
      <w:r>
        <w:rPr>
          <w:sz w:val="28"/>
          <w:szCs w:val="28"/>
        </w:rPr>
        <w:t>«</w:t>
      </w:r>
      <w:r w:rsidRPr="00195C8F">
        <w:rPr>
          <w:b/>
          <w:i/>
          <w:sz w:val="28"/>
          <w:szCs w:val="28"/>
        </w:rPr>
        <w:t>По закону природы, - как утверждает К.Д. Ушинский, - дитя требует деятельности беспрестанно и утомляется не деятельностью, а ее однообразием».</w:t>
      </w:r>
    </w:p>
    <w:p w:rsidR="0032230F" w:rsidRDefault="0032230F" w:rsidP="00043F77">
      <w:pPr>
        <w:shd w:val="clear" w:color="auto" w:fill="FFFFFF"/>
        <w:ind w:firstLine="720"/>
        <w:jc w:val="both"/>
        <w:rPr>
          <w:b/>
          <w:i/>
          <w:sz w:val="28"/>
          <w:szCs w:val="28"/>
        </w:rPr>
      </w:pPr>
    </w:p>
    <w:p w:rsidR="00F530C3" w:rsidRPr="00030BEC" w:rsidRDefault="00F530C3" w:rsidP="00F530C3">
      <w:pPr>
        <w:jc w:val="center"/>
        <w:rPr>
          <w:b/>
          <w:color w:val="0070C0"/>
          <w:sz w:val="28"/>
          <w:szCs w:val="28"/>
        </w:rPr>
      </w:pPr>
      <w:r>
        <w:rPr>
          <w:b/>
          <w:color w:val="0070C0"/>
          <w:sz w:val="28"/>
          <w:szCs w:val="28"/>
        </w:rPr>
        <w:t>3</w:t>
      </w:r>
      <w:r w:rsidRPr="00030BEC">
        <w:rPr>
          <w:b/>
          <w:color w:val="0070C0"/>
          <w:sz w:val="28"/>
          <w:szCs w:val="28"/>
        </w:rPr>
        <w:t xml:space="preserve">. </w:t>
      </w:r>
      <w:r>
        <w:rPr>
          <w:b/>
          <w:color w:val="0070C0"/>
          <w:sz w:val="28"/>
          <w:szCs w:val="28"/>
        </w:rPr>
        <w:t>Укрепление духовного здоровья ребёнка через совместную творческую деятельность семьи.</w:t>
      </w:r>
    </w:p>
    <w:p w:rsidR="00F530C3" w:rsidRDefault="00F530C3" w:rsidP="00F530C3">
      <w:pPr>
        <w:rPr>
          <w:b/>
          <w:sz w:val="28"/>
          <w:szCs w:val="28"/>
        </w:rPr>
      </w:pPr>
    </w:p>
    <w:p w:rsidR="0032230F" w:rsidRPr="00195C8F" w:rsidRDefault="0032230F" w:rsidP="00043F77">
      <w:pPr>
        <w:shd w:val="clear" w:color="auto" w:fill="FFFFFF"/>
        <w:ind w:firstLine="720"/>
        <w:jc w:val="both"/>
        <w:rPr>
          <w:b/>
          <w:i/>
          <w:sz w:val="28"/>
          <w:szCs w:val="28"/>
        </w:rPr>
      </w:pPr>
    </w:p>
    <w:p w:rsidR="000A4CC7" w:rsidRDefault="000A4CC7" w:rsidP="00043F77">
      <w:pPr>
        <w:shd w:val="clear" w:color="auto" w:fill="FFFFFF"/>
        <w:ind w:firstLine="720"/>
        <w:jc w:val="both"/>
        <w:rPr>
          <w:sz w:val="28"/>
          <w:szCs w:val="28"/>
        </w:rPr>
      </w:pPr>
      <w:r>
        <w:rPr>
          <w:sz w:val="28"/>
          <w:szCs w:val="28"/>
        </w:rPr>
        <w:t xml:space="preserve">Проекты реализуются в форме семейных творческих акций. В ходе их осуществления одновременно реализуются разные задачи: </w:t>
      </w:r>
      <w:r w:rsidRPr="00195C8F">
        <w:rPr>
          <w:b/>
          <w:i/>
          <w:sz w:val="28"/>
          <w:szCs w:val="28"/>
        </w:rPr>
        <w:t>творческие, образовательные, психологические, экологические, культурологические.</w:t>
      </w:r>
      <w:r>
        <w:rPr>
          <w:sz w:val="28"/>
          <w:szCs w:val="28"/>
        </w:rPr>
        <w:t xml:space="preserve"> Эти акции могут проводиться как в стенах образовательных учреждений, так и на большом пространстве (в парках, специальных местах досуга)</w:t>
      </w:r>
    </w:p>
    <w:p w:rsidR="000A4CC7" w:rsidRPr="00195C8F" w:rsidRDefault="000A4CC7" w:rsidP="00043F77">
      <w:pPr>
        <w:shd w:val="clear" w:color="auto" w:fill="FFFFFF"/>
        <w:ind w:firstLine="720"/>
        <w:jc w:val="both"/>
        <w:rPr>
          <w:b/>
          <w:i/>
          <w:color w:val="C00000"/>
          <w:sz w:val="28"/>
          <w:szCs w:val="28"/>
        </w:rPr>
      </w:pPr>
      <w:r w:rsidRPr="00195C8F">
        <w:rPr>
          <w:color w:val="C00000"/>
          <w:sz w:val="28"/>
          <w:szCs w:val="28"/>
        </w:rPr>
        <w:t>Главная цель</w:t>
      </w:r>
      <w:r>
        <w:rPr>
          <w:sz w:val="28"/>
          <w:szCs w:val="28"/>
        </w:rPr>
        <w:t xml:space="preserve"> таких акций – </w:t>
      </w:r>
      <w:r w:rsidRPr="00195C8F">
        <w:rPr>
          <w:b/>
          <w:i/>
          <w:color w:val="C00000"/>
          <w:sz w:val="28"/>
          <w:szCs w:val="28"/>
        </w:rPr>
        <w:t>укрепление семьи, вовлечение взрослых совместно с детьми в творческий процесс</w:t>
      </w:r>
      <w:r>
        <w:rPr>
          <w:sz w:val="28"/>
          <w:szCs w:val="28"/>
        </w:rPr>
        <w:t>, во время которого происходит плодотворное общение</w:t>
      </w:r>
      <w:r w:rsidR="000024F9">
        <w:rPr>
          <w:sz w:val="28"/>
          <w:szCs w:val="28"/>
        </w:rPr>
        <w:t xml:space="preserve">. </w:t>
      </w:r>
      <w:r w:rsidR="000024F9" w:rsidRPr="00195C8F">
        <w:rPr>
          <w:b/>
          <w:i/>
          <w:color w:val="C00000"/>
          <w:sz w:val="28"/>
          <w:szCs w:val="28"/>
        </w:rPr>
        <w:t>Все участники акции создают единую творческую работу.</w:t>
      </w:r>
    </w:p>
    <w:p w:rsidR="000024F9" w:rsidRDefault="000024F9" w:rsidP="00043F77">
      <w:pPr>
        <w:shd w:val="clear" w:color="auto" w:fill="FFFFFF"/>
        <w:ind w:firstLine="720"/>
        <w:jc w:val="both"/>
        <w:rPr>
          <w:b/>
          <w:sz w:val="28"/>
          <w:szCs w:val="28"/>
        </w:rPr>
      </w:pPr>
    </w:p>
    <w:p w:rsidR="000024F9" w:rsidRDefault="00195C8F" w:rsidP="00043F77">
      <w:pPr>
        <w:shd w:val="clear" w:color="auto" w:fill="FFFFFF"/>
        <w:ind w:firstLine="720"/>
        <w:jc w:val="both"/>
        <w:rPr>
          <w:b/>
          <w:sz w:val="28"/>
          <w:szCs w:val="28"/>
        </w:rPr>
      </w:pPr>
      <w:r>
        <w:rPr>
          <w:b/>
          <w:sz w:val="28"/>
          <w:szCs w:val="28"/>
        </w:rPr>
        <w:t xml:space="preserve">       </w:t>
      </w:r>
      <w:r w:rsidR="00A022AF">
        <w:rPr>
          <w:b/>
          <w:noProof/>
          <w:sz w:val="28"/>
          <w:szCs w:val="28"/>
        </w:rPr>
        <w:drawing>
          <wp:inline distT="0" distB="0" distL="0" distR="0">
            <wp:extent cx="4429125" cy="2647950"/>
            <wp:effectExtent l="19050" t="0" r="9525" b="0"/>
            <wp:docPr id="22" name="Рисунок 22" descr="20140918_18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40918_181319"/>
                    <pic:cNvPicPr>
                      <a:picLocks noChangeAspect="1" noChangeArrowheads="1"/>
                    </pic:cNvPicPr>
                  </pic:nvPicPr>
                  <pic:blipFill>
                    <a:blip r:embed="rId35" cstate="print"/>
                    <a:srcRect/>
                    <a:stretch>
                      <a:fillRect/>
                    </a:stretch>
                  </pic:blipFill>
                  <pic:spPr bwMode="auto">
                    <a:xfrm>
                      <a:off x="0" y="0"/>
                      <a:ext cx="4429125" cy="2647950"/>
                    </a:xfrm>
                    <a:prstGeom prst="rect">
                      <a:avLst/>
                    </a:prstGeom>
                    <a:noFill/>
                    <a:ln w="9525">
                      <a:noFill/>
                      <a:miter lim="800000"/>
                      <a:headEnd/>
                      <a:tailEnd/>
                    </a:ln>
                  </pic:spPr>
                </pic:pic>
              </a:graphicData>
            </a:graphic>
          </wp:inline>
        </w:drawing>
      </w:r>
    </w:p>
    <w:p w:rsidR="000024F9" w:rsidRDefault="000024F9" w:rsidP="00043F77">
      <w:pPr>
        <w:shd w:val="clear" w:color="auto" w:fill="FFFFFF"/>
        <w:ind w:firstLine="720"/>
        <w:jc w:val="both"/>
        <w:rPr>
          <w:b/>
          <w:sz w:val="28"/>
          <w:szCs w:val="28"/>
        </w:rPr>
      </w:pPr>
    </w:p>
    <w:p w:rsidR="000024F9" w:rsidRDefault="000024F9" w:rsidP="00043F77">
      <w:pPr>
        <w:shd w:val="clear" w:color="auto" w:fill="FFFFFF"/>
        <w:ind w:firstLine="720"/>
        <w:jc w:val="both"/>
        <w:rPr>
          <w:sz w:val="28"/>
          <w:szCs w:val="28"/>
        </w:rPr>
      </w:pPr>
      <w:r w:rsidRPr="000024F9">
        <w:rPr>
          <w:sz w:val="28"/>
          <w:szCs w:val="28"/>
        </w:rPr>
        <w:t xml:space="preserve">Это могут быть панно </w:t>
      </w:r>
      <w:r>
        <w:rPr>
          <w:sz w:val="28"/>
          <w:szCs w:val="28"/>
        </w:rPr>
        <w:t>или художественные объекты, которыми затем можно украсить интерьер дома или образовательного учреждения, улицу или парки города.</w:t>
      </w:r>
    </w:p>
    <w:p w:rsidR="000024F9" w:rsidRDefault="000024F9" w:rsidP="00043F77">
      <w:pPr>
        <w:shd w:val="clear" w:color="auto" w:fill="FFFFFF"/>
        <w:ind w:firstLine="720"/>
        <w:jc w:val="both"/>
        <w:rPr>
          <w:sz w:val="28"/>
          <w:szCs w:val="28"/>
        </w:rPr>
      </w:pPr>
      <w:r>
        <w:rPr>
          <w:sz w:val="28"/>
          <w:szCs w:val="28"/>
        </w:rPr>
        <w:t xml:space="preserve">Участником проекта может стать любой ребёнок или взрослый, независимо от его художественных способностей. Технология творческого процесса предполагает такой уровень задач, который доступен каждому. Очень важно, что в наших проектах </w:t>
      </w:r>
      <w:r w:rsidRPr="00195C8F">
        <w:rPr>
          <w:b/>
          <w:i/>
          <w:color w:val="C00000"/>
          <w:sz w:val="28"/>
          <w:szCs w:val="28"/>
        </w:rPr>
        <w:t>дети и родители выступают на равных</w:t>
      </w:r>
      <w:r w:rsidR="00571A24" w:rsidRPr="00195C8F">
        <w:rPr>
          <w:i/>
          <w:color w:val="C00000"/>
          <w:sz w:val="28"/>
          <w:szCs w:val="28"/>
        </w:rPr>
        <w:t xml:space="preserve">, </w:t>
      </w:r>
      <w:r w:rsidR="00571A24">
        <w:rPr>
          <w:sz w:val="28"/>
          <w:szCs w:val="28"/>
        </w:rPr>
        <w:t xml:space="preserve">между ними происходит одновременно и взаимодействие и соревнование. Атмосфера игры и фантазии даёт </w:t>
      </w:r>
      <w:r w:rsidR="00571A24">
        <w:rPr>
          <w:sz w:val="28"/>
          <w:szCs w:val="28"/>
        </w:rPr>
        <w:lastRenderedPageBreak/>
        <w:t>возможность раскрыться друг перед другом с неожиданной стороны. Глубже узнавая друг друга, дети и родители заметно сближаются. Такие социально-художественные акции, с одной стороны, направлены на развитие индивидуальности, с другой – дают почувствовать, что ты не одинок в этом мире, вокруг тебя много людей и вместе вы способны сотворить чудо</w:t>
      </w:r>
      <w:r w:rsidR="00A7001C">
        <w:rPr>
          <w:sz w:val="28"/>
          <w:szCs w:val="28"/>
        </w:rPr>
        <w:t>.</w:t>
      </w:r>
    </w:p>
    <w:p w:rsidR="00E70A31" w:rsidRDefault="00E70A31" w:rsidP="00043F77">
      <w:pPr>
        <w:shd w:val="clear" w:color="auto" w:fill="FFFFFF"/>
        <w:ind w:firstLine="720"/>
        <w:jc w:val="both"/>
        <w:rPr>
          <w:sz w:val="28"/>
          <w:szCs w:val="28"/>
        </w:rPr>
      </w:pPr>
    </w:p>
    <w:p w:rsidR="00E526D6" w:rsidRDefault="00E526D6" w:rsidP="00195C8F">
      <w:pPr>
        <w:shd w:val="clear" w:color="auto" w:fill="FFFFFF"/>
        <w:jc w:val="both"/>
        <w:rPr>
          <w:sz w:val="28"/>
          <w:szCs w:val="28"/>
        </w:rPr>
      </w:pPr>
      <w:r>
        <w:rPr>
          <w:sz w:val="28"/>
          <w:szCs w:val="28"/>
        </w:rPr>
        <w:t xml:space="preserve">               </w:t>
      </w:r>
    </w:p>
    <w:p w:rsidR="00E526D6" w:rsidRDefault="00E526D6" w:rsidP="00195C8F">
      <w:pPr>
        <w:shd w:val="clear" w:color="auto" w:fill="FFFFFF"/>
        <w:jc w:val="both"/>
        <w:rPr>
          <w:sz w:val="28"/>
          <w:szCs w:val="28"/>
        </w:rPr>
      </w:pPr>
      <w:r>
        <w:rPr>
          <w:sz w:val="28"/>
          <w:szCs w:val="28"/>
        </w:rPr>
        <w:t xml:space="preserve">                 </w:t>
      </w:r>
      <w:r w:rsidR="00A022AF">
        <w:rPr>
          <w:noProof/>
          <w:sz w:val="28"/>
          <w:szCs w:val="28"/>
        </w:rPr>
        <w:drawing>
          <wp:inline distT="0" distB="0" distL="0" distR="0">
            <wp:extent cx="4781550" cy="2867025"/>
            <wp:effectExtent l="19050" t="0" r="0" b="0"/>
            <wp:docPr id="23" name="Рисунок 3" descr="20140918_18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140918_181329.jpg"/>
                    <pic:cNvPicPr>
                      <a:picLocks noChangeAspect="1" noChangeArrowheads="1"/>
                    </pic:cNvPicPr>
                  </pic:nvPicPr>
                  <pic:blipFill>
                    <a:blip r:embed="rId36" cstate="print"/>
                    <a:srcRect/>
                    <a:stretch>
                      <a:fillRect/>
                    </a:stretch>
                  </pic:blipFill>
                  <pic:spPr bwMode="auto">
                    <a:xfrm>
                      <a:off x="0" y="0"/>
                      <a:ext cx="4781550" cy="2867025"/>
                    </a:xfrm>
                    <a:prstGeom prst="rect">
                      <a:avLst/>
                    </a:prstGeom>
                    <a:noFill/>
                    <a:ln w="9525">
                      <a:noFill/>
                      <a:miter lim="800000"/>
                      <a:headEnd/>
                      <a:tailEnd/>
                    </a:ln>
                  </pic:spPr>
                </pic:pic>
              </a:graphicData>
            </a:graphic>
          </wp:inline>
        </w:drawing>
      </w:r>
      <w:r w:rsidR="00195C8F">
        <w:rPr>
          <w:sz w:val="28"/>
          <w:szCs w:val="28"/>
        </w:rPr>
        <w:t xml:space="preserve">   </w:t>
      </w:r>
    </w:p>
    <w:p w:rsidR="00E526D6" w:rsidRDefault="00E526D6" w:rsidP="00195C8F">
      <w:pPr>
        <w:shd w:val="clear" w:color="auto" w:fill="FFFFFF"/>
        <w:jc w:val="both"/>
        <w:rPr>
          <w:sz w:val="28"/>
          <w:szCs w:val="28"/>
        </w:rPr>
      </w:pPr>
    </w:p>
    <w:p w:rsidR="00E526D6" w:rsidRDefault="00E526D6" w:rsidP="00195C8F">
      <w:pPr>
        <w:shd w:val="clear" w:color="auto" w:fill="FFFFFF"/>
        <w:jc w:val="both"/>
        <w:rPr>
          <w:sz w:val="28"/>
          <w:szCs w:val="28"/>
        </w:rPr>
      </w:pPr>
    </w:p>
    <w:p w:rsidR="00E526D6" w:rsidRDefault="00195C8F" w:rsidP="00195C8F">
      <w:pPr>
        <w:shd w:val="clear" w:color="auto" w:fill="FFFFFF"/>
        <w:jc w:val="both"/>
        <w:rPr>
          <w:sz w:val="28"/>
          <w:szCs w:val="28"/>
        </w:rPr>
      </w:pPr>
      <w:r>
        <w:rPr>
          <w:sz w:val="28"/>
          <w:szCs w:val="28"/>
        </w:rPr>
        <w:t xml:space="preserve"> </w:t>
      </w:r>
    </w:p>
    <w:p w:rsidR="00E70A31" w:rsidRDefault="00E526D6" w:rsidP="00195C8F">
      <w:pPr>
        <w:shd w:val="clear" w:color="auto" w:fill="FFFFFF"/>
        <w:jc w:val="both"/>
        <w:rPr>
          <w:sz w:val="28"/>
          <w:szCs w:val="28"/>
        </w:rPr>
      </w:pPr>
      <w:r>
        <w:rPr>
          <w:sz w:val="28"/>
          <w:szCs w:val="28"/>
        </w:rPr>
        <w:t xml:space="preserve">                 </w:t>
      </w:r>
      <w:r w:rsidR="00A022AF">
        <w:rPr>
          <w:noProof/>
          <w:sz w:val="28"/>
          <w:szCs w:val="28"/>
        </w:rPr>
        <w:drawing>
          <wp:inline distT="0" distB="0" distL="0" distR="0">
            <wp:extent cx="4838700" cy="2924175"/>
            <wp:effectExtent l="19050" t="0" r="0" b="0"/>
            <wp:docPr id="24" name="Рисунок 1" descr="20140918_18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40918_180141.jpg"/>
                    <pic:cNvPicPr>
                      <a:picLocks noChangeAspect="1" noChangeArrowheads="1"/>
                    </pic:cNvPicPr>
                  </pic:nvPicPr>
                  <pic:blipFill>
                    <a:blip r:embed="rId37" cstate="print"/>
                    <a:srcRect/>
                    <a:stretch>
                      <a:fillRect/>
                    </a:stretch>
                  </pic:blipFill>
                  <pic:spPr bwMode="auto">
                    <a:xfrm>
                      <a:off x="0" y="0"/>
                      <a:ext cx="4838700" cy="2924175"/>
                    </a:xfrm>
                    <a:prstGeom prst="rect">
                      <a:avLst/>
                    </a:prstGeom>
                    <a:noFill/>
                    <a:ln w="9525">
                      <a:noFill/>
                      <a:miter lim="800000"/>
                      <a:headEnd/>
                      <a:tailEnd/>
                    </a:ln>
                  </pic:spPr>
                </pic:pic>
              </a:graphicData>
            </a:graphic>
          </wp:inline>
        </w:drawing>
      </w:r>
    </w:p>
    <w:p w:rsidR="00195C8F" w:rsidRDefault="00195C8F" w:rsidP="00043F77">
      <w:pPr>
        <w:shd w:val="clear" w:color="auto" w:fill="FFFFFF"/>
        <w:ind w:firstLine="720"/>
        <w:jc w:val="both"/>
        <w:rPr>
          <w:sz w:val="28"/>
          <w:szCs w:val="28"/>
        </w:rPr>
      </w:pPr>
    </w:p>
    <w:p w:rsidR="00F530C3" w:rsidRDefault="00F530C3" w:rsidP="00043F77">
      <w:pPr>
        <w:shd w:val="clear" w:color="auto" w:fill="FFFFFF"/>
        <w:ind w:firstLine="720"/>
        <w:jc w:val="both"/>
        <w:rPr>
          <w:sz w:val="28"/>
          <w:szCs w:val="28"/>
        </w:rPr>
      </w:pPr>
    </w:p>
    <w:p w:rsidR="00A7001C" w:rsidRDefault="00A7001C" w:rsidP="00043F77">
      <w:pPr>
        <w:shd w:val="clear" w:color="auto" w:fill="FFFFFF"/>
        <w:ind w:firstLine="720"/>
        <w:jc w:val="both"/>
        <w:rPr>
          <w:sz w:val="28"/>
          <w:szCs w:val="28"/>
        </w:rPr>
      </w:pPr>
      <w:r w:rsidRPr="00195C8F">
        <w:rPr>
          <w:b/>
          <w:i/>
          <w:color w:val="C00000"/>
          <w:sz w:val="28"/>
          <w:szCs w:val="28"/>
        </w:rPr>
        <w:t>Заключительный аккорд каждой акции – произведение коллективного творчества,</w:t>
      </w:r>
      <w:r>
        <w:rPr>
          <w:sz w:val="28"/>
          <w:szCs w:val="28"/>
        </w:rPr>
        <w:t xml:space="preserve"> декоративная работа или композиция из многообразных предметов, объединённых единой тематикой. Завершение работы всегда наполнено радостью сотворчества. Когда глазам участников предстаёт восхитительный букет, состоящих из цветов, созданных фантазией взрослых и детей, всех охватывает чувство единения в порыве восхищения гармонией жизни!</w:t>
      </w:r>
    </w:p>
    <w:p w:rsidR="00E70A31" w:rsidRDefault="00E70A31" w:rsidP="00043F77">
      <w:pPr>
        <w:shd w:val="clear" w:color="auto" w:fill="FFFFFF"/>
        <w:ind w:firstLine="720"/>
        <w:jc w:val="both"/>
        <w:rPr>
          <w:sz w:val="28"/>
          <w:szCs w:val="28"/>
        </w:rPr>
      </w:pPr>
    </w:p>
    <w:p w:rsidR="00E70A31" w:rsidRPr="000024F9" w:rsidRDefault="00F530C3" w:rsidP="00043F77">
      <w:pPr>
        <w:shd w:val="clear" w:color="auto" w:fill="FFFFFF"/>
        <w:ind w:firstLine="720"/>
        <w:jc w:val="both"/>
        <w:rPr>
          <w:sz w:val="28"/>
          <w:szCs w:val="28"/>
        </w:rPr>
      </w:pPr>
      <w:r>
        <w:rPr>
          <w:sz w:val="28"/>
          <w:szCs w:val="28"/>
        </w:rPr>
        <w:lastRenderedPageBreak/>
        <w:t xml:space="preserve">        </w:t>
      </w:r>
      <w:r w:rsidR="00A022AF">
        <w:rPr>
          <w:noProof/>
          <w:sz w:val="28"/>
          <w:szCs w:val="28"/>
        </w:rPr>
        <w:drawing>
          <wp:inline distT="0" distB="0" distL="0" distR="0">
            <wp:extent cx="5267325" cy="3171825"/>
            <wp:effectExtent l="19050" t="0" r="9525" b="0"/>
            <wp:docPr id="2" name="Рисунок 2" descr="20140918_19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0918_190535"/>
                    <pic:cNvPicPr>
                      <a:picLocks noChangeAspect="1" noChangeArrowheads="1"/>
                    </pic:cNvPicPr>
                  </pic:nvPicPr>
                  <pic:blipFill>
                    <a:blip r:embed="rId38" cstate="print"/>
                    <a:srcRect/>
                    <a:stretch>
                      <a:fillRect/>
                    </a:stretch>
                  </pic:blipFill>
                  <pic:spPr bwMode="auto">
                    <a:xfrm>
                      <a:off x="0" y="0"/>
                      <a:ext cx="5267325" cy="3171825"/>
                    </a:xfrm>
                    <a:prstGeom prst="rect">
                      <a:avLst/>
                    </a:prstGeom>
                    <a:noFill/>
                    <a:ln w="9525">
                      <a:noFill/>
                      <a:miter lim="800000"/>
                      <a:headEnd/>
                      <a:tailEnd/>
                    </a:ln>
                  </pic:spPr>
                </pic:pic>
              </a:graphicData>
            </a:graphic>
          </wp:inline>
        </w:drawing>
      </w:r>
    </w:p>
    <w:p w:rsidR="00B21B41" w:rsidRDefault="00B21B41" w:rsidP="00043F77">
      <w:pPr>
        <w:shd w:val="clear" w:color="auto" w:fill="FFFFFF"/>
        <w:ind w:firstLine="720"/>
        <w:jc w:val="both"/>
        <w:rPr>
          <w:sz w:val="28"/>
          <w:szCs w:val="28"/>
        </w:rPr>
      </w:pPr>
    </w:p>
    <w:p w:rsidR="00B21B41" w:rsidRPr="00114547" w:rsidRDefault="00B21B41" w:rsidP="00B21B41">
      <w:pPr>
        <w:pStyle w:val="2"/>
        <w:spacing w:before="0" w:beforeAutospacing="0" w:after="0" w:afterAutospacing="0"/>
        <w:ind w:firstLine="567"/>
        <w:contextualSpacing/>
        <w:jc w:val="both"/>
        <w:rPr>
          <w:sz w:val="28"/>
          <w:szCs w:val="28"/>
        </w:rPr>
      </w:pPr>
      <w:r w:rsidRPr="00114547">
        <w:rPr>
          <w:sz w:val="28"/>
          <w:szCs w:val="28"/>
        </w:rPr>
        <w:t>Творческое мышление – сложный многогранный процесс, но общество всегда испытывает потребность в людях, обладающих нестандартным мышлением. Большой знаток детской души Антуан де Сент-Экзюпери дал прекрасный совет учителям, который актуален и сейчас: «Не обижайте детей готовыми формулами, формулы – пустота; обогащайте их образами и картинами, на которых видны связующие нити. Не отягощайте детей мёртвым грузом фактов;  обучите их приёмам и способам, которые помогут им постигать. Не учите их, что польза –  главное. Главное – воспитание в человеке человеческого».</w:t>
      </w:r>
    </w:p>
    <w:p w:rsidR="00E43BAB" w:rsidRPr="00195C8F" w:rsidRDefault="00195C8F" w:rsidP="00195C8F">
      <w:pPr>
        <w:pStyle w:val="msonormalcxspmiddle"/>
        <w:spacing w:after="0" w:afterAutospacing="0"/>
        <w:contextualSpacing/>
        <w:rPr>
          <w:b/>
        </w:rPr>
      </w:pPr>
      <w:r>
        <w:rPr>
          <w:b/>
        </w:rPr>
        <w:t xml:space="preserve">             </w:t>
      </w:r>
      <w:r w:rsidR="00E526D6">
        <w:rPr>
          <w:b/>
        </w:rPr>
        <w:t xml:space="preserve">         </w:t>
      </w:r>
      <w:r>
        <w:rPr>
          <w:b/>
        </w:rPr>
        <w:t xml:space="preserve"> </w:t>
      </w:r>
      <w:r w:rsidR="00A022AF">
        <w:rPr>
          <w:b/>
          <w:noProof/>
        </w:rPr>
        <w:drawing>
          <wp:inline distT="0" distB="0" distL="0" distR="0">
            <wp:extent cx="4810125" cy="3609975"/>
            <wp:effectExtent l="19050" t="0" r="9525" b="0"/>
            <wp:docPr id="1" name="Рисунок 2" descr="IMG_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800.JPG"/>
                    <pic:cNvPicPr>
                      <a:picLocks noChangeAspect="1" noChangeArrowheads="1"/>
                    </pic:cNvPicPr>
                  </pic:nvPicPr>
                  <pic:blipFill>
                    <a:blip r:embed="rId39" cstate="print"/>
                    <a:srcRect/>
                    <a:stretch>
                      <a:fillRect/>
                    </a:stretch>
                  </pic:blipFill>
                  <pic:spPr bwMode="auto">
                    <a:xfrm>
                      <a:off x="0" y="0"/>
                      <a:ext cx="4810125" cy="3609975"/>
                    </a:xfrm>
                    <a:prstGeom prst="rect">
                      <a:avLst/>
                    </a:prstGeom>
                    <a:noFill/>
                    <a:ln w="9525">
                      <a:noFill/>
                      <a:miter lim="800000"/>
                      <a:headEnd/>
                      <a:tailEnd/>
                    </a:ln>
                  </pic:spPr>
                </pic:pic>
              </a:graphicData>
            </a:graphic>
          </wp:inline>
        </w:drawing>
      </w:r>
    </w:p>
    <w:p w:rsidR="00F85A4F" w:rsidRPr="00F85A4F" w:rsidRDefault="00F85A4F" w:rsidP="00F85A4F">
      <w:pPr>
        <w:shd w:val="clear" w:color="auto" w:fill="FFFFFF"/>
        <w:rPr>
          <w:iCs/>
          <w:sz w:val="28"/>
          <w:szCs w:val="28"/>
        </w:rPr>
      </w:pPr>
    </w:p>
    <w:p w:rsidR="00F3049E" w:rsidRPr="00DB7E86" w:rsidRDefault="00F3049E" w:rsidP="00F3049E">
      <w:pPr>
        <w:shd w:val="clear" w:color="auto" w:fill="FFFFFF"/>
        <w:tabs>
          <w:tab w:val="left" w:pos="3893"/>
        </w:tabs>
        <w:ind w:firstLine="720"/>
        <w:rPr>
          <w:sz w:val="28"/>
          <w:szCs w:val="28"/>
        </w:rPr>
      </w:pPr>
    </w:p>
    <w:p w:rsidR="00444B3E" w:rsidRDefault="00444B3E" w:rsidP="0078065A">
      <w:pPr>
        <w:rPr>
          <w:sz w:val="28"/>
          <w:szCs w:val="28"/>
        </w:rPr>
      </w:pPr>
    </w:p>
    <w:p w:rsidR="0078065A" w:rsidRDefault="0078065A" w:rsidP="00B3544F">
      <w:pPr>
        <w:rPr>
          <w:sz w:val="28"/>
          <w:szCs w:val="28"/>
        </w:rPr>
      </w:pPr>
    </w:p>
    <w:p w:rsidR="00B3544F" w:rsidRDefault="00B3544F" w:rsidP="00A52591">
      <w:pPr>
        <w:rPr>
          <w:sz w:val="28"/>
          <w:szCs w:val="28"/>
        </w:rPr>
      </w:pPr>
    </w:p>
    <w:p w:rsidR="00E526D6" w:rsidRPr="004203D0" w:rsidRDefault="00E526D6" w:rsidP="00E526D6">
      <w:pPr>
        <w:ind w:left="720"/>
        <w:rPr>
          <w:b/>
          <w:bCs/>
          <w:sz w:val="36"/>
          <w:szCs w:val="36"/>
        </w:rPr>
      </w:pPr>
      <w:r w:rsidRPr="004203D0">
        <w:rPr>
          <w:b/>
          <w:bCs/>
          <w:sz w:val="36"/>
          <w:szCs w:val="36"/>
        </w:rPr>
        <w:lastRenderedPageBreak/>
        <w:t>Список использ</w:t>
      </w:r>
      <w:r>
        <w:rPr>
          <w:b/>
          <w:bCs/>
          <w:sz w:val="36"/>
          <w:szCs w:val="36"/>
        </w:rPr>
        <w:t xml:space="preserve">уемой литературы </w:t>
      </w:r>
    </w:p>
    <w:p w:rsidR="00E526D6" w:rsidRPr="001D1E13" w:rsidRDefault="00E526D6" w:rsidP="00E526D6">
      <w:pPr>
        <w:ind w:left="720"/>
        <w:rPr>
          <w:b/>
          <w:bCs/>
          <w:sz w:val="32"/>
          <w:szCs w:val="32"/>
        </w:rPr>
      </w:pPr>
    </w:p>
    <w:p w:rsidR="00E526D6" w:rsidRDefault="00E526D6" w:rsidP="00E526D6">
      <w:pPr>
        <w:numPr>
          <w:ilvl w:val="0"/>
          <w:numId w:val="3"/>
        </w:numPr>
        <w:rPr>
          <w:rStyle w:val="apple-converted-space"/>
          <w:shd w:val="clear" w:color="auto" w:fill="FFFFFF"/>
        </w:rPr>
      </w:pPr>
      <w:r>
        <w:rPr>
          <w:rStyle w:val="a6"/>
          <w:shd w:val="clear" w:color="auto" w:fill="FFFFFF"/>
        </w:rPr>
        <w:t>Астафьев В. П. Конь с розовой гривой</w:t>
      </w:r>
      <w:r>
        <w:rPr>
          <w:shd w:val="clear" w:color="auto" w:fill="FFFFFF"/>
        </w:rPr>
        <w:t>: рассказы / Виктор Астафьев; [послесл. А.М.Туркова]; худож. Е.Мешков. – М. : Дет. лит., 2009</w:t>
      </w:r>
      <w:r>
        <w:rPr>
          <w:rStyle w:val="apple-converted-space"/>
          <w:shd w:val="clear" w:color="auto" w:fill="FFFFFF"/>
        </w:rPr>
        <w:t> </w:t>
      </w:r>
    </w:p>
    <w:p w:rsidR="00E526D6" w:rsidRPr="00883C3D" w:rsidRDefault="00E526D6" w:rsidP="00E526D6">
      <w:pPr>
        <w:numPr>
          <w:ilvl w:val="0"/>
          <w:numId w:val="3"/>
        </w:numPr>
      </w:pPr>
      <w:r>
        <w:rPr>
          <w:rStyle w:val="a6"/>
          <w:shd w:val="clear" w:color="auto" w:fill="FFFFFF"/>
        </w:rPr>
        <w:t>Вологдина Е. В., Малафеева Н. Н., Травина И. В. Живая природа:</w:t>
      </w:r>
      <w:r>
        <w:rPr>
          <w:rStyle w:val="apple-converted-space"/>
          <w:bCs/>
          <w:shd w:val="clear" w:color="auto" w:fill="FFFFFF"/>
        </w:rPr>
        <w:t> </w:t>
      </w:r>
      <w:r>
        <w:rPr>
          <w:shd w:val="clear" w:color="auto" w:fill="FFFFFF"/>
        </w:rPr>
        <w:t>научно-популярное издание для детей. - М. : ЗАО «РОСМЭН-ПРЕСС», 2008.</w:t>
      </w:r>
    </w:p>
    <w:p w:rsidR="00883C3D" w:rsidRDefault="00883C3D" w:rsidP="00E526D6">
      <w:pPr>
        <w:numPr>
          <w:ilvl w:val="0"/>
          <w:numId w:val="3"/>
        </w:numPr>
      </w:pPr>
      <w:r>
        <w:rPr>
          <w:rStyle w:val="a6"/>
          <w:shd w:val="clear" w:color="auto" w:fill="FFFFFF"/>
        </w:rPr>
        <w:t>Выготский Л.</w:t>
      </w:r>
      <w:r w:rsidRPr="00883C3D">
        <w:rPr>
          <w:b/>
        </w:rPr>
        <w:t>С. Воображение и творчество в детском возрасте.</w:t>
      </w:r>
      <w:r>
        <w:t xml:space="preserve"> Психологический очерк. –М. 1986</w:t>
      </w:r>
    </w:p>
    <w:p w:rsidR="00883C3D" w:rsidRDefault="00883C3D" w:rsidP="00E526D6">
      <w:pPr>
        <w:numPr>
          <w:ilvl w:val="0"/>
          <w:numId w:val="3"/>
        </w:numPr>
      </w:pPr>
      <w:r>
        <w:rPr>
          <w:rStyle w:val="a6"/>
          <w:shd w:val="clear" w:color="auto" w:fill="FFFFFF"/>
        </w:rPr>
        <w:t>Гальперин П.</w:t>
      </w:r>
      <w:r>
        <w:t xml:space="preserve">Я. </w:t>
      </w:r>
      <w:r w:rsidRPr="00883C3D">
        <w:rPr>
          <w:b/>
        </w:rPr>
        <w:t>Умственное действие как основа формирования</w:t>
      </w:r>
      <w:r>
        <w:rPr>
          <w:b/>
        </w:rPr>
        <w:t xml:space="preserve"> </w:t>
      </w:r>
      <w:r w:rsidRPr="00883C3D">
        <w:rPr>
          <w:b/>
        </w:rPr>
        <w:t>мысли и образа</w:t>
      </w:r>
      <w:r>
        <w:t>//Вопросы психологии. 1957.№6.</w:t>
      </w:r>
    </w:p>
    <w:p w:rsidR="00E526D6" w:rsidRDefault="00E526D6" w:rsidP="00E526D6">
      <w:pPr>
        <w:numPr>
          <w:ilvl w:val="0"/>
          <w:numId w:val="3"/>
        </w:numPr>
        <w:rPr>
          <w:shd w:val="clear" w:color="auto" w:fill="FFFFFF"/>
        </w:rPr>
      </w:pPr>
      <w:r>
        <w:rPr>
          <w:rStyle w:val="a6"/>
          <w:shd w:val="clear" w:color="auto" w:fill="FFFFFF"/>
        </w:rPr>
        <w:t>Грешневиков А. Н. Экологический букварь</w:t>
      </w:r>
      <w:r>
        <w:rPr>
          <w:rStyle w:val="apple-converted-space"/>
          <w:shd w:val="clear" w:color="auto" w:fill="FFFFFF"/>
        </w:rPr>
        <w:t> </w:t>
      </w:r>
      <w:r>
        <w:rPr>
          <w:shd w:val="clear" w:color="auto" w:fill="FFFFFF"/>
        </w:rPr>
        <w:t>/ Грешневиков А. Н. - М. : ЭКОС-информ, 1995. - 73 с. : ил.</w:t>
      </w:r>
    </w:p>
    <w:p w:rsidR="00E526D6" w:rsidRDefault="00E526D6" w:rsidP="00E526D6">
      <w:pPr>
        <w:ind w:left="360"/>
        <w:rPr>
          <w:bCs/>
        </w:rPr>
      </w:pPr>
    </w:p>
    <w:p w:rsidR="00E526D6" w:rsidRDefault="00E526D6" w:rsidP="00E526D6">
      <w:pPr>
        <w:numPr>
          <w:ilvl w:val="0"/>
          <w:numId w:val="3"/>
        </w:numPr>
      </w:pPr>
      <w:r>
        <w:t>Денисова Н.С. Воспитание экологической культуры у детей и подростков. – М., Педагогическое общество России, 2000.</w:t>
      </w:r>
    </w:p>
    <w:p w:rsidR="00E526D6" w:rsidRDefault="00E526D6" w:rsidP="00E526D6">
      <w:pPr>
        <w:numPr>
          <w:ilvl w:val="0"/>
          <w:numId w:val="3"/>
        </w:numPr>
        <w:ind w:left="720" w:hanging="11"/>
      </w:pPr>
      <w:r>
        <w:t>«Детский компас».  Перевод В. Козловской. – Прозрачные воды        Невы, 2005.</w:t>
      </w:r>
    </w:p>
    <w:p w:rsidR="00E526D6" w:rsidRDefault="00E526D6" w:rsidP="00E526D6">
      <w:pPr>
        <w:numPr>
          <w:ilvl w:val="0"/>
          <w:numId w:val="3"/>
        </w:numPr>
      </w:pPr>
      <w:r>
        <w:t>Дитрих А., Юрмин Г., Кошурникова Р. Почемучка. – М.: Педагогика – пресс.1992Добрецова Н., Сидельникова Г. Я и мир вокруг меня.- М.: Тобол, 1995.</w:t>
      </w:r>
    </w:p>
    <w:p w:rsidR="00E526D6" w:rsidRDefault="00E526D6" w:rsidP="00E526D6">
      <w:pPr>
        <w:numPr>
          <w:ilvl w:val="0"/>
          <w:numId w:val="3"/>
        </w:numPr>
      </w:pPr>
      <w:r>
        <w:t>Заплатная С.,Куринкова Т. Что ты знаешь о животных. – Киев: Полиграфкнига, 1994.</w:t>
      </w:r>
    </w:p>
    <w:p w:rsidR="00E526D6" w:rsidRDefault="00E526D6" w:rsidP="00E526D6">
      <w:pPr>
        <w:numPr>
          <w:ilvl w:val="0"/>
          <w:numId w:val="3"/>
        </w:numPr>
        <w:rPr>
          <w:shd w:val="clear" w:color="auto" w:fill="FFFFFF"/>
        </w:rPr>
      </w:pPr>
      <w:r>
        <w:rPr>
          <w:rStyle w:val="a6"/>
          <w:shd w:val="clear" w:color="auto" w:fill="FFFFFF"/>
        </w:rPr>
        <w:t>Занимательное природоведение. /</w:t>
      </w:r>
      <w:r>
        <w:rPr>
          <w:rStyle w:val="apple-converted-space"/>
          <w:bCs/>
          <w:shd w:val="clear" w:color="auto" w:fill="FFFFFF"/>
        </w:rPr>
        <w:t> </w:t>
      </w:r>
      <w:r>
        <w:rPr>
          <w:rStyle w:val="a6"/>
          <w:shd w:val="clear" w:color="auto" w:fill="FFFFFF"/>
        </w:rPr>
        <w:t>Ред. Ю. Р. Васильев, худож. А.В. Котёночкин.</w:t>
      </w:r>
      <w:r>
        <w:rPr>
          <w:rStyle w:val="apple-converted-space"/>
          <w:bCs/>
          <w:shd w:val="clear" w:color="auto" w:fill="FFFFFF"/>
        </w:rPr>
        <w:t> </w:t>
      </w:r>
      <w:r>
        <w:rPr>
          <w:shd w:val="clear" w:color="auto" w:fill="FFFFFF"/>
        </w:rPr>
        <w:t>– М. : Омега, 1997. - 256 с. : ил. – (Занимательная серия).</w:t>
      </w:r>
    </w:p>
    <w:p w:rsidR="00E526D6" w:rsidRDefault="00E526D6" w:rsidP="00E526D6">
      <w:pPr>
        <w:numPr>
          <w:ilvl w:val="0"/>
          <w:numId w:val="3"/>
        </w:numPr>
      </w:pPr>
      <w:r>
        <w:t>Игры, занятия по формированию экологической культуры младших школьников. – М.:Гуманит. Изд. Центр Владос, 2002.</w:t>
      </w:r>
    </w:p>
    <w:p w:rsidR="00E526D6" w:rsidRDefault="00E526D6" w:rsidP="00E526D6">
      <w:pPr>
        <w:numPr>
          <w:ilvl w:val="0"/>
          <w:numId w:val="3"/>
        </w:numPr>
        <w:rPr>
          <w:shd w:val="clear" w:color="auto" w:fill="FFFFFF"/>
        </w:rPr>
      </w:pPr>
      <w:r>
        <w:rPr>
          <w:rStyle w:val="a6"/>
          <w:shd w:val="clear" w:color="auto" w:fill="FFFFFF"/>
        </w:rPr>
        <w:t>Колпакова О. В. Занимательное природоведение для малышей</w:t>
      </w:r>
      <w:r>
        <w:rPr>
          <w:shd w:val="clear" w:color="auto" w:fill="FFFFFF"/>
        </w:rPr>
        <w:t>. - М. : Белый город, 2008. - 143 с. : ил. - (Моя первая книга).</w:t>
      </w:r>
    </w:p>
    <w:p w:rsidR="00E526D6" w:rsidRDefault="00E526D6" w:rsidP="00E526D6">
      <w:pPr>
        <w:numPr>
          <w:ilvl w:val="0"/>
          <w:numId w:val="3"/>
        </w:numPr>
        <w:rPr>
          <w:shd w:val="clear" w:color="auto" w:fill="FFFFFF"/>
        </w:rPr>
      </w:pPr>
      <w:r>
        <w:rPr>
          <w:rStyle w:val="a6"/>
          <w:shd w:val="clear" w:color="auto" w:fill="FFFFFF"/>
        </w:rPr>
        <w:t>Коляда М. Г. Тайны животного мира. Удивительные факты из жизни животных</w:t>
      </w:r>
      <w:r>
        <w:rPr>
          <w:shd w:val="clear" w:color="auto" w:fill="FFFFFF"/>
        </w:rPr>
        <w:t>. – Донецк : ООО ПКФ «БАО», 2006. - 288 с.</w:t>
      </w:r>
    </w:p>
    <w:p w:rsidR="00E526D6" w:rsidRDefault="00E526D6" w:rsidP="00E526D6">
      <w:pPr>
        <w:numPr>
          <w:ilvl w:val="0"/>
          <w:numId w:val="3"/>
        </w:numPr>
        <w:rPr>
          <w:shd w:val="clear" w:color="auto" w:fill="FFFFFF"/>
        </w:rPr>
      </w:pPr>
      <w:r>
        <w:rPr>
          <w:rStyle w:val="a6"/>
          <w:shd w:val="clear" w:color="auto" w:fill="FFFFFF"/>
        </w:rPr>
        <w:t>Коровкин О. Тайны растительного мира</w:t>
      </w:r>
      <w:r>
        <w:rPr>
          <w:shd w:val="clear" w:color="auto" w:fill="FFFFFF"/>
        </w:rPr>
        <w:t>: от гигантов и карликов до эскулапов и отравителей. - М. : АСТ-Пресс, 2010. – 320 с. : ил. – (Наука и мир).</w:t>
      </w:r>
    </w:p>
    <w:p w:rsidR="00E526D6" w:rsidRDefault="00E526D6" w:rsidP="00E526D6">
      <w:pPr>
        <w:numPr>
          <w:ilvl w:val="0"/>
          <w:numId w:val="3"/>
        </w:numPr>
        <w:rPr>
          <w:shd w:val="clear" w:color="auto" w:fill="FFFFFF"/>
        </w:rPr>
      </w:pPr>
      <w:r>
        <w:rPr>
          <w:rStyle w:val="a6"/>
          <w:shd w:val="clear" w:color="auto" w:fill="FFFFFF"/>
        </w:rPr>
        <w:t>Левитман М. Х. Экология – предмет: интересно или нет?</w:t>
      </w:r>
      <w:r>
        <w:rPr>
          <w:rStyle w:val="apple-converted-space"/>
          <w:shd w:val="clear" w:color="auto" w:fill="FFFFFF"/>
        </w:rPr>
        <w:t> </w:t>
      </w:r>
      <w:r>
        <w:rPr>
          <w:shd w:val="clear" w:color="auto" w:fill="FFFFFF"/>
        </w:rPr>
        <w:t>- СПб. : СОЮЗ, 1998, - 80</w:t>
      </w:r>
      <w:r>
        <w:rPr>
          <w:rStyle w:val="apple-converted-space"/>
          <w:bCs/>
          <w:shd w:val="clear" w:color="auto" w:fill="FFFFFF"/>
        </w:rPr>
        <w:t> </w:t>
      </w:r>
      <w:r>
        <w:rPr>
          <w:shd w:val="clear" w:color="auto" w:fill="FFFFFF"/>
        </w:rPr>
        <w:t>с. : илл.</w:t>
      </w:r>
    </w:p>
    <w:p w:rsidR="00E526D6" w:rsidRDefault="00E526D6" w:rsidP="00E526D6">
      <w:pPr>
        <w:numPr>
          <w:ilvl w:val="0"/>
          <w:numId w:val="3"/>
        </w:numPr>
      </w:pPr>
      <w:r>
        <w:rPr>
          <w:rStyle w:val="a6"/>
          <w:shd w:val="clear" w:color="auto" w:fill="FFFFFF"/>
        </w:rPr>
        <w:t>Миркин Б. М., Наумова Л. Г. Ролевые игры по экологии.</w:t>
      </w:r>
      <w:r>
        <w:rPr>
          <w:rStyle w:val="apple-converted-space"/>
          <w:bCs/>
          <w:shd w:val="clear" w:color="auto" w:fill="FFFFFF"/>
        </w:rPr>
        <w:t> </w:t>
      </w:r>
      <w:r>
        <w:rPr>
          <w:shd w:val="clear" w:color="auto" w:fill="FFFFFF"/>
        </w:rPr>
        <w:t>Пособие для учителей. – М. : Устойчивый мир, 2000. – 272 с.</w:t>
      </w:r>
    </w:p>
    <w:p w:rsidR="00E526D6" w:rsidRDefault="00E526D6" w:rsidP="00E526D6">
      <w:pPr>
        <w:numPr>
          <w:ilvl w:val="0"/>
          <w:numId w:val="3"/>
        </w:numPr>
      </w:pPr>
      <w:r>
        <w:t>«На природу в любую погоду вместе с Мулле». Е.К. Берюхова – Санкт- Петербург, 2003</w:t>
      </w:r>
    </w:p>
    <w:p w:rsidR="00E526D6" w:rsidRDefault="00E526D6" w:rsidP="00E526D6">
      <w:pPr>
        <w:numPr>
          <w:ilvl w:val="0"/>
          <w:numId w:val="3"/>
        </w:numPr>
      </w:pPr>
      <w:r>
        <w:rPr>
          <w:rStyle w:val="a6"/>
          <w:shd w:val="clear" w:color="auto" w:fill="FFFFFF"/>
        </w:rPr>
        <w:t>Новый атлас: Времена года. Флора и фауна России</w:t>
      </w:r>
      <w:r>
        <w:rPr>
          <w:rStyle w:val="apple-converted-space"/>
          <w:shd w:val="clear" w:color="auto" w:fill="FFFFFF"/>
        </w:rPr>
        <w:t> </w:t>
      </w:r>
      <w:r>
        <w:rPr>
          <w:shd w:val="clear" w:color="auto" w:fill="FFFFFF"/>
        </w:rPr>
        <w:t>/ Авт. Текста В. Свечников; худож. Я. Гержедович. - М. : Махаон, 2006. – 111 с. : ил. – Алф. указ. : с. 106.</w:t>
      </w:r>
    </w:p>
    <w:p w:rsidR="00E526D6" w:rsidRDefault="00E526D6" w:rsidP="00E526D6">
      <w:pPr>
        <w:numPr>
          <w:ilvl w:val="0"/>
          <w:numId w:val="3"/>
        </w:numPr>
      </w:pPr>
      <w:r>
        <w:t xml:space="preserve"> Одарённые дети. Под ред. Г. Бурменской и В. Слуцкого. М.: Прогресс, 1991.</w:t>
      </w:r>
    </w:p>
    <w:p w:rsidR="00E526D6" w:rsidRDefault="00E526D6" w:rsidP="00E526D6">
      <w:pPr>
        <w:numPr>
          <w:ilvl w:val="0"/>
          <w:numId w:val="3"/>
        </w:numPr>
      </w:pPr>
      <w:r>
        <w:t xml:space="preserve"> Пери С., Талбот У. Игры. Опыты. Самоделки. // Вестник АсЭкО, №1-2, 1997.</w:t>
      </w:r>
    </w:p>
    <w:p w:rsidR="00E526D6" w:rsidRDefault="00E526D6" w:rsidP="00E526D6">
      <w:pPr>
        <w:numPr>
          <w:ilvl w:val="0"/>
          <w:numId w:val="3"/>
        </w:numPr>
      </w:pPr>
      <w:r>
        <w:t>Пономарёва О.Н., Корякина Н.И., Кириллов П,Н,, Жевлакова М.А., Нуп К., Хобарт М. Индивидуальные особенности познания  и восприятия мира. // Вестник АсЭкО, №3-7,1995.</w:t>
      </w:r>
    </w:p>
    <w:p w:rsidR="00E526D6" w:rsidRDefault="00E526D6" w:rsidP="00E526D6">
      <w:pPr>
        <w:numPr>
          <w:ilvl w:val="0"/>
          <w:numId w:val="3"/>
        </w:numPr>
      </w:pPr>
      <w:r>
        <w:t>Рыжова Н.А. Сказки и экологическое образование. // Вестник АсЭкО, №4, 1995.</w:t>
      </w:r>
    </w:p>
    <w:p w:rsidR="00E526D6" w:rsidRDefault="00E526D6" w:rsidP="00E526D6">
      <w:pPr>
        <w:numPr>
          <w:ilvl w:val="0"/>
          <w:numId w:val="3"/>
        </w:numPr>
      </w:pPr>
      <w:r>
        <w:t>Сладков Н. Под шапкой-невидимкой.- СПб: Детская литература, 1997.</w:t>
      </w:r>
    </w:p>
    <w:p w:rsidR="00E526D6" w:rsidRDefault="00E526D6" w:rsidP="00E526D6">
      <w:pPr>
        <w:numPr>
          <w:ilvl w:val="0"/>
          <w:numId w:val="3"/>
        </w:numPr>
        <w:rPr>
          <w:shd w:val="clear" w:color="auto" w:fill="FFFFFF"/>
        </w:rPr>
      </w:pPr>
      <w:r>
        <w:rPr>
          <w:rStyle w:val="a6"/>
          <w:shd w:val="clear" w:color="auto" w:fill="FFFFFF"/>
        </w:rPr>
        <w:t>Стишковская Л. Л. Большая книга леса</w:t>
      </w:r>
      <w:r>
        <w:rPr>
          <w:shd w:val="clear" w:color="auto" w:fill="FFFFFF"/>
        </w:rPr>
        <w:t>. – М : РОСМЭН., 2005. – 159 с.: цв. ил.</w:t>
      </w:r>
    </w:p>
    <w:p w:rsidR="00E526D6" w:rsidRDefault="00E526D6" w:rsidP="00E526D6">
      <w:pPr>
        <w:numPr>
          <w:ilvl w:val="0"/>
          <w:numId w:val="3"/>
        </w:numPr>
        <w:rPr>
          <w:shd w:val="clear" w:color="auto" w:fill="FFFFFF"/>
        </w:rPr>
      </w:pPr>
      <w:r>
        <w:rPr>
          <w:rStyle w:val="a6"/>
          <w:shd w:val="clear" w:color="auto" w:fill="FFFFFF"/>
        </w:rPr>
        <w:t>Тихомирова Е. Растительный и животный мир:</w:t>
      </w:r>
      <w:r>
        <w:rPr>
          <w:rStyle w:val="apple-converted-space"/>
          <w:bCs/>
          <w:shd w:val="clear" w:color="auto" w:fill="FFFFFF"/>
        </w:rPr>
        <w:t> </w:t>
      </w:r>
      <w:r>
        <w:rPr>
          <w:rStyle w:val="a6"/>
          <w:shd w:val="clear" w:color="auto" w:fill="FFFFFF"/>
        </w:rPr>
        <w:t>сборник загадок: 1-4 классы</w:t>
      </w:r>
      <w:r>
        <w:rPr>
          <w:rStyle w:val="apple-converted-space"/>
          <w:bCs/>
          <w:shd w:val="clear" w:color="auto" w:fill="FFFFFF"/>
        </w:rPr>
        <w:t> </w:t>
      </w:r>
      <w:r>
        <w:rPr>
          <w:shd w:val="clear" w:color="auto" w:fill="FFFFFF"/>
        </w:rPr>
        <w:t>- М. : Издательство «Экзамен», 2008. - 223 с.</w:t>
      </w:r>
    </w:p>
    <w:p w:rsidR="00E526D6" w:rsidRDefault="00E526D6" w:rsidP="00E526D6">
      <w:pPr>
        <w:numPr>
          <w:ilvl w:val="0"/>
          <w:numId w:val="3"/>
        </w:numPr>
        <w:rPr>
          <w:shd w:val="clear" w:color="auto" w:fill="FFFFFF"/>
        </w:rPr>
      </w:pPr>
      <w:r>
        <w:rPr>
          <w:rStyle w:val="a6"/>
          <w:shd w:val="clear" w:color="auto" w:fill="FFFFFF"/>
        </w:rPr>
        <w:t xml:space="preserve"> Цветкова И. В. Экология для начальной школы</w:t>
      </w:r>
      <w:r>
        <w:rPr>
          <w:shd w:val="clear" w:color="auto" w:fill="FFFFFF"/>
        </w:rPr>
        <w:t>. Игры и проекты. Популярное пособие для родителей и педагогов</w:t>
      </w:r>
      <w:r>
        <w:rPr>
          <w:rStyle w:val="apple-converted-space"/>
          <w:bCs/>
          <w:shd w:val="clear" w:color="auto" w:fill="FFFFFF"/>
        </w:rPr>
        <w:t> </w:t>
      </w:r>
      <w:r>
        <w:rPr>
          <w:rStyle w:val="a6"/>
          <w:shd w:val="clear" w:color="auto" w:fill="FFFFFF"/>
        </w:rPr>
        <w:t>/</w:t>
      </w:r>
      <w:r>
        <w:rPr>
          <w:rStyle w:val="apple-converted-space"/>
          <w:bCs/>
          <w:shd w:val="clear" w:color="auto" w:fill="FFFFFF"/>
        </w:rPr>
        <w:t> </w:t>
      </w:r>
      <w:r>
        <w:rPr>
          <w:shd w:val="clear" w:color="auto" w:fill="FFFFFF"/>
        </w:rPr>
        <w:t>Худож. Г. В. Соколов, В. Н. Куров. - Ярославль. : Академия развития, 1997. – 192</w:t>
      </w:r>
      <w:r>
        <w:rPr>
          <w:rStyle w:val="apple-converted-space"/>
          <w:bCs/>
          <w:shd w:val="clear" w:color="auto" w:fill="FFFFFF"/>
        </w:rPr>
        <w:t> </w:t>
      </w:r>
      <w:r>
        <w:rPr>
          <w:shd w:val="clear" w:color="auto" w:fill="FFFFFF"/>
        </w:rPr>
        <w:t>с. : ил. – (Игра, обучение, развитие, развлечение).</w:t>
      </w:r>
    </w:p>
    <w:p w:rsidR="00E526D6" w:rsidRDefault="00E526D6" w:rsidP="00E526D6">
      <w:pPr>
        <w:ind w:left="1080"/>
      </w:pPr>
    </w:p>
    <w:p w:rsidR="00A52591" w:rsidRPr="00DB7E86" w:rsidRDefault="00A52591" w:rsidP="00A52591">
      <w:pPr>
        <w:shd w:val="clear" w:color="auto" w:fill="FFFFFF"/>
        <w:rPr>
          <w:sz w:val="28"/>
          <w:szCs w:val="28"/>
        </w:rPr>
      </w:pPr>
    </w:p>
    <w:p w:rsidR="003600D6" w:rsidRPr="0095216E" w:rsidRDefault="003600D6" w:rsidP="003600D6">
      <w:pPr>
        <w:rPr>
          <w:b/>
          <w:sz w:val="28"/>
          <w:szCs w:val="28"/>
        </w:rPr>
      </w:pPr>
    </w:p>
    <w:sectPr w:rsidR="003600D6" w:rsidRPr="0095216E" w:rsidSect="00195C8F">
      <w:pgSz w:w="11906" w:h="16838"/>
      <w:pgMar w:top="567" w:right="851" w:bottom="567"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F753E85"/>
    <w:multiLevelType w:val="hybridMultilevel"/>
    <w:tmpl w:val="D7986F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677664AC"/>
    <w:multiLevelType w:val="hybridMultilevel"/>
    <w:tmpl w:val="006C9A46"/>
    <w:lvl w:ilvl="0" w:tplc="0419000F">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7A4E4CF5"/>
    <w:multiLevelType w:val="hybridMultilevel"/>
    <w:tmpl w:val="1DA23C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grammar="clean"/>
  <w:stylePaneFormatFilter w:val="3F01"/>
  <w:defaultTabStop w:val="708"/>
  <w:drawingGridHorizontalSpacing w:val="120"/>
  <w:displayHorizontalDrawingGridEvery w:val="2"/>
  <w:characterSpacingControl w:val="doNotCompress"/>
  <w:compat/>
  <w:rsids>
    <w:rsidRoot w:val="00F770E9"/>
    <w:rsid w:val="000024F9"/>
    <w:rsid w:val="0000342E"/>
    <w:rsid w:val="00030BEC"/>
    <w:rsid w:val="00043F77"/>
    <w:rsid w:val="000A4CC7"/>
    <w:rsid w:val="000D7479"/>
    <w:rsid w:val="000F28A8"/>
    <w:rsid w:val="00112BE7"/>
    <w:rsid w:val="00114547"/>
    <w:rsid w:val="00117E70"/>
    <w:rsid w:val="00141751"/>
    <w:rsid w:val="00195C8F"/>
    <w:rsid w:val="001D6346"/>
    <w:rsid w:val="001F5C36"/>
    <w:rsid w:val="002916EC"/>
    <w:rsid w:val="002A18A5"/>
    <w:rsid w:val="002D6AF7"/>
    <w:rsid w:val="0032230F"/>
    <w:rsid w:val="00325C70"/>
    <w:rsid w:val="003600D6"/>
    <w:rsid w:val="0036706A"/>
    <w:rsid w:val="003A6267"/>
    <w:rsid w:val="003E27AC"/>
    <w:rsid w:val="003E5AB1"/>
    <w:rsid w:val="00437B39"/>
    <w:rsid w:val="00444378"/>
    <w:rsid w:val="00444B3E"/>
    <w:rsid w:val="004A36B1"/>
    <w:rsid w:val="004E7760"/>
    <w:rsid w:val="0053483B"/>
    <w:rsid w:val="0055628A"/>
    <w:rsid w:val="00571A24"/>
    <w:rsid w:val="00594388"/>
    <w:rsid w:val="005D69B7"/>
    <w:rsid w:val="005F0778"/>
    <w:rsid w:val="00614986"/>
    <w:rsid w:val="00634E63"/>
    <w:rsid w:val="006C546A"/>
    <w:rsid w:val="006F2CEB"/>
    <w:rsid w:val="006F6218"/>
    <w:rsid w:val="00737650"/>
    <w:rsid w:val="00754028"/>
    <w:rsid w:val="0078065A"/>
    <w:rsid w:val="007857BC"/>
    <w:rsid w:val="008422BD"/>
    <w:rsid w:val="00883C3D"/>
    <w:rsid w:val="009419DD"/>
    <w:rsid w:val="0095216E"/>
    <w:rsid w:val="00976A19"/>
    <w:rsid w:val="00A022AF"/>
    <w:rsid w:val="00A52591"/>
    <w:rsid w:val="00A61CAB"/>
    <w:rsid w:val="00A7001C"/>
    <w:rsid w:val="00AB0637"/>
    <w:rsid w:val="00AC0886"/>
    <w:rsid w:val="00B14E00"/>
    <w:rsid w:val="00B21B41"/>
    <w:rsid w:val="00B3544F"/>
    <w:rsid w:val="00C07466"/>
    <w:rsid w:val="00C10F95"/>
    <w:rsid w:val="00C14B65"/>
    <w:rsid w:val="00C21577"/>
    <w:rsid w:val="00C410A6"/>
    <w:rsid w:val="00C51EA1"/>
    <w:rsid w:val="00C75578"/>
    <w:rsid w:val="00CB5930"/>
    <w:rsid w:val="00D103DA"/>
    <w:rsid w:val="00D54C30"/>
    <w:rsid w:val="00D91356"/>
    <w:rsid w:val="00D974DF"/>
    <w:rsid w:val="00DB3894"/>
    <w:rsid w:val="00DE3C2F"/>
    <w:rsid w:val="00E266AE"/>
    <w:rsid w:val="00E36466"/>
    <w:rsid w:val="00E43BAB"/>
    <w:rsid w:val="00E526D6"/>
    <w:rsid w:val="00E70A31"/>
    <w:rsid w:val="00E85F14"/>
    <w:rsid w:val="00EA7F1C"/>
    <w:rsid w:val="00EC1AA6"/>
    <w:rsid w:val="00EC1EBA"/>
    <w:rsid w:val="00EE6AF6"/>
    <w:rsid w:val="00F05319"/>
    <w:rsid w:val="00F3049E"/>
    <w:rsid w:val="00F530C3"/>
    <w:rsid w:val="00F770E9"/>
    <w:rsid w:val="00F80919"/>
    <w:rsid w:val="00F85A4F"/>
    <w:rsid w:val="00F86408"/>
    <w:rsid w:val="00F903B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2">
    <w:name w:val="Body Text Indent 2"/>
    <w:basedOn w:val="a"/>
    <w:rsid w:val="00D54C30"/>
    <w:pPr>
      <w:spacing w:before="100" w:beforeAutospacing="1" w:after="100" w:afterAutospacing="1"/>
    </w:pPr>
  </w:style>
  <w:style w:type="paragraph" w:customStyle="1" w:styleId="msonormalcxspmiddle">
    <w:name w:val="msonormalcxspmiddle"/>
    <w:basedOn w:val="a"/>
    <w:rsid w:val="00D54C30"/>
    <w:pPr>
      <w:spacing w:before="100" w:beforeAutospacing="1" w:after="100" w:afterAutospacing="1"/>
    </w:pPr>
  </w:style>
  <w:style w:type="paragraph" w:styleId="a3">
    <w:name w:val="Body Text"/>
    <w:basedOn w:val="a"/>
    <w:rsid w:val="00634E63"/>
    <w:pPr>
      <w:spacing w:after="120"/>
    </w:pPr>
  </w:style>
  <w:style w:type="paragraph" w:customStyle="1" w:styleId="msonormalcxsplast">
    <w:name w:val="msonormalcxsplast"/>
    <w:basedOn w:val="a"/>
    <w:rsid w:val="00634E63"/>
    <w:pPr>
      <w:spacing w:before="100" w:beforeAutospacing="1" w:after="100" w:afterAutospacing="1"/>
    </w:pPr>
  </w:style>
  <w:style w:type="paragraph" w:customStyle="1" w:styleId="msobodytextcxspmiddle">
    <w:name w:val="msobodytextcxspmiddle"/>
    <w:basedOn w:val="a"/>
    <w:rsid w:val="00634E63"/>
    <w:pPr>
      <w:spacing w:before="100" w:beforeAutospacing="1" w:after="100" w:afterAutospacing="1"/>
    </w:pPr>
  </w:style>
  <w:style w:type="paragraph" w:customStyle="1" w:styleId="msobodytextcxsplast">
    <w:name w:val="msobodytextcxsplast"/>
    <w:basedOn w:val="a"/>
    <w:rsid w:val="00634E63"/>
    <w:pPr>
      <w:spacing w:before="100" w:beforeAutospacing="1" w:after="100" w:afterAutospacing="1"/>
    </w:pPr>
  </w:style>
  <w:style w:type="paragraph" w:styleId="a4">
    <w:name w:val="Normal (Web)"/>
    <w:basedOn w:val="a"/>
    <w:unhideWhenUsed/>
    <w:rsid w:val="00C75578"/>
    <w:pPr>
      <w:spacing w:before="100" w:beforeAutospacing="1" w:after="100" w:afterAutospacing="1"/>
    </w:pPr>
  </w:style>
  <w:style w:type="paragraph" w:styleId="a5">
    <w:name w:val="Balloon Text"/>
    <w:basedOn w:val="a"/>
    <w:semiHidden/>
    <w:rsid w:val="00EC1EBA"/>
    <w:rPr>
      <w:rFonts w:ascii="Tahoma" w:hAnsi="Tahoma" w:cs="Tahoma"/>
      <w:sz w:val="16"/>
      <w:szCs w:val="16"/>
    </w:rPr>
  </w:style>
  <w:style w:type="character" w:customStyle="1" w:styleId="apple-converted-space">
    <w:name w:val="apple-converted-space"/>
    <w:basedOn w:val="a0"/>
    <w:rsid w:val="00E526D6"/>
  </w:style>
  <w:style w:type="character" w:styleId="a6">
    <w:name w:val="Strong"/>
    <w:basedOn w:val="a0"/>
    <w:uiPriority w:val="22"/>
    <w:qFormat/>
    <w:rsid w:val="00E526D6"/>
    <w:rPr>
      <w:b/>
      <w:bCs/>
    </w:rPr>
  </w:style>
</w:styles>
</file>

<file path=word/webSettings.xml><?xml version="1.0" encoding="utf-8"?>
<w:webSettings xmlns:r="http://schemas.openxmlformats.org/officeDocument/2006/relationships" xmlns:w="http://schemas.openxmlformats.org/wordprocessingml/2006/main">
  <w:divs>
    <w:div w:id="569271325">
      <w:bodyDiv w:val="1"/>
      <w:marLeft w:val="0"/>
      <w:marRight w:val="0"/>
      <w:marTop w:val="0"/>
      <w:marBottom w:val="0"/>
      <w:divBdr>
        <w:top w:val="none" w:sz="0" w:space="0" w:color="auto"/>
        <w:left w:val="none" w:sz="0" w:space="0" w:color="auto"/>
        <w:bottom w:val="none" w:sz="0" w:space="0" w:color="auto"/>
        <w:right w:val="none" w:sz="0" w:space="0" w:color="auto"/>
      </w:divBdr>
    </w:div>
    <w:div w:id="1225221520">
      <w:bodyDiv w:val="1"/>
      <w:marLeft w:val="0"/>
      <w:marRight w:val="0"/>
      <w:marTop w:val="0"/>
      <w:marBottom w:val="0"/>
      <w:divBdr>
        <w:top w:val="none" w:sz="0" w:space="0" w:color="auto"/>
        <w:left w:val="none" w:sz="0" w:space="0" w:color="auto"/>
        <w:bottom w:val="none" w:sz="0" w:space="0" w:color="auto"/>
        <w:right w:val="none" w:sz="0" w:space="0" w:color="auto"/>
      </w:divBdr>
    </w:div>
    <w:div w:id="1368212382">
      <w:bodyDiv w:val="1"/>
      <w:marLeft w:val="0"/>
      <w:marRight w:val="0"/>
      <w:marTop w:val="0"/>
      <w:marBottom w:val="0"/>
      <w:divBdr>
        <w:top w:val="none" w:sz="0" w:space="0" w:color="auto"/>
        <w:left w:val="none" w:sz="0" w:space="0" w:color="auto"/>
        <w:bottom w:val="none" w:sz="0" w:space="0" w:color="auto"/>
        <w:right w:val="none" w:sz="0" w:space="0" w:color="auto"/>
      </w:divBdr>
    </w:div>
    <w:div w:id="2093314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emf"/><Relationship Id="rId18" Type="http://schemas.openxmlformats.org/officeDocument/2006/relationships/package" Target="embeddings/______Microsoft_Office_PowerPoint4.sldx"/><Relationship Id="rId26" Type="http://schemas.openxmlformats.org/officeDocument/2006/relationships/package" Target="embeddings/______Microsoft_Office_PowerPoint8.sldx"/><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package" Target="embeddings/______Microsoft_Office_PowerPoint12.sldx"/><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image" Target="media/image17.emf"/><Relationship Id="rId38"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package" Target="embeddings/______Microsoft_Office_PowerPoint3.sldx"/><Relationship Id="rId20" Type="http://schemas.openxmlformats.org/officeDocument/2006/relationships/package" Target="embeddings/______Microsoft_Office_PowerPoint5.sldx"/><Relationship Id="rId29" Type="http://schemas.openxmlformats.org/officeDocument/2006/relationships/image" Target="media/image15.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package" Target="embeddings/______Microsoft_Office_PowerPoint1.sldx"/><Relationship Id="rId24" Type="http://schemas.openxmlformats.org/officeDocument/2006/relationships/package" Target="embeddings/______Microsoft_Office_PowerPoint7.sldx"/><Relationship Id="rId32" Type="http://schemas.openxmlformats.org/officeDocument/2006/relationships/package" Target="embeddings/______Microsoft_Office_PowerPoint11.sldx"/><Relationship Id="rId37" Type="http://schemas.openxmlformats.org/officeDocument/2006/relationships/image" Target="media/image2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package" Target="embeddings/______Microsoft_Office_PowerPoint9.sldx"/><Relationship Id="rId36" Type="http://schemas.openxmlformats.org/officeDocument/2006/relationships/image" Target="media/image19.jpeg"/><Relationship Id="rId10" Type="http://schemas.openxmlformats.org/officeDocument/2006/relationships/image" Target="media/image5.emf"/><Relationship Id="rId19" Type="http://schemas.openxmlformats.org/officeDocument/2006/relationships/image" Target="media/image10.emf"/><Relationship Id="rId31"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package" Target="embeddings/______Microsoft_Office_PowerPoint2.sldx"/><Relationship Id="rId22" Type="http://schemas.openxmlformats.org/officeDocument/2006/relationships/package" Target="embeddings/______Microsoft_Office_PowerPoint6.sldx"/><Relationship Id="rId27" Type="http://schemas.openxmlformats.org/officeDocument/2006/relationships/image" Target="media/image14.emf"/><Relationship Id="rId30" Type="http://schemas.openxmlformats.org/officeDocument/2006/relationships/package" Target="embeddings/______Microsoft_Office_PowerPoint10.sldx"/><Relationship Id="rId35"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501C6E-DC09-4489-9F08-5EAD9E58B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3729</Words>
  <Characters>21261</Characters>
  <Application>Microsoft Office Word</Application>
  <DocSecurity>0</DocSecurity>
  <Lines>177</Lines>
  <Paragraphs>49</Paragraphs>
  <ScaleCrop>false</ScaleCrop>
  <HeadingPairs>
    <vt:vector size="2" baseType="variant">
      <vt:variant>
        <vt:lpstr>Название</vt:lpstr>
      </vt:variant>
      <vt:variant>
        <vt:i4>1</vt:i4>
      </vt:variant>
    </vt:vector>
  </HeadingPairs>
  <TitlesOfParts>
    <vt:vector size="1" baseType="lpstr">
      <vt:lpstr>Развитие творческих способностей младших школьников в процессе экологического воспитания</vt:lpstr>
    </vt:vector>
  </TitlesOfParts>
  <Company>КЦ</Company>
  <LinksUpToDate>false</LinksUpToDate>
  <CharactersWithSpaces>24941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Развитие творческих способностей младших школьников в процессе экологического воспитания</dc:title>
  <dc:creator>KC</dc:creator>
  <cp:lastModifiedBy>Admin</cp:lastModifiedBy>
  <cp:revision>2</cp:revision>
  <cp:lastPrinted>2014-10-31T12:44:00Z</cp:lastPrinted>
  <dcterms:created xsi:type="dcterms:W3CDTF">2014-11-07T11:57:00Z</dcterms:created>
  <dcterms:modified xsi:type="dcterms:W3CDTF">2014-11-07T11:57:00Z</dcterms:modified>
</cp:coreProperties>
</file>