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B3D5E" w:rsidRDefault="002B3D5E" w:rsidP="00F06735">
      <w:pPr>
        <w:pStyle w:val="a"/>
        <w:jc w:val="center"/>
        <w:rPr>
          <w:rFonts w:cs="Times New Roman"/>
        </w:rPr>
      </w:pPr>
      <w:r>
        <w:rPr>
          <w:rFonts w:ascii="Times New Roman" w:hAnsi="Times New Roman" w:cs="Times New Roman"/>
          <w:sz w:val="28"/>
          <w:szCs w:val="28"/>
        </w:rPr>
        <w:t>МУНИЦИПАЛЬНОЕ ОБЩЕОБРАЗОВАТЕЛЬНОЕ УЧРЕЖДЕНИЕ</w:t>
      </w:r>
    </w:p>
    <w:p w:rsidR="002B3D5E" w:rsidRDefault="002B3D5E" w:rsidP="00F06735">
      <w:pPr>
        <w:pStyle w:val="a"/>
        <w:jc w:val="center"/>
        <w:rPr>
          <w:rFonts w:cs="Times New Roman"/>
        </w:rPr>
      </w:pPr>
      <w:r>
        <w:rPr>
          <w:rFonts w:ascii="Times New Roman" w:hAnsi="Times New Roman" w:cs="Times New Roman"/>
          <w:sz w:val="28"/>
          <w:szCs w:val="28"/>
        </w:rPr>
        <w:t>«СРЕДНЯЯ ОБЩЕОБРАЗОВАТЕЛЬНАЯ ШКОЛА № 6»</w:t>
      </w:r>
    </w:p>
    <w:p w:rsidR="002B3D5E" w:rsidRDefault="002B3D5E" w:rsidP="00F06735">
      <w:pPr>
        <w:pStyle w:val="a"/>
        <w:rPr>
          <w:rFonts w:cs="Times New Roman"/>
        </w:rPr>
      </w:pPr>
    </w:p>
    <w:p w:rsidR="002B3D5E" w:rsidRDefault="002B3D5E" w:rsidP="00F06735">
      <w:pPr>
        <w:pStyle w:val="a"/>
        <w:rPr>
          <w:rFonts w:cs="Times New Roman"/>
        </w:rPr>
      </w:pPr>
    </w:p>
    <w:p w:rsidR="002B3D5E" w:rsidRDefault="002B3D5E" w:rsidP="00F06735">
      <w:pPr>
        <w:pStyle w:val="a"/>
        <w:rPr>
          <w:rFonts w:cs="Times New Roman"/>
        </w:rPr>
      </w:pPr>
    </w:p>
    <w:p w:rsidR="002B3D5E" w:rsidRDefault="002B3D5E" w:rsidP="00F06735">
      <w:pPr>
        <w:pStyle w:val="a"/>
        <w:rPr>
          <w:rFonts w:cs="Times New Roman"/>
        </w:rPr>
      </w:pPr>
    </w:p>
    <w:p w:rsidR="002B3D5E" w:rsidRDefault="002B3D5E" w:rsidP="00F06735">
      <w:pPr>
        <w:pStyle w:val="a"/>
        <w:rPr>
          <w:rFonts w:cs="Times New Roman"/>
        </w:rPr>
      </w:pPr>
    </w:p>
    <w:p w:rsidR="002B3D5E" w:rsidRDefault="002B3D5E" w:rsidP="00F06735">
      <w:pPr>
        <w:pStyle w:val="a"/>
        <w:jc w:val="center"/>
        <w:rPr>
          <w:rFonts w:cs="Times New Roman"/>
        </w:rPr>
      </w:pPr>
      <w:r>
        <w:rPr>
          <w:rFonts w:ascii="Times New Roman" w:hAnsi="Times New Roman" w:cs="Times New Roman"/>
          <w:sz w:val="28"/>
          <w:szCs w:val="28"/>
        </w:rPr>
        <w:t>ИСПОЛЬЗОВАНИЕ ДИСТАНЦИОННОГО ОБУЧЕНИЯ</w:t>
      </w:r>
    </w:p>
    <w:p w:rsidR="002B3D5E" w:rsidRDefault="002B3D5E" w:rsidP="00F06735">
      <w:pPr>
        <w:pStyle w:val="a"/>
        <w:jc w:val="center"/>
        <w:rPr>
          <w:rFonts w:cs="Times New Roman"/>
        </w:rPr>
      </w:pPr>
      <w:r>
        <w:rPr>
          <w:rFonts w:ascii="Times New Roman" w:hAnsi="Times New Roman" w:cs="Times New Roman"/>
          <w:sz w:val="28"/>
          <w:szCs w:val="28"/>
        </w:rPr>
        <w:t xml:space="preserve">ПРИ ОРГАНИЗАЦИИ ОБРАЗОВАТЕЛЬНОГО МАРШРУТА ДЕТЕЙ С ОВЗ. </w:t>
      </w:r>
    </w:p>
    <w:p w:rsidR="002B3D5E" w:rsidRDefault="002B3D5E" w:rsidP="00F06735">
      <w:pPr>
        <w:pStyle w:val="a"/>
        <w:jc w:val="center"/>
        <w:rPr>
          <w:rFonts w:cs="Times New Roman"/>
        </w:rPr>
      </w:pPr>
      <w:r>
        <w:rPr>
          <w:rFonts w:ascii="Times New Roman" w:hAnsi="Times New Roman" w:cs="Times New Roman"/>
          <w:sz w:val="28"/>
          <w:szCs w:val="28"/>
        </w:rPr>
        <w:t>МЕТОДИЧЕСКИЕ МАТЕРИАЛЫ</w:t>
      </w:r>
    </w:p>
    <w:p w:rsidR="002B3D5E" w:rsidRDefault="002B3D5E" w:rsidP="00F06735">
      <w:pPr>
        <w:pStyle w:val="a"/>
        <w:rPr>
          <w:rFonts w:cs="Times New Roman"/>
        </w:rPr>
      </w:pPr>
    </w:p>
    <w:p w:rsidR="002B3D5E" w:rsidRDefault="002B3D5E" w:rsidP="00F06735">
      <w:pPr>
        <w:pStyle w:val="a"/>
        <w:rPr>
          <w:rFonts w:cs="Times New Roman"/>
        </w:rPr>
      </w:pPr>
    </w:p>
    <w:p w:rsidR="002B3D5E" w:rsidRDefault="002B3D5E" w:rsidP="00F06735">
      <w:pPr>
        <w:pStyle w:val="a"/>
        <w:rPr>
          <w:rFonts w:cs="Times New Roman"/>
        </w:rPr>
      </w:pPr>
    </w:p>
    <w:p w:rsidR="002B3D5E" w:rsidRDefault="002B3D5E" w:rsidP="00F06735">
      <w:pPr>
        <w:pStyle w:val="a"/>
        <w:rPr>
          <w:rFonts w:cs="Times New Roman"/>
        </w:rPr>
      </w:pPr>
    </w:p>
    <w:p w:rsidR="002B3D5E" w:rsidRDefault="002B3D5E" w:rsidP="00F06735">
      <w:pPr>
        <w:pStyle w:val="a"/>
        <w:rPr>
          <w:rFonts w:cs="Times New Roman"/>
        </w:rPr>
      </w:pPr>
    </w:p>
    <w:p w:rsidR="002B3D5E" w:rsidRDefault="002B3D5E" w:rsidP="00F06735">
      <w:pPr>
        <w:pStyle w:val="a"/>
        <w:tabs>
          <w:tab w:val="left" w:pos="6045"/>
        </w:tabs>
        <w:ind w:left="4500" w:right="61"/>
        <w:rPr>
          <w:rFonts w:cs="Times New Roman"/>
        </w:rPr>
      </w:pPr>
      <w:r>
        <w:rPr>
          <w:rFonts w:ascii="Times New Roman" w:hAnsi="Times New Roman" w:cs="Times New Roman"/>
          <w:sz w:val="28"/>
          <w:szCs w:val="28"/>
        </w:rPr>
        <w:t xml:space="preserve">УЧИТЕЛЬ </w:t>
      </w:r>
    </w:p>
    <w:p w:rsidR="002B3D5E" w:rsidRDefault="002B3D5E" w:rsidP="00F06735">
      <w:pPr>
        <w:pStyle w:val="a"/>
        <w:tabs>
          <w:tab w:val="left" w:pos="6045"/>
        </w:tabs>
        <w:ind w:left="4500" w:right="61"/>
        <w:rPr>
          <w:rFonts w:cs="Times New Roman"/>
        </w:rPr>
      </w:pPr>
      <w:r>
        <w:rPr>
          <w:rFonts w:ascii="Times New Roman" w:hAnsi="Times New Roman" w:cs="Times New Roman"/>
          <w:sz w:val="28"/>
          <w:szCs w:val="28"/>
        </w:rPr>
        <w:t>НАЧАЛЬНЫХ КЛАССОВ</w:t>
      </w:r>
    </w:p>
    <w:p w:rsidR="002B3D5E" w:rsidRDefault="002B3D5E" w:rsidP="00F06735">
      <w:pPr>
        <w:pStyle w:val="a"/>
        <w:tabs>
          <w:tab w:val="left" w:pos="6045"/>
        </w:tabs>
        <w:ind w:right="61" w:firstLine="4500"/>
        <w:rPr>
          <w:rFonts w:cs="Times New Roman"/>
        </w:rPr>
      </w:pPr>
      <w:r>
        <w:rPr>
          <w:rFonts w:ascii="Times New Roman" w:hAnsi="Times New Roman" w:cs="Times New Roman"/>
          <w:sz w:val="28"/>
          <w:szCs w:val="28"/>
        </w:rPr>
        <w:t>ФЕДОТОВА Г.Н.</w:t>
      </w:r>
    </w:p>
    <w:p w:rsidR="002B3D5E" w:rsidRDefault="002B3D5E" w:rsidP="00F06735">
      <w:pPr>
        <w:pStyle w:val="a"/>
        <w:rPr>
          <w:rFonts w:cs="Times New Roman"/>
        </w:rPr>
      </w:pPr>
    </w:p>
    <w:p w:rsidR="002B3D5E" w:rsidRDefault="002B3D5E" w:rsidP="00F06735">
      <w:pPr>
        <w:pStyle w:val="a"/>
        <w:rPr>
          <w:rFonts w:cs="Times New Roman"/>
        </w:rPr>
      </w:pPr>
    </w:p>
    <w:p w:rsidR="002B3D5E" w:rsidRDefault="002B3D5E" w:rsidP="00F06735">
      <w:pPr>
        <w:pStyle w:val="a"/>
        <w:rPr>
          <w:rFonts w:cs="Times New Roman"/>
        </w:rPr>
      </w:pPr>
    </w:p>
    <w:p w:rsidR="002B3D5E" w:rsidRDefault="002B3D5E" w:rsidP="00F06735">
      <w:pPr>
        <w:pStyle w:val="a"/>
        <w:rPr>
          <w:rFonts w:cs="Times New Roman"/>
        </w:rPr>
      </w:pPr>
    </w:p>
    <w:p w:rsidR="002B3D5E" w:rsidRDefault="002B3D5E" w:rsidP="00F06735">
      <w:pPr>
        <w:pStyle w:val="a"/>
        <w:rPr>
          <w:rFonts w:cs="Times New Roman"/>
        </w:rPr>
      </w:pPr>
    </w:p>
    <w:p w:rsidR="002B3D5E" w:rsidRDefault="002B3D5E" w:rsidP="00F06735">
      <w:pPr>
        <w:pStyle w:val="a"/>
        <w:tabs>
          <w:tab w:val="left" w:pos="3990"/>
        </w:tabs>
        <w:rPr>
          <w:rFonts w:ascii="Times New Roman" w:hAnsi="Times New Roman" w:cs="Times New Roman"/>
          <w:sz w:val="28"/>
          <w:szCs w:val="28"/>
        </w:rPr>
      </w:pPr>
    </w:p>
    <w:p w:rsidR="002B3D5E" w:rsidRDefault="002B3D5E" w:rsidP="00F06735">
      <w:pPr>
        <w:pStyle w:val="a"/>
        <w:tabs>
          <w:tab w:val="left" w:pos="3990"/>
        </w:tabs>
        <w:rPr>
          <w:rFonts w:ascii="Times New Roman" w:hAnsi="Times New Roman" w:cs="Times New Roman"/>
          <w:sz w:val="28"/>
          <w:szCs w:val="28"/>
        </w:rPr>
      </w:pPr>
    </w:p>
    <w:p w:rsidR="002B3D5E" w:rsidRDefault="002B3D5E" w:rsidP="00F06735">
      <w:pPr>
        <w:pStyle w:val="a"/>
        <w:tabs>
          <w:tab w:val="left" w:pos="3990"/>
        </w:tabs>
        <w:jc w:val="center"/>
        <w:rPr>
          <w:rFonts w:cs="Times New Roman"/>
        </w:rPr>
      </w:pPr>
      <w:r>
        <w:rPr>
          <w:rFonts w:ascii="Times New Roman" w:hAnsi="Times New Roman" w:cs="Times New Roman"/>
          <w:sz w:val="28"/>
          <w:szCs w:val="28"/>
        </w:rPr>
        <w:t>Г. ЛУГА</w:t>
      </w:r>
    </w:p>
    <w:p w:rsidR="002B3D5E" w:rsidRDefault="002B3D5E" w:rsidP="00F06735">
      <w:pPr>
        <w:pStyle w:val="a"/>
        <w:tabs>
          <w:tab w:val="left" w:pos="3990"/>
        </w:tabs>
        <w:jc w:val="center"/>
        <w:rPr>
          <w:rFonts w:cs="Times New Roman"/>
        </w:rPr>
      </w:pPr>
      <w:r>
        <w:rPr>
          <w:rFonts w:ascii="Times New Roman" w:hAnsi="Times New Roman" w:cs="Times New Roman"/>
          <w:sz w:val="28"/>
          <w:szCs w:val="28"/>
        </w:rPr>
        <w:t>2014 ГОД</w:t>
      </w:r>
    </w:p>
    <w:p w:rsidR="002B3D5E" w:rsidRDefault="002B3D5E" w:rsidP="0002127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sz w:val="24"/>
          <w:szCs w:val="24"/>
          <w:lang w:eastAsia="ru-RU"/>
        </w:rPr>
      </w:pPr>
    </w:p>
    <w:p w:rsidR="002B3D5E" w:rsidRDefault="002B3D5E" w:rsidP="0002127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sz w:val="24"/>
          <w:szCs w:val="24"/>
          <w:lang w:eastAsia="ru-RU"/>
        </w:rPr>
      </w:pPr>
    </w:p>
    <w:p w:rsidR="002B3D5E" w:rsidRDefault="002B3D5E" w:rsidP="0002127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sz w:val="24"/>
          <w:szCs w:val="24"/>
          <w:lang w:eastAsia="ru-RU"/>
        </w:rPr>
      </w:pPr>
    </w:p>
    <w:p w:rsidR="002B3D5E" w:rsidRDefault="002B3D5E" w:rsidP="0002127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sz w:val="24"/>
          <w:szCs w:val="24"/>
          <w:lang w:eastAsia="ru-RU"/>
        </w:rPr>
      </w:pPr>
    </w:p>
    <w:p w:rsidR="002B3D5E" w:rsidRDefault="002B3D5E" w:rsidP="0002127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sz w:val="24"/>
          <w:szCs w:val="24"/>
          <w:lang w:eastAsia="ru-RU"/>
        </w:rPr>
      </w:pPr>
    </w:p>
    <w:p w:rsidR="002B3D5E" w:rsidRDefault="002B3D5E" w:rsidP="0002127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sz w:val="24"/>
          <w:szCs w:val="24"/>
          <w:lang w:eastAsia="ru-RU"/>
        </w:rPr>
      </w:pPr>
    </w:p>
    <w:p w:rsidR="002B3D5E" w:rsidRDefault="002B3D5E" w:rsidP="00F06735">
      <w:pPr>
        <w:shd w:val="clear" w:color="auto" w:fill="FFFFFF"/>
        <w:spacing w:after="0" w:line="240" w:lineRule="auto"/>
        <w:ind w:left="5400"/>
        <w:textAlignment w:val="baseline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«Скажи мне, и я забуду.</w:t>
      </w:r>
    </w:p>
    <w:p w:rsidR="002B3D5E" w:rsidRDefault="002B3D5E" w:rsidP="00F06735">
      <w:pPr>
        <w:shd w:val="clear" w:color="auto" w:fill="FFFFFF"/>
        <w:spacing w:after="0" w:line="240" w:lineRule="auto"/>
        <w:ind w:left="5400"/>
        <w:textAlignment w:val="baseline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Покажи мне, и я запомню.</w:t>
      </w:r>
    </w:p>
    <w:p w:rsidR="002B3D5E" w:rsidRDefault="002B3D5E" w:rsidP="00F06735">
      <w:pPr>
        <w:shd w:val="clear" w:color="auto" w:fill="FFFFFF"/>
        <w:spacing w:after="0" w:line="240" w:lineRule="auto"/>
        <w:ind w:left="5400"/>
        <w:textAlignment w:val="baseline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Позволь мне это сделать самому,</w:t>
      </w:r>
    </w:p>
    <w:p w:rsidR="002B3D5E" w:rsidRDefault="002B3D5E" w:rsidP="00F06735">
      <w:pPr>
        <w:shd w:val="clear" w:color="auto" w:fill="FFFFFF"/>
        <w:spacing w:after="0" w:line="240" w:lineRule="auto"/>
        <w:ind w:left="5400"/>
        <w:textAlignment w:val="baseline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И это станет моим навсегда»</w:t>
      </w:r>
    </w:p>
    <w:p w:rsidR="002B3D5E" w:rsidRDefault="002B3D5E" w:rsidP="00F06735">
      <w:pPr>
        <w:shd w:val="clear" w:color="auto" w:fill="FFFFFF"/>
        <w:tabs>
          <w:tab w:val="left" w:pos="6645"/>
        </w:tabs>
        <w:spacing w:after="0" w:line="240" w:lineRule="auto"/>
        <w:jc w:val="right"/>
        <w:textAlignment w:val="baseline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Конфуций</w:t>
      </w:r>
    </w:p>
    <w:p w:rsidR="002B3D5E" w:rsidRPr="00B22C26" w:rsidRDefault="002B3D5E" w:rsidP="00F06735">
      <w:pPr>
        <w:pStyle w:val="NormalWeb"/>
        <w:spacing w:before="0" w:beforeAutospacing="0" w:after="0" w:afterAutospacing="0"/>
        <w:jc w:val="both"/>
      </w:pPr>
      <w:r w:rsidRPr="002F5E82">
        <w:t xml:space="preserve">          Основная идея обновления образования состоит в том, что оно должно стать индивидуализированным, функциональным и эффективным.</w:t>
      </w:r>
      <w:r w:rsidRPr="00B22C26">
        <w:rPr>
          <w:color w:val="424242"/>
        </w:rPr>
        <w:t xml:space="preserve"> </w:t>
      </w:r>
      <w:r w:rsidRPr="00B22C26">
        <w:t>Счита</w:t>
      </w:r>
      <w:r>
        <w:t>ю</w:t>
      </w:r>
      <w:r w:rsidRPr="00B22C26">
        <w:t>, что индивидуальный подход в современной школе можно обеспечить только с использованием индивидуальных образовательных маршрутов, которые разрабатываются для каждого конкретного ученика и учитывают его зону актуального и ближайшего развития.</w:t>
      </w:r>
    </w:p>
    <w:p w:rsidR="002B3D5E" w:rsidRPr="00B22C26" w:rsidRDefault="002B3D5E" w:rsidP="00F06735">
      <w:pPr>
        <w:pStyle w:val="NormalWeb"/>
        <w:spacing w:before="0" w:beforeAutospacing="0" w:after="0" w:afterAutospacing="0"/>
        <w:jc w:val="both"/>
      </w:pPr>
      <w:r w:rsidRPr="00B22C26">
        <w:t xml:space="preserve">         Использование индивидуального образовательного маршрута не только позволяет создавать условия для каждого конкретного ученика, но и дает учителю полную картину о личностном развитии ученика. Анализ движения ученика по индивидуальному маршруту позволяет учителю выяснить причины его слабой учебной мотивации или, наоборот, увидеть причины устойчивой положительной мотивации, что позволит впоследствии корректировать маршрут в соответствии с целью деятельности ученика. </w:t>
      </w:r>
    </w:p>
    <w:p w:rsidR="002B3D5E" w:rsidRPr="00B22C26" w:rsidRDefault="002B3D5E" w:rsidP="00F06735">
      <w:pPr>
        <w:pStyle w:val="NormalWeb"/>
        <w:spacing w:before="0" w:beforeAutospacing="0" w:after="0" w:afterAutospacing="0"/>
        <w:jc w:val="both"/>
      </w:pPr>
      <w:r w:rsidRPr="00B22C26">
        <w:t xml:space="preserve">         Термин «индивидуальный образовательный маршрут» содержит в себе следующие понятия: личность, индивидуальность, индивид, маршрут. Для того, чтобы понять, что означает индивидуальный образовательный маршрут, нужно</w:t>
      </w:r>
      <w:r>
        <w:t>,</w:t>
      </w:r>
      <w:r w:rsidRPr="00B22C26">
        <w:t xml:space="preserve"> прежде всего</w:t>
      </w:r>
      <w:r>
        <w:t>,</w:t>
      </w:r>
      <w:r w:rsidRPr="00B22C26">
        <w:t xml:space="preserve"> выяснить сущность данных понятий. Счита</w:t>
      </w:r>
      <w:r>
        <w:t>ю</w:t>
      </w:r>
      <w:r w:rsidRPr="00B22C26">
        <w:t xml:space="preserve"> наиболее приемлемым мнение И.С. Якиманской, которая таким образом трактует понятия «индивид», «индивидуальность», «личность»:</w:t>
      </w:r>
      <w:r>
        <w:t xml:space="preserve"> </w:t>
      </w:r>
      <w:r w:rsidRPr="00B22C26">
        <w:t xml:space="preserve"> индивид — это представитель человеческого рода, наделенный определенными</w:t>
      </w:r>
      <w:r>
        <w:t xml:space="preserve"> </w:t>
      </w:r>
      <w:r w:rsidRPr="00B22C26">
        <w:sym w:font="Symbol" w:char="F02D"/>
      </w:r>
      <w:r w:rsidRPr="00B22C26">
        <w:t xml:space="preserve"> свойствами и </w:t>
      </w:r>
      <w:r>
        <w:t xml:space="preserve">биологическими характеристиками; </w:t>
      </w:r>
      <w:r w:rsidRPr="00B22C26">
        <w:t xml:space="preserve"> индивидуальность — это уникальное своеобразие каждого человека, который</w:t>
      </w:r>
      <w:r>
        <w:t xml:space="preserve"> </w:t>
      </w:r>
      <w:r w:rsidRPr="00B22C26">
        <w:t xml:space="preserve"> является </w:t>
      </w:r>
      <w:r>
        <w:t xml:space="preserve">субъектом собственного развития; </w:t>
      </w:r>
      <w:r w:rsidRPr="00B22C26">
        <w:t xml:space="preserve"> личность — это человек</w:t>
      </w:r>
      <w:r>
        <w:t>, носитель социальных отношений</w:t>
      </w:r>
      <w:r w:rsidRPr="00B22C26">
        <w:t xml:space="preserve"> с устойчивой системой общественных ценностей, которые определяют его к той или иной социальной групп.</w:t>
      </w:r>
    </w:p>
    <w:p w:rsidR="002B3D5E" w:rsidRPr="00B22C26" w:rsidRDefault="002B3D5E" w:rsidP="00F06735">
      <w:pPr>
        <w:pStyle w:val="NormalWeb"/>
        <w:spacing w:before="0" w:beforeAutospacing="0" w:after="0" w:afterAutospacing="0"/>
        <w:jc w:val="both"/>
      </w:pPr>
      <w:r w:rsidRPr="00B22C26">
        <w:t xml:space="preserve">         Если обратиться к Большому Энциклопедическому Словарю, то </w:t>
      </w:r>
      <w:r>
        <w:t>можно увидеть</w:t>
      </w:r>
      <w:r w:rsidRPr="00B22C26">
        <w:t xml:space="preserve"> такую трактовку понятия «маршрут»: это путь следования, обычно заранее намеченный.</w:t>
      </w:r>
    </w:p>
    <w:p w:rsidR="002B3D5E" w:rsidRPr="00B22C26" w:rsidRDefault="002B3D5E" w:rsidP="00F06735">
      <w:pPr>
        <w:pStyle w:val="NormalWeb"/>
        <w:spacing w:before="0" w:beforeAutospacing="0" w:after="0" w:afterAutospacing="0"/>
        <w:jc w:val="both"/>
        <w:rPr>
          <w:b/>
          <w:bCs/>
        </w:rPr>
      </w:pPr>
      <w:r w:rsidRPr="00B22C26">
        <w:t xml:space="preserve">         Следовательно, </w:t>
      </w:r>
      <w:r w:rsidRPr="00B22C26">
        <w:rPr>
          <w:b/>
          <w:bCs/>
        </w:rPr>
        <w:t xml:space="preserve">индивидуальный образовательный маршрут представляет собой уникальный путь конкретного ученика в процессе образовательной деятельности. </w:t>
      </w:r>
    </w:p>
    <w:p w:rsidR="002B3D5E" w:rsidRPr="00B22C26" w:rsidRDefault="002B3D5E" w:rsidP="00F06735">
      <w:pPr>
        <w:pStyle w:val="NormalWeb"/>
        <w:spacing w:before="0" w:beforeAutospacing="0" w:after="0" w:afterAutospacing="0"/>
        <w:jc w:val="both"/>
      </w:pPr>
      <w:r>
        <w:t xml:space="preserve">         </w:t>
      </w:r>
      <w:r w:rsidRPr="00B22C26">
        <w:t>Идея индивидуального образовательного маршрута принадлежит Петербургской школе. Изучением индивидуальных образовательных маршрутов школьников занимались Т.Б. Алексеева, В.С. Безрукова, С.В. Воробьева, Е.В. Пискунова, А.П. Тряпицына и другие. Наиболее оптимальным счита</w:t>
      </w:r>
      <w:r>
        <w:t>ю</w:t>
      </w:r>
      <w:r w:rsidRPr="00B22C26">
        <w:t xml:space="preserve"> понятие, которое предлагают С.В. Воробьева, Н.А. Лабунская, А.П. Тряпицына</w:t>
      </w:r>
      <w:r>
        <w:t>,</w:t>
      </w:r>
      <w:r w:rsidRPr="00B22C26">
        <w:t xml:space="preserve"> представляя под индивидуальным образовательным маршрутом проектируемую дифференцированную программу, предоставляющую учащимся право выбора</w:t>
      </w:r>
      <w:r>
        <w:t>,</w:t>
      </w:r>
      <w:r w:rsidRPr="00B22C26">
        <w:t xml:space="preserve"> разработки и реализации образовательной программы совместно с учителем. Возможность выбора является отличительной чертой личностно-ориентированного подхода.</w:t>
      </w:r>
    </w:p>
    <w:p w:rsidR="002B3D5E" w:rsidRPr="00B22C26" w:rsidRDefault="002B3D5E" w:rsidP="00F067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Pr="00B22C26">
        <w:rPr>
          <w:rFonts w:ascii="Times New Roman" w:hAnsi="Times New Roman" w:cs="Times New Roman"/>
          <w:sz w:val="24"/>
          <w:szCs w:val="24"/>
        </w:rPr>
        <w:t xml:space="preserve">Индивидуальный образовательный маршрут – это структурированная программа действий ученика на некотором фиксированном этапе обучения. </w:t>
      </w:r>
    </w:p>
    <w:p w:rsidR="002B3D5E" w:rsidRPr="00B22C26" w:rsidRDefault="002B3D5E" w:rsidP="00F06735">
      <w:pPr>
        <w:pStyle w:val="NormalWeb"/>
        <w:spacing w:before="0" w:beforeAutospacing="0" w:after="0" w:afterAutospacing="0"/>
        <w:jc w:val="both"/>
      </w:pPr>
      <w:r>
        <w:t xml:space="preserve">         </w:t>
      </w:r>
      <w:r w:rsidRPr="00B22C26">
        <w:t xml:space="preserve">Реализация индивидуального образовательного маршрута осуществляется через образовательные программы, которые учитывают индивидуальные особенности ребенка, уровень мотивации и зоны актуального и ближайшего развития конкретного ребенка. </w:t>
      </w:r>
    </w:p>
    <w:p w:rsidR="002B3D5E" w:rsidRPr="00B22C26" w:rsidRDefault="002B3D5E" w:rsidP="00F06735">
      <w:pPr>
        <w:pStyle w:val="NormalWeb"/>
        <w:spacing w:before="0" w:beforeAutospacing="0" w:after="0" w:afterAutospacing="0"/>
        <w:jc w:val="both"/>
      </w:pPr>
      <w:r w:rsidRPr="00B22C26">
        <w:t>Индивидуальный образовательный маршрут, как правило, рассчитывается и строится на определенное время. При этом маршрут постоянно корректируется с учетом актуального и ближайшего развития ребенка. Счита</w:t>
      </w:r>
      <w:r>
        <w:t>ю</w:t>
      </w:r>
      <w:r w:rsidRPr="00B22C26">
        <w:t xml:space="preserve">, что нельзя определить маршрут на весь период обучения в начальной школе, поскольку его сущность состоит в отражении процессов развития и учения ребенка. </w:t>
      </w:r>
    </w:p>
    <w:p w:rsidR="002B3D5E" w:rsidRPr="00B22C26" w:rsidRDefault="002B3D5E" w:rsidP="00F06735">
      <w:pPr>
        <w:pStyle w:val="NormalWeb"/>
        <w:spacing w:before="0" w:beforeAutospacing="0" w:after="0" w:afterAutospacing="0"/>
        <w:jc w:val="both"/>
      </w:pPr>
      <w:r>
        <w:t xml:space="preserve">          </w:t>
      </w:r>
      <w:r w:rsidRPr="00B22C26">
        <w:t xml:space="preserve">В начальной школе авторство индивидуального образовательного маршрута принадлежит учителю. Ученик начальной школы учится ответственности за свой выбор и самостоятельности постепенно. Инициатива ученика минимальна по сравнению с инициативой учителя, потому что в силу возрастных особенностей ученик не может ориентироваться в содержании образования и нести полную ответственность за свой выбор. Он должен этому научиться. </w:t>
      </w:r>
    </w:p>
    <w:p w:rsidR="002B3D5E" w:rsidRDefault="002B3D5E" w:rsidP="00F06735">
      <w:pPr>
        <w:pStyle w:val="NormalWeb"/>
        <w:spacing w:before="0" w:beforeAutospacing="0" w:after="0" w:afterAutospacing="0"/>
        <w:jc w:val="both"/>
      </w:pPr>
      <w:r>
        <w:t xml:space="preserve">          </w:t>
      </w:r>
      <w:r w:rsidRPr="00B22C26">
        <w:t>Проектирование индивидуальных образовательных маршрутов в начальной школе не предусматривает полную свободу школьников в выборе. Младшие школьники приучаются постепенно делать свой выбор и нести за него ответственность. Выбор может иметь место</w:t>
      </w:r>
      <w:r>
        <w:t>,</w:t>
      </w:r>
      <w:r w:rsidRPr="00B22C26">
        <w:t xml:space="preserve"> как на уроке, так и при выполнении домашнего задания. При выборе формы выполнения задания, или самого задания ученик начальной школы чувствует себя ответственным и в то же время опирается на свой опыт, на свои предпочтения. Таким образом</w:t>
      </w:r>
      <w:r>
        <w:t>,</w:t>
      </w:r>
      <w:r w:rsidRPr="00B22C26">
        <w:t xml:space="preserve"> учебная деятельность становится личностно</w:t>
      </w:r>
      <w:r>
        <w:t xml:space="preserve"> </w:t>
      </w:r>
      <w:r w:rsidRPr="00B22C26">
        <w:t xml:space="preserve">значимой. Учитель всегда должен быть на связи с учеником. При возникновении спорных вопросов или моментов младший школьник может связаться с учителем через интернет и обсудить проблему. </w:t>
      </w:r>
      <w:r>
        <w:t xml:space="preserve">Педагог </w:t>
      </w:r>
      <w:r w:rsidRPr="00B22C26">
        <w:t xml:space="preserve">играет для младшего школьника важную роль. Ему доверяют, его слушаются, его авторитет очень высок. Используя современные технологии при проектировании и реализации индивидуального образовательного маршрута, учитель сможет не только в школе создавать условия для развития мотивации, </w:t>
      </w:r>
      <w:r>
        <w:t>но и при надомном обучении</w:t>
      </w:r>
      <w:r w:rsidRPr="00B22C26">
        <w:t xml:space="preserve"> также мотивировать ученика к саморазвитию и самопознанию. Реализация индивидуальных образовательных маршрутов в полном объеме предполагает большую долю самостоятельной работы учащихся. </w:t>
      </w:r>
    </w:p>
    <w:p w:rsidR="002B3D5E" w:rsidRPr="00B22C26" w:rsidRDefault="002B3D5E" w:rsidP="00F06735">
      <w:pPr>
        <w:pStyle w:val="NormalWeb"/>
        <w:spacing w:before="0" w:beforeAutospacing="0" w:after="0" w:afterAutospacing="0"/>
        <w:jc w:val="both"/>
      </w:pPr>
      <w:r>
        <w:t xml:space="preserve">           </w:t>
      </w:r>
      <w:r w:rsidRPr="00B22C26">
        <w:t>Разработка и реализация индивидуального образовательного маршрута конкретного ученика осуществляется в следующей последовательности:</w:t>
      </w:r>
    </w:p>
    <w:p w:rsidR="002B3D5E" w:rsidRPr="00B22C26" w:rsidRDefault="002B3D5E" w:rsidP="00F06735">
      <w:pPr>
        <w:pStyle w:val="NormalWeb"/>
        <w:spacing w:before="0" w:beforeAutospacing="0" w:after="0" w:afterAutospacing="0"/>
        <w:jc w:val="both"/>
      </w:pPr>
      <w:r w:rsidRPr="00B22C26">
        <w:t>1. Учитель анализирует индивидуальные особенности младшего школьника (мотивацию к предмету, интересы), изучая его документы (журнал, д</w:t>
      </w:r>
      <w:r>
        <w:t>невник, портфолио) и осуществляет</w:t>
      </w:r>
      <w:r w:rsidRPr="00B22C26">
        <w:t xml:space="preserve"> психолого-педагогическую диагностику.</w:t>
      </w:r>
    </w:p>
    <w:p w:rsidR="002B3D5E" w:rsidRPr="00B22C26" w:rsidRDefault="002B3D5E" w:rsidP="00F06735">
      <w:pPr>
        <w:pStyle w:val="NormalWeb"/>
        <w:spacing w:before="0" w:beforeAutospacing="0" w:after="0" w:afterAutospacing="0"/>
        <w:jc w:val="both"/>
      </w:pPr>
      <w:r w:rsidRPr="00B22C26">
        <w:t xml:space="preserve">2. Учитель проектирует свой вариант индивидуального образовательного маршрута для конкретного ученика, прогнозирует темп и результаты его освоения, а также предлагает формы и методы прохождения материала. </w:t>
      </w:r>
    </w:p>
    <w:p w:rsidR="002B3D5E" w:rsidRPr="00B22C26" w:rsidRDefault="002B3D5E" w:rsidP="00F06735">
      <w:pPr>
        <w:pStyle w:val="NormalWeb"/>
        <w:spacing w:before="0" w:beforeAutospacing="0" w:after="0" w:afterAutospacing="0"/>
        <w:jc w:val="both"/>
      </w:pPr>
      <w:r w:rsidRPr="00B22C26">
        <w:t>3. В ходе организованной беседы он рассказывает ученику или группе учеников о том, что такое индивидуальный маршрут и зачем он нужен. Счита</w:t>
      </w:r>
      <w:r>
        <w:t>ю</w:t>
      </w:r>
      <w:r w:rsidRPr="00B22C26">
        <w:t>, что данный шаг создаст благоприятную предпосылку для формирования положительной мотивации. Учитель</w:t>
      </w:r>
      <w:r>
        <w:t>,</w:t>
      </w:r>
      <w:r w:rsidRPr="00B22C26">
        <w:t xml:space="preserve"> таким образом</w:t>
      </w:r>
      <w:r>
        <w:t>,</w:t>
      </w:r>
      <w:r w:rsidRPr="00B22C26">
        <w:t xml:space="preserve"> выказывает доверие ученикам и дает им больше самостоятельности. Учитель не просто рассказывает об индивидуальном маршруте, а обсуждает его вместе с учениками. </w:t>
      </w:r>
    </w:p>
    <w:p w:rsidR="002B3D5E" w:rsidRPr="00B22C26" w:rsidRDefault="002B3D5E" w:rsidP="00F06735">
      <w:pPr>
        <w:pStyle w:val="NormalWeb"/>
        <w:spacing w:before="0" w:beforeAutospacing="0" w:after="0" w:afterAutospacing="0"/>
        <w:jc w:val="both"/>
      </w:pPr>
      <w:r w:rsidRPr="00B22C26">
        <w:t xml:space="preserve">4. Ученики корректируют свои образовательные маршруты совместно с учителем и родителями. </w:t>
      </w:r>
    </w:p>
    <w:p w:rsidR="002B3D5E" w:rsidRPr="00B22C26" w:rsidRDefault="002B3D5E" w:rsidP="00F06735">
      <w:pPr>
        <w:pStyle w:val="NormalWeb"/>
        <w:spacing w:before="0" w:beforeAutospacing="0" w:after="0" w:afterAutospacing="0"/>
        <w:jc w:val="both"/>
      </w:pPr>
      <w:r w:rsidRPr="00B22C26">
        <w:t xml:space="preserve">5. Осуществляется реализация краткосрочных образовательных маршрутов. </w:t>
      </w:r>
    </w:p>
    <w:p w:rsidR="002B3D5E" w:rsidRPr="00B22C26" w:rsidRDefault="002B3D5E" w:rsidP="00F06735">
      <w:pPr>
        <w:pStyle w:val="NormalWeb"/>
        <w:spacing w:before="0" w:beforeAutospacing="0" w:after="0" w:afterAutospacing="0"/>
        <w:jc w:val="both"/>
      </w:pPr>
      <w:r w:rsidRPr="00B22C26">
        <w:t xml:space="preserve">6. Представление результатов прохождения маршрута. </w:t>
      </w:r>
    </w:p>
    <w:p w:rsidR="002B3D5E" w:rsidRPr="00B22C26" w:rsidRDefault="002B3D5E" w:rsidP="00F06735">
      <w:pPr>
        <w:pStyle w:val="NormalWeb"/>
        <w:spacing w:before="0" w:beforeAutospacing="0" w:after="0" w:afterAutospacing="0"/>
        <w:jc w:val="both"/>
      </w:pPr>
      <w:r w:rsidRPr="00B22C26">
        <w:t xml:space="preserve">7. После реализации индивидуального образовательного маршрута учитель анализирует мотивацию учения и планирует дальнейшую работу. </w:t>
      </w:r>
    </w:p>
    <w:p w:rsidR="002B3D5E" w:rsidRPr="00B22C26" w:rsidRDefault="002B3D5E" w:rsidP="00F06735">
      <w:pPr>
        <w:pStyle w:val="NormalWeb"/>
        <w:spacing w:before="0" w:beforeAutospacing="0" w:after="0" w:afterAutospacing="0"/>
        <w:jc w:val="both"/>
        <w:rPr>
          <w:b/>
          <w:bCs/>
        </w:rPr>
      </w:pPr>
      <w:r w:rsidRPr="00B22C26">
        <w:rPr>
          <w:b/>
          <w:bCs/>
        </w:rPr>
        <w:t>Вывод</w:t>
      </w:r>
    </w:p>
    <w:p w:rsidR="002B3D5E" w:rsidRPr="00B22C26" w:rsidRDefault="002B3D5E" w:rsidP="00F06735">
      <w:pPr>
        <w:pStyle w:val="NormalWeb"/>
        <w:spacing w:before="0" w:beforeAutospacing="0" w:after="0" w:afterAutospacing="0"/>
        <w:jc w:val="both"/>
        <w:rPr>
          <w:color w:val="000000"/>
        </w:rPr>
      </w:pPr>
      <w:r>
        <w:rPr>
          <w:color w:val="000000"/>
        </w:rPr>
        <w:t xml:space="preserve">           </w:t>
      </w:r>
      <w:r w:rsidRPr="00B22C26">
        <w:rPr>
          <w:color w:val="000000"/>
        </w:rPr>
        <w:t>ИОМ – специфический метод индивидуального обучения, помогающий ликвидировать пробелы в знаниях, умениях, навыках учащихся, овладеть ключевыми образовательными технологиями, осуществить психолого-педагогическую поддержку ребёнка, а значит повысить уровень учебной мотивации.</w:t>
      </w:r>
    </w:p>
    <w:p w:rsidR="002B3D5E" w:rsidRPr="00B22C26" w:rsidRDefault="002B3D5E" w:rsidP="00F06735">
      <w:pPr>
        <w:pStyle w:val="NormalWeb"/>
        <w:spacing w:before="0" w:beforeAutospacing="0" w:after="0" w:afterAutospacing="0"/>
        <w:jc w:val="both"/>
        <w:rPr>
          <w:color w:val="000000"/>
        </w:rPr>
      </w:pPr>
      <w:r>
        <w:rPr>
          <w:color w:val="000000"/>
        </w:rPr>
        <w:t xml:space="preserve">           </w:t>
      </w:r>
      <w:r w:rsidRPr="00B22C26">
        <w:rPr>
          <w:color w:val="000000"/>
        </w:rPr>
        <w:t>Обеспечение в школе реализации индивидуально-образовательных маршрутов учащихся – это попытка решения проблемы развития личности, её готовности к выбору, определению цели и смысла жизни через содержание образования. Это попытка увидеть учебный процесс с позиции ученика.</w:t>
      </w:r>
    </w:p>
    <w:p w:rsidR="002B3D5E" w:rsidRPr="00B22C26" w:rsidRDefault="002B3D5E" w:rsidP="00F06735">
      <w:pPr>
        <w:pStyle w:val="NormalWeb"/>
        <w:spacing w:before="0" w:beforeAutospacing="0" w:after="0" w:afterAutospacing="0"/>
        <w:jc w:val="both"/>
        <w:rPr>
          <w:color w:val="000000"/>
        </w:rPr>
      </w:pPr>
      <w:r>
        <w:rPr>
          <w:color w:val="000000"/>
        </w:rPr>
        <w:t xml:space="preserve">           </w:t>
      </w:r>
      <w:r w:rsidRPr="00B22C26">
        <w:rPr>
          <w:color w:val="000000"/>
        </w:rPr>
        <w:t>В результате работы с индивидуально-образовательным маршрут</w:t>
      </w:r>
      <w:r>
        <w:rPr>
          <w:color w:val="000000"/>
        </w:rPr>
        <w:t>ом</w:t>
      </w:r>
      <w:r w:rsidRPr="00B22C26">
        <w:rPr>
          <w:color w:val="000000"/>
        </w:rPr>
        <w:t xml:space="preserve"> мо</w:t>
      </w:r>
      <w:r>
        <w:rPr>
          <w:color w:val="000000"/>
        </w:rPr>
        <w:t>его</w:t>
      </w:r>
      <w:r w:rsidRPr="00B22C26">
        <w:rPr>
          <w:color w:val="000000"/>
        </w:rPr>
        <w:t xml:space="preserve"> ученик</w:t>
      </w:r>
      <w:r>
        <w:rPr>
          <w:color w:val="000000"/>
        </w:rPr>
        <w:t>а</w:t>
      </w:r>
      <w:r w:rsidRPr="00B22C26">
        <w:rPr>
          <w:color w:val="000000"/>
        </w:rPr>
        <w:t xml:space="preserve"> заметна положительная динамика качества обучения</w:t>
      </w:r>
      <w:r>
        <w:rPr>
          <w:color w:val="000000"/>
        </w:rPr>
        <w:t>,</w:t>
      </w:r>
      <w:r w:rsidRPr="00B22C26">
        <w:rPr>
          <w:color w:val="000000"/>
        </w:rPr>
        <w:t xml:space="preserve"> повысился уровень общеучебных умений и навыков (логических и коммуникативных), знаний и умений целеполагания, планирования, анализа, рефлексии, самооценки учебно-познавательной деятельности.</w:t>
      </w:r>
    </w:p>
    <w:p w:rsidR="002B3D5E" w:rsidRDefault="002B3D5E" w:rsidP="00F06735">
      <w:pPr>
        <w:pStyle w:val="NormalWeb"/>
        <w:spacing w:before="0" w:beforeAutospacing="0" w:after="0" w:afterAutospacing="0"/>
        <w:jc w:val="both"/>
        <w:rPr>
          <w:color w:val="000000"/>
        </w:rPr>
      </w:pPr>
      <w:r w:rsidRPr="00B22C26">
        <w:rPr>
          <w:color w:val="000000"/>
        </w:rPr>
        <w:t>Я считаю, что работа с индивидуальн</w:t>
      </w:r>
      <w:r>
        <w:rPr>
          <w:color w:val="000000"/>
        </w:rPr>
        <w:t xml:space="preserve">ым </w:t>
      </w:r>
      <w:r w:rsidRPr="00B22C26">
        <w:rPr>
          <w:color w:val="000000"/>
        </w:rPr>
        <w:t>образовательным</w:t>
      </w:r>
      <w:r>
        <w:rPr>
          <w:color w:val="000000"/>
        </w:rPr>
        <w:t xml:space="preserve"> </w:t>
      </w:r>
      <w:r w:rsidRPr="00B22C26">
        <w:rPr>
          <w:color w:val="000000"/>
        </w:rPr>
        <w:t xml:space="preserve"> маршрут</w:t>
      </w:r>
      <w:r>
        <w:rPr>
          <w:color w:val="000000"/>
        </w:rPr>
        <w:t>ом</w:t>
      </w:r>
      <w:r w:rsidRPr="00B22C26">
        <w:rPr>
          <w:rStyle w:val="apple-converted-space"/>
          <w:b/>
          <w:bCs/>
          <w:color w:val="000000"/>
        </w:rPr>
        <w:t> </w:t>
      </w:r>
      <w:r w:rsidRPr="00B22C26">
        <w:rPr>
          <w:color w:val="000000"/>
        </w:rPr>
        <w:t>реализует право ученика на выбор темпов работы, форм обучения и, несомненно, даёт шанс ребёнку открыть себя как индивидуальность, как личность.</w:t>
      </w:r>
    </w:p>
    <w:p w:rsidR="002B3D5E" w:rsidRPr="00B22C26" w:rsidRDefault="002B3D5E" w:rsidP="00F06735">
      <w:pPr>
        <w:pStyle w:val="NormalWeb"/>
        <w:spacing w:before="0" w:beforeAutospacing="0" w:after="0" w:afterAutospacing="0"/>
        <w:jc w:val="both"/>
        <w:rPr>
          <w:color w:val="000000"/>
        </w:rPr>
      </w:pPr>
      <w:r>
        <w:rPr>
          <w:color w:val="000000"/>
        </w:rPr>
        <w:t xml:space="preserve">           Как индивидуальный образовательный маршрут сочетается с дистанционными методами обучения?</w:t>
      </w:r>
    </w:p>
    <w:p w:rsidR="002B3D5E" w:rsidRPr="003944DB" w:rsidRDefault="002B3D5E" w:rsidP="00F06735">
      <w:pPr>
        <w:jc w:val="both"/>
        <w:rPr>
          <w:b/>
          <w:bCs/>
        </w:rPr>
      </w:pPr>
    </w:p>
    <w:p w:rsidR="002B3D5E" w:rsidRDefault="002B3D5E" w:rsidP="00F06735">
      <w:pPr>
        <w:shd w:val="clear" w:color="auto" w:fill="FFFFFF"/>
        <w:tabs>
          <w:tab w:val="left" w:pos="6645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  <w:szCs w:val="24"/>
          <w:lang w:eastAsia="ru-RU"/>
        </w:rPr>
      </w:pPr>
    </w:p>
    <w:p w:rsidR="002B3D5E" w:rsidRDefault="002B3D5E" w:rsidP="00F06735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         В </w:t>
      </w:r>
      <w:r w:rsidRPr="003C1884">
        <w:rPr>
          <w:rFonts w:ascii="Times New Roman" w:hAnsi="Times New Roman" w:cs="Times New Roman"/>
          <w:sz w:val="24"/>
          <w:szCs w:val="24"/>
          <w:lang w:eastAsia="ru-RU"/>
        </w:rPr>
        <w:t xml:space="preserve">настоящее время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в Ленинградской области </w:t>
      </w:r>
      <w:r w:rsidRPr="003C1884">
        <w:rPr>
          <w:rFonts w:ascii="Times New Roman" w:hAnsi="Times New Roman" w:cs="Times New Roman"/>
          <w:sz w:val="24"/>
          <w:szCs w:val="24"/>
          <w:lang w:eastAsia="ru-RU"/>
        </w:rPr>
        <w:t>проводится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большая работа</w:t>
      </w:r>
      <w:r w:rsidRPr="003C1884">
        <w:rPr>
          <w:rFonts w:ascii="Times New Roman" w:hAnsi="Times New Roman" w:cs="Times New Roman"/>
          <w:sz w:val="24"/>
          <w:szCs w:val="24"/>
          <w:lang w:eastAsia="ru-RU"/>
        </w:rPr>
        <w:t xml:space="preserve"> по организации дистанционной формы обучения детей с ограниченными возможностями здоровья, которые по своему состоянию не могут систематически посещать образовательные учреждения и нуждаются в обучении на дому.</w:t>
      </w:r>
    </w:p>
    <w:p w:rsidR="002B3D5E" w:rsidRPr="003C1884" w:rsidRDefault="002B3D5E" w:rsidP="00F06735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         </w:t>
      </w:r>
      <w:r w:rsidRPr="003C1884">
        <w:rPr>
          <w:rFonts w:ascii="Times New Roman" w:hAnsi="Times New Roman" w:cs="Times New Roman"/>
          <w:sz w:val="24"/>
          <w:szCs w:val="24"/>
          <w:lang w:eastAsia="ru-RU"/>
        </w:rPr>
        <w:t>Ценность дистанционного образования детей с ограниченными возможностями здоровья заключается в том, что «дистант» -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3C1884">
        <w:rPr>
          <w:rFonts w:ascii="Times New Roman" w:hAnsi="Times New Roman" w:cs="Times New Roman"/>
          <w:sz w:val="24"/>
          <w:szCs w:val="24"/>
          <w:lang w:eastAsia="ru-RU"/>
        </w:rPr>
        <w:t>это</w:t>
      </w:r>
      <w:r>
        <w:rPr>
          <w:rFonts w:ascii="Times New Roman" w:hAnsi="Times New Roman" w:cs="Times New Roman"/>
          <w:sz w:val="24"/>
          <w:szCs w:val="24"/>
          <w:lang w:eastAsia="ru-RU"/>
        </w:rPr>
        <w:t>,</w:t>
      </w:r>
      <w:r w:rsidRPr="003C1884">
        <w:rPr>
          <w:rFonts w:ascii="Times New Roman" w:hAnsi="Times New Roman" w:cs="Times New Roman"/>
          <w:sz w:val="24"/>
          <w:szCs w:val="24"/>
          <w:lang w:eastAsia="ru-RU"/>
        </w:rPr>
        <w:t xml:space="preserve"> порой</w:t>
      </w:r>
      <w:r>
        <w:rPr>
          <w:rFonts w:ascii="Times New Roman" w:hAnsi="Times New Roman" w:cs="Times New Roman"/>
          <w:sz w:val="24"/>
          <w:szCs w:val="24"/>
          <w:lang w:eastAsia="ru-RU"/>
        </w:rPr>
        <w:t>,</w:t>
      </w:r>
      <w:r w:rsidRPr="003C1884">
        <w:rPr>
          <w:rFonts w:ascii="Times New Roman" w:hAnsi="Times New Roman" w:cs="Times New Roman"/>
          <w:sz w:val="24"/>
          <w:szCs w:val="24"/>
          <w:lang w:eastAsia="ru-RU"/>
        </w:rPr>
        <w:t xml:space="preserve"> единственная возможность реализовать себя, возможность быть успешным в жизни наравне со здоровыми сверстниками. Переход к новым аудиовизуальным, мультимедийным технологиям в обучении обеспечивает учащимся с тяжёлыми нарушениями развития равные возможности в обучении.</w:t>
      </w:r>
    </w:p>
    <w:p w:rsidR="002B3D5E" w:rsidRPr="003C1884" w:rsidRDefault="002B3D5E" w:rsidP="00F06735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         </w:t>
      </w:r>
      <w:r w:rsidRPr="003C1884">
        <w:rPr>
          <w:rFonts w:ascii="Times New Roman" w:hAnsi="Times New Roman" w:cs="Times New Roman"/>
          <w:sz w:val="24"/>
          <w:szCs w:val="24"/>
          <w:lang w:eastAsia="ru-RU"/>
        </w:rPr>
        <w:t>Развитие глобальных сетей создало принципиально новые условия для получения образования. Занимаясь с помощью компьютера, ребенок перестает быть инвалидом, ограниченным пространственными и временными рамками</w:t>
      </w:r>
      <w:r>
        <w:rPr>
          <w:rFonts w:ascii="Times New Roman" w:hAnsi="Times New Roman" w:cs="Times New Roman"/>
          <w:sz w:val="24"/>
          <w:szCs w:val="24"/>
          <w:lang w:eastAsia="ru-RU"/>
        </w:rPr>
        <w:t>,</w:t>
      </w:r>
      <w:r w:rsidRPr="003C1884">
        <w:rPr>
          <w:rFonts w:ascii="Times New Roman" w:hAnsi="Times New Roman" w:cs="Times New Roman"/>
          <w:sz w:val="24"/>
          <w:szCs w:val="24"/>
          <w:lang w:eastAsia="ru-RU"/>
        </w:rPr>
        <w:t xml:space="preserve"> у него появляется связь буквально со всем миром. Он может учиться, не выходя из дома, по индивидуальному расписанию и в удобном для себя темпе, что позволяет адаптировать учебный процесс к нуждам отдельного человека. Он может активно виртуально общаться с учителями и сверстниками в режиме он-лайн. Таким образом, посредством современных информационных и телекоммуникационных технологий происходит интеграция детей с ограниченными возможностями здоровья в общество.</w:t>
      </w:r>
    </w:p>
    <w:p w:rsidR="002B3D5E" w:rsidRPr="003C1884" w:rsidRDefault="002B3D5E" w:rsidP="00F06735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         </w:t>
      </w:r>
      <w:r w:rsidRPr="003C1884">
        <w:rPr>
          <w:rFonts w:ascii="Times New Roman" w:hAnsi="Times New Roman" w:cs="Times New Roman"/>
          <w:sz w:val="24"/>
          <w:szCs w:val="24"/>
          <w:lang w:eastAsia="ru-RU"/>
        </w:rPr>
        <w:t>Под дистанционным обучением понимается особая форма обучения, которая имеет место в случае территориальной удаленности обучающегося от педагога и при наличии особых технических средств коммуникации. На сегодняшний день дистанционное обучение детей-инвалидов можно считать одной из самых главных инноваций современной школы в Российской Федерации.</w:t>
      </w:r>
    </w:p>
    <w:p w:rsidR="002B3D5E" w:rsidRPr="003C1884" w:rsidRDefault="002B3D5E" w:rsidP="00F06735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         </w:t>
      </w:r>
      <w:r w:rsidRPr="003C1884">
        <w:rPr>
          <w:rFonts w:ascii="Times New Roman" w:hAnsi="Times New Roman" w:cs="Times New Roman"/>
          <w:sz w:val="24"/>
          <w:szCs w:val="24"/>
          <w:lang w:eastAsia="ru-RU"/>
        </w:rPr>
        <w:t>Внедрение дистанционного обучения как инновационной технологии выявило ряд преимуществ и проблем, требующих своего разрешения. К достоинствам дистанционной формы обучения детей с тяжёлыми и множественными нарушениями развития можно отнести доступ детей-инвалидов к образовательным и иным информационным ресурсам; социализация и интеграция детей с ОВЗ в общество; широкий охват аудитории обучающихся; учет индивидуальных особенностей детей; интерактивность обучения; пространственная и временная безграничность обучения; постоянное технологическое совершенствование (например, использование робототехники); качественное образование детей с ОВЗ; поддержка семьям детей-инвалидов.</w:t>
      </w:r>
    </w:p>
    <w:p w:rsidR="002B3D5E" w:rsidRPr="003C1884" w:rsidRDefault="002B3D5E" w:rsidP="00F06735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         </w:t>
      </w:r>
      <w:r w:rsidRPr="003C1884">
        <w:rPr>
          <w:rFonts w:ascii="Times New Roman" w:hAnsi="Times New Roman" w:cs="Times New Roman"/>
          <w:sz w:val="24"/>
          <w:szCs w:val="24"/>
          <w:lang w:eastAsia="ru-RU"/>
        </w:rPr>
        <w:t>Трудности в ходе реализации дистанционного обучения детей связаны с высокими материальными затратами на техническую основу обучения (обеспечение оборудованием, высокоскоростным интернетом); технологической готовностью участников образовательного процесса; готовностью участников образовательного процесса к коммуникации в сети; педагогической и методической готовностью педагогов; обеспечением технической поддержки и обслуживания каналов связи и комплектов оборудования.</w:t>
      </w:r>
    </w:p>
    <w:p w:rsidR="002B3D5E" w:rsidRPr="003C1884" w:rsidRDefault="002B3D5E" w:rsidP="00F06735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         Однако, не</w:t>
      </w:r>
      <w:r w:rsidRPr="003C1884">
        <w:rPr>
          <w:rFonts w:ascii="Times New Roman" w:hAnsi="Times New Roman" w:cs="Times New Roman"/>
          <w:sz w:val="24"/>
          <w:szCs w:val="24"/>
          <w:lang w:eastAsia="ru-RU"/>
        </w:rPr>
        <w:t>смотря на все те трудности, которые возникают в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3C1884">
        <w:rPr>
          <w:rFonts w:ascii="Times New Roman" w:hAnsi="Times New Roman" w:cs="Times New Roman"/>
          <w:sz w:val="24"/>
          <w:szCs w:val="24"/>
          <w:lang w:eastAsia="ru-RU"/>
        </w:rPr>
        <w:t>ходе реализации дистанционного обучения, необходимо помнить, что в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3C1884">
        <w:rPr>
          <w:rFonts w:ascii="Times New Roman" w:hAnsi="Times New Roman" w:cs="Times New Roman"/>
          <w:sz w:val="24"/>
          <w:szCs w:val="24"/>
          <w:lang w:eastAsia="ru-RU"/>
        </w:rPr>
        <w:t>системе образования дистанционное обучение отвечает важнейшему принципу гуманистичности, согласно которому никто не должен быть лишен возможности учиться по причине бедности, географической или временной изолированности, социальной незащищенности и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3C1884">
        <w:rPr>
          <w:rFonts w:ascii="Times New Roman" w:hAnsi="Times New Roman" w:cs="Times New Roman"/>
          <w:sz w:val="24"/>
          <w:szCs w:val="24"/>
          <w:lang w:eastAsia="ru-RU"/>
        </w:rPr>
        <w:t>невозможности посещать образовательные учреждения в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3C1884">
        <w:rPr>
          <w:rFonts w:ascii="Times New Roman" w:hAnsi="Times New Roman" w:cs="Times New Roman"/>
          <w:sz w:val="24"/>
          <w:szCs w:val="24"/>
          <w:lang w:eastAsia="ru-RU"/>
        </w:rPr>
        <w:t>силу физических недостатков. Гуманистический принцип дистанционного обучения озн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ачает направленность обучения и образовательного процесса к </w:t>
      </w:r>
      <w:r w:rsidRPr="003C1884">
        <w:rPr>
          <w:rFonts w:ascii="Times New Roman" w:hAnsi="Times New Roman" w:cs="Times New Roman"/>
          <w:sz w:val="24"/>
          <w:szCs w:val="24"/>
          <w:lang w:eastAsia="ru-RU"/>
        </w:rPr>
        <w:t xml:space="preserve">личности; создание максимально благоприятных условий для овладения обучающимися знаниями, для развития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и </w:t>
      </w:r>
      <w:r w:rsidRPr="003C1884">
        <w:rPr>
          <w:rFonts w:ascii="Times New Roman" w:hAnsi="Times New Roman" w:cs="Times New Roman"/>
          <w:sz w:val="24"/>
          <w:szCs w:val="24"/>
          <w:lang w:eastAsia="ru-RU"/>
        </w:rPr>
        <w:t>проявления творческой индивидуальнос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ти, гражданских, нравственных и </w:t>
      </w:r>
      <w:r w:rsidRPr="003C1884">
        <w:rPr>
          <w:rFonts w:ascii="Times New Roman" w:hAnsi="Times New Roman" w:cs="Times New Roman"/>
          <w:sz w:val="24"/>
          <w:szCs w:val="24"/>
          <w:lang w:eastAsia="ru-RU"/>
        </w:rPr>
        <w:t>интеллектуальных качеств.</w:t>
      </w:r>
    </w:p>
    <w:p w:rsidR="002B3D5E" w:rsidRDefault="002B3D5E" w:rsidP="00F06735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         </w:t>
      </w:r>
      <w:r w:rsidRPr="003C1884">
        <w:rPr>
          <w:rFonts w:ascii="Times New Roman" w:hAnsi="Times New Roman" w:cs="Times New Roman"/>
          <w:sz w:val="24"/>
          <w:szCs w:val="24"/>
          <w:lang w:eastAsia="ru-RU"/>
        </w:rPr>
        <w:t>Основными направлениями деятельности по организации дистанционного обучения в </w:t>
      </w:r>
      <w:r>
        <w:rPr>
          <w:rFonts w:ascii="Times New Roman" w:hAnsi="Times New Roman" w:cs="Times New Roman"/>
          <w:sz w:val="24"/>
          <w:szCs w:val="24"/>
          <w:lang w:eastAsia="ru-RU"/>
        </w:rPr>
        <w:t>Ленинградской области</w:t>
      </w:r>
      <w:r w:rsidRPr="003C1884">
        <w:rPr>
          <w:rFonts w:ascii="Times New Roman" w:hAnsi="Times New Roman" w:cs="Times New Roman"/>
          <w:sz w:val="24"/>
          <w:szCs w:val="24"/>
          <w:lang w:eastAsia="ru-RU"/>
        </w:rPr>
        <w:t xml:space="preserve"> являются создани</w:t>
      </w:r>
      <w:r>
        <w:rPr>
          <w:rFonts w:ascii="Times New Roman" w:hAnsi="Times New Roman" w:cs="Times New Roman"/>
          <w:sz w:val="24"/>
          <w:szCs w:val="24"/>
          <w:lang w:eastAsia="ru-RU"/>
        </w:rPr>
        <w:t>е центров</w:t>
      </w:r>
      <w:r w:rsidRPr="003C1884">
        <w:rPr>
          <w:rFonts w:ascii="Times New Roman" w:hAnsi="Times New Roman" w:cs="Times New Roman"/>
          <w:sz w:val="24"/>
          <w:szCs w:val="24"/>
          <w:lang w:eastAsia="ru-RU"/>
        </w:rPr>
        <w:t xml:space="preserve"> дистанционного образования; подбор и подготовка педагогических работников, осуществляющих дистанционное обучение детей-инвалидов; подключение центров дистанционного образования и мест проживания детей-инвалидов и учителей к сети Интернет; обеспечение участников дистанционного образования комплектами компьютерной техники, цифрового учебного оборудования, оргтехники и программного обеспечения; оказание информационно-методической поддержки деятельности по организации дистанционного обучения детей-инвалидов (обучающие мероприятия, разработка учебно-методических материалов); обеспечение технической поддержки и обслуживания каналов связи и комплектов оборудования.</w:t>
      </w:r>
    </w:p>
    <w:p w:rsidR="002B3D5E" w:rsidRDefault="002B3D5E" w:rsidP="00F06735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         Расскажу о своем опыте работы по индивидуальному образовательному маршруту с использованием дистанционных технологий.</w:t>
      </w:r>
    </w:p>
    <w:p w:rsidR="002B3D5E" w:rsidRDefault="002B3D5E" w:rsidP="00F06735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         В 2011 году в МОУ «СОШ № 6» был принят к обучению в 1 классе ребенок с ограниченными возможностями здоровья. По решению ПМПК оформлено надомное обучение с возможностью посещения школы в период ремиссии. Из медицинских документов и беседы с мамой ребенка выяснилось, что заболевание неизлечимо, возможна лишь его корректировка. Маме было предложено войти в программу по дистанционному обучению, на что она дала согласие. В 2012 году я прошла курсовую переподготовку по </w:t>
      </w:r>
      <w:r w:rsidRPr="001408A7">
        <w:rPr>
          <w:rFonts w:ascii="Times New Roman" w:hAnsi="Times New Roman" w:cs="Times New Roman"/>
          <w:sz w:val="24"/>
          <w:szCs w:val="24"/>
          <w:lang w:eastAsia="ru-RU"/>
        </w:rPr>
        <w:t>теме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«Педагог-надомник как организатор дистанционного обучения ребенка с ОВЗ». Краткосрочные курсы по использованию оборудования прошла мать обучающегося. Государство в полном объеме выделило оборудование и программы педагогу и ребенку с ОВЗ, интернет-линию.</w:t>
      </w:r>
    </w:p>
    <w:p w:rsidR="002B3D5E" w:rsidRDefault="002B3D5E" w:rsidP="00F06735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  <w:szCs w:val="24"/>
          <w:lang w:eastAsia="ru-RU"/>
        </w:rPr>
      </w:pPr>
      <w:r w:rsidRPr="001408A7">
        <w:rPr>
          <w:rFonts w:ascii="Times New Roman" w:hAnsi="Times New Roman" w:cs="Times New Roman"/>
          <w:sz w:val="24"/>
          <w:szCs w:val="24"/>
          <w:lang w:eastAsia="ru-RU"/>
        </w:rPr>
        <w:t xml:space="preserve">         С 2012</w:t>
      </w:r>
      <w:r>
        <w:rPr>
          <w:rFonts w:ascii="Times New Roman" w:hAnsi="Times New Roman" w:cs="Times New Roman"/>
          <w:sz w:val="24"/>
          <w:szCs w:val="24"/>
          <w:lang w:eastAsia="ru-RU"/>
        </w:rPr>
        <w:t>/2013</w:t>
      </w:r>
      <w:r w:rsidRPr="001408A7">
        <w:rPr>
          <w:rFonts w:ascii="Times New Roman" w:hAnsi="Times New Roman" w:cs="Times New Roman"/>
          <w:sz w:val="24"/>
          <w:szCs w:val="24"/>
          <w:lang w:eastAsia="ru-RU"/>
        </w:rPr>
        <w:t xml:space="preserve"> года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и по настоящее время</w:t>
      </w:r>
      <w:r w:rsidRPr="001408A7">
        <w:rPr>
          <w:rFonts w:ascii="Times New Roman" w:hAnsi="Times New Roman" w:cs="Times New Roman"/>
          <w:sz w:val="24"/>
          <w:szCs w:val="24"/>
          <w:lang w:eastAsia="ru-RU"/>
        </w:rPr>
        <w:t xml:space="preserve"> в МОУ «СОШ № 6» г. Луги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существует </w:t>
      </w:r>
      <w:r w:rsidRPr="001408A7">
        <w:rPr>
          <w:rFonts w:ascii="Times New Roman" w:hAnsi="Times New Roman" w:cs="Times New Roman"/>
          <w:sz w:val="24"/>
          <w:szCs w:val="24"/>
          <w:lang w:eastAsia="ru-RU"/>
        </w:rPr>
        <w:t>обучение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1408A7">
        <w:rPr>
          <w:rFonts w:ascii="Times New Roman" w:hAnsi="Times New Roman" w:cs="Times New Roman"/>
          <w:sz w:val="24"/>
          <w:szCs w:val="24"/>
          <w:lang w:eastAsia="ru-RU"/>
        </w:rPr>
        <w:t>ребенка-инвалида на базе РЦДО (</w:t>
      </w:r>
      <w:hyperlink r:id="rId6" w:history="1">
        <w:r w:rsidRPr="008C450E">
          <w:rPr>
            <w:rStyle w:val="Hyperlink"/>
            <w:rFonts w:ascii="Times New Roman" w:hAnsi="Times New Roman" w:cs="Times New Roman"/>
            <w:sz w:val="24"/>
            <w:szCs w:val="24"/>
            <w:lang w:eastAsia="ru-RU"/>
          </w:rPr>
          <w:t>http://schools.dnevnik.ru/class.aspx?class=2601302</w:t>
        </w:r>
      </w:hyperlink>
      <w:r>
        <w:rPr>
          <w:rFonts w:ascii="Times New Roman" w:hAnsi="Times New Roman" w:cs="Times New Roman"/>
          <w:sz w:val="24"/>
          <w:szCs w:val="24"/>
          <w:lang w:eastAsia="ru-RU"/>
        </w:rPr>
        <w:t xml:space="preserve"> )  с </w:t>
      </w:r>
      <w:r w:rsidRPr="003C1884">
        <w:rPr>
          <w:rFonts w:ascii="Times New Roman" w:hAnsi="Times New Roman" w:cs="Times New Roman"/>
          <w:sz w:val="24"/>
          <w:szCs w:val="24"/>
          <w:lang w:eastAsia="ru-RU"/>
        </w:rPr>
        <w:t xml:space="preserve"> реализ</w:t>
      </w:r>
      <w:r>
        <w:rPr>
          <w:rFonts w:ascii="Times New Roman" w:hAnsi="Times New Roman" w:cs="Times New Roman"/>
          <w:sz w:val="24"/>
          <w:szCs w:val="24"/>
          <w:lang w:eastAsia="ru-RU"/>
        </w:rPr>
        <w:t>ацией</w:t>
      </w:r>
      <w:r w:rsidRPr="003C1884">
        <w:rPr>
          <w:rFonts w:ascii="Times New Roman" w:hAnsi="Times New Roman" w:cs="Times New Roman"/>
          <w:sz w:val="24"/>
          <w:szCs w:val="24"/>
          <w:lang w:eastAsia="ru-RU"/>
        </w:rPr>
        <w:t xml:space="preserve"> очно-дистанционн</w:t>
      </w:r>
      <w:r>
        <w:rPr>
          <w:rFonts w:ascii="Times New Roman" w:hAnsi="Times New Roman" w:cs="Times New Roman"/>
          <w:sz w:val="24"/>
          <w:szCs w:val="24"/>
          <w:lang w:eastAsia="ru-RU"/>
        </w:rPr>
        <w:t>ой  модели</w:t>
      </w:r>
      <w:r w:rsidRPr="003C1884">
        <w:rPr>
          <w:rFonts w:ascii="Times New Roman" w:hAnsi="Times New Roman" w:cs="Times New Roman"/>
          <w:sz w:val="24"/>
          <w:szCs w:val="24"/>
          <w:lang w:eastAsia="ru-RU"/>
        </w:rPr>
        <w:t xml:space="preserve"> обучения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и по индивидуальному образовательному маршруту.</w:t>
      </w:r>
      <w:r w:rsidRPr="003C1884">
        <w:rPr>
          <w:rFonts w:ascii="Times New Roman" w:hAnsi="Times New Roman" w:cs="Times New Roman"/>
          <w:sz w:val="24"/>
          <w:szCs w:val="24"/>
          <w:lang w:eastAsia="ru-RU"/>
        </w:rPr>
        <w:t xml:space="preserve">  Часть деятельности сохраняется за очным индивидуальным обучением в школе (</w:t>
      </w:r>
      <w:r>
        <w:rPr>
          <w:rFonts w:ascii="Times New Roman" w:hAnsi="Times New Roman" w:cs="Times New Roman"/>
          <w:sz w:val="24"/>
          <w:szCs w:val="24"/>
          <w:lang w:eastAsia="ru-RU"/>
        </w:rPr>
        <w:t>если</w:t>
      </w:r>
      <w:r w:rsidRPr="003C1884">
        <w:rPr>
          <w:rFonts w:ascii="Times New Roman" w:hAnsi="Times New Roman" w:cs="Times New Roman"/>
          <w:sz w:val="24"/>
          <w:szCs w:val="24"/>
          <w:lang w:eastAsia="ru-RU"/>
        </w:rPr>
        <w:t xml:space="preserve"> здоровье позволяет периодически посещать образовательное учреждение), другая часть  переносится в дистанционный режим on-line. Объем учебной нагрузки определяется индивидуально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и</w:t>
      </w:r>
      <w:r w:rsidRPr="003C1884">
        <w:rPr>
          <w:rFonts w:ascii="Times New Roman" w:hAnsi="Times New Roman" w:cs="Times New Roman"/>
          <w:sz w:val="24"/>
          <w:szCs w:val="24"/>
          <w:lang w:eastAsia="ru-RU"/>
        </w:rPr>
        <w:t xml:space="preserve"> зависит от уровня усвоения базового компонента основного </w:t>
      </w:r>
      <w:r>
        <w:rPr>
          <w:rFonts w:ascii="Times New Roman" w:hAnsi="Times New Roman" w:cs="Times New Roman"/>
          <w:sz w:val="24"/>
          <w:szCs w:val="24"/>
          <w:lang w:eastAsia="ru-RU"/>
        </w:rPr>
        <w:t>начального</w:t>
      </w:r>
      <w:r w:rsidRPr="003C1884">
        <w:rPr>
          <w:rFonts w:ascii="Times New Roman" w:hAnsi="Times New Roman" w:cs="Times New Roman"/>
          <w:sz w:val="24"/>
          <w:szCs w:val="24"/>
          <w:lang w:eastAsia="ru-RU"/>
        </w:rPr>
        <w:t xml:space="preserve"> образования, социальных запросов и не превышает предельно допустимую нагрузку базового учебного плана.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Время распределяется примерно так: 1/3 - посещение школьных уроков и мероприятий в зависимости от состояния здоровья, 1/3 - надомное обучение в период обострения заболевания, 1/3 - дистанционное обучение. </w:t>
      </w:r>
      <w:r w:rsidRPr="003C1884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Ребенок с ОВЗ </w:t>
      </w:r>
      <w:r w:rsidRPr="003C1884">
        <w:rPr>
          <w:rFonts w:ascii="Times New Roman" w:hAnsi="Times New Roman" w:cs="Times New Roman"/>
          <w:sz w:val="24"/>
          <w:szCs w:val="24"/>
          <w:lang w:eastAsia="ru-RU"/>
        </w:rPr>
        <w:t xml:space="preserve"> имеет доступ к программе Skype, личную страницу на сайте </w:t>
      </w:r>
      <w:r>
        <w:rPr>
          <w:rFonts w:ascii="Times New Roman" w:hAnsi="Times New Roman" w:cs="Times New Roman"/>
          <w:sz w:val="24"/>
          <w:szCs w:val="24"/>
          <w:lang w:eastAsia="ru-RU"/>
        </w:rPr>
        <w:t>Дневник.ру</w:t>
      </w:r>
    </w:p>
    <w:p w:rsidR="002B3D5E" w:rsidRDefault="002B3D5E" w:rsidP="00F06735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 (</w:t>
      </w:r>
      <w:hyperlink r:id="rId7" w:history="1">
        <w:r w:rsidRPr="008C450E">
          <w:rPr>
            <w:rStyle w:val="Hyperlink"/>
            <w:rFonts w:ascii="Times New Roman" w:hAnsi="Times New Roman" w:cs="Times New Roman"/>
            <w:sz w:val="24"/>
            <w:szCs w:val="24"/>
            <w:lang w:eastAsia="ru-RU"/>
          </w:rPr>
          <w:t>http://dnevnik.ru/user/user.aspx?user=1000000844145</w:t>
        </w:r>
      </w:hyperlink>
      <w:r>
        <w:rPr>
          <w:rFonts w:ascii="Times New Roman" w:hAnsi="Times New Roman" w:cs="Times New Roman"/>
          <w:sz w:val="24"/>
          <w:szCs w:val="24"/>
          <w:lang w:eastAsia="ru-RU"/>
        </w:rPr>
        <w:t>)</w:t>
      </w:r>
      <w:r w:rsidRPr="003C1884">
        <w:rPr>
          <w:rFonts w:ascii="Times New Roman" w:hAnsi="Times New Roman" w:cs="Times New Roman"/>
          <w:sz w:val="24"/>
          <w:szCs w:val="24"/>
          <w:lang w:eastAsia="ru-RU"/>
        </w:rPr>
        <w:t>, а также электронную почту.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Обучающемуся доступен список ЦОРов и ЭОРов, до недавнего времени имел доступ к 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I</w:t>
      </w:r>
      <w:r>
        <w:rPr>
          <w:rFonts w:ascii="Times New Roman" w:hAnsi="Times New Roman" w:cs="Times New Roman"/>
          <w:sz w:val="24"/>
          <w:szCs w:val="24"/>
          <w:lang w:eastAsia="ru-RU"/>
        </w:rPr>
        <w:t>-школе.</w:t>
      </w:r>
      <w:r w:rsidRPr="003C1884">
        <w:rPr>
          <w:rFonts w:ascii="Times New Roman" w:hAnsi="Times New Roman" w:cs="Times New Roman"/>
          <w:sz w:val="24"/>
          <w:szCs w:val="24"/>
          <w:lang w:eastAsia="ru-RU"/>
        </w:rPr>
        <w:t xml:space="preserve"> С учетом потребностей обучающ</w:t>
      </w:r>
      <w:r>
        <w:rPr>
          <w:rFonts w:ascii="Times New Roman" w:hAnsi="Times New Roman" w:cs="Times New Roman"/>
          <w:sz w:val="24"/>
          <w:szCs w:val="24"/>
          <w:lang w:eastAsia="ru-RU"/>
        </w:rPr>
        <w:t>егос</w:t>
      </w:r>
      <w:r w:rsidRPr="003C1884">
        <w:rPr>
          <w:rFonts w:ascii="Times New Roman" w:hAnsi="Times New Roman" w:cs="Times New Roman"/>
          <w:sz w:val="24"/>
          <w:szCs w:val="24"/>
          <w:lang w:eastAsia="ru-RU"/>
        </w:rPr>
        <w:t>я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3C1884">
        <w:rPr>
          <w:rFonts w:ascii="Times New Roman" w:hAnsi="Times New Roman" w:cs="Times New Roman"/>
          <w:sz w:val="24"/>
          <w:szCs w:val="24"/>
          <w:lang w:eastAsia="ru-RU"/>
        </w:rPr>
        <w:t xml:space="preserve"> школа предоставляет дополнительные ресурсы в виде занятий адаптивной физкультурой, музык</w:t>
      </w:r>
      <w:r>
        <w:rPr>
          <w:rFonts w:ascii="Times New Roman" w:hAnsi="Times New Roman" w:cs="Times New Roman"/>
          <w:sz w:val="24"/>
          <w:szCs w:val="24"/>
          <w:lang w:eastAsia="ru-RU"/>
        </w:rPr>
        <w:t>ой</w:t>
      </w:r>
      <w:r w:rsidRPr="003C1884">
        <w:rPr>
          <w:rFonts w:ascii="Times New Roman" w:hAnsi="Times New Roman" w:cs="Times New Roman"/>
          <w:sz w:val="24"/>
          <w:szCs w:val="24"/>
          <w:lang w:eastAsia="ru-RU"/>
        </w:rPr>
        <w:t>, занятий с психологом, логопедом</w:t>
      </w:r>
      <w:r>
        <w:rPr>
          <w:rFonts w:ascii="Times New Roman" w:hAnsi="Times New Roman" w:cs="Times New Roman"/>
          <w:sz w:val="24"/>
          <w:szCs w:val="24"/>
          <w:lang w:eastAsia="ru-RU"/>
        </w:rPr>
        <w:t>.</w:t>
      </w:r>
      <w:r w:rsidRPr="003C1884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Организовано</w:t>
      </w:r>
      <w:r w:rsidRPr="003C1884">
        <w:rPr>
          <w:rFonts w:ascii="Times New Roman" w:hAnsi="Times New Roman" w:cs="Times New Roman"/>
          <w:sz w:val="24"/>
          <w:szCs w:val="24"/>
          <w:lang w:eastAsia="ru-RU"/>
        </w:rPr>
        <w:t xml:space="preserve"> участие в проведении воспитательных, культурно-развлекательных, спортивно-оздоровительных и иных досуговых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3C1884">
        <w:rPr>
          <w:rFonts w:ascii="Times New Roman" w:hAnsi="Times New Roman" w:cs="Times New Roman"/>
          <w:sz w:val="24"/>
          <w:szCs w:val="24"/>
          <w:lang w:eastAsia="ru-RU"/>
        </w:rPr>
        <w:t xml:space="preserve"> мероприятий школы. </w:t>
      </w:r>
    </w:p>
    <w:p w:rsidR="002B3D5E" w:rsidRDefault="002B3D5E" w:rsidP="00F06735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         </w:t>
      </w:r>
      <w:r w:rsidRPr="003C1884">
        <w:rPr>
          <w:rFonts w:ascii="Times New Roman" w:hAnsi="Times New Roman" w:cs="Times New Roman"/>
          <w:sz w:val="24"/>
          <w:szCs w:val="24"/>
          <w:lang w:eastAsia="ru-RU"/>
        </w:rPr>
        <w:t>Привед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у </w:t>
      </w:r>
      <w:r w:rsidRPr="003C1884">
        <w:rPr>
          <w:rFonts w:ascii="Times New Roman" w:hAnsi="Times New Roman" w:cs="Times New Roman"/>
          <w:sz w:val="24"/>
          <w:szCs w:val="24"/>
          <w:lang w:eastAsia="ru-RU"/>
        </w:rPr>
        <w:t>пример индивидуального образовательного маршрута ученика начальной школы надомной формы обучения с использованием дистанционных технологий.</w:t>
      </w:r>
    </w:p>
    <w:p w:rsidR="002B3D5E" w:rsidRDefault="002B3D5E" w:rsidP="00F06735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        4 класс 1 четверть: математика - 18 уроков, из них 14 - изучение новых тем на дому или в онлайн-режиме, 3 - практикумы-тренажеры с использованием ЭОР </w:t>
      </w:r>
      <w:r w:rsidRPr="00E54C92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21" o:spid="_x0000_i1025" type="#_x0000_t75" style="width:222.75pt;height:167.25pt;visibility:visible">
            <v:imagedata r:id="rId8" o:title=""/>
          </v:shape>
        </w:pict>
      </w:r>
      <w:r w:rsidRPr="00EA0110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E54C92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Рисунок 24" o:spid="_x0000_i1026" type="#_x0000_t75" style="width:222.75pt;height:167.25pt;visibility:visible">
            <v:imagedata r:id="rId9" o:title=""/>
          </v:shape>
        </w:pict>
      </w:r>
    </w:p>
    <w:p w:rsidR="002B3D5E" w:rsidRDefault="002B3D5E" w:rsidP="00482E38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(</w:t>
      </w:r>
      <w:hyperlink r:id="rId10" w:history="1">
        <w:r w:rsidRPr="008C450E">
          <w:rPr>
            <w:rStyle w:val="Hyperlink"/>
            <w:rFonts w:ascii="Times New Roman" w:hAnsi="Times New Roman" w:cs="Times New Roman"/>
            <w:sz w:val="24"/>
            <w:szCs w:val="24"/>
            <w:lang w:eastAsia="ru-RU"/>
          </w:rPr>
          <w:t>http://files.school-collection.edu.ru/dlrstore/0b6fc9d8-26dd-425d-be30-4955120b0873/ResFile.SWF</w:t>
        </w:r>
      </w:hyperlink>
      <w:r>
        <w:rPr>
          <w:rFonts w:ascii="Times New Roman" w:hAnsi="Times New Roman" w:cs="Times New Roman"/>
          <w:sz w:val="24"/>
          <w:szCs w:val="24"/>
          <w:lang w:eastAsia="ru-RU"/>
        </w:rPr>
        <w:t xml:space="preserve">  или  </w:t>
      </w:r>
      <w:hyperlink r:id="rId11" w:history="1">
        <w:r w:rsidRPr="008C450E">
          <w:rPr>
            <w:rStyle w:val="Hyperlink"/>
            <w:rFonts w:ascii="Times New Roman" w:hAnsi="Times New Roman" w:cs="Times New Roman"/>
            <w:sz w:val="24"/>
            <w:szCs w:val="24"/>
            <w:lang w:eastAsia="ru-RU"/>
          </w:rPr>
          <w:t>http://files.school-collection.edu.ru/dlrstore/b7ef5d30-1f29-412c-b7b6-b446d37af894/ResFile.SWF</w:t>
        </w:r>
      </w:hyperlink>
      <w:r>
        <w:rPr>
          <w:rFonts w:ascii="Times New Roman" w:hAnsi="Times New Roman" w:cs="Times New Roman"/>
          <w:sz w:val="24"/>
          <w:szCs w:val="24"/>
          <w:lang w:eastAsia="ru-RU"/>
        </w:rPr>
        <w:t xml:space="preserve">  ), 1 - итоговая контрольная работа за четверть. </w:t>
      </w:r>
    </w:p>
    <w:p w:rsidR="002B3D5E" w:rsidRDefault="002B3D5E" w:rsidP="00482E38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       </w:t>
      </w:r>
    </w:p>
    <w:p w:rsidR="002B3D5E" w:rsidRDefault="002B3D5E" w:rsidP="00482E38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         Русский язык - 18 часов, из них 15 часов - на дому или в онлайне,  2 часа - тренажеры по изученным темам</w:t>
      </w:r>
    </w:p>
    <w:p w:rsidR="002B3D5E" w:rsidRDefault="002B3D5E" w:rsidP="00482E38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sz w:val="24"/>
          <w:szCs w:val="24"/>
          <w:lang w:eastAsia="ru-RU"/>
        </w:rPr>
      </w:pPr>
      <w:r w:rsidRPr="00E54C92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Рисунок 27" o:spid="_x0000_i1027" type="#_x0000_t75" style="width:212.25pt;height:159pt;visibility:visible">
            <v:imagedata r:id="rId12" o:title=""/>
          </v:shape>
        </w:pict>
      </w:r>
      <w:r w:rsidRPr="00CE6B26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E54C92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Рисунок 30" o:spid="_x0000_i1028" type="#_x0000_t75" style="width:213.75pt;height:160.5pt;visibility:visible">
            <v:imagedata r:id="rId13" o:title=""/>
          </v:shape>
        </w:pict>
      </w:r>
    </w:p>
    <w:p w:rsidR="002B3D5E" w:rsidRDefault="002B3D5E" w:rsidP="00482E38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sz w:val="24"/>
          <w:szCs w:val="24"/>
          <w:lang w:eastAsia="ru-RU"/>
        </w:rPr>
      </w:pPr>
    </w:p>
    <w:p w:rsidR="002B3D5E" w:rsidRDefault="002B3D5E" w:rsidP="00482E38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sz w:val="24"/>
          <w:szCs w:val="24"/>
          <w:lang w:eastAsia="ru-RU"/>
        </w:rPr>
      </w:pPr>
      <w:hyperlink r:id="rId14" w:history="1">
        <w:r w:rsidRPr="008C450E">
          <w:rPr>
            <w:rStyle w:val="Hyperlink"/>
            <w:rFonts w:ascii="Times New Roman" w:hAnsi="Times New Roman" w:cs="Times New Roman"/>
            <w:sz w:val="24"/>
            <w:szCs w:val="24"/>
            <w:lang w:eastAsia="ru-RU"/>
          </w:rPr>
          <w:t>http://files.school-collection.edu.ru/dlrstore/f353e5a2-2eed-4d80-9e7b-b8d170b47f92/ResFile.SWF</w:t>
        </w:r>
      </w:hyperlink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</w:p>
    <w:p w:rsidR="002B3D5E" w:rsidRDefault="002B3D5E" w:rsidP="00482E38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sz w:val="24"/>
          <w:szCs w:val="24"/>
          <w:lang w:eastAsia="ru-RU"/>
        </w:rPr>
      </w:pPr>
      <w:hyperlink r:id="rId15" w:history="1">
        <w:r w:rsidRPr="008C450E">
          <w:rPr>
            <w:rStyle w:val="Hyperlink"/>
            <w:rFonts w:ascii="Times New Roman" w:hAnsi="Times New Roman" w:cs="Times New Roman"/>
            <w:sz w:val="24"/>
            <w:szCs w:val="24"/>
            <w:lang w:eastAsia="ru-RU"/>
          </w:rPr>
          <w:t>http://files.school-collection.edu.ru/dlrstore/7b3a771d-fe86-4e6f-9cee-e1c43e9f1069/ResFile.SWF</w:t>
        </w:r>
      </w:hyperlink>
    </w:p>
    <w:p w:rsidR="002B3D5E" w:rsidRDefault="002B3D5E" w:rsidP="00482E38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и 1 час - итоговая диагностическая работа за четверть.</w:t>
      </w:r>
    </w:p>
    <w:p w:rsidR="002B3D5E" w:rsidRDefault="002B3D5E" w:rsidP="00482E38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        Окружающий мир - 9 часов, из них 7 - отработка учебного материала в школе или онлайн, 1 час - тренажеры, например, по теме «Леса России»</w:t>
      </w:r>
    </w:p>
    <w:p w:rsidR="002B3D5E" w:rsidRDefault="002B3D5E" w:rsidP="00482E38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                             </w:t>
      </w:r>
      <w:r w:rsidRPr="00E54C92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Рисунок 33" o:spid="_x0000_i1029" type="#_x0000_t75" style="width:276.75pt;height:207pt;visibility:visible">
            <v:imagedata r:id="rId16" o:title=""/>
          </v:shape>
        </w:pict>
      </w:r>
    </w:p>
    <w:p w:rsidR="002B3D5E" w:rsidRDefault="002B3D5E" w:rsidP="00482E38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sz w:val="24"/>
          <w:szCs w:val="24"/>
          <w:lang w:eastAsia="ru-RU"/>
        </w:rPr>
      </w:pPr>
    </w:p>
    <w:p w:rsidR="002B3D5E" w:rsidRDefault="002B3D5E" w:rsidP="00F06735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  <w:szCs w:val="24"/>
          <w:lang w:eastAsia="ru-RU"/>
        </w:rPr>
      </w:pPr>
      <w:hyperlink r:id="rId17" w:history="1">
        <w:r w:rsidRPr="008C450E">
          <w:rPr>
            <w:rStyle w:val="Hyperlink"/>
            <w:rFonts w:ascii="Times New Roman" w:hAnsi="Times New Roman" w:cs="Times New Roman"/>
            <w:sz w:val="24"/>
            <w:szCs w:val="24"/>
            <w:lang w:eastAsia="ru-RU"/>
          </w:rPr>
          <w:t>http://files.school-collection.edu.ru/dlrstore/b53a69b7-d072-4518-ad0b-e99a697c4157/ResFile.SWF</w:t>
        </w:r>
      </w:hyperlink>
    </w:p>
    <w:p w:rsidR="002B3D5E" w:rsidRDefault="002B3D5E" w:rsidP="00F06735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и итоговая диагностическая работа. Предлагается участие в проекте «Природные зоны России», который выполняет класс. Высылается план и образец работы. Ребенок принимает участие в общем проекте и чувствует свою значимость в жизни коллектива, его страничка подшивается вместе с другими в папку. Аналогично строится работа и по другим предметам.</w:t>
      </w:r>
    </w:p>
    <w:p w:rsidR="002B3D5E" w:rsidRDefault="002B3D5E" w:rsidP="00F06735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           Цифровые ресурсы и их странички пересылаются обучающемуся по электронной почте. Ученик с ОВЗ получает возможность не только теоретически усвоить материал, но и практически его закрепить в любое удобное время. Это повышает мотивацию к обучению, ребенок учится пользоваться доступными ресурсами, понимает, что окружающий мир многогранен, ему самому в нем обязательно найдется место.</w:t>
      </w:r>
    </w:p>
    <w:p w:rsidR="002B3D5E" w:rsidRDefault="002B3D5E" w:rsidP="00F06735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           Конечно, такой образовательный маршрут индивидуален,  ломает стереотипы надомного обучения, требует от учителя информационно-технологических компетенций, объемен по трудозатратам. Но и результат очевиден: занимаясь по индивидуальному маршруту с использованием дистанционных технологий, ученик за уменьшенное в связи с болезнью количество часов по программе  прочно усваивает знания по темам и успевает их отрабатывать на тренажерах. Образовательный стандарт выполняется. Лечение в больнице не отрывает от обучения: достаточно иметь ноутбук и подключение к Интернету. Соответственно, на данный период меняется и образовательный маршрут, который и до этого не был статичным. И обучающийся, и его семья имеют моральную и техническую поддержку и могут строить планы по дальнейшему образованию ребенка. </w:t>
      </w:r>
    </w:p>
    <w:p w:rsidR="002B3D5E" w:rsidRDefault="002B3D5E" w:rsidP="00F06735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</w:pPr>
      <w:r>
        <w:t xml:space="preserve">            По данной теме я выступала на районном семинаре для заместителей директоров по УР и руководителей ШМО. Кратко выступление отражено на слайдах.</w:t>
      </w:r>
    </w:p>
    <w:p w:rsidR="002B3D5E" w:rsidRDefault="002B3D5E" w:rsidP="003D205F">
      <w:pPr>
        <w:pStyle w:val="NormalWeb"/>
        <w:shd w:val="clear" w:color="auto" w:fill="FFFFFF"/>
        <w:spacing w:before="0" w:beforeAutospacing="0" w:after="0" w:afterAutospacing="0"/>
        <w:textAlignment w:val="baseline"/>
      </w:pPr>
    </w:p>
    <w:p w:rsidR="002B3D5E" w:rsidRPr="003C1884" w:rsidRDefault="002B3D5E" w:rsidP="00482E38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  <w:r w:rsidRPr="00F003B5">
        <w:object w:dxaOrig="7216" w:dyaOrig="5390">
          <v:shape id="_x0000_i1030" type="#_x0000_t75" style="width:350.25pt;height:261.75pt" o:ole="">
            <v:imagedata r:id="rId18" o:title=""/>
          </v:shape>
          <o:OLEObject Type="Embed" ProgID="Msxml2.SAXXMLReader.5.0" ShapeID="_x0000_i1030" DrawAspect="Content" ObjectID="_1476703123" r:id="rId19"/>
        </w:object>
      </w: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  <w:r>
        <w:t>Структура индивидуального учебного плана</w:t>
      </w: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  <w:r w:rsidRPr="00AA5F95">
        <w:rPr>
          <w:noProof/>
        </w:rPr>
        <w:pict>
          <v:shape id="Рисунок 5" o:spid="_x0000_i1031" type="#_x0000_t75" style="width:399pt;height:249pt;visibility:visible">
            <v:imagedata r:id="rId20" o:title="" croptop="1980f" cropbottom="3305f" cropleft="990f" cropright="1485f"/>
          </v:shape>
        </w:pict>
      </w: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  <w:r w:rsidRPr="00AA5F95">
        <w:rPr>
          <w:noProof/>
        </w:rPr>
        <w:pict>
          <v:shape id="_x0000_i1032" type="#_x0000_t75" style="width:414pt;height:310.5pt;visibility:visible">
            <v:imagedata r:id="rId21" o:title=""/>
          </v:shape>
        </w:pict>
      </w: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  <w:r w:rsidRPr="008433B9">
        <w:pict>
          <v:shape id="_x0000_i1033" type="#_x0000_t75" style="width:382.5pt;height:285.75pt">
            <v:imagedata r:id="rId22" o:title=""/>
          </v:shape>
        </w:pict>
      </w: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  <w:r w:rsidRPr="008433B9">
        <w:pict>
          <v:shape id="_x0000_i1034" type="#_x0000_t75" style="width:382.5pt;height:285.75pt">
            <v:imagedata r:id="rId23" o:title=""/>
          </v:shape>
        </w:pict>
      </w: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  <w:r w:rsidRPr="008433B9">
        <w:pict>
          <v:shape id="_x0000_i1035" type="#_x0000_t75" style="width:404.25pt;height:299.25pt">
            <v:imagedata r:id="rId24" o:title=""/>
          </v:shape>
        </w:pict>
      </w: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  <w:r w:rsidRPr="008433B9">
        <w:pict>
          <v:shape id="_x0000_i1036" type="#_x0000_t75" style="width:404.25pt;height:301.5pt">
            <v:imagedata r:id="rId25" o:title=""/>
          </v:shape>
        </w:pict>
      </w: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  <w:r w:rsidRPr="008433B9">
        <w:pict>
          <v:shape id="_x0000_i1037" type="#_x0000_t75" style="width:396.75pt;height:294pt">
            <v:imagedata r:id="rId26" o:title=""/>
          </v:shape>
        </w:pict>
      </w: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  <w:r w:rsidRPr="008433B9">
        <w:pict>
          <v:shape id="_x0000_i1038" type="#_x0000_t75" style="width:390pt;height:291pt">
            <v:imagedata r:id="rId27" o:title=""/>
          </v:shape>
        </w:pict>
      </w: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  <w:r w:rsidRPr="008433B9">
        <w:pict>
          <v:shape id="_x0000_i1039" type="#_x0000_t75" style="width:408pt;height:304.5pt">
            <v:imagedata r:id="rId28" o:title=""/>
          </v:shape>
        </w:pict>
      </w: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  <w:r w:rsidRPr="00AA5F95">
        <w:rPr>
          <w:noProof/>
        </w:rPr>
        <w:pict>
          <v:shape id="Рисунок 20" o:spid="_x0000_i1040" type="#_x0000_t75" style="width:399pt;height:299.25pt;visibility:visible">
            <v:imagedata r:id="rId29" o:title=""/>
          </v:shape>
        </w:pict>
      </w: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  <w:r>
        <w:t xml:space="preserve">Использование сервиса </w:t>
      </w:r>
      <w:r>
        <w:rPr>
          <w:lang w:val="en-US"/>
        </w:rPr>
        <w:t>I</w:t>
      </w:r>
      <w:r>
        <w:t>-школа</w:t>
      </w: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Pr="000E2608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  <w:r w:rsidRPr="008433B9">
        <w:pict>
          <v:shape id="_x0000_i1041" type="#_x0000_t75" style="width:408pt;height:304.5pt">
            <v:imagedata r:id="rId30" o:title=""/>
          </v:shape>
        </w:pict>
      </w: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  <w:r>
        <w:t>Урок русского языка во 2 классе. Тема «Алфавит».</w:t>
      </w: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  <w:r w:rsidRPr="00AA5F95">
        <w:rPr>
          <w:noProof/>
        </w:rPr>
        <w:pict>
          <v:shape id="Рисунок 7" o:spid="_x0000_i1042" type="#_x0000_t75" style="width:407.25pt;height:328.5pt;visibility:visible">
            <v:imagedata r:id="rId31" o:title=""/>
          </v:shape>
        </w:pict>
      </w: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  <w:r>
        <w:t>Урок русского языка во 2 классе. Тема «Безударные гласные в корне слова».</w:t>
      </w: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  <w:r w:rsidRPr="00AA5F95">
        <w:rPr>
          <w:noProof/>
        </w:rPr>
        <w:pict>
          <v:shape id="Рисунок 6" o:spid="_x0000_i1043" type="#_x0000_t75" style="width:406.5pt;height:305.25pt;visibility:visible">
            <v:imagedata r:id="rId32" o:title=""/>
          </v:shape>
        </w:pict>
      </w: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  <w:r>
        <w:t>Урок литературного чтения во 2 классе. К.Чуковский «Айболит»</w:t>
      </w: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  <w:r w:rsidRPr="008433B9">
        <w:pict>
          <v:shape id="_x0000_i1044" type="#_x0000_t75" style="width:375pt;height:280.5pt">
            <v:imagedata r:id="rId33" o:title=""/>
          </v:shape>
        </w:pict>
      </w: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  <w:r>
        <w:t>Урок окружающего мира. Тема «Смена дня и ночи»</w:t>
      </w: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  <w:r w:rsidRPr="008433B9">
        <w:pict>
          <v:shape id="_x0000_i1045" type="#_x0000_t75" style="width:375pt;height:280.5pt">
            <v:imagedata r:id="rId34" o:title=""/>
          </v:shape>
        </w:pict>
      </w:r>
    </w:p>
    <w:p w:rsidR="002B3D5E" w:rsidRDefault="002B3D5E" w:rsidP="00C74BA9">
      <w:pPr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2B3D5E" w:rsidRDefault="002B3D5E" w:rsidP="00C74BA9">
      <w:pPr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2B3D5E" w:rsidRDefault="002B3D5E" w:rsidP="00C74BA9">
      <w:pPr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2B3D5E" w:rsidRDefault="002B3D5E" w:rsidP="00C74BA9">
      <w:pPr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2B3D5E" w:rsidRPr="00C74BA9" w:rsidRDefault="002B3D5E" w:rsidP="00C74BA9">
      <w:pPr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C74BA9">
        <w:rPr>
          <w:rFonts w:ascii="Times New Roman" w:hAnsi="Times New Roman" w:cs="Times New Roman"/>
          <w:sz w:val="24"/>
          <w:szCs w:val="24"/>
          <w:lang w:eastAsia="ru-RU"/>
        </w:rPr>
        <w:t>Урок окружающего мира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«Планеты Солнечной системы»</w:t>
      </w: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  <w:r w:rsidRPr="008433B9">
        <w:pict>
          <v:shape id="_x0000_i1046" type="#_x0000_t75" style="width:396.75pt;height:294pt">
            <v:imagedata r:id="rId35" o:title=""/>
          </v:shape>
        </w:pict>
      </w: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  <w:r>
        <w:t>Урок окружающего мира во 2 классе.  Тема «Осенние изменения в природе»</w:t>
      </w: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  <w:r w:rsidRPr="008433B9">
        <w:pict>
          <v:shape id="_x0000_i1047" type="#_x0000_t75" style="width:386.25pt;height:4in">
            <v:imagedata r:id="rId36" o:title=""/>
          </v:shape>
        </w:pict>
      </w: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  <w:r>
        <w:t>Урок изобразительного искусства</w:t>
      </w: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  <w:r w:rsidRPr="008F783D">
        <w:pict>
          <v:shape id="_x0000_i1048" type="#_x0000_t75" style="width:390pt;height:291pt">
            <v:imagedata r:id="rId37" o:title=""/>
          </v:shape>
        </w:pict>
      </w: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  <w:r>
        <w:t>Использование облачных сервисов при изучении иностранных языков</w:t>
      </w: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  <w:r w:rsidRPr="008F783D">
        <w:pict>
          <v:shape id="_x0000_i1049" type="#_x0000_t75" style="width:386.25pt;height:4in">
            <v:imagedata r:id="rId38" o:title=""/>
          </v:shape>
        </w:pict>
      </w: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  <w:r>
        <w:t>Использование облачных сервисов на уроке технологии при изготовлении оригами</w:t>
      </w: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  <w:r w:rsidRPr="008F783D">
        <w:pict>
          <v:shape id="_x0000_i1050" type="#_x0000_t75" style="width:360.75pt;height:267pt">
            <v:imagedata r:id="rId39" o:title=""/>
          </v:shape>
        </w:pict>
      </w: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  <w:r>
        <w:t>Использование облачных сервисов на уроке ИЗО</w:t>
      </w: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  <w:r w:rsidRPr="008F783D">
        <w:pict>
          <v:shape id="_x0000_i1051" type="#_x0000_t75" style="width:390pt;height:291pt">
            <v:imagedata r:id="rId40" o:title=""/>
          </v:shape>
        </w:pict>
      </w: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  <w:r w:rsidRPr="001D632F">
        <w:pict>
          <v:shape id="_x0000_i1052" type="#_x0000_t75" style="width:390pt;height:291pt">
            <v:imagedata r:id="rId41" o:title=""/>
          </v:shape>
        </w:pict>
      </w: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  <w:r w:rsidRPr="00021271">
        <w:pict>
          <v:shape id="_x0000_i1053" type="#_x0000_t75" style="width:418.5pt;height:312.75pt">
            <v:imagedata r:id="rId42" o:title=""/>
          </v:shape>
        </w:pict>
      </w: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Pr="00D23E0A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bCs/>
        </w:rPr>
      </w:pPr>
      <w:r w:rsidRPr="00D23E0A">
        <w:rPr>
          <w:b/>
          <w:bCs/>
        </w:rPr>
        <w:t>Литература</w:t>
      </w:r>
    </w:p>
    <w:p w:rsidR="002B3D5E" w:rsidRPr="003C1884" w:rsidRDefault="002B3D5E" w:rsidP="00296B9A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</w:pPr>
    </w:p>
    <w:p w:rsidR="002B3D5E" w:rsidRPr="003C1884" w:rsidRDefault="002B3D5E" w:rsidP="00F06735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</w:pPr>
      <w:r w:rsidRPr="003C1884">
        <w:t>1. Дистанционные образовательные технологии: проектирование и</w:t>
      </w:r>
      <w:r>
        <w:t xml:space="preserve"> </w:t>
      </w:r>
      <w:r w:rsidRPr="003C1884">
        <w:t>реализация учебных курсов/ под общ.ред. М. Б. Лебедевой. СПб.: БХВ-Петербург, 2010.</w:t>
      </w:r>
    </w:p>
    <w:p w:rsidR="002B3D5E" w:rsidRPr="003C1884" w:rsidRDefault="002B3D5E" w:rsidP="00F06735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</w:pPr>
      <w:r>
        <w:t xml:space="preserve">2. </w:t>
      </w:r>
      <w:r w:rsidRPr="003C1884">
        <w:t>Интернет-технологии-образованию/ под ред. В. Н. Васильева, Л.</w:t>
      </w:r>
      <w:r>
        <w:t xml:space="preserve"> </w:t>
      </w:r>
      <w:r w:rsidRPr="003C1884">
        <w:t>С.</w:t>
      </w:r>
      <w:r>
        <w:t xml:space="preserve"> </w:t>
      </w:r>
      <w:r w:rsidRPr="003C1884">
        <w:t>Лисицыной. СПб.: Питер, 2003.</w:t>
      </w:r>
    </w:p>
    <w:p w:rsidR="002B3D5E" w:rsidRPr="003C1884" w:rsidRDefault="002B3D5E" w:rsidP="00F06735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</w:pPr>
      <w:r>
        <w:t xml:space="preserve">3. Никитина Л. Н. </w:t>
      </w:r>
      <w:r w:rsidRPr="003C1884">
        <w:t>Дистанционное обучение детей с</w:t>
      </w:r>
      <w:r>
        <w:t xml:space="preserve"> </w:t>
      </w:r>
      <w:r w:rsidRPr="003C1884">
        <w:t>множе</w:t>
      </w:r>
      <w:r>
        <w:t xml:space="preserve">ственными нарушениями развития. </w:t>
      </w:r>
      <w:r w:rsidRPr="003C1884">
        <w:t>— СПб: НОУ «Институт специальной педагогики и</w:t>
      </w:r>
      <w:r>
        <w:t xml:space="preserve"> </w:t>
      </w:r>
      <w:r w:rsidRPr="003C1884">
        <w:t>психологии», 2012.</w:t>
      </w:r>
    </w:p>
    <w:p w:rsidR="002B3D5E" w:rsidRPr="003C1884" w:rsidRDefault="002B3D5E" w:rsidP="00F06735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</w:pPr>
      <w:r>
        <w:t xml:space="preserve">4. </w:t>
      </w:r>
      <w:r w:rsidRPr="003C1884">
        <w:t>Педагогические технологии дистанционного обучения/ под ред. Е.</w:t>
      </w:r>
      <w:r>
        <w:t xml:space="preserve"> </w:t>
      </w:r>
      <w:r w:rsidRPr="003C1884">
        <w:t>С.</w:t>
      </w:r>
      <w:r>
        <w:t xml:space="preserve"> </w:t>
      </w:r>
      <w:r w:rsidRPr="003C1884">
        <w:t>Полат. М.: Академия, 2006.</w:t>
      </w:r>
    </w:p>
    <w:p w:rsidR="002B3D5E" w:rsidRPr="003C1884" w:rsidRDefault="002B3D5E" w:rsidP="00F06735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</w:pPr>
      <w:r>
        <w:t xml:space="preserve">5. </w:t>
      </w:r>
      <w:r w:rsidRPr="003C1884">
        <w:t>Средства дистанционного обучения: методика, технологи</w:t>
      </w:r>
      <w:r>
        <w:t xml:space="preserve">я, инструментарий / под ред. З.О. </w:t>
      </w:r>
      <w:r w:rsidRPr="003C1884">
        <w:t>Джалиашвили. СПб.: БХВ-Петербург, 2003.</w:t>
      </w:r>
    </w:p>
    <w:p w:rsidR="002B3D5E" w:rsidRPr="003C1884" w:rsidRDefault="002B3D5E" w:rsidP="00F06735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</w:pPr>
      <w:r>
        <w:t xml:space="preserve">6. Холодкова И. </w:t>
      </w:r>
      <w:r w:rsidRPr="003C1884">
        <w:t>В.</w:t>
      </w:r>
      <w:r>
        <w:t xml:space="preserve"> </w:t>
      </w:r>
      <w:r w:rsidRPr="003C1884">
        <w:t>Организация дистанционного обучения на основе интеграции очных и дистанционных форм обучения//Информатика и образование. 2009.№ 1. С.87–88.</w:t>
      </w:r>
    </w:p>
    <w:p w:rsidR="002B3D5E" w:rsidRPr="003C1884" w:rsidRDefault="002B3D5E" w:rsidP="00F06735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</w:pPr>
      <w:r>
        <w:t xml:space="preserve">7. Шипицына </w:t>
      </w:r>
      <w:r w:rsidRPr="003C1884">
        <w:t>Л.</w:t>
      </w:r>
      <w:r>
        <w:t xml:space="preserve"> </w:t>
      </w:r>
      <w:r w:rsidRPr="003C1884">
        <w:t>М. «Необучаемый» ребёнок в семье и обществе. СПб., 2002.</w:t>
      </w:r>
    </w:p>
    <w:p w:rsidR="002B3D5E" w:rsidRPr="00296B9A" w:rsidRDefault="002B3D5E" w:rsidP="00296B9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sectPr w:rsidR="002B3D5E" w:rsidRPr="00296B9A" w:rsidSect="00EA0110">
      <w:pgSz w:w="11906" w:h="16838"/>
      <w:pgMar w:top="1134" w:right="707" w:bottom="568" w:left="1418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B3D5E" w:rsidRDefault="002B3D5E" w:rsidP="00021271">
      <w:pPr>
        <w:spacing w:after="0" w:line="240" w:lineRule="auto"/>
      </w:pPr>
      <w:r>
        <w:separator/>
      </w:r>
    </w:p>
  </w:endnote>
  <w:endnote w:type="continuationSeparator" w:id="1">
    <w:p w:rsidR="002B3D5E" w:rsidRDefault="002B3D5E" w:rsidP="0002127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SimSun">
    <w:altName w:val="§­§°§®§Ц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B3D5E" w:rsidRDefault="002B3D5E" w:rsidP="00021271">
      <w:pPr>
        <w:spacing w:after="0" w:line="240" w:lineRule="auto"/>
      </w:pPr>
      <w:r>
        <w:separator/>
      </w:r>
    </w:p>
  </w:footnote>
  <w:footnote w:type="continuationSeparator" w:id="1">
    <w:p w:rsidR="002B3D5E" w:rsidRDefault="002B3D5E" w:rsidP="0002127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defaultTabStop w:val="708"/>
  <w:doNotHyphenateCaps/>
  <w:characterSpacingControl w:val="doNotCompress"/>
  <w:doNotValidateAgainstSchema/>
  <w:doNotDemarcateInvalidXml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296B9A"/>
    <w:rsid w:val="00021271"/>
    <w:rsid w:val="000948EA"/>
    <w:rsid w:val="000E2608"/>
    <w:rsid w:val="001408A7"/>
    <w:rsid w:val="001B5D6F"/>
    <w:rsid w:val="001C4C3E"/>
    <w:rsid w:val="001D632F"/>
    <w:rsid w:val="00296B9A"/>
    <w:rsid w:val="002B3D5E"/>
    <w:rsid w:val="002F5E82"/>
    <w:rsid w:val="00335EAE"/>
    <w:rsid w:val="00364C97"/>
    <w:rsid w:val="00376759"/>
    <w:rsid w:val="003944DB"/>
    <w:rsid w:val="003C1884"/>
    <w:rsid w:val="003D205F"/>
    <w:rsid w:val="003E1A38"/>
    <w:rsid w:val="00420C49"/>
    <w:rsid w:val="00482E38"/>
    <w:rsid w:val="005C4004"/>
    <w:rsid w:val="00662F38"/>
    <w:rsid w:val="007E4360"/>
    <w:rsid w:val="00837371"/>
    <w:rsid w:val="008433B9"/>
    <w:rsid w:val="008C450E"/>
    <w:rsid w:val="008F783D"/>
    <w:rsid w:val="00933725"/>
    <w:rsid w:val="009632E9"/>
    <w:rsid w:val="00A64515"/>
    <w:rsid w:val="00A77988"/>
    <w:rsid w:val="00AA037E"/>
    <w:rsid w:val="00AA5F95"/>
    <w:rsid w:val="00AC1D44"/>
    <w:rsid w:val="00AE1133"/>
    <w:rsid w:val="00B109F7"/>
    <w:rsid w:val="00B22C26"/>
    <w:rsid w:val="00C44DCE"/>
    <w:rsid w:val="00C74BA9"/>
    <w:rsid w:val="00CE6B26"/>
    <w:rsid w:val="00D23E0A"/>
    <w:rsid w:val="00DA153D"/>
    <w:rsid w:val="00DF7372"/>
    <w:rsid w:val="00E54C92"/>
    <w:rsid w:val="00E767A8"/>
    <w:rsid w:val="00EA0110"/>
    <w:rsid w:val="00EC5E72"/>
    <w:rsid w:val="00EE1773"/>
    <w:rsid w:val="00F003B5"/>
    <w:rsid w:val="00F06735"/>
    <w:rsid w:val="00FA5C42"/>
    <w:rsid w:val="00FD78D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A037E"/>
    <w:pPr>
      <w:spacing w:after="200" w:line="276" w:lineRule="auto"/>
    </w:pPr>
    <w:rPr>
      <w:rFonts w:cs="Calibri"/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rsid w:val="00296B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Strong">
    <w:name w:val="Strong"/>
    <w:basedOn w:val="DefaultParagraphFont"/>
    <w:uiPriority w:val="99"/>
    <w:qFormat/>
    <w:rsid w:val="003C1884"/>
    <w:rPr>
      <w:b/>
      <w:bCs/>
    </w:rPr>
  </w:style>
  <w:style w:type="character" w:customStyle="1" w:styleId="apple-converted-space">
    <w:name w:val="apple-converted-space"/>
    <w:basedOn w:val="DefaultParagraphFont"/>
    <w:uiPriority w:val="99"/>
    <w:rsid w:val="003C1884"/>
  </w:style>
  <w:style w:type="character" w:styleId="Hyperlink">
    <w:name w:val="Hyperlink"/>
    <w:basedOn w:val="DefaultParagraphFont"/>
    <w:uiPriority w:val="99"/>
    <w:rsid w:val="003C1884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rsid w:val="00F003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F003B5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rsid w:val="0002127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021271"/>
  </w:style>
  <w:style w:type="paragraph" w:styleId="Footer">
    <w:name w:val="footer"/>
    <w:basedOn w:val="Normal"/>
    <w:link w:val="FooterChar"/>
    <w:uiPriority w:val="99"/>
    <w:semiHidden/>
    <w:rsid w:val="0002127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locked/>
    <w:rsid w:val="00021271"/>
  </w:style>
  <w:style w:type="paragraph" w:customStyle="1" w:styleId="a">
    <w:name w:val="Базовый"/>
    <w:uiPriority w:val="99"/>
    <w:rsid w:val="00F06735"/>
    <w:pPr>
      <w:tabs>
        <w:tab w:val="left" w:pos="709"/>
      </w:tabs>
      <w:suppressAutoHyphens/>
      <w:spacing w:after="200" w:line="276" w:lineRule="atLeast"/>
    </w:pPr>
    <w:rPr>
      <w:rFonts w:eastAsia="SimSun" w:cs="Calibri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3620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20461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620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20459">
          <w:marLeft w:val="75"/>
          <w:marRight w:val="75"/>
          <w:marTop w:val="75"/>
          <w:marBottom w:val="75"/>
          <w:divBdr>
            <w:top w:val="single" w:sz="6" w:space="8" w:color="4F8444"/>
            <w:left w:val="single" w:sz="6" w:space="8" w:color="4F8444"/>
            <w:bottom w:val="single" w:sz="6" w:space="8" w:color="4F8444"/>
            <w:right w:val="single" w:sz="6" w:space="8" w:color="4F8444"/>
          </w:divBdr>
        </w:div>
      </w:divsChild>
    </w:div>
    <w:div w:id="33620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image" Target="media/image6.emf"/><Relationship Id="rId26" Type="http://schemas.openxmlformats.org/officeDocument/2006/relationships/image" Target="media/image13.emf"/><Relationship Id="rId39" Type="http://schemas.openxmlformats.org/officeDocument/2006/relationships/image" Target="media/image26.emf"/><Relationship Id="rId3" Type="http://schemas.openxmlformats.org/officeDocument/2006/relationships/webSettings" Target="webSettings.xml"/><Relationship Id="rId21" Type="http://schemas.openxmlformats.org/officeDocument/2006/relationships/image" Target="media/image8.png"/><Relationship Id="rId34" Type="http://schemas.openxmlformats.org/officeDocument/2006/relationships/image" Target="media/image21.emf"/><Relationship Id="rId42" Type="http://schemas.openxmlformats.org/officeDocument/2006/relationships/image" Target="media/image29.emf"/><Relationship Id="rId7" Type="http://schemas.openxmlformats.org/officeDocument/2006/relationships/hyperlink" Target="http://dnevnik.ru/user/user.aspx?user=1000000844145" TargetMode="External"/><Relationship Id="rId12" Type="http://schemas.openxmlformats.org/officeDocument/2006/relationships/image" Target="media/image3.png"/><Relationship Id="rId17" Type="http://schemas.openxmlformats.org/officeDocument/2006/relationships/hyperlink" Target="http://files.school-collection.edu.ru/dlrstore/b53a69b7-d072-4518-ad0b-e99a697c4157/ResFile.SWF" TargetMode="External"/><Relationship Id="rId25" Type="http://schemas.openxmlformats.org/officeDocument/2006/relationships/image" Target="media/image12.emf"/><Relationship Id="rId33" Type="http://schemas.openxmlformats.org/officeDocument/2006/relationships/image" Target="media/image20.emf"/><Relationship Id="rId38" Type="http://schemas.openxmlformats.org/officeDocument/2006/relationships/image" Target="media/image25.emf"/><Relationship Id="rId2" Type="http://schemas.openxmlformats.org/officeDocument/2006/relationships/settings" Target="settings.xml"/><Relationship Id="rId16" Type="http://schemas.openxmlformats.org/officeDocument/2006/relationships/image" Target="media/image5.png"/><Relationship Id="rId20" Type="http://schemas.openxmlformats.org/officeDocument/2006/relationships/image" Target="media/image7.png"/><Relationship Id="rId29" Type="http://schemas.openxmlformats.org/officeDocument/2006/relationships/image" Target="media/image16.png"/><Relationship Id="rId41" Type="http://schemas.openxmlformats.org/officeDocument/2006/relationships/image" Target="media/image28.emf"/><Relationship Id="rId1" Type="http://schemas.openxmlformats.org/officeDocument/2006/relationships/styles" Target="styles.xml"/><Relationship Id="rId6" Type="http://schemas.openxmlformats.org/officeDocument/2006/relationships/hyperlink" Target="http://schools.dnevnik.ru/class.aspx?class=2601302" TargetMode="External"/><Relationship Id="rId11" Type="http://schemas.openxmlformats.org/officeDocument/2006/relationships/hyperlink" Target="http://files.school-collection.edu.ru/dlrstore/b7ef5d30-1f29-412c-b7b6-b446d37af894/ResFile.SWF" TargetMode="External"/><Relationship Id="rId24" Type="http://schemas.openxmlformats.org/officeDocument/2006/relationships/image" Target="media/image11.emf"/><Relationship Id="rId32" Type="http://schemas.openxmlformats.org/officeDocument/2006/relationships/image" Target="media/image19.png"/><Relationship Id="rId37" Type="http://schemas.openxmlformats.org/officeDocument/2006/relationships/image" Target="media/image24.emf"/><Relationship Id="rId40" Type="http://schemas.openxmlformats.org/officeDocument/2006/relationships/image" Target="media/image27.emf"/><Relationship Id="rId5" Type="http://schemas.openxmlformats.org/officeDocument/2006/relationships/endnotes" Target="endnotes.xml"/><Relationship Id="rId15" Type="http://schemas.openxmlformats.org/officeDocument/2006/relationships/hyperlink" Target="http://files.school-collection.edu.ru/dlrstore/7b3a771d-fe86-4e6f-9cee-e1c43e9f1069/ResFile.SWF" TargetMode="External"/><Relationship Id="rId23" Type="http://schemas.openxmlformats.org/officeDocument/2006/relationships/image" Target="media/image10.emf"/><Relationship Id="rId28" Type="http://schemas.openxmlformats.org/officeDocument/2006/relationships/image" Target="media/image15.emf"/><Relationship Id="rId36" Type="http://schemas.openxmlformats.org/officeDocument/2006/relationships/image" Target="media/image23.emf"/><Relationship Id="rId10" Type="http://schemas.openxmlformats.org/officeDocument/2006/relationships/hyperlink" Target="http://files.school-collection.edu.ru/dlrstore/0b6fc9d8-26dd-425d-be30-4955120b0873/ResFile.SWF" TargetMode="External"/><Relationship Id="rId19" Type="http://schemas.openxmlformats.org/officeDocument/2006/relationships/oleObject" Target="embeddings/oleObject1.bin"/><Relationship Id="rId31" Type="http://schemas.openxmlformats.org/officeDocument/2006/relationships/image" Target="media/image18.png"/><Relationship Id="rId44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2.png"/><Relationship Id="rId14" Type="http://schemas.openxmlformats.org/officeDocument/2006/relationships/hyperlink" Target="http://files.school-collection.edu.ru/dlrstore/f353e5a2-2eed-4d80-9e7b-b8d170b47f92/ResFile.SWF" TargetMode="External"/><Relationship Id="rId22" Type="http://schemas.openxmlformats.org/officeDocument/2006/relationships/image" Target="media/image9.emf"/><Relationship Id="rId27" Type="http://schemas.openxmlformats.org/officeDocument/2006/relationships/image" Target="media/image14.emf"/><Relationship Id="rId30" Type="http://schemas.openxmlformats.org/officeDocument/2006/relationships/image" Target="media/image17.emf"/><Relationship Id="rId35" Type="http://schemas.openxmlformats.org/officeDocument/2006/relationships/image" Target="media/image22.emf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17</TotalTime>
  <Pages>19</Pages>
  <Words>2995</Words>
  <Characters>17073</Characters>
  <Application>Microsoft Office Outlook</Application>
  <DocSecurity>0</DocSecurity>
  <Lines>0</Lines>
  <Paragraphs>0</Paragraphs>
  <ScaleCrop>false</ScaleCrop>
  <Company>Microsoft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KC</cp:lastModifiedBy>
  <cp:revision>3</cp:revision>
  <dcterms:created xsi:type="dcterms:W3CDTF">2014-11-04T17:55:00Z</dcterms:created>
  <dcterms:modified xsi:type="dcterms:W3CDTF">2014-11-05T11:30:00Z</dcterms:modified>
</cp:coreProperties>
</file>