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B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spacing w:before="10"/>
        <w:ind w:firstLine="0"/>
        <w:jc w:val="center"/>
        <w:rPr>
          <w:b/>
          <w:bCs/>
          <w:color w:val="000000"/>
          <w:spacing w:val="-6"/>
          <w:szCs w:val="28"/>
        </w:rPr>
      </w:pPr>
      <w:r w:rsidRPr="005E1303">
        <w:rPr>
          <w:b/>
          <w:bCs/>
          <w:color w:val="000000"/>
          <w:spacing w:val="-6"/>
          <w:szCs w:val="28"/>
        </w:rPr>
        <w:t xml:space="preserve">Государственное </w:t>
      </w:r>
      <w:r w:rsidR="009F0F06">
        <w:rPr>
          <w:b/>
          <w:bCs/>
          <w:color w:val="000000"/>
          <w:spacing w:val="-6"/>
          <w:szCs w:val="28"/>
        </w:rPr>
        <w:t xml:space="preserve">автономное </w:t>
      </w:r>
      <w:r w:rsidRPr="005E1303">
        <w:rPr>
          <w:b/>
          <w:bCs/>
          <w:color w:val="000000"/>
          <w:spacing w:val="-6"/>
          <w:szCs w:val="28"/>
        </w:rPr>
        <w:t xml:space="preserve">образовательное учреждение </w:t>
      </w:r>
    </w:p>
    <w:p w:rsidR="00601C5B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spacing w:before="10"/>
        <w:ind w:firstLine="0"/>
        <w:jc w:val="center"/>
        <w:rPr>
          <w:b/>
          <w:bCs/>
          <w:color w:val="000000"/>
          <w:spacing w:val="-6"/>
          <w:szCs w:val="28"/>
        </w:rPr>
      </w:pPr>
      <w:r w:rsidRPr="005E1303">
        <w:rPr>
          <w:b/>
          <w:bCs/>
          <w:color w:val="000000"/>
          <w:spacing w:val="-6"/>
          <w:szCs w:val="28"/>
        </w:rPr>
        <w:t xml:space="preserve">дополнительного профессионального образования </w:t>
      </w:r>
    </w:p>
    <w:p w:rsidR="005240E0" w:rsidRPr="005E1303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spacing w:before="10"/>
        <w:ind w:firstLine="0"/>
        <w:jc w:val="center"/>
        <w:rPr>
          <w:szCs w:val="28"/>
        </w:rPr>
      </w:pPr>
      <w:r w:rsidRPr="005E1303">
        <w:rPr>
          <w:b/>
          <w:bCs/>
          <w:color w:val="000000"/>
          <w:spacing w:val="-6"/>
          <w:szCs w:val="28"/>
        </w:rPr>
        <w:t>"Ленинградский областной институт развития образования"</w:t>
      </w:r>
    </w:p>
    <w:p w:rsidR="005240E0" w:rsidRPr="005E7424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ind w:left="144"/>
        <w:jc w:val="center"/>
        <w:rPr>
          <w:b/>
          <w:szCs w:val="28"/>
        </w:rPr>
      </w:pPr>
      <w:r w:rsidRPr="005E7424">
        <w:rPr>
          <w:b/>
          <w:color w:val="000000"/>
          <w:spacing w:val="-20"/>
          <w:szCs w:val="28"/>
        </w:rPr>
        <w:t>"ЛОИРО"</w:t>
      </w:r>
    </w:p>
    <w:p w:rsidR="005240E0" w:rsidRPr="00DA7D12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spacing w:before="5"/>
        <w:ind w:left="3780" w:right="116" w:hanging="14"/>
        <w:jc w:val="center"/>
        <w:rPr>
          <w:color w:val="000000"/>
          <w:spacing w:val="-5"/>
          <w:sz w:val="24"/>
        </w:rPr>
      </w:pPr>
      <w:r w:rsidRPr="00DA7D12">
        <w:rPr>
          <w:color w:val="000000"/>
          <w:spacing w:val="-6"/>
          <w:sz w:val="24"/>
        </w:rPr>
        <w:t xml:space="preserve">Чкаловский пр., д. 25-а, г. Санкт-Петербург, 197136 </w:t>
      </w:r>
      <w:r>
        <w:rPr>
          <w:color w:val="000000"/>
          <w:spacing w:val="-6"/>
          <w:sz w:val="24"/>
        </w:rPr>
        <w:br/>
      </w:r>
      <w:r w:rsidRPr="00DA7D12">
        <w:rPr>
          <w:color w:val="000000"/>
          <w:spacing w:val="-5"/>
          <w:sz w:val="24"/>
        </w:rPr>
        <w:t xml:space="preserve">Тел.: (812) 235-26-77, факс: 235-16-32 </w:t>
      </w:r>
    </w:p>
    <w:p w:rsidR="005240E0" w:rsidRPr="00DA7D12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left="3780" w:right="-26" w:firstLine="0"/>
        <w:jc w:val="center"/>
        <w:rPr>
          <w:color w:val="000000"/>
          <w:spacing w:val="-7"/>
          <w:sz w:val="24"/>
        </w:rPr>
      </w:pPr>
      <w:r w:rsidRPr="00DA7D12">
        <w:rPr>
          <w:color w:val="000000"/>
          <w:spacing w:val="-7"/>
          <w:sz w:val="24"/>
        </w:rPr>
        <w:t xml:space="preserve">ОКПО </w:t>
      </w:r>
      <w:r w:rsidRPr="00DA7D12">
        <w:rPr>
          <w:color w:val="000000"/>
          <w:spacing w:val="3"/>
          <w:sz w:val="24"/>
        </w:rPr>
        <w:t>46241861,</w:t>
      </w:r>
      <w:r w:rsidRPr="00DA7D12">
        <w:rPr>
          <w:color w:val="000000"/>
          <w:sz w:val="24"/>
        </w:rPr>
        <w:t xml:space="preserve"> </w:t>
      </w:r>
      <w:r w:rsidRPr="00DA7D12">
        <w:rPr>
          <w:color w:val="000000"/>
          <w:spacing w:val="-7"/>
          <w:sz w:val="24"/>
        </w:rPr>
        <w:t xml:space="preserve">ОГРН 10247012433390, </w:t>
      </w:r>
    </w:p>
    <w:p w:rsidR="005240E0" w:rsidRPr="00DA7D12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left="3780" w:right="-26" w:firstLine="0"/>
        <w:jc w:val="center"/>
        <w:rPr>
          <w:color w:val="000000"/>
          <w:sz w:val="24"/>
        </w:rPr>
      </w:pPr>
      <w:r w:rsidRPr="00DA7D12">
        <w:rPr>
          <w:color w:val="000000"/>
          <w:spacing w:val="-7"/>
          <w:sz w:val="24"/>
        </w:rPr>
        <w:t xml:space="preserve">ИНН/КПП 4705016800/470501001 </w:t>
      </w:r>
    </w:p>
    <w:p w:rsidR="005240E0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right="-26" w:firstLine="0"/>
        <w:jc w:val="left"/>
        <w:rPr>
          <w:color w:val="000000"/>
          <w:sz w:val="24"/>
        </w:rPr>
      </w:pPr>
    </w:p>
    <w:p w:rsidR="005240E0" w:rsidRPr="007D5B3C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right="-26" w:firstLine="0"/>
        <w:jc w:val="left"/>
        <w:rPr>
          <w:color w:val="000000"/>
          <w:sz w:val="24"/>
        </w:rPr>
      </w:pPr>
      <w:r w:rsidRPr="007D5B3C">
        <w:rPr>
          <w:color w:val="000000"/>
          <w:sz w:val="24"/>
        </w:rPr>
        <w:t>___________№ _____</w:t>
      </w:r>
    </w:p>
    <w:p w:rsidR="005240E0" w:rsidRPr="007D5B3C" w:rsidRDefault="005240E0" w:rsidP="00DD6658">
      <w:pPr>
        <w:framePr w:w="10503" w:h="3428" w:hRule="exact" w:hSpace="38" w:vSpace="58" w:wrap="auto" w:vAnchor="text" w:hAnchor="page" w:x="422" w:y="5"/>
        <w:shd w:val="clear" w:color="auto" w:fill="FFFFFF"/>
        <w:tabs>
          <w:tab w:val="left" w:pos="8905"/>
        </w:tabs>
        <w:ind w:right="-26" w:firstLine="0"/>
        <w:jc w:val="left"/>
        <w:rPr>
          <w:sz w:val="24"/>
        </w:rPr>
      </w:pPr>
      <w:r w:rsidRPr="007D5B3C">
        <w:rPr>
          <w:color w:val="000000"/>
          <w:sz w:val="24"/>
        </w:rPr>
        <w:t xml:space="preserve">на </w:t>
      </w:r>
      <w:proofErr w:type="spellStart"/>
      <w:r w:rsidRPr="007D5B3C">
        <w:rPr>
          <w:color w:val="000000"/>
          <w:sz w:val="24"/>
        </w:rPr>
        <w:t>_________от</w:t>
      </w:r>
      <w:proofErr w:type="spellEnd"/>
      <w:r w:rsidRPr="007D5B3C">
        <w:rPr>
          <w:color w:val="000000"/>
          <w:sz w:val="24"/>
        </w:rPr>
        <w:t xml:space="preserve"> ___</w:t>
      </w:r>
    </w:p>
    <w:p w:rsidR="005240E0" w:rsidRDefault="005D0625" w:rsidP="00512BD5">
      <w:pPr>
        <w:framePr w:h="1316" w:hSpace="38" w:vSpace="58" w:wrap="notBeside" w:vAnchor="text" w:hAnchor="page" w:x="957" w:y="1074"/>
        <w:rPr>
          <w:sz w:val="24"/>
        </w:rPr>
      </w:pPr>
      <w:r w:rsidRPr="005D0625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6.35pt">
            <v:imagedata r:id="rId8" o:title=""/>
          </v:shape>
        </w:pict>
      </w:r>
    </w:p>
    <w:p w:rsidR="00DD6658" w:rsidRDefault="004E541E" w:rsidP="005D033A">
      <w:pPr>
        <w:ind w:firstLine="0"/>
        <w:jc w:val="right"/>
      </w:pPr>
      <w:r>
        <w:tab/>
      </w:r>
      <w:r w:rsidR="00BB2854">
        <w:tab/>
        <w:t xml:space="preserve">Руководителям </w:t>
      </w:r>
      <w:proofErr w:type="gramStart"/>
      <w:r w:rsidR="00843A7A">
        <w:t>муниципальных</w:t>
      </w:r>
      <w:proofErr w:type="gramEnd"/>
      <w:r w:rsidR="00843A7A">
        <w:t xml:space="preserve"> </w:t>
      </w:r>
    </w:p>
    <w:p w:rsidR="00BB2854" w:rsidRDefault="00BB2854" w:rsidP="005D033A">
      <w:pPr>
        <w:ind w:firstLine="0"/>
        <w:jc w:val="right"/>
      </w:pPr>
      <w:r>
        <w:t>методических служб</w:t>
      </w:r>
    </w:p>
    <w:p w:rsidR="00B11BDA" w:rsidRDefault="00BB2854">
      <w:r>
        <w:tab/>
      </w:r>
    </w:p>
    <w:p w:rsidR="00B4687F" w:rsidRDefault="00B11BDA" w:rsidP="00B11BDA">
      <w:pPr>
        <w:ind w:firstLine="0"/>
        <w:jc w:val="center"/>
        <w:rPr>
          <w:b/>
        </w:rPr>
      </w:pPr>
      <w:r w:rsidRPr="00B11BDA">
        <w:rPr>
          <w:b/>
        </w:rPr>
        <w:t>ИНФОРМАЦИОННОЕ ПИСЬМО</w:t>
      </w:r>
    </w:p>
    <w:p w:rsidR="009752AA" w:rsidRPr="00E476EF" w:rsidRDefault="009752AA" w:rsidP="00E476EF">
      <w:pPr>
        <w:spacing w:after="60"/>
        <w:jc w:val="center"/>
        <w:rPr>
          <w:sz w:val="24"/>
        </w:rPr>
      </w:pPr>
    </w:p>
    <w:p w:rsidR="00F40ED3" w:rsidRPr="00DD6658" w:rsidRDefault="000B0D69" w:rsidP="00E476EF">
      <w:pPr>
        <w:spacing w:after="60"/>
        <w:ind w:firstLine="720"/>
        <w:rPr>
          <w:sz w:val="24"/>
        </w:rPr>
      </w:pPr>
      <w:r w:rsidRPr="00DD6658">
        <w:rPr>
          <w:sz w:val="24"/>
        </w:rPr>
        <w:t xml:space="preserve">В соответствии с </w:t>
      </w:r>
      <w:r w:rsidR="00E476EF">
        <w:rPr>
          <w:sz w:val="24"/>
        </w:rPr>
        <w:t>Поло</w:t>
      </w:r>
      <w:r w:rsidRPr="00DD6658">
        <w:rPr>
          <w:sz w:val="24"/>
        </w:rPr>
        <w:t>жением</w:t>
      </w:r>
      <w:r w:rsidR="00E476EF">
        <w:rPr>
          <w:sz w:val="24"/>
        </w:rPr>
        <w:t xml:space="preserve"> </w:t>
      </w:r>
      <w:r w:rsidR="00E476EF" w:rsidRPr="00E476EF">
        <w:rPr>
          <w:sz w:val="24"/>
        </w:rPr>
        <w:t>об областной Ярмарке инноваций в образовании</w:t>
      </w:r>
      <w:r w:rsidR="00E476EF">
        <w:rPr>
          <w:sz w:val="24"/>
        </w:rPr>
        <w:t>, утверждённ</w:t>
      </w:r>
      <w:r w:rsidR="00552FD2">
        <w:rPr>
          <w:sz w:val="24"/>
        </w:rPr>
        <w:t>ым</w:t>
      </w:r>
      <w:r w:rsidRPr="00DD6658">
        <w:rPr>
          <w:sz w:val="24"/>
        </w:rPr>
        <w:t xml:space="preserve"> </w:t>
      </w:r>
      <w:r w:rsidR="00E476EF">
        <w:rPr>
          <w:sz w:val="24"/>
        </w:rPr>
        <w:t xml:space="preserve">Приказом </w:t>
      </w:r>
      <w:r w:rsidRPr="00DD6658">
        <w:rPr>
          <w:sz w:val="24"/>
        </w:rPr>
        <w:t xml:space="preserve">Комитета общего и профессионального образования Ленинградской области </w:t>
      </w:r>
      <w:r w:rsidRPr="00E476EF">
        <w:rPr>
          <w:bCs/>
          <w:iCs/>
          <w:sz w:val="24"/>
        </w:rPr>
        <w:t>от</w:t>
      </w:r>
      <w:r w:rsidR="00214FF5">
        <w:rPr>
          <w:bCs/>
          <w:iCs/>
          <w:sz w:val="24"/>
        </w:rPr>
        <w:t xml:space="preserve"> 10</w:t>
      </w:r>
      <w:r w:rsidR="009573ED" w:rsidRPr="00E476EF">
        <w:rPr>
          <w:bCs/>
          <w:iCs/>
          <w:sz w:val="24"/>
        </w:rPr>
        <w:t>.10.201</w:t>
      </w:r>
      <w:r w:rsidR="00214FF5">
        <w:rPr>
          <w:bCs/>
          <w:iCs/>
          <w:sz w:val="24"/>
        </w:rPr>
        <w:t>4</w:t>
      </w:r>
      <w:r w:rsidR="00407A09" w:rsidRPr="00E476EF">
        <w:rPr>
          <w:bCs/>
          <w:iCs/>
          <w:sz w:val="24"/>
        </w:rPr>
        <w:t xml:space="preserve"> № </w:t>
      </w:r>
      <w:r w:rsidR="00214FF5">
        <w:rPr>
          <w:bCs/>
          <w:iCs/>
          <w:sz w:val="24"/>
        </w:rPr>
        <w:t>52</w:t>
      </w:r>
      <w:r w:rsidR="00E476EF">
        <w:rPr>
          <w:bCs/>
          <w:iCs/>
          <w:sz w:val="24"/>
        </w:rPr>
        <w:t xml:space="preserve"> и Распоряжением </w:t>
      </w:r>
      <w:r w:rsidR="00E476EF" w:rsidRPr="00DD6658">
        <w:rPr>
          <w:sz w:val="24"/>
        </w:rPr>
        <w:t xml:space="preserve">Комитета общего и профессионального образования Ленинградской области </w:t>
      </w:r>
      <w:r w:rsidR="00C30384" w:rsidRPr="00C30384">
        <w:rPr>
          <w:sz w:val="24"/>
        </w:rPr>
        <w:t xml:space="preserve">от </w:t>
      </w:r>
      <w:r w:rsidR="00214FF5">
        <w:rPr>
          <w:sz w:val="24"/>
        </w:rPr>
        <w:t>10.10.2014 № 2201</w:t>
      </w:r>
      <w:r w:rsidR="00C30384" w:rsidRPr="00C30384">
        <w:rPr>
          <w:sz w:val="24"/>
        </w:rPr>
        <w:t>-р</w:t>
      </w:r>
      <w:r w:rsidR="00C30384">
        <w:rPr>
          <w:color w:val="FF0000"/>
          <w:sz w:val="24"/>
        </w:rPr>
        <w:t xml:space="preserve"> </w:t>
      </w:r>
      <w:r w:rsidR="00B4687F" w:rsidRPr="00E476EF">
        <w:rPr>
          <w:sz w:val="24"/>
        </w:rPr>
        <w:t>Ленинградский</w:t>
      </w:r>
      <w:r w:rsidR="00B4687F" w:rsidRPr="00DD6658">
        <w:rPr>
          <w:sz w:val="24"/>
        </w:rPr>
        <w:t xml:space="preserve"> областной институт развития образования</w:t>
      </w:r>
      <w:r w:rsidR="003F6312" w:rsidRPr="00DD6658">
        <w:rPr>
          <w:sz w:val="24"/>
        </w:rPr>
        <w:t xml:space="preserve"> </w:t>
      </w:r>
      <w:r w:rsidR="009573ED">
        <w:rPr>
          <w:sz w:val="24"/>
        </w:rPr>
        <w:t>организует и проводит</w:t>
      </w:r>
      <w:r w:rsidR="00407A09">
        <w:rPr>
          <w:sz w:val="24"/>
        </w:rPr>
        <w:t xml:space="preserve"> областную</w:t>
      </w:r>
      <w:r w:rsidR="00376617" w:rsidRPr="00DD6658">
        <w:rPr>
          <w:sz w:val="24"/>
        </w:rPr>
        <w:t xml:space="preserve"> </w:t>
      </w:r>
      <w:r w:rsidR="003F6312" w:rsidRPr="00DD6658">
        <w:rPr>
          <w:sz w:val="24"/>
        </w:rPr>
        <w:t>Ярмарк</w:t>
      </w:r>
      <w:r w:rsidR="00407A09">
        <w:rPr>
          <w:sz w:val="24"/>
        </w:rPr>
        <w:t>у</w:t>
      </w:r>
      <w:r w:rsidRPr="00DD6658">
        <w:rPr>
          <w:sz w:val="24"/>
        </w:rPr>
        <w:t xml:space="preserve"> инноваций в образовании</w:t>
      </w:r>
      <w:r w:rsidR="00E476EF">
        <w:rPr>
          <w:sz w:val="24"/>
        </w:rPr>
        <w:t xml:space="preserve"> </w:t>
      </w:r>
      <w:r w:rsidR="00407A09">
        <w:rPr>
          <w:sz w:val="24"/>
        </w:rPr>
        <w:t>-</w:t>
      </w:r>
      <w:r w:rsidR="00E476EF">
        <w:rPr>
          <w:sz w:val="24"/>
        </w:rPr>
        <w:t xml:space="preserve"> </w:t>
      </w:r>
      <w:r w:rsidR="00407A09">
        <w:rPr>
          <w:sz w:val="24"/>
        </w:rPr>
        <w:t>201</w:t>
      </w:r>
      <w:r w:rsidR="00214FF5">
        <w:rPr>
          <w:sz w:val="24"/>
        </w:rPr>
        <w:t>4</w:t>
      </w:r>
      <w:r w:rsidRPr="00DD6658">
        <w:rPr>
          <w:sz w:val="24"/>
        </w:rPr>
        <w:t xml:space="preserve">. </w:t>
      </w:r>
    </w:p>
    <w:p w:rsidR="009E42A8" w:rsidRDefault="00F40ED3" w:rsidP="00E476EF">
      <w:pPr>
        <w:spacing w:after="60"/>
        <w:ind w:firstLine="720"/>
        <w:rPr>
          <w:sz w:val="24"/>
        </w:rPr>
      </w:pPr>
      <w:r w:rsidRPr="00DD6658">
        <w:rPr>
          <w:sz w:val="24"/>
        </w:rPr>
        <w:t xml:space="preserve">Ярмарка </w:t>
      </w:r>
      <w:r w:rsidR="00B03F4E">
        <w:rPr>
          <w:sz w:val="24"/>
        </w:rPr>
        <w:t>ориентирована на обобщение</w:t>
      </w:r>
      <w:r w:rsidR="00180E8F" w:rsidRPr="00DD6658">
        <w:rPr>
          <w:sz w:val="24"/>
        </w:rPr>
        <w:t xml:space="preserve"> и трансляцию </w:t>
      </w:r>
      <w:r w:rsidR="00145C66" w:rsidRPr="00DD6658">
        <w:rPr>
          <w:sz w:val="24"/>
        </w:rPr>
        <w:t>инновационного опыта</w:t>
      </w:r>
      <w:r w:rsidR="00EC45D6">
        <w:rPr>
          <w:sz w:val="24"/>
        </w:rPr>
        <w:t xml:space="preserve">, </w:t>
      </w:r>
      <w:r w:rsidR="00407A09" w:rsidRPr="00407A09">
        <w:rPr>
          <w:sz w:val="24"/>
        </w:rPr>
        <w:t xml:space="preserve">создание условий для развития инновационных процессов в региональной системе образования посредством выявления, демонстрации, поддержки и распространения опыта и продуктов инновационной деятельности педагогов. </w:t>
      </w:r>
    </w:p>
    <w:p w:rsidR="00461DCF" w:rsidRPr="009F0F06" w:rsidRDefault="00407A09" w:rsidP="009F0F06">
      <w:pPr>
        <w:ind w:firstLine="720"/>
        <w:rPr>
          <w:sz w:val="24"/>
        </w:rPr>
      </w:pPr>
      <w:r w:rsidRPr="009F0F06">
        <w:rPr>
          <w:sz w:val="24"/>
        </w:rPr>
        <w:t>Ярмарка</w:t>
      </w:r>
      <w:r w:rsidR="00B03F4E">
        <w:rPr>
          <w:sz w:val="24"/>
        </w:rPr>
        <w:t xml:space="preserve"> </w:t>
      </w:r>
      <w:r w:rsidRPr="009F0F06">
        <w:rPr>
          <w:sz w:val="24"/>
        </w:rPr>
        <w:t>-</w:t>
      </w:r>
      <w:r w:rsidR="00B03F4E">
        <w:rPr>
          <w:sz w:val="24"/>
        </w:rPr>
        <w:t xml:space="preserve"> </w:t>
      </w:r>
      <w:r w:rsidRPr="009F0F06">
        <w:rPr>
          <w:sz w:val="24"/>
        </w:rPr>
        <w:t>201</w:t>
      </w:r>
      <w:r w:rsidR="00E50A48">
        <w:rPr>
          <w:sz w:val="24"/>
        </w:rPr>
        <w:t>4</w:t>
      </w:r>
      <w:r w:rsidRPr="009F0F06">
        <w:rPr>
          <w:sz w:val="24"/>
        </w:rPr>
        <w:t xml:space="preserve"> </w:t>
      </w:r>
      <w:r w:rsidR="00B03F4E">
        <w:rPr>
          <w:sz w:val="24"/>
        </w:rPr>
        <w:t>посвящена</w:t>
      </w:r>
      <w:r w:rsidRPr="009F0F06">
        <w:rPr>
          <w:sz w:val="24"/>
        </w:rPr>
        <w:t xml:space="preserve"> теме </w:t>
      </w:r>
      <w:r w:rsidRPr="009F0F06">
        <w:rPr>
          <w:b/>
          <w:sz w:val="24"/>
        </w:rPr>
        <w:t>«</w:t>
      </w:r>
      <w:r w:rsidR="000C6B10" w:rsidRPr="000C6B10">
        <w:rPr>
          <w:b/>
          <w:sz w:val="24"/>
        </w:rPr>
        <w:t>Современн</w:t>
      </w:r>
      <w:r w:rsidR="00E50A48">
        <w:rPr>
          <w:b/>
          <w:sz w:val="24"/>
        </w:rPr>
        <w:t>ое образование: новые контексты, новые решения</w:t>
      </w:r>
      <w:r w:rsidR="0020004B">
        <w:rPr>
          <w:sz w:val="24"/>
        </w:rPr>
        <w:t>», которая будет представлена следующими</w:t>
      </w:r>
      <w:r w:rsidR="00461DCF" w:rsidRPr="009F0F06">
        <w:rPr>
          <w:sz w:val="24"/>
        </w:rPr>
        <w:t xml:space="preserve"> тематически</w:t>
      </w:r>
      <w:r w:rsidR="0020004B">
        <w:rPr>
          <w:sz w:val="24"/>
        </w:rPr>
        <w:t>ми</w:t>
      </w:r>
      <w:r w:rsidR="00461DCF" w:rsidRPr="009F0F06">
        <w:rPr>
          <w:sz w:val="24"/>
        </w:rPr>
        <w:t xml:space="preserve"> направления</w:t>
      </w:r>
      <w:r w:rsidR="00E50A48">
        <w:rPr>
          <w:sz w:val="24"/>
        </w:rPr>
        <w:t>ми</w:t>
      </w:r>
      <w:r w:rsidR="007A58D0">
        <w:rPr>
          <w:sz w:val="24"/>
        </w:rPr>
        <w:t xml:space="preserve"> </w:t>
      </w:r>
      <w:r w:rsidR="0080505F">
        <w:rPr>
          <w:sz w:val="24"/>
        </w:rPr>
        <w:t>(ПРИЛОЖЕНИЕ 1)</w:t>
      </w:r>
      <w:r w:rsidR="007A58D0">
        <w:rPr>
          <w:sz w:val="24"/>
        </w:rPr>
        <w:t>:</w:t>
      </w:r>
    </w:p>
    <w:p w:rsidR="00E50A48" w:rsidRPr="00407A09" w:rsidRDefault="00E50A48" w:rsidP="00E50A48">
      <w:pPr>
        <w:ind w:firstLine="0"/>
        <w:rPr>
          <w:b/>
          <w:sz w:val="24"/>
        </w:rPr>
      </w:pPr>
    </w:p>
    <w:p w:rsidR="00E50A48" w:rsidRPr="00A97FEE" w:rsidRDefault="00E50A48" w:rsidP="00E50A48">
      <w:pPr>
        <w:pStyle w:val="a9"/>
        <w:numPr>
          <w:ilvl w:val="0"/>
          <w:numId w:val="47"/>
        </w:numPr>
        <w:jc w:val="both"/>
        <w:rPr>
          <w:b w:val="0"/>
        </w:rPr>
      </w:pPr>
      <w:r w:rsidRPr="00A97FEE">
        <w:rPr>
          <w:b w:val="0"/>
        </w:rPr>
        <w:t>Инновационные мо</w:t>
      </w:r>
      <w:r>
        <w:rPr>
          <w:b w:val="0"/>
        </w:rPr>
        <w:t>дели управления образовательным учреждением</w:t>
      </w:r>
    </w:p>
    <w:p w:rsidR="00E50A48" w:rsidRPr="00A97FEE" w:rsidRDefault="00E50A48" w:rsidP="00E50A48">
      <w:pPr>
        <w:pStyle w:val="a9"/>
        <w:numPr>
          <w:ilvl w:val="0"/>
          <w:numId w:val="47"/>
        </w:numPr>
        <w:jc w:val="both"/>
        <w:rPr>
          <w:b w:val="0"/>
        </w:rPr>
      </w:pPr>
      <w:r w:rsidRPr="00A97FEE">
        <w:rPr>
          <w:b w:val="0"/>
        </w:rPr>
        <w:t>Реализация профессионального стандарта руководителей и педагогов образовательных организаций</w:t>
      </w:r>
    </w:p>
    <w:p w:rsidR="00E50A48" w:rsidRPr="00A97FEE" w:rsidRDefault="00E50A48" w:rsidP="00E50A48">
      <w:pPr>
        <w:pStyle w:val="a9"/>
        <w:numPr>
          <w:ilvl w:val="0"/>
          <w:numId w:val="47"/>
        </w:numPr>
        <w:jc w:val="both"/>
        <w:rPr>
          <w:b w:val="0"/>
        </w:rPr>
      </w:pPr>
      <w:r w:rsidRPr="00A97FEE">
        <w:rPr>
          <w:b w:val="0"/>
        </w:rPr>
        <w:t>Модели организации современного образовательного процесса</w:t>
      </w:r>
    </w:p>
    <w:p w:rsidR="00E50A48" w:rsidRPr="00A97FEE" w:rsidRDefault="00E50A48" w:rsidP="00E50A48">
      <w:pPr>
        <w:pStyle w:val="a9"/>
        <w:numPr>
          <w:ilvl w:val="0"/>
          <w:numId w:val="47"/>
        </w:numPr>
        <w:jc w:val="both"/>
        <w:rPr>
          <w:b w:val="0"/>
        </w:rPr>
      </w:pPr>
      <w:r w:rsidRPr="00A97FEE">
        <w:rPr>
          <w:b w:val="0"/>
        </w:rPr>
        <w:t>Оценка качества образовательных результатов</w:t>
      </w:r>
    </w:p>
    <w:p w:rsidR="00E50A48" w:rsidRPr="00A97FEE" w:rsidRDefault="00E50A48" w:rsidP="00E50A48">
      <w:pPr>
        <w:pStyle w:val="a9"/>
        <w:numPr>
          <w:ilvl w:val="0"/>
          <w:numId w:val="47"/>
        </w:numPr>
        <w:jc w:val="both"/>
        <w:rPr>
          <w:b w:val="0"/>
        </w:rPr>
      </w:pPr>
      <w:r w:rsidRPr="00A97FEE">
        <w:rPr>
          <w:b w:val="0"/>
        </w:rPr>
        <w:t>Психолого-педагогическое сопровождение образовательного процесса</w:t>
      </w:r>
    </w:p>
    <w:p w:rsidR="00E50A48" w:rsidRPr="00A97FEE" w:rsidRDefault="00E50A48" w:rsidP="00E50A48">
      <w:pPr>
        <w:pStyle w:val="a9"/>
        <w:numPr>
          <w:ilvl w:val="0"/>
          <w:numId w:val="47"/>
        </w:numPr>
        <w:jc w:val="both"/>
        <w:rPr>
          <w:b w:val="0"/>
        </w:rPr>
      </w:pPr>
      <w:r w:rsidRPr="00A97FEE">
        <w:rPr>
          <w:b w:val="0"/>
        </w:rPr>
        <w:t>Современные образовательные технологии</w:t>
      </w:r>
    </w:p>
    <w:p w:rsidR="00E50A48" w:rsidRPr="00A97FEE" w:rsidRDefault="00E50A48" w:rsidP="00E50A48">
      <w:pPr>
        <w:pStyle w:val="a9"/>
        <w:numPr>
          <w:ilvl w:val="0"/>
          <w:numId w:val="47"/>
        </w:numPr>
        <w:jc w:val="both"/>
        <w:rPr>
          <w:b w:val="0"/>
        </w:rPr>
      </w:pPr>
      <w:r w:rsidRPr="00A97FEE">
        <w:rPr>
          <w:b w:val="0"/>
        </w:rPr>
        <w:t>Методическое и дидактическое обеспечение использования ИКТ в образовательном процессе</w:t>
      </w:r>
    </w:p>
    <w:p w:rsidR="00E50A48" w:rsidRPr="00A97FEE" w:rsidRDefault="00E50A48" w:rsidP="00E50A48">
      <w:pPr>
        <w:pStyle w:val="a9"/>
        <w:numPr>
          <w:ilvl w:val="0"/>
          <w:numId w:val="47"/>
        </w:numPr>
        <w:jc w:val="both"/>
        <w:rPr>
          <w:b w:val="0"/>
        </w:rPr>
      </w:pPr>
      <w:r w:rsidRPr="00A97FEE">
        <w:rPr>
          <w:b w:val="0"/>
        </w:rPr>
        <w:t>Реализация Федеральных государственных образовательных стандартов в системе профессионального образования</w:t>
      </w:r>
    </w:p>
    <w:p w:rsidR="009573ED" w:rsidRPr="009573ED" w:rsidRDefault="009573ED" w:rsidP="00601C5B">
      <w:pPr>
        <w:tabs>
          <w:tab w:val="left" w:pos="0"/>
        </w:tabs>
        <w:ind w:firstLine="0"/>
        <w:rPr>
          <w:sz w:val="24"/>
        </w:rPr>
      </w:pPr>
    </w:p>
    <w:p w:rsidR="00407A09" w:rsidRPr="0096671B" w:rsidRDefault="00407A09" w:rsidP="00407A09">
      <w:pPr>
        <w:ind w:firstLine="720"/>
        <w:rPr>
          <w:sz w:val="24"/>
        </w:rPr>
      </w:pPr>
    </w:p>
    <w:p w:rsidR="000B0D69" w:rsidRPr="0096671B" w:rsidRDefault="000B0D69" w:rsidP="00CB5CE6">
      <w:pPr>
        <w:rPr>
          <w:bCs/>
          <w:iCs/>
          <w:sz w:val="24"/>
        </w:rPr>
      </w:pPr>
      <w:r w:rsidRPr="0096671B">
        <w:rPr>
          <w:sz w:val="24"/>
        </w:rPr>
        <w:t xml:space="preserve">Ярмарка проводится </w:t>
      </w:r>
      <w:r w:rsidR="00577E87" w:rsidRPr="0096671B">
        <w:rPr>
          <w:b/>
          <w:sz w:val="24"/>
        </w:rPr>
        <w:t xml:space="preserve">с </w:t>
      </w:r>
      <w:r w:rsidR="00E50A48">
        <w:rPr>
          <w:b/>
          <w:sz w:val="24"/>
        </w:rPr>
        <w:t>10</w:t>
      </w:r>
      <w:r w:rsidR="00577E87" w:rsidRPr="0096671B">
        <w:rPr>
          <w:b/>
          <w:sz w:val="24"/>
        </w:rPr>
        <w:t xml:space="preserve"> </w:t>
      </w:r>
      <w:r w:rsidR="00EC45D6">
        <w:rPr>
          <w:b/>
          <w:sz w:val="24"/>
        </w:rPr>
        <w:t>октября</w:t>
      </w:r>
      <w:r w:rsidR="00407A09" w:rsidRPr="0096671B">
        <w:rPr>
          <w:b/>
          <w:sz w:val="24"/>
        </w:rPr>
        <w:t xml:space="preserve"> по </w:t>
      </w:r>
      <w:r w:rsidR="00E50A48">
        <w:rPr>
          <w:b/>
          <w:sz w:val="24"/>
        </w:rPr>
        <w:t>4</w:t>
      </w:r>
      <w:r w:rsidR="00407A09" w:rsidRPr="0096671B">
        <w:rPr>
          <w:b/>
          <w:sz w:val="24"/>
        </w:rPr>
        <w:t xml:space="preserve"> декабря 201</w:t>
      </w:r>
      <w:r w:rsidR="00E50A48">
        <w:rPr>
          <w:b/>
          <w:sz w:val="24"/>
        </w:rPr>
        <w:t>4</w:t>
      </w:r>
      <w:r w:rsidRPr="0096671B">
        <w:rPr>
          <w:b/>
          <w:sz w:val="24"/>
        </w:rPr>
        <w:t xml:space="preserve"> г.</w:t>
      </w:r>
      <w:r w:rsidRPr="0096671B">
        <w:rPr>
          <w:bCs/>
          <w:iCs/>
          <w:sz w:val="24"/>
        </w:rPr>
        <w:t xml:space="preserve"> в </w:t>
      </w:r>
      <w:r w:rsidR="00EC45D6">
        <w:rPr>
          <w:bCs/>
          <w:iCs/>
          <w:sz w:val="24"/>
        </w:rPr>
        <w:t>два</w:t>
      </w:r>
      <w:r w:rsidRPr="0096671B">
        <w:rPr>
          <w:bCs/>
          <w:iCs/>
          <w:sz w:val="24"/>
        </w:rPr>
        <w:t xml:space="preserve"> этапа:</w:t>
      </w:r>
    </w:p>
    <w:p w:rsidR="000B0D69" w:rsidRPr="0096671B" w:rsidRDefault="000B0D69" w:rsidP="00CB5CE6">
      <w:pPr>
        <w:ind w:firstLine="0"/>
        <w:rPr>
          <w:sz w:val="24"/>
        </w:rPr>
      </w:pPr>
      <w:r w:rsidRPr="0096671B">
        <w:rPr>
          <w:sz w:val="24"/>
          <w:lang w:val="en-US"/>
        </w:rPr>
        <w:t>I</w:t>
      </w:r>
      <w:r w:rsidR="00EC45D6">
        <w:rPr>
          <w:sz w:val="24"/>
        </w:rPr>
        <w:t xml:space="preserve"> этап </w:t>
      </w:r>
      <w:r w:rsidR="001C00FA">
        <w:rPr>
          <w:sz w:val="24"/>
        </w:rPr>
        <w:t>(</w:t>
      </w:r>
      <w:r w:rsidR="00DE54D3" w:rsidRPr="0096671B">
        <w:rPr>
          <w:sz w:val="24"/>
        </w:rPr>
        <w:t>муниципальный</w:t>
      </w:r>
      <w:r w:rsidR="001C00FA">
        <w:rPr>
          <w:sz w:val="24"/>
        </w:rPr>
        <w:t>)</w:t>
      </w:r>
      <w:r w:rsidR="00180E8F" w:rsidRPr="0096671B">
        <w:rPr>
          <w:sz w:val="24"/>
        </w:rPr>
        <w:t xml:space="preserve"> </w:t>
      </w:r>
      <w:r w:rsidR="001C00FA">
        <w:rPr>
          <w:sz w:val="24"/>
        </w:rPr>
        <w:t xml:space="preserve">– </w:t>
      </w:r>
      <w:r w:rsidR="00180E8F" w:rsidRPr="0096671B">
        <w:rPr>
          <w:sz w:val="24"/>
        </w:rPr>
        <w:t xml:space="preserve">с </w:t>
      </w:r>
      <w:r w:rsidR="00E50A48">
        <w:rPr>
          <w:sz w:val="24"/>
        </w:rPr>
        <w:t>10</w:t>
      </w:r>
      <w:r w:rsidR="00180E8F" w:rsidRPr="0096671B">
        <w:rPr>
          <w:sz w:val="24"/>
        </w:rPr>
        <w:t xml:space="preserve"> </w:t>
      </w:r>
      <w:r w:rsidR="00EC45D6">
        <w:rPr>
          <w:sz w:val="24"/>
        </w:rPr>
        <w:t>октября</w:t>
      </w:r>
      <w:r w:rsidR="00180E8F" w:rsidRPr="0096671B">
        <w:rPr>
          <w:sz w:val="24"/>
        </w:rPr>
        <w:t xml:space="preserve"> по </w:t>
      </w:r>
      <w:r w:rsidR="00EC45D6">
        <w:rPr>
          <w:sz w:val="24"/>
        </w:rPr>
        <w:t xml:space="preserve">5 ноября </w:t>
      </w:r>
      <w:r w:rsidR="00180E8F" w:rsidRPr="0096671B">
        <w:rPr>
          <w:sz w:val="24"/>
        </w:rPr>
        <w:t>201</w:t>
      </w:r>
      <w:r w:rsidR="00EC45D6">
        <w:rPr>
          <w:sz w:val="24"/>
        </w:rPr>
        <w:t>4</w:t>
      </w:r>
      <w:r w:rsidRPr="0096671B">
        <w:rPr>
          <w:sz w:val="24"/>
        </w:rPr>
        <w:t xml:space="preserve"> года;</w:t>
      </w:r>
    </w:p>
    <w:p w:rsidR="000B0D69" w:rsidRPr="0096671B" w:rsidRDefault="000B0D69" w:rsidP="00CB5CE6">
      <w:pPr>
        <w:ind w:firstLine="0"/>
        <w:rPr>
          <w:sz w:val="24"/>
        </w:rPr>
      </w:pPr>
      <w:r w:rsidRPr="0096671B">
        <w:rPr>
          <w:sz w:val="24"/>
          <w:lang w:val="en-US"/>
        </w:rPr>
        <w:t>II</w:t>
      </w:r>
      <w:r w:rsidRPr="0096671B">
        <w:rPr>
          <w:sz w:val="24"/>
        </w:rPr>
        <w:t xml:space="preserve"> </w:t>
      </w:r>
      <w:r w:rsidR="00180E8F" w:rsidRPr="0096671B">
        <w:rPr>
          <w:sz w:val="24"/>
        </w:rPr>
        <w:t>эта</w:t>
      </w:r>
      <w:r w:rsidR="00EC45D6">
        <w:rPr>
          <w:sz w:val="24"/>
        </w:rPr>
        <w:t xml:space="preserve">п </w:t>
      </w:r>
      <w:r w:rsidR="001C00FA">
        <w:rPr>
          <w:sz w:val="24"/>
        </w:rPr>
        <w:t xml:space="preserve">(региональный) </w:t>
      </w:r>
      <w:proofErr w:type="gramStart"/>
      <w:r w:rsidR="001C00FA">
        <w:rPr>
          <w:sz w:val="24"/>
        </w:rPr>
        <w:t xml:space="preserve">– </w:t>
      </w:r>
      <w:r w:rsidR="00577E87" w:rsidRPr="0096671B">
        <w:rPr>
          <w:sz w:val="24"/>
        </w:rPr>
        <w:t xml:space="preserve"> с</w:t>
      </w:r>
      <w:proofErr w:type="gramEnd"/>
      <w:r w:rsidR="00577E87" w:rsidRPr="0096671B">
        <w:rPr>
          <w:sz w:val="24"/>
        </w:rPr>
        <w:t xml:space="preserve"> </w:t>
      </w:r>
      <w:r w:rsidR="00EC45D6">
        <w:rPr>
          <w:sz w:val="24"/>
        </w:rPr>
        <w:t>6</w:t>
      </w:r>
      <w:r w:rsidR="00577E87" w:rsidRPr="0096671B">
        <w:rPr>
          <w:sz w:val="24"/>
        </w:rPr>
        <w:t xml:space="preserve"> </w:t>
      </w:r>
      <w:r w:rsidR="00E50A48">
        <w:rPr>
          <w:sz w:val="24"/>
        </w:rPr>
        <w:t>ноября</w:t>
      </w:r>
      <w:r w:rsidR="00577E87" w:rsidRPr="0096671B">
        <w:rPr>
          <w:sz w:val="24"/>
        </w:rPr>
        <w:t xml:space="preserve"> по </w:t>
      </w:r>
      <w:r w:rsidR="00EC45D6">
        <w:rPr>
          <w:sz w:val="24"/>
        </w:rPr>
        <w:t>4 декабря</w:t>
      </w:r>
      <w:r w:rsidR="00180E8F" w:rsidRPr="0096671B">
        <w:rPr>
          <w:sz w:val="24"/>
        </w:rPr>
        <w:t xml:space="preserve"> 201</w:t>
      </w:r>
      <w:r w:rsidR="00EC45D6">
        <w:rPr>
          <w:sz w:val="24"/>
        </w:rPr>
        <w:t>4</w:t>
      </w:r>
      <w:r w:rsidRPr="0096671B">
        <w:rPr>
          <w:sz w:val="24"/>
        </w:rPr>
        <w:t xml:space="preserve"> года;</w:t>
      </w:r>
    </w:p>
    <w:p w:rsidR="00407A09" w:rsidRDefault="00407A09" w:rsidP="00407A09">
      <w:pPr>
        <w:spacing w:after="60"/>
        <w:ind w:firstLine="720"/>
        <w:rPr>
          <w:b/>
          <w:sz w:val="24"/>
        </w:rPr>
      </w:pPr>
    </w:p>
    <w:p w:rsidR="004445AE" w:rsidRPr="00E476EF" w:rsidRDefault="000B0D69" w:rsidP="00601C5B">
      <w:pPr>
        <w:ind w:firstLine="708"/>
        <w:rPr>
          <w:sz w:val="24"/>
        </w:rPr>
      </w:pPr>
      <w:proofErr w:type="gramStart"/>
      <w:r w:rsidRPr="00DD6658">
        <w:rPr>
          <w:sz w:val="24"/>
        </w:rPr>
        <w:t xml:space="preserve">Участниками </w:t>
      </w:r>
      <w:r w:rsidR="0035121E" w:rsidRPr="00DD6658">
        <w:rPr>
          <w:b/>
          <w:sz w:val="24"/>
          <w:lang w:val="en-US"/>
        </w:rPr>
        <w:t>I</w:t>
      </w:r>
      <w:r w:rsidR="0035121E" w:rsidRPr="00DD6658">
        <w:rPr>
          <w:b/>
          <w:sz w:val="24"/>
        </w:rPr>
        <w:t xml:space="preserve"> этап</w:t>
      </w:r>
      <w:r w:rsidR="0035121E">
        <w:rPr>
          <w:b/>
          <w:sz w:val="24"/>
        </w:rPr>
        <w:t>а</w:t>
      </w:r>
      <w:r w:rsidR="0035121E" w:rsidRPr="00DD6658">
        <w:rPr>
          <w:sz w:val="24"/>
        </w:rPr>
        <w:t xml:space="preserve"> </w:t>
      </w:r>
      <w:r w:rsidR="003F6312" w:rsidRPr="00DD6658">
        <w:rPr>
          <w:sz w:val="24"/>
        </w:rPr>
        <w:t xml:space="preserve">Ярмарки </w:t>
      </w:r>
      <w:r w:rsidR="0035121E">
        <w:rPr>
          <w:sz w:val="24"/>
        </w:rPr>
        <w:t>могут стать</w:t>
      </w:r>
      <w:r w:rsidR="003F6312" w:rsidRPr="00DD6658">
        <w:rPr>
          <w:sz w:val="24"/>
        </w:rPr>
        <w:t xml:space="preserve"> представители образовательной системы региона</w:t>
      </w:r>
      <w:r w:rsidR="0035121E">
        <w:rPr>
          <w:sz w:val="24"/>
        </w:rPr>
        <w:t xml:space="preserve"> (индивидуально педагоги, группа педагогов, коллектив ОУ</w:t>
      </w:r>
      <w:r w:rsidR="00E476EF">
        <w:rPr>
          <w:sz w:val="24"/>
        </w:rPr>
        <w:t xml:space="preserve"> всех типов и видов</w:t>
      </w:r>
      <w:proofErr w:type="gramEnd"/>
      <w:r w:rsidR="0035121E">
        <w:rPr>
          <w:sz w:val="24"/>
        </w:rPr>
        <w:t xml:space="preserve"> </w:t>
      </w:r>
      <w:r w:rsidR="0035121E">
        <w:rPr>
          <w:sz w:val="24"/>
        </w:rPr>
        <w:lastRenderedPageBreak/>
        <w:t>муниципальн</w:t>
      </w:r>
      <w:r w:rsidR="00B03F4E">
        <w:rPr>
          <w:sz w:val="24"/>
        </w:rPr>
        <w:t>ой</w:t>
      </w:r>
      <w:r w:rsidR="0035121E">
        <w:rPr>
          <w:sz w:val="24"/>
        </w:rPr>
        <w:t xml:space="preserve"> образовательн</w:t>
      </w:r>
      <w:r w:rsidR="00B03F4E">
        <w:rPr>
          <w:sz w:val="24"/>
        </w:rPr>
        <w:t>ой</w:t>
      </w:r>
      <w:r w:rsidR="0035121E">
        <w:rPr>
          <w:sz w:val="24"/>
        </w:rPr>
        <w:t xml:space="preserve"> системы</w:t>
      </w:r>
      <w:r w:rsidR="004651E8">
        <w:rPr>
          <w:sz w:val="24"/>
        </w:rPr>
        <w:t>)</w:t>
      </w:r>
      <w:r w:rsidR="003F6312" w:rsidRPr="00DD6658">
        <w:rPr>
          <w:sz w:val="24"/>
        </w:rPr>
        <w:t>, подавшие пакет заявочных документов</w:t>
      </w:r>
      <w:r w:rsidR="00DC73F9" w:rsidRPr="00DD6658">
        <w:rPr>
          <w:sz w:val="24"/>
        </w:rPr>
        <w:t xml:space="preserve"> </w:t>
      </w:r>
      <w:r w:rsidRPr="00DD6658">
        <w:rPr>
          <w:sz w:val="24"/>
        </w:rPr>
        <w:t xml:space="preserve">в </w:t>
      </w:r>
      <w:r w:rsidR="001B264A" w:rsidRPr="00DD6658">
        <w:rPr>
          <w:sz w:val="24"/>
        </w:rPr>
        <w:t xml:space="preserve">уполномоченные </w:t>
      </w:r>
      <w:r w:rsidRPr="00DD6658">
        <w:rPr>
          <w:sz w:val="24"/>
        </w:rPr>
        <w:t xml:space="preserve">муниципальные </w:t>
      </w:r>
      <w:r w:rsidR="001B264A" w:rsidRPr="00DD6658">
        <w:rPr>
          <w:sz w:val="24"/>
        </w:rPr>
        <w:t>структуры</w:t>
      </w:r>
      <w:r w:rsidRPr="00DD6658">
        <w:rPr>
          <w:sz w:val="24"/>
        </w:rPr>
        <w:t>.</w:t>
      </w:r>
      <w:r w:rsidR="00180E8F" w:rsidRPr="00DD6658">
        <w:rPr>
          <w:sz w:val="24"/>
        </w:rPr>
        <w:t xml:space="preserve"> </w:t>
      </w:r>
      <w:r w:rsidR="004445AE">
        <w:rPr>
          <w:sz w:val="24"/>
        </w:rPr>
        <w:t xml:space="preserve">Каждый автор может подать </w:t>
      </w:r>
      <w:r w:rsidR="00B03F4E">
        <w:rPr>
          <w:sz w:val="24"/>
        </w:rPr>
        <w:t>на конкурс</w:t>
      </w:r>
      <w:r w:rsidR="004445AE">
        <w:rPr>
          <w:sz w:val="24"/>
        </w:rPr>
        <w:t xml:space="preserve"> </w:t>
      </w:r>
      <w:r w:rsidR="004445AE" w:rsidRPr="00EC45D6">
        <w:rPr>
          <w:b/>
          <w:sz w:val="24"/>
        </w:rPr>
        <w:t xml:space="preserve">только </w:t>
      </w:r>
      <w:r w:rsidR="004445AE" w:rsidRPr="004445AE">
        <w:rPr>
          <w:b/>
          <w:sz w:val="24"/>
        </w:rPr>
        <w:t>один</w:t>
      </w:r>
      <w:r w:rsidR="004445AE">
        <w:rPr>
          <w:b/>
          <w:sz w:val="24"/>
        </w:rPr>
        <w:t xml:space="preserve"> продукт </w:t>
      </w:r>
      <w:r w:rsidR="004445AE" w:rsidRPr="004445AE">
        <w:rPr>
          <w:sz w:val="24"/>
        </w:rPr>
        <w:t>ИОД</w:t>
      </w:r>
      <w:r w:rsidR="004445AE">
        <w:rPr>
          <w:b/>
          <w:sz w:val="24"/>
        </w:rPr>
        <w:t xml:space="preserve">, </w:t>
      </w:r>
      <w:r w:rsidR="004445AE" w:rsidRPr="004445AE">
        <w:rPr>
          <w:sz w:val="24"/>
        </w:rPr>
        <w:t xml:space="preserve">не </w:t>
      </w:r>
      <w:r w:rsidR="004445AE">
        <w:rPr>
          <w:sz w:val="24"/>
        </w:rPr>
        <w:t xml:space="preserve">участвовавший в </w:t>
      </w:r>
      <w:r w:rsidR="00EC45D6">
        <w:rPr>
          <w:sz w:val="24"/>
        </w:rPr>
        <w:t xml:space="preserve">предыдущих </w:t>
      </w:r>
      <w:r w:rsidR="004445AE">
        <w:rPr>
          <w:sz w:val="24"/>
        </w:rPr>
        <w:t xml:space="preserve">Ярмарках </w:t>
      </w:r>
      <w:r w:rsidR="00EC45D6">
        <w:rPr>
          <w:sz w:val="24"/>
        </w:rPr>
        <w:t xml:space="preserve">и срок его создания не превышает </w:t>
      </w:r>
      <w:r w:rsidR="00EC45D6">
        <w:rPr>
          <w:b/>
          <w:sz w:val="24"/>
        </w:rPr>
        <w:t>2</w:t>
      </w:r>
      <w:r w:rsidR="004445AE" w:rsidRPr="00414590">
        <w:rPr>
          <w:b/>
          <w:sz w:val="24"/>
        </w:rPr>
        <w:t xml:space="preserve"> лет</w:t>
      </w:r>
      <w:r w:rsidR="004445AE" w:rsidRPr="00E476EF">
        <w:rPr>
          <w:sz w:val="24"/>
        </w:rPr>
        <w:t>.</w:t>
      </w:r>
    </w:p>
    <w:p w:rsidR="00407A09" w:rsidRDefault="0022649A" w:rsidP="00601C5B">
      <w:pPr>
        <w:ind w:firstLine="708"/>
        <w:rPr>
          <w:sz w:val="24"/>
        </w:rPr>
      </w:pPr>
      <w:r w:rsidRPr="00DD6658">
        <w:rPr>
          <w:sz w:val="24"/>
        </w:rPr>
        <w:t>Пакет заявочных документов, составленных по установленным формам (</w:t>
      </w:r>
      <w:r w:rsidR="009E42A8">
        <w:rPr>
          <w:sz w:val="24"/>
        </w:rPr>
        <w:t>ПРИЛОЖЕНИЕ</w:t>
      </w:r>
      <w:r w:rsidRPr="00DD6658">
        <w:rPr>
          <w:sz w:val="24"/>
        </w:rPr>
        <w:t xml:space="preserve"> </w:t>
      </w:r>
      <w:r w:rsidR="0080505F">
        <w:rPr>
          <w:sz w:val="24"/>
        </w:rPr>
        <w:t>2</w:t>
      </w:r>
      <w:r w:rsidRPr="00DD6658">
        <w:rPr>
          <w:sz w:val="24"/>
        </w:rPr>
        <w:t xml:space="preserve">), включает: </w:t>
      </w:r>
    </w:p>
    <w:p w:rsidR="00407A09" w:rsidRPr="00EC45D6" w:rsidRDefault="0022649A" w:rsidP="00EC45D6">
      <w:pPr>
        <w:numPr>
          <w:ilvl w:val="0"/>
          <w:numId w:val="15"/>
        </w:numPr>
        <w:ind w:left="0" w:firstLine="0"/>
        <w:rPr>
          <w:sz w:val="24"/>
        </w:rPr>
      </w:pPr>
      <w:r w:rsidRPr="009E42A8">
        <w:rPr>
          <w:sz w:val="24"/>
        </w:rPr>
        <w:t xml:space="preserve">заявку </w:t>
      </w:r>
      <w:r w:rsidR="00EC45D6">
        <w:rPr>
          <w:sz w:val="24"/>
        </w:rPr>
        <w:t xml:space="preserve">и </w:t>
      </w:r>
      <w:r w:rsidR="00EC45D6" w:rsidRPr="009E42A8">
        <w:rPr>
          <w:sz w:val="24"/>
        </w:rPr>
        <w:t xml:space="preserve">паспорт (описание) продукта </w:t>
      </w:r>
      <w:r w:rsidR="00EC45D6">
        <w:rPr>
          <w:sz w:val="24"/>
        </w:rPr>
        <w:t>ИОД</w:t>
      </w:r>
      <w:r w:rsidR="00534950">
        <w:rPr>
          <w:sz w:val="24"/>
        </w:rPr>
        <w:t>;</w:t>
      </w:r>
    </w:p>
    <w:p w:rsidR="00407A09" w:rsidRPr="00EC45D6" w:rsidRDefault="00601C5B" w:rsidP="00601C5B">
      <w:pPr>
        <w:numPr>
          <w:ilvl w:val="0"/>
          <w:numId w:val="15"/>
        </w:numPr>
        <w:ind w:left="0" w:firstLine="0"/>
        <w:rPr>
          <w:sz w:val="24"/>
        </w:rPr>
      </w:pPr>
      <w:r>
        <w:rPr>
          <w:sz w:val="24"/>
        </w:rPr>
        <w:t>продукт ИОД</w:t>
      </w:r>
      <w:r w:rsidR="00EC45D6">
        <w:rPr>
          <w:sz w:val="24"/>
        </w:rPr>
        <w:t xml:space="preserve"> (описание опыта инновационной деятельности)</w:t>
      </w:r>
      <w:r>
        <w:rPr>
          <w:sz w:val="24"/>
        </w:rPr>
        <w:t>;</w:t>
      </w:r>
      <w:r w:rsidR="0022649A" w:rsidRPr="00DD6658">
        <w:rPr>
          <w:sz w:val="24"/>
        </w:rPr>
        <w:t xml:space="preserve"> </w:t>
      </w:r>
    </w:p>
    <w:p w:rsidR="00407A09" w:rsidRPr="00534950" w:rsidRDefault="0022649A" w:rsidP="00601C5B">
      <w:pPr>
        <w:numPr>
          <w:ilvl w:val="0"/>
          <w:numId w:val="15"/>
        </w:numPr>
        <w:spacing w:after="60" w:line="276" w:lineRule="auto"/>
        <w:ind w:left="0" w:firstLine="0"/>
      </w:pPr>
      <w:r w:rsidRPr="00DD6658">
        <w:rPr>
          <w:sz w:val="24"/>
        </w:rPr>
        <w:t xml:space="preserve">приложения (документы, подтверждающие </w:t>
      </w:r>
      <w:r w:rsidR="00407A09" w:rsidRPr="00407A09">
        <w:rPr>
          <w:sz w:val="24"/>
        </w:rPr>
        <w:t>ф</w:t>
      </w:r>
      <w:r w:rsidR="0020004B">
        <w:rPr>
          <w:sz w:val="24"/>
        </w:rPr>
        <w:t>акт успешного использования/</w:t>
      </w:r>
      <w:r w:rsidR="00407A09" w:rsidRPr="00407A09">
        <w:rPr>
          <w:sz w:val="24"/>
        </w:rPr>
        <w:t>реализа</w:t>
      </w:r>
      <w:r w:rsidR="0020004B">
        <w:rPr>
          <w:sz w:val="24"/>
        </w:rPr>
        <w:t>ции</w:t>
      </w:r>
      <w:r w:rsidR="00407A09" w:rsidRPr="00407A09">
        <w:rPr>
          <w:sz w:val="24"/>
        </w:rPr>
        <w:t xml:space="preserve"> </w:t>
      </w:r>
      <w:r w:rsidR="00EC45D6">
        <w:rPr>
          <w:sz w:val="24"/>
        </w:rPr>
        <w:t xml:space="preserve">продукта ИОД </w:t>
      </w:r>
      <w:r w:rsidR="00407A09" w:rsidRPr="00407A09">
        <w:rPr>
          <w:sz w:val="24"/>
        </w:rPr>
        <w:t>в образовательной практике</w:t>
      </w:r>
      <w:r w:rsidR="0035121E">
        <w:rPr>
          <w:sz w:val="24"/>
        </w:rPr>
        <w:t>:</w:t>
      </w:r>
      <w:r w:rsidR="00407A09" w:rsidRPr="00407A09">
        <w:rPr>
          <w:sz w:val="24"/>
        </w:rPr>
        <w:t xml:space="preserve"> </w:t>
      </w:r>
      <w:r w:rsidR="0035121E">
        <w:rPr>
          <w:sz w:val="24"/>
        </w:rPr>
        <w:t>рецензии, отзывы</w:t>
      </w:r>
      <w:r w:rsidR="00407A09" w:rsidRPr="00407A09">
        <w:rPr>
          <w:sz w:val="24"/>
        </w:rPr>
        <w:t xml:space="preserve">, </w:t>
      </w:r>
      <w:r w:rsidR="00407A09">
        <w:rPr>
          <w:sz w:val="24"/>
        </w:rPr>
        <w:t xml:space="preserve">благодарности, </w:t>
      </w:r>
      <w:r w:rsidR="00407A09" w:rsidRPr="00407A09">
        <w:rPr>
          <w:sz w:val="24"/>
        </w:rPr>
        <w:t>результат</w:t>
      </w:r>
      <w:r w:rsidR="00407A09">
        <w:rPr>
          <w:sz w:val="24"/>
        </w:rPr>
        <w:t>ы</w:t>
      </w:r>
      <w:r w:rsidR="00407A09" w:rsidRPr="00407A09">
        <w:rPr>
          <w:sz w:val="24"/>
        </w:rPr>
        <w:t xml:space="preserve"> </w:t>
      </w:r>
      <w:r w:rsidR="00407A09">
        <w:rPr>
          <w:sz w:val="24"/>
        </w:rPr>
        <w:t>мониторинга, тестирования</w:t>
      </w:r>
      <w:r w:rsidR="0035121E">
        <w:rPr>
          <w:sz w:val="24"/>
        </w:rPr>
        <w:t>,</w:t>
      </w:r>
      <w:r w:rsidR="00407A09">
        <w:rPr>
          <w:sz w:val="24"/>
        </w:rPr>
        <w:t xml:space="preserve"> исследования</w:t>
      </w:r>
      <w:r w:rsidR="0035121E">
        <w:rPr>
          <w:sz w:val="24"/>
        </w:rPr>
        <w:t xml:space="preserve"> и др</w:t>
      </w:r>
      <w:r w:rsidR="00407A09">
        <w:rPr>
          <w:sz w:val="24"/>
        </w:rPr>
        <w:t>.)</w:t>
      </w:r>
      <w:r w:rsidR="0020004B">
        <w:rPr>
          <w:sz w:val="24"/>
        </w:rPr>
        <w:t>.</w:t>
      </w:r>
    </w:p>
    <w:p w:rsidR="00F921D9" w:rsidRPr="00B03F4E" w:rsidRDefault="00B03F4E" w:rsidP="00B03F4E">
      <w:pPr>
        <w:ind w:firstLine="708"/>
        <w:rPr>
          <w:sz w:val="24"/>
        </w:rPr>
      </w:pPr>
      <w:r>
        <w:rPr>
          <w:sz w:val="24"/>
        </w:rPr>
        <w:t xml:space="preserve">Все материалы должны быть представлены </w:t>
      </w:r>
      <w:r w:rsidR="00EC45D6">
        <w:rPr>
          <w:sz w:val="24"/>
        </w:rPr>
        <w:t>на бумажном носителе и в электронном виде</w:t>
      </w:r>
      <w:r w:rsidR="009E42A8">
        <w:rPr>
          <w:sz w:val="24"/>
        </w:rPr>
        <w:t xml:space="preserve"> (подробно ПРИЛОЖЕНИЕ </w:t>
      </w:r>
      <w:r w:rsidR="00E476EF">
        <w:rPr>
          <w:sz w:val="24"/>
        </w:rPr>
        <w:t>3</w:t>
      </w:r>
      <w:r w:rsidR="009E42A8">
        <w:rPr>
          <w:sz w:val="24"/>
        </w:rPr>
        <w:t>)</w:t>
      </w:r>
      <w:r w:rsidR="00601C5B">
        <w:rPr>
          <w:sz w:val="24"/>
        </w:rPr>
        <w:t>.</w:t>
      </w:r>
    </w:p>
    <w:p w:rsidR="00F921D9" w:rsidRPr="00F921D9" w:rsidRDefault="00F921D9" w:rsidP="00F921D9">
      <w:pPr>
        <w:ind w:firstLine="426"/>
        <w:rPr>
          <w:b/>
          <w:sz w:val="24"/>
        </w:rPr>
      </w:pPr>
    </w:p>
    <w:p w:rsidR="0035121E" w:rsidRPr="001C00FA" w:rsidRDefault="0035121E" w:rsidP="001C00FA">
      <w:pPr>
        <w:ind w:firstLine="708"/>
        <w:rPr>
          <w:sz w:val="24"/>
        </w:rPr>
      </w:pPr>
      <w:r w:rsidRPr="001C00FA">
        <w:rPr>
          <w:sz w:val="24"/>
        </w:rPr>
        <w:t xml:space="preserve">На </w:t>
      </w:r>
      <w:r w:rsidRPr="001C00FA">
        <w:rPr>
          <w:b/>
          <w:sz w:val="24"/>
        </w:rPr>
        <w:t>I этапе</w:t>
      </w:r>
      <w:r w:rsidRPr="001C00FA">
        <w:rPr>
          <w:sz w:val="24"/>
        </w:rPr>
        <w:t xml:space="preserve"> </w:t>
      </w:r>
      <w:r w:rsidRPr="00F921D9">
        <w:rPr>
          <w:sz w:val="24"/>
        </w:rPr>
        <w:t>уполномоченными муниципальными структурами проводится:</w:t>
      </w:r>
      <w:r w:rsidRPr="001C00FA">
        <w:rPr>
          <w:sz w:val="24"/>
        </w:rPr>
        <w:t xml:space="preserve"> </w:t>
      </w:r>
    </w:p>
    <w:p w:rsidR="00E930DE" w:rsidRDefault="0035121E" w:rsidP="00E930DE">
      <w:pPr>
        <w:numPr>
          <w:ilvl w:val="0"/>
          <w:numId w:val="15"/>
        </w:numPr>
        <w:ind w:left="0" w:firstLine="0"/>
        <w:rPr>
          <w:sz w:val="24"/>
        </w:rPr>
      </w:pPr>
      <w:r w:rsidRPr="0035121E">
        <w:rPr>
          <w:sz w:val="24"/>
        </w:rPr>
        <w:t>сбор продуктов ИОД</w:t>
      </w:r>
      <w:r w:rsidR="006A5D2C">
        <w:rPr>
          <w:sz w:val="24"/>
        </w:rPr>
        <w:t xml:space="preserve">, соответствующих </w:t>
      </w:r>
      <w:r w:rsidR="00E930DE">
        <w:rPr>
          <w:sz w:val="24"/>
        </w:rPr>
        <w:t>теме и направлениям Ярмарки</w:t>
      </w:r>
      <w:r w:rsidR="006A5D2C">
        <w:rPr>
          <w:sz w:val="24"/>
        </w:rPr>
        <w:t>;</w:t>
      </w:r>
    </w:p>
    <w:p w:rsidR="001C00FA" w:rsidRDefault="00EC45D6" w:rsidP="001C00FA">
      <w:pPr>
        <w:numPr>
          <w:ilvl w:val="0"/>
          <w:numId w:val="15"/>
        </w:numPr>
        <w:ind w:left="0" w:firstLine="0"/>
        <w:rPr>
          <w:sz w:val="24"/>
        </w:rPr>
      </w:pPr>
      <w:r>
        <w:rPr>
          <w:sz w:val="24"/>
        </w:rPr>
        <w:t xml:space="preserve">проверка </w:t>
      </w:r>
      <w:r w:rsidR="0035121E">
        <w:rPr>
          <w:sz w:val="24"/>
        </w:rPr>
        <w:t>соответствия</w:t>
      </w:r>
      <w:r w:rsidR="0035121E" w:rsidRPr="00407A09">
        <w:rPr>
          <w:sz w:val="24"/>
        </w:rPr>
        <w:t xml:space="preserve"> представленных продуктов ИОД </w:t>
      </w:r>
      <w:r w:rsidR="0035121E" w:rsidRPr="0035121E">
        <w:rPr>
          <w:sz w:val="24"/>
        </w:rPr>
        <w:t>критериям участия</w:t>
      </w:r>
      <w:r w:rsidR="0035121E">
        <w:rPr>
          <w:sz w:val="24"/>
        </w:rPr>
        <w:t xml:space="preserve">, </w:t>
      </w:r>
      <w:r w:rsidR="0035121E" w:rsidRPr="00407A09">
        <w:rPr>
          <w:sz w:val="24"/>
        </w:rPr>
        <w:t>требованиям</w:t>
      </w:r>
      <w:r w:rsidR="0035121E">
        <w:rPr>
          <w:sz w:val="24"/>
        </w:rPr>
        <w:t xml:space="preserve"> к оформлению</w:t>
      </w:r>
      <w:r w:rsidR="0035121E" w:rsidRPr="00407A09">
        <w:rPr>
          <w:sz w:val="24"/>
        </w:rPr>
        <w:t xml:space="preserve"> </w:t>
      </w:r>
      <w:r w:rsidR="0035121E" w:rsidRPr="0035121E">
        <w:rPr>
          <w:sz w:val="24"/>
        </w:rPr>
        <w:t>(</w:t>
      </w:r>
      <w:r w:rsidR="009E42A8">
        <w:rPr>
          <w:sz w:val="24"/>
        </w:rPr>
        <w:t xml:space="preserve">ПРИЛОЖЕНИЕ </w:t>
      </w:r>
      <w:r>
        <w:rPr>
          <w:sz w:val="24"/>
        </w:rPr>
        <w:t>3</w:t>
      </w:r>
      <w:r w:rsidR="0035121E" w:rsidRPr="0035121E">
        <w:rPr>
          <w:sz w:val="24"/>
        </w:rPr>
        <w:t>)</w:t>
      </w:r>
      <w:r w:rsidR="00601C5B">
        <w:rPr>
          <w:sz w:val="24"/>
        </w:rPr>
        <w:t>;</w:t>
      </w:r>
      <w:r w:rsidR="0035121E" w:rsidRPr="0035121E">
        <w:rPr>
          <w:sz w:val="24"/>
        </w:rPr>
        <w:t xml:space="preserve"> </w:t>
      </w:r>
    </w:p>
    <w:p w:rsidR="0035121E" w:rsidRDefault="00601C5B" w:rsidP="001C00FA">
      <w:pPr>
        <w:numPr>
          <w:ilvl w:val="0"/>
          <w:numId w:val="15"/>
        </w:numPr>
        <w:ind w:left="0" w:firstLine="0"/>
        <w:rPr>
          <w:sz w:val="24"/>
        </w:rPr>
      </w:pPr>
      <w:r>
        <w:rPr>
          <w:sz w:val="24"/>
        </w:rPr>
        <w:t xml:space="preserve">проведение экспертизы </w:t>
      </w:r>
      <w:r w:rsidR="00E930DE">
        <w:rPr>
          <w:sz w:val="24"/>
        </w:rPr>
        <w:t xml:space="preserve">содержания продукта ИОД </w:t>
      </w:r>
      <w:r>
        <w:rPr>
          <w:sz w:val="24"/>
        </w:rPr>
        <w:t xml:space="preserve">и </w:t>
      </w:r>
      <w:r w:rsidR="0035121E" w:rsidRPr="00407A09">
        <w:rPr>
          <w:sz w:val="24"/>
        </w:rPr>
        <w:t>отбор заявителей для направления на региональный этап Ярмарки</w:t>
      </w:r>
      <w:r>
        <w:rPr>
          <w:sz w:val="24"/>
        </w:rPr>
        <w:t xml:space="preserve">  (п</w:t>
      </w:r>
      <w:r w:rsidRPr="0035121E">
        <w:rPr>
          <w:sz w:val="24"/>
        </w:rPr>
        <w:t xml:space="preserve">ри отборе </w:t>
      </w:r>
      <w:r>
        <w:rPr>
          <w:sz w:val="24"/>
        </w:rPr>
        <w:t xml:space="preserve">продуктов ИОД для участия в конкурсной программе </w:t>
      </w:r>
      <w:r w:rsidRPr="0035121E">
        <w:rPr>
          <w:sz w:val="24"/>
        </w:rPr>
        <w:t>рекомендуется использовать критерии</w:t>
      </w:r>
      <w:r w:rsidR="00E358A6">
        <w:rPr>
          <w:sz w:val="24"/>
        </w:rPr>
        <w:t xml:space="preserve"> профессиональной оценки) (</w:t>
      </w:r>
      <w:r>
        <w:rPr>
          <w:sz w:val="24"/>
        </w:rPr>
        <w:t xml:space="preserve">ПРИЛОЖЕНИЕ </w:t>
      </w:r>
      <w:r w:rsidR="00EC45D6">
        <w:rPr>
          <w:sz w:val="24"/>
        </w:rPr>
        <w:t>4</w:t>
      </w:r>
      <w:r w:rsidRPr="0035121E">
        <w:rPr>
          <w:sz w:val="24"/>
        </w:rPr>
        <w:t>)</w:t>
      </w:r>
      <w:r>
        <w:rPr>
          <w:sz w:val="24"/>
        </w:rPr>
        <w:t>;</w:t>
      </w:r>
      <w:r w:rsidRPr="0035121E">
        <w:rPr>
          <w:sz w:val="24"/>
        </w:rPr>
        <w:t xml:space="preserve"> </w:t>
      </w:r>
    </w:p>
    <w:p w:rsidR="0035121E" w:rsidRDefault="0035121E" w:rsidP="001C00FA">
      <w:pPr>
        <w:numPr>
          <w:ilvl w:val="0"/>
          <w:numId w:val="15"/>
        </w:numPr>
        <w:ind w:left="0" w:firstLine="0"/>
        <w:rPr>
          <w:sz w:val="24"/>
        </w:rPr>
      </w:pPr>
      <w:r w:rsidRPr="00407A09">
        <w:rPr>
          <w:sz w:val="24"/>
        </w:rPr>
        <w:t xml:space="preserve">формирование и направление в оргкомитет пакета </w:t>
      </w:r>
      <w:r w:rsidR="00E358A6">
        <w:rPr>
          <w:sz w:val="24"/>
        </w:rPr>
        <w:t xml:space="preserve">заявочных документов для </w:t>
      </w:r>
      <w:r w:rsidRPr="00407A09">
        <w:rPr>
          <w:sz w:val="24"/>
        </w:rPr>
        <w:t>уча</w:t>
      </w:r>
      <w:r w:rsidR="00E358A6">
        <w:rPr>
          <w:sz w:val="24"/>
        </w:rPr>
        <w:t>стия</w:t>
      </w:r>
      <w:r w:rsidRPr="00407A09">
        <w:rPr>
          <w:sz w:val="24"/>
        </w:rPr>
        <w:t xml:space="preserve"> </w:t>
      </w:r>
      <w:r>
        <w:rPr>
          <w:sz w:val="24"/>
        </w:rPr>
        <w:t>в конкурсной программ</w:t>
      </w:r>
      <w:r w:rsidR="009F0F06">
        <w:rPr>
          <w:sz w:val="24"/>
        </w:rPr>
        <w:t>е</w:t>
      </w:r>
      <w:r>
        <w:rPr>
          <w:sz w:val="24"/>
        </w:rPr>
        <w:t xml:space="preserve"> Ярмарки</w:t>
      </w:r>
      <w:r w:rsidR="004D3C16">
        <w:rPr>
          <w:sz w:val="24"/>
        </w:rPr>
        <w:t xml:space="preserve"> в формате </w:t>
      </w:r>
      <w:r w:rsidR="004D3C16">
        <w:rPr>
          <w:sz w:val="24"/>
          <w:lang w:val="en-US"/>
        </w:rPr>
        <w:t>excel</w:t>
      </w:r>
      <w:r w:rsidR="004D3C16" w:rsidRPr="004D3C16">
        <w:rPr>
          <w:sz w:val="24"/>
        </w:rPr>
        <w:t xml:space="preserve"> </w:t>
      </w:r>
      <w:r w:rsidR="004D3C16">
        <w:rPr>
          <w:sz w:val="24"/>
        </w:rPr>
        <w:t>(См. файл "Форма заявки от района")</w:t>
      </w:r>
      <w:r w:rsidRPr="00407A09">
        <w:rPr>
          <w:sz w:val="24"/>
        </w:rPr>
        <w:t>.</w:t>
      </w:r>
    </w:p>
    <w:p w:rsidR="00601C5B" w:rsidRPr="001C00FA" w:rsidRDefault="00601C5B" w:rsidP="001C00FA">
      <w:pPr>
        <w:ind w:firstLine="0"/>
        <w:rPr>
          <w:sz w:val="24"/>
        </w:rPr>
      </w:pPr>
    </w:p>
    <w:p w:rsidR="00E358A6" w:rsidRDefault="00FE3376" w:rsidP="00E358A6">
      <w:pPr>
        <w:ind w:firstLine="708"/>
        <w:rPr>
          <w:sz w:val="24"/>
        </w:rPr>
      </w:pPr>
      <w:r w:rsidRPr="001C00FA">
        <w:rPr>
          <w:b/>
          <w:sz w:val="24"/>
        </w:rPr>
        <w:t>Прием пакета документов</w:t>
      </w:r>
      <w:r w:rsidRPr="00E476EF">
        <w:rPr>
          <w:sz w:val="24"/>
        </w:rPr>
        <w:t xml:space="preserve"> </w:t>
      </w:r>
      <w:r w:rsidR="00601C5B" w:rsidRPr="00E476EF">
        <w:rPr>
          <w:sz w:val="24"/>
        </w:rPr>
        <w:t xml:space="preserve">от </w:t>
      </w:r>
      <w:r w:rsidR="0020004B">
        <w:rPr>
          <w:sz w:val="24"/>
        </w:rPr>
        <w:t>уполномоченных муниципальных структур</w:t>
      </w:r>
      <w:r w:rsidR="00003BE6" w:rsidRPr="00E476EF">
        <w:rPr>
          <w:sz w:val="24"/>
        </w:rPr>
        <w:t xml:space="preserve"> </w:t>
      </w:r>
      <w:r w:rsidRPr="00E476EF">
        <w:rPr>
          <w:sz w:val="24"/>
        </w:rPr>
        <w:t xml:space="preserve">будет проходить </w:t>
      </w:r>
      <w:r w:rsidR="00EC45D6">
        <w:rPr>
          <w:b/>
          <w:sz w:val="24"/>
        </w:rPr>
        <w:t>5-7 ноября</w:t>
      </w:r>
      <w:r w:rsidRPr="001C00FA">
        <w:rPr>
          <w:b/>
          <w:sz w:val="24"/>
        </w:rPr>
        <w:t xml:space="preserve"> с 11.00 до 17.00</w:t>
      </w:r>
      <w:r w:rsidRPr="001C00FA">
        <w:rPr>
          <w:sz w:val="24"/>
        </w:rPr>
        <w:t xml:space="preserve"> </w:t>
      </w:r>
      <w:r w:rsidR="00601C5B" w:rsidRPr="00E476EF">
        <w:rPr>
          <w:sz w:val="24"/>
        </w:rPr>
        <w:t>Орг</w:t>
      </w:r>
      <w:r w:rsidR="0020004B">
        <w:rPr>
          <w:sz w:val="24"/>
        </w:rPr>
        <w:t>комитетом</w:t>
      </w:r>
      <w:r w:rsidR="00601C5B" w:rsidRPr="00E476EF">
        <w:rPr>
          <w:sz w:val="24"/>
        </w:rPr>
        <w:t xml:space="preserve"> Ярмарки</w:t>
      </w:r>
      <w:r w:rsidR="00601C5B" w:rsidRPr="001C00FA">
        <w:rPr>
          <w:sz w:val="24"/>
        </w:rPr>
        <w:t xml:space="preserve"> </w:t>
      </w:r>
      <w:r w:rsidRPr="00E476EF">
        <w:rPr>
          <w:sz w:val="24"/>
        </w:rPr>
        <w:t>(</w:t>
      </w:r>
      <w:r w:rsidR="0035121E" w:rsidRPr="00E476EF">
        <w:rPr>
          <w:sz w:val="24"/>
        </w:rPr>
        <w:t>1</w:t>
      </w:r>
      <w:r w:rsidRPr="00E476EF">
        <w:rPr>
          <w:sz w:val="24"/>
        </w:rPr>
        <w:t xml:space="preserve"> этаж, </w:t>
      </w:r>
      <w:proofErr w:type="spellStart"/>
      <w:r w:rsidRPr="00E476EF">
        <w:rPr>
          <w:sz w:val="24"/>
        </w:rPr>
        <w:t>каб</w:t>
      </w:r>
      <w:proofErr w:type="spellEnd"/>
      <w:r w:rsidRPr="00E476EF">
        <w:rPr>
          <w:sz w:val="24"/>
        </w:rPr>
        <w:t xml:space="preserve">. </w:t>
      </w:r>
      <w:r w:rsidR="00EC45D6">
        <w:rPr>
          <w:sz w:val="24"/>
        </w:rPr>
        <w:t>7</w:t>
      </w:r>
      <w:r w:rsidR="001C00FA">
        <w:rPr>
          <w:sz w:val="24"/>
        </w:rPr>
        <w:t>, НИЦ ЛОИРО</w:t>
      </w:r>
      <w:r w:rsidR="0035121E" w:rsidRPr="00E476EF">
        <w:rPr>
          <w:sz w:val="24"/>
        </w:rPr>
        <w:t>)</w:t>
      </w:r>
    </w:p>
    <w:p w:rsidR="004D3C16" w:rsidRDefault="00003BE6" w:rsidP="004D3C16">
      <w:pPr>
        <w:ind w:firstLine="708"/>
        <w:rPr>
          <w:sz w:val="24"/>
        </w:rPr>
      </w:pPr>
      <w:r w:rsidRPr="009752AA">
        <w:rPr>
          <w:sz w:val="24"/>
        </w:rPr>
        <w:t xml:space="preserve">Оргкомитет Ярмарки </w:t>
      </w:r>
      <w:r w:rsidR="004637CA">
        <w:rPr>
          <w:sz w:val="24"/>
        </w:rPr>
        <w:t>направл</w:t>
      </w:r>
      <w:r w:rsidR="004D3C16">
        <w:rPr>
          <w:sz w:val="24"/>
        </w:rPr>
        <w:t>яет пакеты заявочных документов</w:t>
      </w:r>
      <w:r w:rsidR="004D3C16" w:rsidRPr="004D3C16">
        <w:rPr>
          <w:sz w:val="24"/>
        </w:rPr>
        <w:t xml:space="preserve"> </w:t>
      </w:r>
      <w:r w:rsidRPr="004C74F3">
        <w:rPr>
          <w:sz w:val="24"/>
        </w:rPr>
        <w:t xml:space="preserve">на </w:t>
      </w:r>
      <w:r w:rsidR="008C42D1">
        <w:rPr>
          <w:sz w:val="24"/>
        </w:rPr>
        <w:t xml:space="preserve">профессиональную </w:t>
      </w:r>
      <w:r w:rsidRPr="004C74F3">
        <w:rPr>
          <w:sz w:val="24"/>
        </w:rPr>
        <w:t>экспертизу регионального уровня</w:t>
      </w:r>
      <w:r w:rsidR="004637CA" w:rsidRPr="004C74F3">
        <w:rPr>
          <w:sz w:val="24"/>
        </w:rPr>
        <w:t xml:space="preserve"> для определения конкурсного рейтинга продуктов ИОД</w:t>
      </w:r>
      <w:r w:rsidR="004D3C16">
        <w:rPr>
          <w:sz w:val="24"/>
        </w:rPr>
        <w:t>.</w:t>
      </w:r>
    </w:p>
    <w:p w:rsidR="00581415" w:rsidRDefault="004D3C16" w:rsidP="004D3C16">
      <w:pPr>
        <w:ind w:firstLine="708"/>
        <w:rPr>
          <w:sz w:val="24"/>
        </w:rPr>
      </w:pPr>
      <w:r>
        <w:rPr>
          <w:sz w:val="24"/>
        </w:rPr>
        <w:t>Конкурсные м</w:t>
      </w:r>
      <w:r w:rsidR="008C42D1" w:rsidRPr="00581415">
        <w:rPr>
          <w:sz w:val="24"/>
        </w:rPr>
        <w:t>атериалы р</w:t>
      </w:r>
      <w:r w:rsidR="00003BE6" w:rsidRPr="00581415">
        <w:rPr>
          <w:sz w:val="24"/>
        </w:rPr>
        <w:t>азмещ</w:t>
      </w:r>
      <w:r w:rsidR="008C42D1" w:rsidRPr="00581415">
        <w:rPr>
          <w:sz w:val="24"/>
        </w:rPr>
        <w:t>аются</w:t>
      </w:r>
      <w:r w:rsidR="00003BE6" w:rsidRPr="00581415">
        <w:rPr>
          <w:sz w:val="24"/>
        </w:rPr>
        <w:t xml:space="preserve"> на информационном ресурсе ЛОИРО </w:t>
      </w:r>
      <w:r>
        <w:rPr>
          <w:sz w:val="24"/>
        </w:rPr>
        <w:t>(</w:t>
      </w:r>
      <w:hyperlink r:id="rId9" w:history="1">
        <w:r w:rsidR="00DD6658" w:rsidRPr="001C00FA">
          <w:rPr>
            <w:sz w:val="24"/>
          </w:rPr>
          <w:t>www.loiro.ru</w:t>
        </w:r>
      </w:hyperlink>
      <w:r w:rsidR="001C00FA">
        <w:rPr>
          <w:sz w:val="24"/>
        </w:rPr>
        <w:t>)</w:t>
      </w:r>
      <w:r w:rsidR="00003BE6" w:rsidRPr="00581415">
        <w:rPr>
          <w:sz w:val="24"/>
        </w:rPr>
        <w:t xml:space="preserve"> для ознакомления с ними педагогической общественности и осуществления </w:t>
      </w:r>
      <w:proofErr w:type="spellStart"/>
      <w:proofErr w:type="gramStart"/>
      <w:r>
        <w:rPr>
          <w:sz w:val="24"/>
        </w:rPr>
        <w:t>интернет-голосования</w:t>
      </w:r>
      <w:proofErr w:type="spellEnd"/>
      <w:proofErr w:type="gramEnd"/>
      <w:r>
        <w:rPr>
          <w:sz w:val="24"/>
        </w:rPr>
        <w:t>. Муниципальные службы формирует список общест</w:t>
      </w:r>
      <w:r w:rsidR="009B640E">
        <w:rPr>
          <w:sz w:val="24"/>
        </w:rPr>
        <w:t>венных</w:t>
      </w:r>
      <w:r>
        <w:rPr>
          <w:sz w:val="24"/>
        </w:rPr>
        <w:t xml:space="preserve"> </w:t>
      </w:r>
      <w:proofErr w:type="gramStart"/>
      <w:r>
        <w:rPr>
          <w:sz w:val="24"/>
        </w:rPr>
        <w:t>экспер</w:t>
      </w:r>
      <w:r w:rsidR="009B640E">
        <w:rPr>
          <w:sz w:val="24"/>
        </w:rPr>
        <w:t>тов</w:t>
      </w:r>
      <w:proofErr w:type="gramEnd"/>
      <w:r>
        <w:rPr>
          <w:sz w:val="24"/>
        </w:rPr>
        <w:t xml:space="preserve"> и подают его в Орг</w:t>
      </w:r>
      <w:r w:rsidR="009B640E">
        <w:rPr>
          <w:sz w:val="24"/>
        </w:rPr>
        <w:t>комитет</w:t>
      </w:r>
      <w:r>
        <w:rPr>
          <w:sz w:val="24"/>
        </w:rPr>
        <w:t xml:space="preserve"> (См. файл "Список </w:t>
      </w:r>
      <w:r w:rsidR="009B640E">
        <w:rPr>
          <w:sz w:val="24"/>
        </w:rPr>
        <w:t>общественных</w:t>
      </w:r>
      <w:r>
        <w:rPr>
          <w:sz w:val="24"/>
        </w:rPr>
        <w:t xml:space="preserve"> экспертов от района")</w:t>
      </w:r>
      <w:r w:rsidR="009B640E">
        <w:rPr>
          <w:sz w:val="24"/>
        </w:rPr>
        <w:t>.</w:t>
      </w:r>
    </w:p>
    <w:p w:rsidR="00581415" w:rsidRDefault="00581415" w:rsidP="001C00FA">
      <w:pPr>
        <w:ind w:firstLine="0"/>
        <w:rPr>
          <w:sz w:val="24"/>
        </w:rPr>
      </w:pPr>
    </w:p>
    <w:p w:rsidR="00A93B09" w:rsidRDefault="000B0D69" w:rsidP="00581415">
      <w:pPr>
        <w:rPr>
          <w:sz w:val="24"/>
        </w:rPr>
      </w:pPr>
      <w:r w:rsidRPr="00581415">
        <w:rPr>
          <w:b/>
          <w:sz w:val="24"/>
        </w:rPr>
        <w:t xml:space="preserve">На </w:t>
      </w:r>
      <w:r w:rsidRPr="00581415">
        <w:rPr>
          <w:b/>
          <w:sz w:val="24"/>
          <w:lang w:val="en-US"/>
        </w:rPr>
        <w:t>II</w:t>
      </w:r>
      <w:r w:rsidRPr="00581415">
        <w:rPr>
          <w:b/>
          <w:sz w:val="24"/>
        </w:rPr>
        <w:t xml:space="preserve"> этапе</w:t>
      </w:r>
      <w:r w:rsidRPr="00581415">
        <w:rPr>
          <w:sz w:val="24"/>
        </w:rPr>
        <w:t xml:space="preserve"> </w:t>
      </w:r>
      <w:r w:rsidR="001C00FA">
        <w:rPr>
          <w:sz w:val="24"/>
        </w:rPr>
        <w:t>проводится</w:t>
      </w:r>
      <w:r w:rsidRPr="00581415">
        <w:rPr>
          <w:sz w:val="24"/>
        </w:rPr>
        <w:t xml:space="preserve"> </w:t>
      </w:r>
      <w:r w:rsidR="009B640E">
        <w:rPr>
          <w:sz w:val="24"/>
        </w:rPr>
        <w:t xml:space="preserve">профессиональная </w:t>
      </w:r>
      <w:r w:rsidR="004637CA" w:rsidRPr="00581415">
        <w:rPr>
          <w:sz w:val="24"/>
        </w:rPr>
        <w:t>экспертиза продуктов ИОД</w:t>
      </w:r>
      <w:r w:rsidRPr="00581415">
        <w:rPr>
          <w:sz w:val="24"/>
        </w:rPr>
        <w:t xml:space="preserve">, </w:t>
      </w:r>
      <w:r w:rsidR="00F04BD3" w:rsidRPr="00581415">
        <w:rPr>
          <w:sz w:val="24"/>
        </w:rPr>
        <w:t>в ходе</w:t>
      </w:r>
      <w:r w:rsidR="004637CA" w:rsidRPr="00581415">
        <w:rPr>
          <w:sz w:val="24"/>
        </w:rPr>
        <w:t xml:space="preserve"> которой определ</w:t>
      </w:r>
      <w:r w:rsidR="00F04BD3" w:rsidRPr="00581415">
        <w:rPr>
          <w:sz w:val="24"/>
        </w:rPr>
        <w:t>яется</w:t>
      </w:r>
      <w:r w:rsidR="004637CA" w:rsidRPr="00581415">
        <w:rPr>
          <w:sz w:val="24"/>
        </w:rPr>
        <w:t xml:space="preserve"> конкурсн</w:t>
      </w:r>
      <w:r w:rsidR="00F04BD3" w:rsidRPr="00581415">
        <w:rPr>
          <w:sz w:val="24"/>
        </w:rPr>
        <w:t>ый</w:t>
      </w:r>
      <w:r w:rsidR="004637CA" w:rsidRPr="00581415">
        <w:rPr>
          <w:sz w:val="24"/>
        </w:rPr>
        <w:t xml:space="preserve"> рейтинг и </w:t>
      </w:r>
      <w:r w:rsidR="00F04BD3" w:rsidRPr="00581415">
        <w:rPr>
          <w:sz w:val="24"/>
        </w:rPr>
        <w:t xml:space="preserve">формируется перечень </w:t>
      </w:r>
      <w:r w:rsidR="00A93B09">
        <w:rPr>
          <w:sz w:val="24"/>
        </w:rPr>
        <w:t xml:space="preserve">30 лучших </w:t>
      </w:r>
      <w:r w:rsidR="00F04BD3" w:rsidRPr="00581415">
        <w:rPr>
          <w:sz w:val="24"/>
        </w:rPr>
        <w:t>продуктов</w:t>
      </w:r>
      <w:r w:rsidR="00A93B09">
        <w:rPr>
          <w:sz w:val="24"/>
        </w:rPr>
        <w:t xml:space="preserve"> </w:t>
      </w:r>
      <w:r w:rsidR="009B640E">
        <w:rPr>
          <w:sz w:val="24"/>
        </w:rPr>
        <w:t xml:space="preserve">с учётом результатов </w:t>
      </w:r>
      <w:proofErr w:type="spellStart"/>
      <w:proofErr w:type="gramStart"/>
      <w:r w:rsidR="009B640E">
        <w:rPr>
          <w:sz w:val="24"/>
        </w:rPr>
        <w:t>интернет-голосования</w:t>
      </w:r>
      <w:proofErr w:type="spellEnd"/>
      <w:proofErr w:type="gramEnd"/>
      <w:r w:rsidR="009B640E">
        <w:rPr>
          <w:sz w:val="24"/>
        </w:rPr>
        <w:t>.</w:t>
      </w:r>
    </w:p>
    <w:p w:rsidR="009B640E" w:rsidRPr="009B640E" w:rsidRDefault="009B640E" w:rsidP="001C00FA">
      <w:pPr>
        <w:rPr>
          <w:sz w:val="24"/>
        </w:rPr>
      </w:pPr>
    </w:p>
    <w:p w:rsidR="009B640E" w:rsidRDefault="009B640E" w:rsidP="001C00FA">
      <w:pPr>
        <w:rPr>
          <w:sz w:val="24"/>
        </w:rPr>
      </w:pPr>
      <w:r w:rsidRPr="009B640E">
        <w:rPr>
          <w:sz w:val="24"/>
        </w:rPr>
        <w:t>Финальный тур</w:t>
      </w:r>
      <w:r w:rsidR="000B0D69" w:rsidRPr="004C74F3">
        <w:rPr>
          <w:sz w:val="24"/>
        </w:rPr>
        <w:t xml:space="preserve"> Ярмар</w:t>
      </w:r>
      <w:r w:rsidR="00643903" w:rsidRPr="004C74F3">
        <w:rPr>
          <w:sz w:val="24"/>
        </w:rPr>
        <w:t xml:space="preserve">ки </w:t>
      </w:r>
      <w:r>
        <w:rPr>
          <w:sz w:val="24"/>
        </w:rPr>
        <w:t xml:space="preserve">состоится </w:t>
      </w:r>
      <w:r w:rsidR="00EC45D6">
        <w:rPr>
          <w:b/>
          <w:sz w:val="24"/>
        </w:rPr>
        <w:t>4</w:t>
      </w:r>
      <w:r w:rsidR="00740E99" w:rsidRPr="004C74F3">
        <w:rPr>
          <w:b/>
          <w:sz w:val="24"/>
        </w:rPr>
        <w:t xml:space="preserve"> декабря</w:t>
      </w:r>
      <w:r w:rsidR="00577E87" w:rsidRPr="004C74F3">
        <w:rPr>
          <w:b/>
          <w:sz w:val="24"/>
        </w:rPr>
        <w:t xml:space="preserve"> </w:t>
      </w:r>
      <w:r w:rsidR="0035121E">
        <w:rPr>
          <w:b/>
          <w:sz w:val="24"/>
        </w:rPr>
        <w:t>201</w:t>
      </w:r>
      <w:r w:rsidR="00EC45D6">
        <w:rPr>
          <w:b/>
          <w:sz w:val="24"/>
        </w:rPr>
        <w:t>4</w:t>
      </w:r>
      <w:r w:rsidR="00000042" w:rsidRPr="004C74F3">
        <w:rPr>
          <w:b/>
          <w:sz w:val="24"/>
        </w:rPr>
        <w:t xml:space="preserve"> года</w:t>
      </w:r>
      <w:r>
        <w:rPr>
          <w:b/>
          <w:sz w:val="24"/>
        </w:rPr>
        <w:t xml:space="preserve"> в </w:t>
      </w:r>
      <w:r w:rsidR="006B1DFA" w:rsidRPr="004C74F3">
        <w:rPr>
          <w:sz w:val="24"/>
        </w:rPr>
        <w:t>Ленинградском областном институте развития образования</w:t>
      </w:r>
      <w:r>
        <w:rPr>
          <w:sz w:val="24"/>
        </w:rPr>
        <w:t xml:space="preserve">. </w:t>
      </w:r>
    </w:p>
    <w:p w:rsidR="008C42D1" w:rsidRDefault="009B640E" w:rsidP="009B640E">
      <w:pPr>
        <w:rPr>
          <w:sz w:val="24"/>
        </w:rPr>
      </w:pPr>
      <w:r>
        <w:rPr>
          <w:sz w:val="24"/>
        </w:rPr>
        <w:t>Мероприятия финального тура:</w:t>
      </w:r>
    </w:p>
    <w:p w:rsidR="0035121E" w:rsidRPr="0035121E" w:rsidRDefault="0035121E" w:rsidP="0035121E">
      <w:pPr>
        <w:numPr>
          <w:ilvl w:val="0"/>
          <w:numId w:val="22"/>
        </w:numPr>
        <w:spacing w:after="60"/>
        <w:ind w:left="709" w:hanging="425"/>
        <w:rPr>
          <w:sz w:val="24"/>
        </w:rPr>
      </w:pPr>
      <w:r w:rsidRPr="0035121E">
        <w:rPr>
          <w:sz w:val="24"/>
        </w:rPr>
        <w:t>выставочн</w:t>
      </w:r>
      <w:r w:rsidR="009B640E">
        <w:rPr>
          <w:sz w:val="24"/>
        </w:rPr>
        <w:t xml:space="preserve">ая </w:t>
      </w:r>
      <w:r w:rsidRPr="0035121E">
        <w:rPr>
          <w:sz w:val="24"/>
        </w:rPr>
        <w:t>программ</w:t>
      </w:r>
      <w:r w:rsidR="009B640E">
        <w:rPr>
          <w:sz w:val="24"/>
        </w:rPr>
        <w:t>а</w:t>
      </w:r>
      <w:r w:rsidRPr="0035121E">
        <w:rPr>
          <w:sz w:val="24"/>
        </w:rPr>
        <w:t>: демонстраци</w:t>
      </w:r>
      <w:r w:rsidR="009B640E">
        <w:rPr>
          <w:sz w:val="24"/>
        </w:rPr>
        <w:t>я</w:t>
      </w:r>
      <w:r w:rsidRPr="0035121E">
        <w:rPr>
          <w:sz w:val="24"/>
        </w:rPr>
        <w:t xml:space="preserve"> продуктов ИОД на Ярмарке в форме стендовых экспозиций, мини-презентаций, рекламных выступлений; </w:t>
      </w:r>
    </w:p>
    <w:p w:rsidR="0035121E" w:rsidRPr="0035121E" w:rsidRDefault="0035121E" w:rsidP="0035121E">
      <w:pPr>
        <w:numPr>
          <w:ilvl w:val="0"/>
          <w:numId w:val="22"/>
        </w:numPr>
        <w:spacing w:after="60"/>
        <w:ind w:left="709" w:hanging="425"/>
        <w:rPr>
          <w:sz w:val="24"/>
        </w:rPr>
      </w:pPr>
      <w:r>
        <w:rPr>
          <w:sz w:val="24"/>
        </w:rPr>
        <w:t>конкурсн</w:t>
      </w:r>
      <w:r w:rsidR="009B640E">
        <w:rPr>
          <w:sz w:val="24"/>
        </w:rPr>
        <w:t>ая</w:t>
      </w:r>
      <w:r>
        <w:rPr>
          <w:sz w:val="24"/>
        </w:rPr>
        <w:t xml:space="preserve"> программ</w:t>
      </w:r>
      <w:r w:rsidR="009B640E">
        <w:rPr>
          <w:sz w:val="24"/>
        </w:rPr>
        <w:t>а</w:t>
      </w:r>
      <w:r>
        <w:rPr>
          <w:sz w:val="24"/>
        </w:rPr>
        <w:t xml:space="preserve">: </w:t>
      </w:r>
      <w:r w:rsidR="00E358A6">
        <w:rPr>
          <w:sz w:val="24"/>
        </w:rPr>
        <w:t xml:space="preserve">стендовые презентации, </w:t>
      </w:r>
      <w:r>
        <w:rPr>
          <w:sz w:val="24"/>
        </w:rPr>
        <w:t>презентации</w:t>
      </w:r>
      <w:r w:rsidR="00E358A6">
        <w:rPr>
          <w:sz w:val="24"/>
        </w:rPr>
        <w:t xml:space="preserve"> с докладом</w:t>
      </w:r>
      <w:r w:rsidRPr="0035121E">
        <w:rPr>
          <w:sz w:val="24"/>
        </w:rPr>
        <w:t>, ма</w:t>
      </w:r>
      <w:r>
        <w:rPr>
          <w:sz w:val="24"/>
        </w:rPr>
        <w:t>стер-классы</w:t>
      </w:r>
      <w:r w:rsidRPr="0035121E">
        <w:rPr>
          <w:sz w:val="24"/>
        </w:rPr>
        <w:t>, встреч</w:t>
      </w:r>
      <w:r>
        <w:rPr>
          <w:sz w:val="24"/>
        </w:rPr>
        <w:t>и</w:t>
      </w:r>
      <w:r w:rsidRPr="0035121E">
        <w:rPr>
          <w:sz w:val="24"/>
        </w:rPr>
        <w:t xml:space="preserve"> с авторами продуктов ИОД, </w:t>
      </w:r>
      <w:r w:rsidR="00E358A6">
        <w:rPr>
          <w:sz w:val="24"/>
        </w:rPr>
        <w:t>получивших</w:t>
      </w:r>
      <w:r w:rsidRPr="0035121E">
        <w:rPr>
          <w:sz w:val="24"/>
        </w:rPr>
        <w:t xml:space="preserve"> наибольший конкурсный рей</w:t>
      </w:r>
      <w:r w:rsidR="00E358A6">
        <w:rPr>
          <w:sz w:val="24"/>
        </w:rPr>
        <w:t>тинг</w:t>
      </w:r>
      <w:r w:rsidRPr="0035121E">
        <w:rPr>
          <w:sz w:val="24"/>
        </w:rPr>
        <w:t xml:space="preserve"> по итогам экспертизы; </w:t>
      </w:r>
    </w:p>
    <w:p w:rsidR="00E358A6" w:rsidRDefault="00E358A6" w:rsidP="0035121E">
      <w:pPr>
        <w:numPr>
          <w:ilvl w:val="0"/>
          <w:numId w:val="22"/>
        </w:numPr>
        <w:spacing w:after="60"/>
        <w:ind w:left="709" w:hanging="425"/>
        <w:rPr>
          <w:sz w:val="24"/>
        </w:rPr>
      </w:pPr>
      <w:r>
        <w:rPr>
          <w:sz w:val="24"/>
        </w:rPr>
        <w:t>награждение участников Ярмарки;</w:t>
      </w:r>
    </w:p>
    <w:p w:rsidR="006B1DFA" w:rsidRPr="009752AA" w:rsidRDefault="0035121E" w:rsidP="00E358A6">
      <w:pPr>
        <w:numPr>
          <w:ilvl w:val="0"/>
          <w:numId w:val="22"/>
        </w:numPr>
        <w:spacing w:after="60"/>
        <w:ind w:left="709" w:hanging="425"/>
        <w:rPr>
          <w:sz w:val="24"/>
        </w:rPr>
      </w:pPr>
      <w:r w:rsidRPr="0035121E">
        <w:rPr>
          <w:sz w:val="24"/>
        </w:rPr>
        <w:t>иные мероприятия с целью популяризации продуктов ИОД и обмена инновационным о</w:t>
      </w:r>
      <w:r w:rsidR="00E358A6">
        <w:rPr>
          <w:sz w:val="24"/>
        </w:rPr>
        <w:t>пытом между участниками Ярмарки</w:t>
      </w:r>
      <w:r w:rsidR="006B1DFA">
        <w:rPr>
          <w:sz w:val="24"/>
        </w:rPr>
        <w:t>.</w:t>
      </w:r>
    </w:p>
    <w:p w:rsidR="00E358A6" w:rsidRDefault="00E358A6" w:rsidP="00CB5CE6">
      <w:pPr>
        <w:ind w:firstLine="567"/>
        <w:rPr>
          <w:b/>
          <w:sz w:val="24"/>
        </w:rPr>
      </w:pPr>
    </w:p>
    <w:p w:rsidR="007C77C3" w:rsidRDefault="006B1DFA" w:rsidP="00CB5CE6">
      <w:pPr>
        <w:ind w:firstLine="567"/>
        <w:rPr>
          <w:sz w:val="24"/>
        </w:rPr>
      </w:pPr>
      <w:r w:rsidRPr="00A66FB7">
        <w:rPr>
          <w:b/>
          <w:sz w:val="24"/>
        </w:rPr>
        <w:lastRenderedPageBreak/>
        <w:t>У</w:t>
      </w:r>
      <w:r w:rsidR="002D74B6" w:rsidRPr="00A66FB7">
        <w:rPr>
          <w:b/>
          <w:sz w:val="24"/>
        </w:rPr>
        <w:t>чреждения</w:t>
      </w:r>
      <w:r w:rsidR="00145C66" w:rsidRPr="009752AA">
        <w:rPr>
          <w:b/>
          <w:sz w:val="24"/>
        </w:rPr>
        <w:t xml:space="preserve"> среднего профессионального</w:t>
      </w:r>
      <w:r w:rsidR="00145C66" w:rsidRPr="009752AA">
        <w:rPr>
          <w:sz w:val="24"/>
        </w:rPr>
        <w:t xml:space="preserve"> </w:t>
      </w:r>
      <w:r w:rsidR="008266D7" w:rsidRPr="009752AA">
        <w:rPr>
          <w:b/>
          <w:sz w:val="24"/>
        </w:rPr>
        <w:t xml:space="preserve">образования </w:t>
      </w:r>
      <w:r w:rsidR="00145C66" w:rsidRPr="009752AA">
        <w:rPr>
          <w:sz w:val="24"/>
        </w:rPr>
        <w:t>подают</w:t>
      </w:r>
      <w:r w:rsidR="0045324C">
        <w:rPr>
          <w:sz w:val="24"/>
        </w:rPr>
        <w:t xml:space="preserve"> заявк</w:t>
      </w:r>
      <w:r>
        <w:rPr>
          <w:sz w:val="24"/>
        </w:rPr>
        <w:t>и</w:t>
      </w:r>
      <w:r w:rsidR="0045324C">
        <w:rPr>
          <w:sz w:val="24"/>
        </w:rPr>
        <w:t xml:space="preserve"> </w:t>
      </w:r>
      <w:r w:rsidR="00145C66" w:rsidRPr="009752AA">
        <w:rPr>
          <w:sz w:val="24"/>
        </w:rPr>
        <w:t>на участие в Яр</w:t>
      </w:r>
      <w:r w:rsidR="007C77C3" w:rsidRPr="009752AA">
        <w:rPr>
          <w:sz w:val="24"/>
        </w:rPr>
        <w:t xml:space="preserve">марке </w:t>
      </w:r>
      <w:r w:rsidR="00456A45">
        <w:rPr>
          <w:sz w:val="24"/>
        </w:rPr>
        <w:t xml:space="preserve">и конкурсные работы </w:t>
      </w:r>
      <w:r w:rsidR="002D74B6" w:rsidRPr="00466E7F">
        <w:rPr>
          <w:sz w:val="24"/>
        </w:rPr>
        <w:t>на факультет</w:t>
      </w:r>
      <w:r w:rsidR="00145C66" w:rsidRPr="00466E7F">
        <w:rPr>
          <w:sz w:val="24"/>
        </w:rPr>
        <w:t xml:space="preserve"> </w:t>
      </w:r>
      <w:r w:rsidR="00900FA4" w:rsidRPr="00466E7F">
        <w:rPr>
          <w:sz w:val="24"/>
        </w:rPr>
        <w:t>развития професс</w:t>
      </w:r>
      <w:r w:rsidRPr="00466E7F">
        <w:rPr>
          <w:sz w:val="24"/>
        </w:rPr>
        <w:t xml:space="preserve">ионального образования </w:t>
      </w:r>
      <w:r w:rsidR="00145C66" w:rsidRPr="00466E7F">
        <w:rPr>
          <w:sz w:val="24"/>
        </w:rPr>
        <w:t>ЛОИРО</w:t>
      </w:r>
      <w:r w:rsidRPr="00466E7F">
        <w:rPr>
          <w:sz w:val="24"/>
        </w:rPr>
        <w:t xml:space="preserve"> (</w:t>
      </w:r>
      <w:r w:rsidR="00900FA4" w:rsidRPr="00466E7F">
        <w:rPr>
          <w:sz w:val="24"/>
        </w:rPr>
        <w:t xml:space="preserve">2 этаж, </w:t>
      </w:r>
      <w:r w:rsidRPr="00466E7F">
        <w:rPr>
          <w:sz w:val="24"/>
        </w:rPr>
        <w:t xml:space="preserve">кабинет </w:t>
      </w:r>
      <w:r w:rsidR="00900FA4" w:rsidRPr="00466E7F">
        <w:rPr>
          <w:sz w:val="24"/>
        </w:rPr>
        <w:t>15</w:t>
      </w:r>
      <w:r w:rsidR="00466E7F" w:rsidRPr="00466E7F">
        <w:rPr>
          <w:sz w:val="24"/>
        </w:rPr>
        <w:t xml:space="preserve">, </w:t>
      </w:r>
      <w:r w:rsidR="00EC45D6">
        <w:rPr>
          <w:sz w:val="24"/>
        </w:rPr>
        <w:t>Левиной Наталье Ивановне</w:t>
      </w:r>
      <w:r w:rsidR="00900FA4" w:rsidRPr="00466E7F">
        <w:rPr>
          <w:sz w:val="24"/>
        </w:rPr>
        <w:t>).</w:t>
      </w:r>
    </w:p>
    <w:p w:rsidR="000A15B1" w:rsidRPr="00407A09" w:rsidRDefault="00336F75" w:rsidP="00CB5CE6">
      <w:pPr>
        <w:ind w:firstLine="567"/>
        <w:rPr>
          <w:color w:val="0000FF"/>
          <w:sz w:val="24"/>
        </w:rPr>
      </w:pPr>
      <w:r>
        <w:rPr>
          <w:b/>
          <w:sz w:val="24"/>
        </w:rPr>
        <w:t>За дополнительной информацией обращаться к к</w:t>
      </w:r>
      <w:r w:rsidR="00E358A6">
        <w:rPr>
          <w:b/>
          <w:sz w:val="24"/>
        </w:rPr>
        <w:t>ура</w:t>
      </w:r>
      <w:r>
        <w:rPr>
          <w:b/>
          <w:sz w:val="24"/>
        </w:rPr>
        <w:t>тору</w:t>
      </w:r>
      <w:r w:rsidRPr="00336F75">
        <w:rPr>
          <w:b/>
          <w:sz w:val="24"/>
        </w:rPr>
        <w:t xml:space="preserve"> </w:t>
      </w:r>
      <w:r w:rsidR="000A15B1" w:rsidRPr="00336F75">
        <w:rPr>
          <w:b/>
          <w:sz w:val="24"/>
        </w:rPr>
        <w:t>Ярмарки</w:t>
      </w:r>
      <w:r w:rsidR="00EC45D6">
        <w:rPr>
          <w:b/>
          <w:sz w:val="24"/>
        </w:rPr>
        <w:t xml:space="preserve"> - 2014</w:t>
      </w:r>
      <w:r w:rsidR="000A15B1" w:rsidRPr="00336F75">
        <w:rPr>
          <w:b/>
          <w:sz w:val="24"/>
        </w:rPr>
        <w:t xml:space="preserve"> </w:t>
      </w:r>
      <w:proofErr w:type="spellStart"/>
      <w:r w:rsidR="00534950">
        <w:rPr>
          <w:sz w:val="24"/>
        </w:rPr>
        <w:t>Сипан</w:t>
      </w:r>
      <w:proofErr w:type="spellEnd"/>
      <w:r w:rsidR="00534950">
        <w:rPr>
          <w:sz w:val="24"/>
        </w:rPr>
        <w:t xml:space="preserve"> Вере Степановне </w:t>
      </w:r>
      <w:r w:rsidR="00DB1139">
        <w:rPr>
          <w:sz w:val="24"/>
        </w:rPr>
        <w:t xml:space="preserve">(Научно-исследовательский центр ЛОИРО, </w:t>
      </w:r>
      <w:proofErr w:type="spellStart"/>
      <w:r w:rsidR="00DB1139">
        <w:rPr>
          <w:sz w:val="24"/>
        </w:rPr>
        <w:t>каб</w:t>
      </w:r>
      <w:proofErr w:type="spellEnd"/>
      <w:r w:rsidR="00DB1139">
        <w:rPr>
          <w:sz w:val="24"/>
        </w:rPr>
        <w:t xml:space="preserve">. </w:t>
      </w:r>
      <w:r w:rsidR="00EC45D6">
        <w:rPr>
          <w:sz w:val="24"/>
        </w:rPr>
        <w:t>7, тел. 372-53-99</w:t>
      </w:r>
      <w:r w:rsidR="00DB1139">
        <w:rPr>
          <w:sz w:val="24"/>
        </w:rPr>
        <w:t>, доб.1</w:t>
      </w:r>
      <w:r w:rsidR="00EC45D6">
        <w:rPr>
          <w:sz w:val="24"/>
        </w:rPr>
        <w:t>05</w:t>
      </w:r>
      <w:r w:rsidR="00DB1139">
        <w:rPr>
          <w:sz w:val="24"/>
        </w:rPr>
        <w:t xml:space="preserve">, </w:t>
      </w:r>
      <w:r w:rsidR="00656686">
        <w:rPr>
          <w:sz w:val="24"/>
        </w:rPr>
        <w:t xml:space="preserve"> </w:t>
      </w:r>
      <w:proofErr w:type="spellStart"/>
      <w:r w:rsidR="00407A09" w:rsidRPr="00407A09">
        <w:rPr>
          <w:color w:val="0000FF"/>
          <w:sz w:val="24"/>
          <w:lang w:val="en-US"/>
        </w:rPr>
        <w:t>nicloiro</w:t>
      </w:r>
      <w:proofErr w:type="spellEnd"/>
      <w:r w:rsidR="00DB1139" w:rsidRPr="00407A09">
        <w:rPr>
          <w:color w:val="0000FF"/>
          <w:sz w:val="24"/>
        </w:rPr>
        <w:t>@</w:t>
      </w:r>
      <w:r w:rsidR="00DB1139" w:rsidRPr="00407A09">
        <w:rPr>
          <w:color w:val="0000FF"/>
          <w:sz w:val="24"/>
          <w:lang w:val="en-US"/>
        </w:rPr>
        <w:t>mail</w:t>
      </w:r>
      <w:r w:rsidR="00DB1139" w:rsidRPr="00407A09">
        <w:rPr>
          <w:color w:val="0000FF"/>
          <w:sz w:val="24"/>
        </w:rPr>
        <w:t>.</w:t>
      </w:r>
      <w:proofErr w:type="spellStart"/>
      <w:r w:rsidR="00DB1139" w:rsidRPr="00407A09">
        <w:rPr>
          <w:color w:val="0000FF"/>
          <w:sz w:val="24"/>
          <w:lang w:val="en-US"/>
        </w:rPr>
        <w:t>ru</w:t>
      </w:r>
      <w:proofErr w:type="spellEnd"/>
      <w:r w:rsidR="00DB1139" w:rsidRPr="00407A09">
        <w:rPr>
          <w:color w:val="0000FF"/>
          <w:sz w:val="24"/>
        </w:rPr>
        <w:t>)</w:t>
      </w:r>
    </w:p>
    <w:p w:rsidR="00CB5CE6" w:rsidRPr="00D31EAC" w:rsidRDefault="00CB5CE6" w:rsidP="00CB5CE6">
      <w:pPr>
        <w:ind w:firstLine="567"/>
        <w:rPr>
          <w:color w:val="0000FF"/>
          <w:sz w:val="24"/>
        </w:rPr>
      </w:pPr>
    </w:p>
    <w:p w:rsidR="009752AA" w:rsidRPr="009752AA" w:rsidRDefault="005A681C" w:rsidP="00CB5CE6">
      <w:pPr>
        <w:ind w:firstLine="567"/>
        <w:rPr>
          <w:sz w:val="24"/>
        </w:rPr>
      </w:pPr>
      <w:r w:rsidRPr="009752AA">
        <w:rPr>
          <w:sz w:val="24"/>
        </w:rPr>
        <w:t>Информаци</w:t>
      </w:r>
      <w:r w:rsidR="00336F75">
        <w:rPr>
          <w:sz w:val="24"/>
        </w:rPr>
        <w:t>я</w:t>
      </w:r>
      <w:r w:rsidRPr="009752AA">
        <w:rPr>
          <w:sz w:val="24"/>
        </w:rPr>
        <w:t xml:space="preserve"> о </w:t>
      </w:r>
      <w:r w:rsidR="00336F75">
        <w:rPr>
          <w:sz w:val="24"/>
        </w:rPr>
        <w:t>мероприятии</w:t>
      </w:r>
      <w:r w:rsidRPr="009752AA">
        <w:rPr>
          <w:sz w:val="24"/>
        </w:rPr>
        <w:t xml:space="preserve"> </w:t>
      </w:r>
      <w:r w:rsidR="00336F75">
        <w:rPr>
          <w:sz w:val="24"/>
        </w:rPr>
        <w:t>размещена</w:t>
      </w:r>
      <w:r w:rsidR="000A15B1" w:rsidRPr="009752AA">
        <w:rPr>
          <w:sz w:val="24"/>
        </w:rPr>
        <w:t xml:space="preserve"> </w:t>
      </w:r>
      <w:r w:rsidRPr="009752AA">
        <w:rPr>
          <w:sz w:val="24"/>
        </w:rPr>
        <w:t>на</w:t>
      </w:r>
      <w:r w:rsidR="000A15B1" w:rsidRPr="009752AA">
        <w:rPr>
          <w:sz w:val="24"/>
        </w:rPr>
        <w:t xml:space="preserve"> сайт</w:t>
      </w:r>
      <w:r w:rsidR="00336F75">
        <w:rPr>
          <w:sz w:val="24"/>
        </w:rPr>
        <w:t>е</w:t>
      </w:r>
      <w:r w:rsidR="000A15B1" w:rsidRPr="009752AA">
        <w:rPr>
          <w:sz w:val="24"/>
        </w:rPr>
        <w:t xml:space="preserve"> ЛОИРО: </w:t>
      </w:r>
      <w:hyperlink r:id="rId10" w:history="1">
        <w:r w:rsidR="000A15B1" w:rsidRPr="009752AA">
          <w:rPr>
            <w:rStyle w:val="a3"/>
            <w:sz w:val="24"/>
            <w:lang w:val="en-US"/>
          </w:rPr>
          <w:t>www</w:t>
        </w:r>
        <w:r w:rsidR="000A15B1" w:rsidRPr="009752AA">
          <w:rPr>
            <w:rStyle w:val="a3"/>
            <w:sz w:val="24"/>
          </w:rPr>
          <w:t>.</w:t>
        </w:r>
        <w:proofErr w:type="spellStart"/>
        <w:r w:rsidR="000A15B1" w:rsidRPr="009752AA">
          <w:rPr>
            <w:rStyle w:val="a3"/>
            <w:sz w:val="24"/>
            <w:lang w:val="en-US"/>
          </w:rPr>
          <w:t>loiro</w:t>
        </w:r>
        <w:proofErr w:type="spellEnd"/>
        <w:r w:rsidR="000A15B1" w:rsidRPr="009752AA">
          <w:rPr>
            <w:rStyle w:val="a3"/>
            <w:sz w:val="24"/>
          </w:rPr>
          <w:t>.</w:t>
        </w:r>
        <w:proofErr w:type="spellStart"/>
        <w:r w:rsidR="000A15B1" w:rsidRPr="009752AA">
          <w:rPr>
            <w:rStyle w:val="a3"/>
            <w:sz w:val="24"/>
            <w:lang w:val="en-US"/>
          </w:rPr>
          <w:t>ru</w:t>
        </w:r>
        <w:proofErr w:type="spellEnd"/>
      </w:hyperlink>
      <w:r w:rsidR="000A15B1" w:rsidRPr="009752AA">
        <w:rPr>
          <w:sz w:val="24"/>
        </w:rPr>
        <w:t xml:space="preserve"> (раздел “Деятельность” </w:t>
      </w:r>
      <w:r w:rsidR="000A15B1" w:rsidRPr="009752AA">
        <w:rPr>
          <w:sz w:val="24"/>
          <w:lang w:val="en-US"/>
        </w:rPr>
        <w:sym w:font="Wingdings" w:char="F0E0"/>
      </w:r>
      <w:r w:rsidR="000A15B1" w:rsidRPr="009752AA">
        <w:rPr>
          <w:sz w:val="24"/>
        </w:rPr>
        <w:t xml:space="preserve"> Ярмарка инн</w:t>
      </w:r>
      <w:r w:rsidR="00080879" w:rsidRPr="009752AA">
        <w:rPr>
          <w:sz w:val="24"/>
        </w:rPr>
        <w:t>оваций в образовании</w:t>
      </w:r>
      <w:r w:rsidR="000D236E" w:rsidRPr="009752AA">
        <w:rPr>
          <w:sz w:val="24"/>
        </w:rPr>
        <w:t xml:space="preserve"> 201</w:t>
      </w:r>
      <w:r w:rsidR="00EC45D6">
        <w:rPr>
          <w:sz w:val="24"/>
        </w:rPr>
        <w:t>4</w:t>
      </w:r>
      <w:r w:rsidR="00080879" w:rsidRPr="009752AA">
        <w:rPr>
          <w:sz w:val="24"/>
        </w:rPr>
        <w:t>)</w:t>
      </w:r>
      <w:r w:rsidR="002D74B6" w:rsidRPr="009752AA">
        <w:rPr>
          <w:sz w:val="24"/>
        </w:rPr>
        <w:t>.</w:t>
      </w:r>
    </w:p>
    <w:p w:rsidR="00CB5CE6" w:rsidRDefault="00CB5CE6" w:rsidP="00CB5CE6">
      <w:pPr>
        <w:ind w:firstLine="708"/>
        <w:rPr>
          <w:sz w:val="24"/>
        </w:rPr>
      </w:pPr>
    </w:p>
    <w:p w:rsidR="00CB5CE6" w:rsidRDefault="00CB5CE6" w:rsidP="00CB5CE6">
      <w:pPr>
        <w:ind w:firstLine="708"/>
        <w:rPr>
          <w:sz w:val="24"/>
        </w:rPr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61DCF" w:rsidRDefault="00461DCF" w:rsidP="004E7AB4">
      <w:pPr>
        <w:pStyle w:val="a9"/>
        <w:jc w:val="right"/>
      </w:pPr>
    </w:p>
    <w:p w:rsidR="00461DCF" w:rsidRDefault="00461DCF" w:rsidP="004E7AB4">
      <w:pPr>
        <w:pStyle w:val="a9"/>
        <w:jc w:val="right"/>
      </w:pPr>
    </w:p>
    <w:p w:rsidR="008C42D1" w:rsidRDefault="008C42D1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EC45D6" w:rsidRDefault="00EC45D6" w:rsidP="004E7AB4">
      <w:pPr>
        <w:pStyle w:val="a9"/>
        <w:jc w:val="right"/>
      </w:pPr>
    </w:p>
    <w:p w:rsidR="008C42D1" w:rsidRDefault="008C42D1" w:rsidP="004E7AB4">
      <w:pPr>
        <w:pStyle w:val="a9"/>
        <w:jc w:val="right"/>
      </w:pPr>
    </w:p>
    <w:p w:rsidR="008C42D1" w:rsidRDefault="008C42D1" w:rsidP="004E7AB4">
      <w:pPr>
        <w:pStyle w:val="a9"/>
        <w:jc w:val="right"/>
      </w:pPr>
    </w:p>
    <w:p w:rsidR="00DD03D7" w:rsidRDefault="00DD03D7" w:rsidP="00534950">
      <w:pPr>
        <w:ind w:firstLine="0"/>
        <w:rPr>
          <w:b/>
          <w:sz w:val="24"/>
        </w:rPr>
      </w:pPr>
    </w:p>
    <w:p w:rsidR="00650068" w:rsidRDefault="00650068" w:rsidP="00DD03D7">
      <w:pPr>
        <w:jc w:val="right"/>
        <w:rPr>
          <w:b/>
          <w:sz w:val="24"/>
        </w:rPr>
      </w:pPr>
    </w:p>
    <w:p w:rsidR="0020004B" w:rsidRDefault="0020004B" w:rsidP="00DD03D7">
      <w:pPr>
        <w:jc w:val="right"/>
        <w:rPr>
          <w:b/>
          <w:sz w:val="24"/>
        </w:rPr>
      </w:pPr>
    </w:p>
    <w:p w:rsidR="00597832" w:rsidRPr="00597832" w:rsidRDefault="00597832" w:rsidP="00DD03D7">
      <w:pPr>
        <w:jc w:val="right"/>
        <w:rPr>
          <w:b/>
          <w:sz w:val="24"/>
        </w:rPr>
      </w:pPr>
    </w:p>
    <w:p w:rsidR="00DD03D7" w:rsidRDefault="00DD03D7" w:rsidP="00DD03D7">
      <w:pPr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DD03D7" w:rsidRPr="008B391B" w:rsidRDefault="00DD03D7" w:rsidP="00EC45D6">
      <w:pPr>
        <w:jc w:val="center"/>
        <w:rPr>
          <w:b/>
          <w:sz w:val="24"/>
        </w:rPr>
      </w:pPr>
      <w:r w:rsidRPr="008B391B">
        <w:rPr>
          <w:b/>
          <w:sz w:val="24"/>
        </w:rPr>
        <w:t>Т</w:t>
      </w:r>
      <w:r w:rsidR="00EC45D6">
        <w:rPr>
          <w:b/>
          <w:sz w:val="24"/>
        </w:rPr>
        <w:t>ема:</w:t>
      </w:r>
      <w:r w:rsidRPr="008B391B">
        <w:rPr>
          <w:b/>
          <w:sz w:val="24"/>
        </w:rPr>
        <w:t xml:space="preserve"> «</w:t>
      </w:r>
      <w:proofErr w:type="gramStart"/>
      <w:r w:rsidR="00000872" w:rsidRPr="00000872">
        <w:rPr>
          <w:b/>
          <w:sz w:val="24"/>
        </w:rPr>
        <w:t>Современная</w:t>
      </w:r>
      <w:proofErr w:type="gramEnd"/>
      <w:r w:rsidR="00000872" w:rsidRPr="00000872">
        <w:rPr>
          <w:b/>
          <w:sz w:val="24"/>
        </w:rPr>
        <w:t xml:space="preserve"> </w:t>
      </w:r>
      <w:r w:rsidR="00EC45D6">
        <w:rPr>
          <w:b/>
          <w:sz w:val="24"/>
        </w:rPr>
        <w:t>образование: новые контексты, новые решения</w:t>
      </w:r>
      <w:r w:rsidRPr="008B391B">
        <w:rPr>
          <w:b/>
          <w:sz w:val="24"/>
        </w:rPr>
        <w:t>»</w:t>
      </w:r>
    </w:p>
    <w:p w:rsidR="00DD03D7" w:rsidRPr="008B391B" w:rsidRDefault="00E743B1" w:rsidP="00DD03D7">
      <w:pPr>
        <w:rPr>
          <w:b/>
          <w:sz w:val="24"/>
        </w:rPr>
      </w:pPr>
      <w:r>
        <w:rPr>
          <w:b/>
          <w:sz w:val="24"/>
        </w:rPr>
        <w:t>Тематические направления</w:t>
      </w:r>
    </w:p>
    <w:p w:rsidR="00000872" w:rsidRDefault="00000872" w:rsidP="00000872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 w:rsidRPr="00000872">
        <w:rPr>
          <w:rFonts w:ascii="Times New Roman" w:hAnsi="Times New Roman"/>
          <w:b/>
          <w:sz w:val="24"/>
          <w:szCs w:val="24"/>
        </w:rPr>
        <w:t xml:space="preserve">Инновационные модели управления образовательным учреждением </w:t>
      </w:r>
    </w:p>
    <w:p w:rsidR="00DD03D7" w:rsidRPr="008B391B" w:rsidRDefault="00DD03D7" w:rsidP="00000872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8B391B">
        <w:rPr>
          <w:rFonts w:ascii="Times New Roman" w:hAnsi="Times New Roman"/>
          <w:b/>
          <w:sz w:val="24"/>
          <w:szCs w:val="24"/>
        </w:rPr>
        <w:t>ПРОДУКТЫ ИОД:</w:t>
      </w:r>
    </w:p>
    <w:p w:rsidR="00DD03D7" w:rsidRPr="008B391B" w:rsidRDefault="00DD03D7" w:rsidP="00DD03D7">
      <w:pPr>
        <w:pStyle w:val="af0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Локальные акты, регламентирующие деятельность учреждения</w:t>
      </w:r>
      <w:r w:rsidR="00A6169D">
        <w:rPr>
          <w:rFonts w:ascii="Times New Roman" w:hAnsi="Times New Roman"/>
          <w:sz w:val="24"/>
          <w:szCs w:val="24"/>
        </w:rPr>
        <w:t xml:space="preserve">, </w:t>
      </w:r>
      <w:r w:rsidR="00000872">
        <w:rPr>
          <w:rFonts w:ascii="Times New Roman" w:hAnsi="Times New Roman"/>
          <w:sz w:val="24"/>
          <w:szCs w:val="24"/>
        </w:rPr>
        <w:t>реализующие инновационный подход</w:t>
      </w:r>
      <w:r w:rsidRPr="008B391B">
        <w:rPr>
          <w:rFonts w:ascii="Times New Roman" w:hAnsi="Times New Roman"/>
          <w:sz w:val="24"/>
          <w:szCs w:val="24"/>
        </w:rPr>
        <w:t xml:space="preserve">: </w:t>
      </w:r>
    </w:p>
    <w:p w:rsidR="00DD03D7" w:rsidRPr="008B391B" w:rsidRDefault="00DD03D7" w:rsidP="00DD03D7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установление заработной платы работников, стимулирующих надбавок и доплат, порядка и размеров премирования;</w:t>
      </w:r>
    </w:p>
    <w:p w:rsidR="00DD03D7" w:rsidRPr="008B391B" w:rsidRDefault="00DD03D7" w:rsidP="00DD03D7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 xml:space="preserve">организация и проведение публичного отчета образовательного учреждения; </w:t>
      </w:r>
    </w:p>
    <w:p w:rsidR="00DD03D7" w:rsidRPr="008B391B" w:rsidRDefault="00DD03D7" w:rsidP="00DD03D7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 xml:space="preserve">организация образовательного процесса (Положения о </w:t>
      </w:r>
      <w:proofErr w:type="gramStart"/>
      <w:r w:rsidRPr="008B391B">
        <w:rPr>
          <w:rFonts w:ascii="Times New Roman" w:hAnsi="Times New Roman"/>
          <w:sz w:val="24"/>
          <w:szCs w:val="24"/>
        </w:rPr>
        <w:t>школе полного дня</w:t>
      </w:r>
      <w:proofErr w:type="gramEnd"/>
      <w:r w:rsidRPr="008B391B">
        <w:rPr>
          <w:rFonts w:ascii="Times New Roman" w:hAnsi="Times New Roman"/>
          <w:sz w:val="24"/>
          <w:szCs w:val="24"/>
        </w:rPr>
        <w:t xml:space="preserve">, дополнительном образовании, об образовании в семье и др.); </w:t>
      </w:r>
    </w:p>
    <w:p w:rsidR="00DD03D7" w:rsidRPr="008B391B" w:rsidRDefault="00DD03D7" w:rsidP="00DD03D7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 xml:space="preserve">установление требований к различным объектам инфраструктуры (Положения о информационно-библиотечном центре, физкультурно-оздоровительном центре и др.); </w:t>
      </w:r>
    </w:p>
    <w:p w:rsidR="00DD03D7" w:rsidRDefault="00DD03D7" w:rsidP="00DD03D7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 xml:space="preserve">положение об управляющем </w:t>
      </w:r>
      <w:r>
        <w:rPr>
          <w:rFonts w:ascii="Times New Roman" w:hAnsi="Times New Roman"/>
          <w:sz w:val="24"/>
          <w:szCs w:val="24"/>
        </w:rPr>
        <w:t>(попечительском и др</w:t>
      </w:r>
      <w:proofErr w:type="gramStart"/>
      <w:r>
        <w:rPr>
          <w:rFonts w:ascii="Times New Roman" w:hAnsi="Times New Roman"/>
          <w:sz w:val="24"/>
          <w:szCs w:val="24"/>
        </w:rPr>
        <w:t xml:space="preserve">.,) </w:t>
      </w:r>
      <w:proofErr w:type="gramEnd"/>
      <w:r w:rsidRPr="008B391B">
        <w:rPr>
          <w:rFonts w:ascii="Times New Roman" w:hAnsi="Times New Roman"/>
          <w:sz w:val="24"/>
          <w:szCs w:val="24"/>
        </w:rPr>
        <w:t>Совете;</w:t>
      </w:r>
    </w:p>
    <w:p w:rsidR="00DD03D7" w:rsidRPr="008B391B" w:rsidRDefault="00DD03D7" w:rsidP="00DD03D7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промежуточной и итоговой аттестации, система оценки образовательных результатов;</w:t>
      </w:r>
    </w:p>
    <w:p w:rsidR="00DD03D7" w:rsidRPr="008B391B" w:rsidRDefault="00DD03D7" w:rsidP="00DD03D7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другие</w:t>
      </w:r>
    </w:p>
    <w:p w:rsidR="00E21FAD" w:rsidRDefault="00E21FAD" w:rsidP="00DD03D7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дошкольного об</w:t>
      </w:r>
      <w:r w:rsidR="00CF1B2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азования</w:t>
      </w:r>
    </w:p>
    <w:p w:rsidR="00DD03D7" w:rsidRPr="008B391B" w:rsidRDefault="00DD03D7" w:rsidP="00DD03D7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</w:p>
    <w:p w:rsidR="00DD03D7" w:rsidRPr="008B391B" w:rsidRDefault="00DD03D7" w:rsidP="00DD03D7">
      <w:pPr>
        <w:pStyle w:val="af0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Основная</w:t>
      </w:r>
      <w:r w:rsidR="006924F0">
        <w:rPr>
          <w:rFonts w:ascii="Times New Roman" w:hAnsi="Times New Roman"/>
          <w:sz w:val="24"/>
          <w:szCs w:val="24"/>
        </w:rPr>
        <w:t xml:space="preserve"> образовательная программа </w:t>
      </w:r>
      <w:r w:rsidRPr="008B391B"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DD03D7" w:rsidRPr="008B391B" w:rsidRDefault="00DD03D7" w:rsidP="00DD03D7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Программа формирования и развития универсальных учебных действий (начальное и основное общее образование)</w:t>
      </w:r>
    </w:p>
    <w:p w:rsidR="00DD03D7" w:rsidRPr="008B391B" w:rsidRDefault="00DD03D7" w:rsidP="00DD03D7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(начальное общее образование)</w:t>
      </w:r>
    </w:p>
    <w:p w:rsidR="00DD03D7" w:rsidRPr="008B391B" w:rsidRDefault="00DD03D7" w:rsidP="00DD03D7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Программа воспитания и социализации (основное общее образование)</w:t>
      </w:r>
    </w:p>
    <w:p w:rsidR="00DD03D7" w:rsidRPr="008B391B" w:rsidRDefault="00DD03D7" w:rsidP="00DD03D7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Программа коррекционной работы (основное общее образование)</w:t>
      </w:r>
    </w:p>
    <w:p w:rsidR="00DD03D7" w:rsidRDefault="00DD03D7" w:rsidP="00DD03D7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Положение о системе оценок, формах и порядке проведения промежуточной аттестации (начальное и основное общее образование)</w:t>
      </w:r>
    </w:p>
    <w:p w:rsidR="00CF1B2F" w:rsidRPr="00CF1B2F" w:rsidRDefault="00CF1B2F" w:rsidP="00CF1B2F">
      <w:pPr>
        <w:pStyle w:val="af0"/>
        <w:numPr>
          <w:ilvl w:val="0"/>
          <w:numId w:val="32"/>
        </w:numPr>
        <w:spacing w:after="60"/>
        <w:jc w:val="both"/>
        <w:rPr>
          <w:sz w:val="24"/>
        </w:rPr>
      </w:pPr>
      <w:r w:rsidRPr="00CF1B2F">
        <w:rPr>
          <w:rFonts w:ascii="Times New Roman" w:hAnsi="Times New Roman"/>
          <w:sz w:val="24"/>
          <w:szCs w:val="24"/>
        </w:rPr>
        <w:t xml:space="preserve">Модели государственно-общественного управления </w:t>
      </w:r>
    </w:p>
    <w:p w:rsidR="00CF1B2F" w:rsidRPr="00CF1B2F" w:rsidRDefault="00CF1B2F" w:rsidP="00CF1B2F">
      <w:pPr>
        <w:pStyle w:val="af0"/>
        <w:numPr>
          <w:ilvl w:val="0"/>
          <w:numId w:val="32"/>
        </w:numPr>
        <w:spacing w:after="60"/>
        <w:jc w:val="both"/>
        <w:rPr>
          <w:rFonts w:ascii="Times New Roman" w:hAnsi="Times New Roman"/>
          <w:sz w:val="24"/>
        </w:rPr>
      </w:pPr>
      <w:r w:rsidRPr="00CF1B2F">
        <w:rPr>
          <w:rFonts w:ascii="Times New Roman" w:hAnsi="Times New Roman"/>
          <w:sz w:val="24"/>
          <w:szCs w:val="24"/>
        </w:rPr>
        <w:t>Материалы</w:t>
      </w:r>
      <w:r w:rsidRPr="00CF1B2F">
        <w:rPr>
          <w:rFonts w:ascii="Times New Roman" w:hAnsi="Times New Roman"/>
          <w:sz w:val="24"/>
        </w:rPr>
        <w:t>, используемые в управлении образованием (инструктивные</w:t>
      </w:r>
      <w:r>
        <w:rPr>
          <w:rFonts w:ascii="Times New Roman" w:hAnsi="Times New Roman"/>
          <w:sz w:val="24"/>
        </w:rPr>
        <w:t>,</w:t>
      </w:r>
      <w:r w:rsidRPr="00CF1B2F">
        <w:rPr>
          <w:rFonts w:ascii="Times New Roman" w:hAnsi="Times New Roman"/>
          <w:sz w:val="24"/>
        </w:rPr>
        <w:t xml:space="preserve"> методические, концептуальные</w:t>
      </w:r>
      <w:r>
        <w:rPr>
          <w:rFonts w:ascii="Times New Roman" w:hAnsi="Times New Roman"/>
          <w:sz w:val="24"/>
        </w:rPr>
        <w:t>,</w:t>
      </w:r>
      <w:r w:rsidRPr="00CF1B2F">
        <w:rPr>
          <w:rFonts w:ascii="Times New Roman" w:hAnsi="Times New Roman"/>
          <w:sz w:val="24"/>
        </w:rPr>
        <w:t xml:space="preserve"> аналитические </w:t>
      </w:r>
      <w:r>
        <w:rPr>
          <w:rFonts w:ascii="Times New Roman" w:hAnsi="Times New Roman"/>
          <w:sz w:val="24"/>
        </w:rPr>
        <w:t>и др.)</w:t>
      </w:r>
    </w:p>
    <w:p w:rsidR="00DD03D7" w:rsidRDefault="00DD03D7" w:rsidP="00DD03D7">
      <w:pPr>
        <w:pStyle w:val="af0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Другое</w:t>
      </w:r>
    </w:p>
    <w:p w:rsidR="00CF1B2F" w:rsidRPr="00CF1B2F" w:rsidRDefault="00CF1B2F" w:rsidP="00CF1B2F">
      <w:pPr>
        <w:pStyle w:val="af0"/>
        <w:ind w:left="0"/>
        <w:jc w:val="both"/>
        <w:rPr>
          <w:rFonts w:ascii="Times New Roman" w:hAnsi="Times New Roman"/>
          <w:b/>
          <w:sz w:val="24"/>
        </w:rPr>
      </w:pPr>
    </w:p>
    <w:p w:rsidR="00E743B1" w:rsidRPr="00E743B1" w:rsidRDefault="00000872" w:rsidP="00000872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b/>
          <w:sz w:val="24"/>
        </w:rPr>
      </w:pPr>
      <w:r w:rsidRPr="00000872">
        <w:rPr>
          <w:rFonts w:ascii="Times New Roman" w:hAnsi="Times New Roman"/>
          <w:b/>
          <w:sz w:val="24"/>
          <w:szCs w:val="24"/>
        </w:rPr>
        <w:t xml:space="preserve">Реализация </w:t>
      </w:r>
      <w:r w:rsidR="00E743B1">
        <w:rPr>
          <w:rFonts w:ascii="Times New Roman" w:hAnsi="Times New Roman"/>
          <w:b/>
          <w:sz w:val="24"/>
          <w:szCs w:val="24"/>
        </w:rPr>
        <w:t>профессионального стандарта руководителей и педагогов образовательных организаций</w:t>
      </w:r>
    </w:p>
    <w:p w:rsidR="00E743B1" w:rsidRDefault="00DD03D7" w:rsidP="00E743B1">
      <w:pPr>
        <w:pStyle w:val="af0"/>
        <w:jc w:val="both"/>
        <w:rPr>
          <w:rFonts w:ascii="Times New Roman" w:hAnsi="Times New Roman"/>
          <w:b/>
          <w:sz w:val="24"/>
        </w:rPr>
      </w:pPr>
      <w:r w:rsidRPr="00CF1B2F">
        <w:rPr>
          <w:rFonts w:ascii="Times New Roman" w:hAnsi="Times New Roman"/>
          <w:b/>
          <w:sz w:val="24"/>
        </w:rPr>
        <w:t>ПРОДУКТЫ ИОД:</w:t>
      </w:r>
    </w:p>
    <w:p w:rsidR="00F34943" w:rsidRDefault="00F34943" w:rsidP="00F34943">
      <w:pPr>
        <w:pStyle w:val="af0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компонент профессионального стандарта</w:t>
      </w:r>
    </w:p>
    <w:p w:rsidR="00E743B1" w:rsidRPr="008B391B" w:rsidRDefault="00E743B1" w:rsidP="00E743B1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системы</w:t>
      </w:r>
      <w:r w:rsidRPr="008B391B">
        <w:rPr>
          <w:rFonts w:ascii="Times New Roman" w:hAnsi="Times New Roman"/>
          <w:sz w:val="24"/>
          <w:szCs w:val="24"/>
        </w:rPr>
        <w:t xml:space="preserve"> мониторинга 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8B391B">
        <w:rPr>
          <w:rFonts w:ascii="Times New Roman" w:hAnsi="Times New Roman"/>
          <w:sz w:val="24"/>
          <w:szCs w:val="24"/>
        </w:rPr>
        <w:t xml:space="preserve"> достижений</w:t>
      </w:r>
    </w:p>
    <w:p w:rsidR="00E743B1" w:rsidRPr="00BE3308" w:rsidRDefault="00E743B1" w:rsidP="00E743B1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E3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BE3308">
        <w:rPr>
          <w:rFonts w:ascii="Times New Roman" w:hAnsi="Times New Roman"/>
          <w:sz w:val="24"/>
          <w:szCs w:val="24"/>
        </w:rPr>
        <w:t xml:space="preserve"> результатов</w:t>
      </w:r>
    </w:p>
    <w:p w:rsidR="00E743B1" w:rsidRDefault="00E743B1" w:rsidP="00E743B1">
      <w:pPr>
        <w:pStyle w:val="af0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Диагностические материалы, обеспечивающие оценку достижени</w:t>
      </w:r>
      <w:r>
        <w:rPr>
          <w:rFonts w:ascii="Times New Roman" w:hAnsi="Times New Roman"/>
          <w:sz w:val="24"/>
          <w:szCs w:val="24"/>
        </w:rPr>
        <w:t xml:space="preserve">й профессиональных </w:t>
      </w:r>
      <w:r w:rsidRPr="008B391B">
        <w:rPr>
          <w:rFonts w:ascii="Times New Roman" w:hAnsi="Times New Roman"/>
          <w:sz w:val="24"/>
          <w:szCs w:val="24"/>
        </w:rPr>
        <w:t>резуль</w:t>
      </w:r>
      <w:r>
        <w:rPr>
          <w:rFonts w:ascii="Times New Roman" w:hAnsi="Times New Roman"/>
          <w:sz w:val="24"/>
          <w:szCs w:val="24"/>
        </w:rPr>
        <w:t>татов</w:t>
      </w:r>
    </w:p>
    <w:p w:rsidR="00E743B1" w:rsidRDefault="00E743B1" w:rsidP="00E743B1">
      <w:pPr>
        <w:pStyle w:val="af0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и дидактические материалы </w:t>
      </w:r>
    </w:p>
    <w:p w:rsidR="00DD03D7" w:rsidRPr="00E743B1" w:rsidRDefault="00DD03D7" w:rsidP="00E743B1">
      <w:pPr>
        <w:pStyle w:val="af0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E743B1">
        <w:rPr>
          <w:rFonts w:ascii="Times New Roman" w:hAnsi="Times New Roman"/>
          <w:sz w:val="24"/>
          <w:szCs w:val="24"/>
        </w:rPr>
        <w:lastRenderedPageBreak/>
        <w:t>Другое</w:t>
      </w:r>
    </w:p>
    <w:p w:rsidR="00EC45D6" w:rsidRDefault="00EC45D6" w:rsidP="00EC45D6">
      <w:pPr>
        <w:pStyle w:val="af0"/>
        <w:rPr>
          <w:rFonts w:ascii="Times New Roman" w:hAnsi="Times New Roman"/>
          <w:sz w:val="24"/>
          <w:szCs w:val="24"/>
        </w:rPr>
      </w:pPr>
    </w:p>
    <w:p w:rsidR="00EC45D6" w:rsidRDefault="00EC45D6" w:rsidP="00EC45D6">
      <w:pPr>
        <w:pStyle w:val="af0"/>
        <w:rPr>
          <w:rFonts w:ascii="Times New Roman" w:hAnsi="Times New Roman"/>
          <w:sz w:val="24"/>
          <w:szCs w:val="24"/>
        </w:rPr>
      </w:pPr>
    </w:p>
    <w:p w:rsidR="00EC45D6" w:rsidRDefault="00EC45D6" w:rsidP="00EC45D6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085B76">
        <w:rPr>
          <w:rFonts w:ascii="Times New Roman" w:hAnsi="Times New Roman"/>
          <w:b/>
          <w:sz w:val="24"/>
          <w:szCs w:val="24"/>
        </w:rPr>
        <w:t xml:space="preserve">одели организации </w:t>
      </w:r>
      <w:r>
        <w:rPr>
          <w:rFonts w:ascii="Times New Roman" w:hAnsi="Times New Roman"/>
          <w:b/>
          <w:sz w:val="24"/>
          <w:szCs w:val="24"/>
        </w:rPr>
        <w:t xml:space="preserve">современного </w:t>
      </w:r>
      <w:r w:rsidRPr="00085B76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EC45D6" w:rsidRPr="00A6169D" w:rsidRDefault="00EC45D6" w:rsidP="00EC45D6">
      <w:pPr>
        <w:pStyle w:val="af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B391B">
        <w:rPr>
          <w:rFonts w:ascii="Times New Roman" w:hAnsi="Times New Roman"/>
          <w:b/>
          <w:sz w:val="24"/>
          <w:szCs w:val="24"/>
        </w:rPr>
        <w:t>ПРОДУКТЫ ИОД:</w:t>
      </w:r>
    </w:p>
    <w:p w:rsidR="00EC45D6" w:rsidRDefault="00EC45D6" w:rsidP="00EC45D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организации </w:t>
      </w:r>
      <w:r w:rsidR="006924F0">
        <w:rPr>
          <w:rFonts w:ascii="Times New Roman" w:hAnsi="Times New Roman"/>
          <w:sz w:val="24"/>
          <w:szCs w:val="24"/>
        </w:rPr>
        <w:t>образовательного процесса</w:t>
      </w:r>
      <w:r w:rsidRPr="00085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 дошкольного, школьного и дополнительного образования</w:t>
      </w:r>
    </w:p>
    <w:p w:rsidR="00EC45D6" w:rsidRDefault="00EC45D6" w:rsidP="00EC45D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акты, регламентирующие деятельность образовательной</w:t>
      </w:r>
      <w:r w:rsidR="006924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24F0">
        <w:rPr>
          <w:rFonts w:ascii="Times New Roman" w:hAnsi="Times New Roman"/>
          <w:sz w:val="24"/>
          <w:szCs w:val="24"/>
        </w:rPr>
        <w:t>ых</w:t>
      </w:r>
      <w:proofErr w:type="spellEnd"/>
      <w:r w:rsidR="006924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6924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24F0">
        <w:rPr>
          <w:rFonts w:ascii="Times New Roman" w:hAnsi="Times New Roman"/>
          <w:sz w:val="24"/>
          <w:szCs w:val="24"/>
        </w:rPr>
        <w:t>й</w:t>
      </w:r>
      <w:proofErr w:type="spellEnd"/>
      <w:r w:rsidR="006924F0">
        <w:rPr>
          <w:rFonts w:ascii="Times New Roman" w:hAnsi="Times New Roman"/>
          <w:sz w:val="24"/>
          <w:szCs w:val="24"/>
        </w:rPr>
        <w:t>)</w:t>
      </w:r>
    </w:p>
    <w:p w:rsidR="00EC45D6" w:rsidRDefault="00EC45D6" w:rsidP="00EC45D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образ</w:t>
      </w:r>
      <w:r w:rsidR="006924F0">
        <w:rPr>
          <w:rFonts w:ascii="Times New Roman" w:hAnsi="Times New Roman"/>
          <w:sz w:val="24"/>
          <w:szCs w:val="24"/>
        </w:rPr>
        <w:t xml:space="preserve">овательной 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="006924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24F0">
        <w:rPr>
          <w:rFonts w:ascii="Times New Roman" w:hAnsi="Times New Roman"/>
          <w:sz w:val="24"/>
          <w:szCs w:val="24"/>
        </w:rPr>
        <w:t>ий</w:t>
      </w:r>
      <w:proofErr w:type="spellEnd"/>
      <w:r w:rsidR="006924F0">
        <w:rPr>
          <w:rFonts w:ascii="Times New Roman" w:hAnsi="Times New Roman"/>
          <w:sz w:val="24"/>
          <w:szCs w:val="24"/>
        </w:rPr>
        <w:t>)</w:t>
      </w:r>
    </w:p>
    <w:p w:rsidR="00EC45D6" w:rsidRDefault="00EC45D6" w:rsidP="00EC45D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работы по подготовке и переподготовке специалистов образовательн</w:t>
      </w:r>
      <w:r w:rsidR="006924F0">
        <w:rPr>
          <w:rFonts w:ascii="Times New Roman" w:hAnsi="Times New Roman"/>
          <w:sz w:val="24"/>
          <w:szCs w:val="24"/>
        </w:rPr>
        <w:t>ой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 w:rsidR="006924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6924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24F0">
        <w:rPr>
          <w:rFonts w:ascii="Times New Roman" w:hAnsi="Times New Roman"/>
          <w:sz w:val="24"/>
          <w:szCs w:val="24"/>
        </w:rPr>
        <w:t>ий</w:t>
      </w:r>
      <w:proofErr w:type="spellEnd"/>
      <w:r w:rsidR="006924F0">
        <w:rPr>
          <w:rFonts w:ascii="Times New Roman" w:hAnsi="Times New Roman"/>
          <w:sz w:val="24"/>
          <w:szCs w:val="24"/>
        </w:rPr>
        <w:t>)</w:t>
      </w:r>
    </w:p>
    <w:p w:rsidR="00EC45D6" w:rsidRDefault="00EC45D6" w:rsidP="00EC45D6">
      <w:pPr>
        <w:pStyle w:val="af0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 xml:space="preserve">Программа индивидуальной образовательной траектории </w:t>
      </w:r>
      <w:proofErr w:type="gramStart"/>
      <w:r w:rsidRPr="00BE330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E3308">
        <w:rPr>
          <w:rFonts w:ascii="Times New Roman" w:hAnsi="Times New Roman"/>
          <w:sz w:val="24"/>
          <w:szCs w:val="24"/>
        </w:rPr>
        <w:t xml:space="preserve"> (сетевая: школа-вуз, </w:t>
      </w:r>
      <w:proofErr w:type="spellStart"/>
      <w:r w:rsidRPr="00BE3308">
        <w:rPr>
          <w:rFonts w:ascii="Times New Roman" w:hAnsi="Times New Roman"/>
          <w:sz w:val="24"/>
          <w:szCs w:val="24"/>
        </w:rPr>
        <w:t>школа-допобразование</w:t>
      </w:r>
      <w:proofErr w:type="spellEnd"/>
      <w:r w:rsidRPr="00BE33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3308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BE3308">
        <w:rPr>
          <w:rFonts w:ascii="Times New Roman" w:hAnsi="Times New Roman"/>
          <w:sz w:val="24"/>
          <w:szCs w:val="24"/>
        </w:rPr>
        <w:t xml:space="preserve"> и другие)</w:t>
      </w:r>
    </w:p>
    <w:p w:rsidR="00EC45D6" w:rsidRDefault="00EC45D6" w:rsidP="00EC45D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системы мониторинга образовательных достижений  </w:t>
      </w:r>
    </w:p>
    <w:p w:rsidR="00EC45D6" w:rsidRPr="00EC45D6" w:rsidRDefault="00EC45D6" w:rsidP="00EC45D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</w:t>
      </w:r>
    </w:p>
    <w:p w:rsidR="00EC45D6" w:rsidRDefault="00EC45D6" w:rsidP="00EC45D6">
      <w:pPr>
        <w:pStyle w:val="af0"/>
        <w:rPr>
          <w:rFonts w:ascii="Times New Roman" w:hAnsi="Times New Roman"/>
          <w:sz w:val="24"/>
          <w:szCs w:val="24"/>
        </w:rPr>
      </w:pPr>
    </w:p>
    <w:p w:rsidR="00EC45D6" w:rsidRPr="00BE3308" w:rsidRDefault="00EC45D6" w:rsidP="00EC45D6">
      <w:pPr>
        <w:pStyle w:val="af0"/>
        <w:rPr>
          <w:rFonts w:ascii="Times New Roman" w:hAnsi="Times New Roman"/>
          <w:sz w:val="24"/>
          <w:szCs w:val="24"/>
        </w:rPr>
      </w:pPr>
    </w:p>
    <w:p w:rsidR="00EC45D6" w:rsidRDefault="00EC45D6" w:rsidP="00EC45D6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 w:rsidRPr="00000872">
        <w:rPr>
          <w:rFonts w:ascii="Times New Roman" w:hAnsi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>качества</w:t>
      </w:r>
      <w:r w:rsidRPr="000008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образовательных результатов</w:t>
      </w:r>
    </w:p>
    <w:p w:rsidR="00EC45D6" w:rsidRPr="00582492" w:rsidRDefault="00EC45D6" w:rsidP="00EC45D6">
      <w:pPr>
        <w:pStyle w:val="af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391B">
        <w:rPr>
          <w:rFonts w:ascii="Times New Roman" w:hAnsi="Times New Roman"/>
          <w:b/>
          <w:sz w:val="24"/>
          <w:szCs w:val="24"/>
        </w:rPr>
        <w:t>ПРОДУКТЫ ИОД:</w:t>
      </w:r>
    </w:p>
    <w:p w:rsidR="00EC45D6" w:rsidRPr="008B391B" w:rsidRDefault="00EC45D6" w:rsidP="00EC45D6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системы</w:t>
      </w:r>
      <w:r w:rsidRPr="008B3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391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B391B">
        <w:rPr>
          <w:rFonts w:ascii="Times New Roman" w:hAnsi="Times New Roman"/>
          <w:sz w:val="24"/>
          <w:szCs w:val="24"/>
        </w:rPr>
        <w:t xml:space="preserve"> мониторинга образовательных достижений</w:t>
      </w:r>
    </w:p>
    <w:p w:rsidR="00EC45D6" w:rsidRPr="00BE3308" w:rsidRDefault="00EC45D6" w:rsidP="00EC45D6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E3308">
        <w:rPr>
          <w:rFonts w:ascii="Times New Roman" w:hAnsi="Times New Roman"/>
          <w:sz w:val="24"/>
          <w:szCs w:val="24"/>
        </w:rPr>
        <w:t xml:space="preserve"> личностных результатов</w:t>
      </w:r>
    </w:p>
    <w:p w:rsidR="00EC45D6" w:rsidRDefault="00EC45D6" w:rsidP="00EC45D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Диагностические материалы, обеспечивающие оценку достижения планируемых резуль</w:t>
      </w:r>
      <w:r>
        <w:rPr>
          <w:rFonts w:ascii="Times New Roman" w:hAnsi="Times New Roman"/>
          <w:sz w:val="24"/>
          <w:szCs w:val="24"/>
        </w:rPr>
        <w:t>татов</w:t>
      </w:r>
    </w:p>
    <w:p w:rsidR="00EC45D6" w:rsidRDefault="00EC45D6" w:rsidP="00EC45D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и дидактические материалы по формирующему оцениванию</w:t>
      </w:r>
    </w:p>
    <w:p w:rsidR="00EC45D6" w:rsidRDefault="00EC45D6" w:rsidP="00EC45D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Другое</w:t>
      </w:r>
    </w:p>
    <w:p w:rsidR="00CF1B2F" w:rsidRPr="00456A45" w:rsidRDefault="00CF1B2F" w:rsidP="00456A45">
      <w:pPr>
        <w:pStyle w:val="af0"/>
        <w:ind w:left="0"/>
        <w:jc w:val="both"/>
        <w:rPr>
          <w:rFonts w:ascii="Times New Roman" w:hAnsi="Times New Roman"/>
          <w:b/>
          <w:sz w:val="24"/>
        </w:rPr>
      </w:pPr>
    </w:p>
    <w:p w:rsidR="00BE3308" w:rsidRPr="00456A45" w:rsidRDefault="00BE3308" w:rsidP="00456A45">
      <w:pPr>
        <w:pStyle w:val="af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169D" w:rsidRDefault="00BE3308" w:rsidP="00A6169D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56A45">
        <w:rPr>
          <w:rFonts w:ascii="Times New Roman" w:hAnsi="Times New Roman"/>
          <w:b/>
          <w:sz w:val="24"/>
          <w:szCs w:val="24"/>
        </w:rPr>
        <w:t>Психолого-педагогическое сопровождение обучающихся в условиях перехода на новые стан</w:t>
      </w:r>
      <w:r w:rsidR="00A6169D">
        <w:rPr>
          <w:rFonts w:ascii="Times New Roman" w:hAnsi="Times New Roman"/>
          <w:b/>
          <w:sz w:val="24"/>
          <w:szCs w:val="24"/>
        </w:rPr>
        <w:t>дарты</w:t>
      </w:r>
      <w:proofErr w:type="gramEnd"/>
    </w:p>
    <w:p w:rsidR="00DD03D7" w:rsidRPr="00456A45" w:rsidRDefault="00A6169D" w:rsidP="00A6169D">
      <w:pPr>
        <w:pStyle w:val="af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D03D7" w:rsidRPr="00456A45">
        <w:rPr>
          <w:rFonts w:ascii="Times New Roman" w:hAnsi="Times New Roman"/>
          <w:b/>
          <w:sz w:val="24"/>
          <w:szCs w:val="24"/>
        </w:rPr>
        <w:t>ПРОДУКТЫ ИОД:</w:t>
      </w:r>
    </w:p>
    <w:p w:rsidR="00265488" w:rsidRPr="00BE3308" w:rsidRDefault="00265488" w:rsidP="00265488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>Модели службы сопровождения и поддержки</w:t>
      </w:r>
    </w:p>
    <w:p w:rsidR="00DD03D7" w:rsidRPr="00BE3308" w:rsidRDefault="00DD03D7" w:rsidP="00DD03D7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="00C80ED5">
        <w:rPr>
          <w:rFonts w:ascii="Times New Roman" w:hAnsi="Times New Roman"/>
          <w:sz w:val="24"/>
          <w:szCs w:val="24"/>
        </w:rPr>
        <w:t>тьютерского</w:t>
      </w:r>
      <w:proofErr w:type="spellEnd"/>
      <w:r w:rsidR="00C80ED5">
        <w:rPr>
          <w:rFonts w:ascii="Times New Roman" w:hAnsi="Times New Roman"/>
          <w:sz w:val="24"/>
          <w:szCs w:val="24"/>
        </w:rPr>
        <w:t xml:space="preserve"> сопровождения</w:t>
      </w:r>
    </w:p>
    <w:p w:rsidR="006F0BF4" w:rsidRPr="00BE3308" w:rsidRDefault="00F921D9" w:rsidP="006F0BF4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>Программы поиска, поддержки и сопровождения одаренных детей</w:t>
      </w:r>
    </w:p>
    <w:p w:rsidR="00DD03D7" w:rsidRPr="00BE3308" w:rsidRDefault="00DD03D7" w:rsidP="00DD03D7">
      <w:pPr>
        <w:pStyle w:val="af0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 xml:space="preserve">Методические и дидактические материалы </w:t>
      </w:r>
      <w:r w:rsidR="006F0BF4" w:rsidRPr="00BE3308">
        <w:rPr>
          <w:rFonts w:ascii="Times New Roman" w:hAnsi="Times New Roman"/>
          <w:sz w:val="24"/>
          <w:szCs w:val="24"/>
        </w:rPr>
        <w:t>(методические пособия, рекомендации, разработки</w:t>
      </w:r>
      <w:r w:rsidR="006F0BF4">
        <w:rPr>
          <w:rFonts w:ascii="Times New Roman" w:hAnsi="Times New Roman"/>
          <w:sz w:val="24"/>
          <w:szCs w:val="24"/>
        </w:rPr>
        <w:t xml:space="preserve"> урочных и внеурочных мероприятий и др.; </w:t>
      </w:r>
      <w:r w:rsidR="006F0BF4" w:rsidRPr="00BE3308">
        <w:rPr>
          <w:rFonts w:ascii="Times New Roman" w:hAnsi="Times New Roman"/>
          <w:sz w:val="24"/>
          <w:szCs w:val="24"/>
        </w:rPr>
        <w:t>учебные пособия, рабочие тетради, сборники упражнений, практикумов и пр.)</w:t>
      </w:r>
    </w:p>
    <w:p w:rsidR="00DD03D7" w:rsidRPr="00BE3308" w:rsidRDefault="00DD03D7" w:rsidP="00DD03D7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>Другое</w:t>
      </w:r>
    </w:p>
    <w:p w:rsidR="00CF1B2F" w:rsidRPr="008B391B" w:rsidRDefault="00CF1B2F" w:rsidP="00CF1B2F">
      <w:pPr>
        <w:pStyle w:val="af0"/>
        <w:ind w:left="770"/>
        <w:rPr>
          <w:rFonts w:ascii="Times New Roman" w:hAnsi="Times New Roman"/>
          <w:sz w:val="24"/>
          <w:szCs w:val="24"/>
        </w:rPr>
      </w:pPr>
    </w:p>
    <w:p w:rsidR="00000872" w:rsidRDefault="00000872" w:rsidP="00A6169D">
      <w:pPr>
        <w:pStyle w:val="af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D03D7" w:rsidRPr="008B391B" w:rsidRDefault="00EC45D6" w:rsidP="00000872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Современные образовательные технологии</w:t>
      </w:r>
    </w:p>
    <w:p w:rsidR="00DD03D7" w:rsidRPr="008B391B" w:rsidRDefault="00A6169D" w:rsidP="00A6169D">
      <w:pPr>
        <w:pStyle w:val="af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D03D7" w:rsidRPr="008B391B">
        <w:rPr>
          <w:rFonts w:ascii="Times New Roman" w:hAnsi="Times New Roman"/>
          <w:b/>
          <w:sz w:val="24"/>
          <w:szCs w:val="24"/>
        </w:rPr>
        <w:t>ПРОДУКТЫ ИОД:</w:t>
      </w:r>
    </w:p>
    <w:p w:rsidR="00DD03D7" w:rsidRPr="008B391B" w:rsidRDefault="00DD03D7" w:rsidP="00DD03D7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 xml:space="preserve">Программа учебно-исследовательской и проектной деятельности </w:t>
      </w:r>
      <w:r>
        <w:rPr>
          <w:rFonts w:ascii="Times New Roman" w:hAnsi="Times New Roman"/>
          <w:sz w:val="24"/>
          <w:szCs w:val="24"/>
        </w:rPr>
        <w:t>(основная школа)</w:t>
      </w:r>
    </w:p>
    <w:p w:rsidR="00DD03D7" w:rsidRPr="008B391B" w:rsidRDefault="00DD03D7" w:rsidP="00DD03D7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Программа формирования смыслового чтения и работы с текстом</w:t>
      </w:r>
      <w:r>
        <w:rPr>
          <w:rFonts w:ascii="Times New Roman" w:hAnsi="Times New Roman"/>
          <w:sz w:val="24"/>
          <w:szCs w:val="24"/>
        </w:rPr>
        <w:t xml:space="preserve"> (основная школа)</w:t>
      </w:r>
    </w:p>
    <w:p w:rsidR="00D92E72" w:rsidRDefault="00D92E72" w:rsidP="00D92E72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Творческие, социальные, исследовательские, информационные, ролевые и др. проекты</w:t>
      </w:r>
      <w:r w:rsidR="007A10C1">
        <w:rPr>
          <w:rFonts w:ascii="Times New Roman" w:hAnsi="Times New Roman"/>
          <w:sz w:val="24"/>
          <w:szCs w:val="24"/>
        </w:rPr>
        <w:t>, направленные на формирование УУД</w:t>
      </w:r>
      <w:r>
        <w:rPr>
          <w:rFonts w:ascii="Times New Roman" w:hAnsi="Times New Roman"/>
          <w:sz w:val="24"/>
          <w:szCs w:val="24"/>
        </w:rPr>
        <w:t xml:space="preserve"> в условиях урочной и внеурочной деятельности </w:t>
      </w:r>
    </w:p>
    <w:p w:rsidR="006F0BF4" w:rsidRPr="00BE3308" w:rsidRDefault="006F0BF4" w:rsidP="006F0BF4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lastRenderedPageBreak/>
        <w:t>Методические материалы (методические пособия, рекомендации, разработки</w:t>
      </w:r>
      <w:r>
        <w:rPr>
          <w:rFonts w:ascii="Times New Roman" w:hAnsi="Times New Roman"/>
          <w:sz w:val="24"/>
          <w:szCs w:val="24"/>
        </w:rPr>
        <w:t xml:space="preserve"> урочных и внеурочных мероприятий и др.)</w:t>
      </w:r>
    </w:p>
    <w:p w:rsidR="00DD03D7" w:rsidRPr="008B391B" w:rsidRDefault="00D92E72" w:rsidP="00DD03D7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B391B">
        <w:rPr>
          <w:rFonts w:ascii="Times New Roman" w:hAnsi="Times New Roman"/>
          <w:sz w:val="24"/>
          <w:szCs w:val="24"/>
        </w:rPr>
        <w:t xml:space="preserve">Дидактические материалы (УМК, учебные пособия, рабочие тетради, сборники упражнений, практикумов и пр., направленные на формирование предметных и </w:t>
      </w:r>
      <w:proofErr w:type="spellStart"/>
      <w:r w:rsidRPr="008B39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B391B">
        <w:rPr>
          <w:rFonts w:ascii="Times New Roman" w:hAnsi="Times New Roman"/>
          <w:sz w:val="24"/>
          <w:szCs w:val="24"/>
        </w:rPr>
        <w:t xml:space="preserve"> УУД)</w:t>
      </w:r>
      <w:proofErr w:type="gramEnd"/>
    </w:p>
    <w:p w:rsidR="00DD03D7" w:rsidRDefault="00DD03D7" w:rsidP="00DD03D7">
      <w:pPr>
        <w:pStyle w:val="af0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Другое</w:t>
      </w:r>
    </w:p>
    <w:p w:rsidR="00466E7F" w:rsidRDefault="00466E7F" w:rsidP="00085B76">
      <w:pPr>
        <w:pStyle w:val="af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6E7F" w:rsidRPr="00085B76" w:rsidRDefault="00466E7F" w:rsidP="00085B76">
      <w:pPr>
        <w:pStyle w:val="af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3308" w:rsidRDefault="00BE3308" w:rsidP="00A6169D">
      <w:pPr>
        <w:pStyle w:val="af0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 w:rsidRPr="00085B76">
        <w:rPr>
          <w:rFonts w:ascii="Times New Roman" w:hAnsi="Times New Roman"/>
          <w:b/>
          <w:sz w:val="24"/>
          <w:szCs w:val="24"/>
        </w:rPr>
        <w:t>Методическое и дидактическое обеспечение использования</w:t>
      </w:r>
      <w:r w:rsidR="00A6169D">
        <w:rPr>
          <w:rFonts w:ascii="Times New Roman" w:hAnsi="Times New Roman"/>
          <w:b/>
          <w:sz w:val="24"/>
          <w:szCs w:val="24"/>
        </w:rPr>
        <w:t xml:space="preserve"> ИКТ в образовательном процессе</w:t>
      </w:r>
    </w:p>
    <w:p w:rsidR="00A6169D" w:rsidRDefault="00A6169D" w:rsidP="00A6169D">
      <w:pPr>
        <w:pStyle w:val="af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391B">
        <w:rPr>
          <w:rFonts w:ascii="Times New Roman" w:hAnsi="Times New Roman"/>
          <w:b/>
          <w:sz w:val="24"/>
          <w:szCs w:val="24"/>
        </w:rPr>
        <w:t>ПРОДУКТЫ ИОД:</w:t>
      </w:r>
    </w:p>
    <w:p w:rsidR="006530F3" w:rsidRDefault="006530F3" w:rsidP="006530F3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</w:t>
      </w:r>
      <w:r w:rsidRPr="00F21C84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 образовательной деятельности с использованием ИКТ</w:t>
      </w:r>
    </w:p>
    <w:p w:rsidR="00466E7F" w:rsidRPr="00BE3308" w:rsidRDefault="00466E7F" w:rsidP="00466E7F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>Программы дистанционного обучения</w:t>
      </w:r>
    </w:p>
    <w:p w:rsidR="00466E7F" w:rsidRDefault="00466E7F" w:rsidP="00466E7F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92E72">
        <w:rPr>
          <w:rFonts w:ascii="Times New Roman" w:hAnsi="Times New Roman"/>
          <w:sz w:val="24"/>
          <w:szCs w:val="24"/>
        </w:rPr>
        <w:t>Программа форм</w:t>
      </w:r>
      <w:r>
        <w:rPr>
          <w:rFonts w:ascii="Times New Roman" w:hAnsi="Times New Roman"/>
          <w:sz w:val="24"/>
          <w:szCs w:val="24"/>
        </w:rPr>
        <w:t xml:space="preserve">ирования ИКТ компетентности </w:t>
      </w:r>
    </w:p>
    <w:p w:rsidR="005A71C6" w:rsidRDefault="00466E7F" w:rsidP="005A71C6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>Электронные образовательные ресурсы</w:t>
      </w:r>
    </w:p>
    <w:p w:rsidR="00775F4F" w:rsidRDefault="00775F4F" w:rsidP="00775F4F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>Методические и дидактические материалы (методические пособия, рекомендации, разработки</w:t>
      </w:r>
      <w:r>
        <w:rPr>
          <w:rFonts w:ascii="Times New Roman" w:hAnsi="Times New Roman"/>
          <w:sz w:val="24"/>
          <w:szCs w:val="24"/>
        </w:rPr>
        <w:t xml:space="preserve"> урочных и внеурочных мероприятий и др.; </w:t>
      </w:r>
      <w:r w:rsidRPr="00BE3308">
        <w:rPr>
          <w:rFonts w:ascii="Times New Roman" w:hAnsi="Times New Roman"/>
          <w:sz w:val="24"/>
          <w:szCs w:val="24"/>
        </w:rPr>
        <w:t>учебные пособия, рабочие тетради, сборники упражнений, практикумов и пр.)</w:t>
      </w:r>
    </w:p>
    <w:p w:rsidR="00265488" w:rsidRPr="00BE3308" w:rsidRDefault="00265488" w:rsidP="00466E7F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</w:t>
      </w:r>
    </w:p>
    <w:p w:rsidR="00085B76" w:rsidRDefault="00085B76" w:rsidP="00085B76">
      <w:pPr>
        <w:pStyle w:val="af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69BD" w:rsidRPr="00085B76" w:rsidRDefault="000B69BD" w:rsidP="00085B76">
      <w:pPr>
        <w:pStyle w:val="af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69D" w:rsidRDefault="00E21FAD" w:rsidP="006A1EA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E21FAD">
        <w:rPr>
          <w:rFonts w:ascii="Times New Roman" w:hAnsi="Times New Roman"/>
          <w:b/>
          <w:sz w:val="24"/>
          <w:szCs w:val="24"/>
        </w:rPr>
        <w:t>Реализация Федеральных государственных образовательных стандартов в системе профессионального образования</w:t>
      </w:r>
    </w:p>
    <w:p w:rsidR="00CF1B2F" w:rsidRDefault="00A6169D" w:rsidP="00A6169D">
      <w:pPr>
        <w:pStyle w:val="af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21FAD" w:rsidRPr="008B391B">
        <w:rPr>
          <w:rFonts w:ascii="Times New Roman" w:hAnsi="Times New Roman"/>
          <w:b/>
          <w:sz w:val="24"/>
          <w:szCs w:val="24"/>
        </w:rPr>
        <w:t>ПРОДУКТЫ ИОД:</w:t>
      </w:r>
    </w:p>
    <w:p w:rsidR="00CF1B2F" w:rsidRDefault="00CF1B2F" w:rsidP="009F0DC3">
      <w:pPr>
        <w:pStyle w:val="af0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9F0DC3">
        <w:rPr>
          <w:rFonts w:ascii="Times New Roman" w:hAnsi="Times New Roman"/>
          <w:sz w:val="24"/>
          <w:szCs w:val="24"/>
        </w:rPr>
        <w:t>Нормативно-правовое обеспечение введения стандартов</w:t>
      </w:r>
      <w:r w:rsidR="007A58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5B41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F1B2F">
        <w:rPr>
          <w:rFonts w:ascii="Times New Roman" w:hAnsi="Times New Roman"/>
          <w:sz w:val="24"/>
          <w:szCs w:val="24"/>
        </w:rPr>
        <w:t>окальные акты, регламентирующие деятельность учреждения в соответствии с     введением новых стандартов</w:t>
      </w:r>
    </w:p>
    <w:p w:rsidR="00CF1B2F" w:rsidRPr="009F0DC3" w:rsidRDefault="00CF1B2F" w:rsidP="009F0DC3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F0DC3">
        <w:rPr>
          <w:rFonts w:ascii="Times New Roman" w:hAnsi="Times New Roman"/>
          <w:sz w:val="24"/>
          <w:szCs w:val="24"/>
        </w:rPr>
        <w:t>Структуризация учебных заведений</w:t>
      </w:r>
      <w:r w:rsidR="007A58D0">
        <w:rPr>
          <w:rFonts w:ascii="Times New Roman" w:hAnsi="Times New Roman"/>
          <w:sz w:val="24"/>
          <w:szCs w:val="24"/>
        </w:rPr>
        <w:t>:</w:t>
      </w:r>
    </w:p>
    <w:p w:rsidR="00CF1B2F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F1B2F">
        <w:rPr>
          <w:rFonts w:ascii="Times New Roman" w:hAnsi="Times New Roman"/>
          <w:sz w:val="24"/>
          <w:szCs w:val="24"/>
        </w:rPr>
        <w:t>бразование ресурсных цент</w:t>
      </w:r>
      <w:r>
        <w:rPr>
          <w:rFonts w:ascii="Times New Roman" w:hAnsi="Times New Roman"/>
          <w:sz w:val="24"/>
          <w:szCs w:val="24"/>
        </w:rPr>
        <w:t xml:space="preserve">ров, подразделений, кластеров и </w:t>
      </w:r>
      <w:r w:rsidR="00CF1B2F">
        <w:rPr>
          <w:rFonts w:ascii="Times New Roman" w:hAnsi="Times New Roman"/>
          <w:sz w:val="24"/>
          <w:szCs w:val="24"/>
        </w:rPr>
        <w:t>т.д.</w:t>
      </w:r>
    </w:p>
    <w:p w:rsidR="007B5B41" w:rsidRDefault="007B5B41" w:rsidP="007B5B41">
      <w:pPr>
        <w:pStyle w:val="af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F1B2F" w:rsidRPr="007A58D0" w:rsidRDefault="00CF1B2F" w:rsidP="007A58D0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A58D0">
        <w:rPr>
          <w:rFonts w:ascii="Times New Roman" w:hAnsi="Times New Roman"/>
          <w:sz w:val="24"/>
          <w:szCs w:val="24"/>
        </w:rPr>
        <w:t>Организация образовательного процесса в соответствии с введением новых стандартов</w:t>
      </w:r>
      <w:r w:rsidR="007A58D0">
        <w:rPr>
          <w:rFonts w:ascii="Times New Roman" w:hAnsi="Times New Roman"/>
          <w:sz w:val="24"/>
          <w:szCs w:val="24"/>
        </w:rPr>
        <w:t>:</w:t>
      </w:r>
    </w:p>
    <w:p w:rsidR="00CF1B2F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F1B2F">
        <w:rPr>
          <w:rFonts w:ascii="Times New Roman" w:hAnsi="Times New Roman"/>
          <w:sz w:val="24"/>
          <w:szCs w:val="24"/>
        </w:rPr>
        <w:t>одели образовательного процесса в соответствии с новыми требованиями</w:t>
      </w:r>
      <w:r>
        <w:rPr>
          <w:rFonts w:ascii="Times New Roman" w:hAnsi="Times New Roman"/>
          <w:sz w:val="24"/>
          <w:szCs w:val="24"/>
        </w:rPr>
        <w:t>;</w:t>
      </w:r>
    </w:p>
    <w:p w:rsidR="00CF1B2F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F1B2F">
        <w:rPr>
          <w:rFonts w:ascii="Times New Roman" w:hAnsi="Times New Roman"/>
          <w:sz w:val="24"/>
          <w:szCs w:val="24"/>
        </w:rPr>
        <w:t>одели сетевого взаимодействия для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CF1B2F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F1B2F">
        <w:rPr>
          <w:rFonts w:ascii="Times New Roman" w:hAnsi="Times New Roman"/>
          <w:sz w:val="24"/>
          <w:szCs w:val="24"/>
        </w:rPr>
        <w:t>ругое</w:t>
      </w:r>
    </w:p>
    <w:p w:rsidR="007B5B41" w:rsidRDefault="007B5B41" w:rsidP="007B5B41">
      <w:pPr>
        <w:pStyle w:val="af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1B2F" w:rsidRPr="007A58D0" w:rsidRDefault="00CF1B2F" w:rsidP="007A58D0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A58D0">
        <w:rPr>
          <w:rFonts w:ascii="Times New Roman" w:hAnsi="Times New Roman"/>
          <w:sz w:val="24"/>
          <w:szCs w:val="24"/>
        </w:rPr>
        <w:t>Научно - методическое обеспечение реализации ФГОС НПО/СПО третьего поколения</w:t>
      </w:r>
      <w:r w:rsidR="007A58D0">
        <w:rPr>
          <w:rFonts w:ascii="Times New Roman" w:hAnsi="Times New Roman"/>
          <w:sz w:val="24"/>
          <w:szCs w:val="24"/>
        </w:rPr>
        <w:t>:</w:t>
      </w:r>
    </w:p>
    <w:p w:rsidR="00CF1B2F" w:rsidRPr="007A58D0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A58D0">
        <w:rPr>
          <w:rFonts w:ascii="Times New Roman" w:hAnsi="Times New Roman"/>
          <w:sz w:val="24"/>
          <w:szCs w:val="24"/>
        </w:rPr>
        <w:t>м</w:t>
      </w:r>
      <w:r w:rsidR="00CF1B2F" w:rsidRPr="007A58D0">
        <w:rPr>
          <w:rFonts w:ascii="Times New Roman" w:hAnsi="Times New Roman"/>
          <w:sz w:val="24"/>
          <w:szCs w:val="24"/>
        </w:rPr>
        <w:t>етодические и дидактические материалы, практикумы;</w:t>
      </w:r>
    </w:p>
    <w:p w:rsidR="00CF1B2F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F1B2F" w:rsidRPr="00C37DFE">
        <w:rPr>
          <w:rFonts w:ascii="Times New Roman" w:hAnsi="Times New Roman"/>
          <w:sz w:val="24"/>
          <w:szCs w:val="24"/>
        </w:rPr>
        <w:t>бновление содержания  и технологий образовательного процесса</w:t>
      </w:r>
    </w:p>
    <w:p w:rsidR="0089280A" w:rsidRPr="00C37DFE" w:rsidRDefault="0089280A" w:rsidP="0089280A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B2F" w:rsidRPr="007A58D0" w:rsidRDefault="00CF1B2F" w:rsidP="007A58D0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A58D0">
        <w:rPr>
          <w:rFonts w:ascii="Times New Roman" w:hAnsi="Times New Roman"/>
          <w:sz w:val="24"/>
          <w:szCs w:val="24"/>
        </w:rPr>
        <w:t xml:space="preserve">Система оценки достижения планируемых результатов освоения </w:t>
      </w:r>
      <w:proofErr w:type="gramStart"/>
      <w:r w:rsidRPr="007A58D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A58D0">
        <w:rPr>
          <w:rFonts w:ascii="Times New Roman" w:hAnsi="Times New Roman"/>
          <w:sz w:val="24"/>
          <w:szCs w:val="24"/>
        </w:rPr>
        <w:t xml:space="preserve"> основных профессиональных образовательных программ</w:t>
      </w:r>
      <w:r w:rsidR="007A58D0">
        <w:rPr>
          <w:rFonts w:ascii="Times New Roman" w:hAnsi="Times New Roman"/>
          <w:sz w:val="24"/>
          <w:szCs w:val="24"/>
        </w:rPr>
        <w:t>:</w:t>
      </w:r>
      <w:r w:rsidRPr="007A58D0">
        <w:rPr>
          <w:rFonts w:ascii="Times New Roman" w:hAnsi="Times New Roman"/>
          <w:sz w:val="24"/>
          <w:szCs w:val="24"/>
        </w:rPr>
        <w:t xml:space="preserve"> </w:t>
      </w:r>
    </w:p>
    <w:p w:rsidR="00CF1B2F" w:rsidRPr="007A58D0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F1B2F" w:rsidRPr="007A58D0">
        <w:rPr>
          <w:rFonts w:ascii="Times New Roman" w:hAnsi="Times New Roman"/>
          <w:sz w:val="24"/>
          <w:szCs w:val="24"/>
        </w:rPr>
        <w:t>ормирование фонда оценивающих материалов (ФОС) по  основным профессиональным обра</w:t>
      </w:r>
      <w:r>
        <w:rPr>
          <w:rFonts w:ascii="Times New Roman" w:hAnsi="Times New Roman"/>
          <w:sz w:val="24"/>
          <w:szCs w:val="24"/>
        </w:rPr>
        <w:t>зовательным программам</w:t>
      </w:r>
      <w:r w:rsidR="00CF1B2F" w:rsidRPr="007A58D0">
        <w:rPr>
          <w:rFonts w:ascii="Times New Roman" w:hAnsi="Times New Roman"/>
          <w:sz w:val="24"/>
          <w:szCs w:val="24"/>
        </w:rPr>
        <w:t xml:space="preserve"> (ОПОП)  НПО и СПО</w:t>
      </w:r>
      <w:r>
        <w:rPr>
          <w:rFonts w:ascii="Times New Roman" w:hAnsi="Times New Roman"/>
          <w:sz w:val="24"/>
          <w:szCs w:val="24"/>
        </w:rPr>
        <w:t>;</w:t>
      </w:r>
    </w:p>
    <w:p w:rsidR="00CF1B2F" w:rsidRPr="007A58D0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F1B2F" w:rsidRPr="007A58D0">
        <w:rPr>
          <w:rFonts w:ascii="Times New Roman" w:hAnsi="Times New Roman"/>
          <w:sz w:val="24"/>
          <w:szCs w:val="24"/>
        </w:rPr>
        <w:t>онтрольно-оценивающие материалы (КОС), обеспечивающие все уровни  аттестации обучающихся (текущую, рубежную, итоговую) по элементам ОП</w:t>
      </w:r>
      <w:r>
        <w:rPr>
          <w:rFonts w:ascii="Times New Roman" w:hAnsi="Times New Roman"/>
          <w:sz w:val="24"/>
          <w:szCs w:val="24"/>
        </w:rPr>
        <w:t>ОП и</w:t>
      </w:r>
      <w:r w:rsidR="00CF1B2F" w:rsidRPr="007A58D0">
        <w:rPr>
          <w:rFonts w:ascii="Times New Roman" w:hAnsi="Times New Roman"/>
          <w:sz w:val="24"/>
          <w:szCs w:val="24"/>
        </w:rPr>
        <w:t xml:space="preserve"> программы в целом</w:t>
      </w:r>
    </w:p>
    <w:p w:rsidR="0089280A" w:rsidRPr="007A58D0" w:rsidRDefault="0089280A" w:rsidP="007A58D0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CF1B2F" w:rsidRPr="007A58D0" w:rsidRDefault="00CF1B2F" w:rsidP="007A58D0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A58D0">
        <w:rPr>
          <w:rFonts w:ascii="Times New Roman" w:hAnsi="Times New Roman"/>
          <w:sz w:val="24"/>
          <w:szCs w:val="24"/>
        </w:rPr>
        <w:t xml:space="preserve">Система сопровождения  внеаудиторной самостоятельной работы </w:t>
      </w:r>
      <w:proofErr w:type="gramStart"/>
      <w:r w:rsidRPr="007A58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A58D0">
        <w:rPr>
          <w:rFonts w:ascii="Times New Roman" w:hAnsi="Times New Roman"/>
          <w:sz w:val="24"/>
          <w:szCs w:val="24"/>
        </w:rPr>
        <w:t>:</w:t>
      </w:r>
    </w:p>
    <w:p w:rsidR="00CF1B2F" w:rsidRPr="008B391B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F1B2F" w:rsidRPr="008B391B">
        <w:rPr>
          <w:rFonts w:ascii="Times New Roman" w:hAnsi="Times New Roman"/>
          <w:sz w:val="24"/>
          <w:szCs w:val="24"/>
        </w:rPr>
        <w:t>одели организации внеурочной деятельности</w:t>
      </w:r>
      <w:r w:rsidR="00CF1B2F">
        <w:rPr>
          <w:rFonts w:ascii="Times New Roman" w:hAnsi="Times New Roman"/>
          <w:sz w:val="24"/>
          <w:szCs w:val="24"/>
        </w:rPr>
        <w:t xml:space="preserve"> (школьная, муниципальная, региональная, сетевая …)</w:t>
      </w:r>
      <w:r>
        <w:rPr>
          <w:rFonts w:ascii="Times New Roman" w:hAnsi="Times New Roman"/>
          <w:sz w:val="24"/>
          <w:szCs w:val="24"/>
        </w:rPr>
        <w:t>;</w:t>
      </w:r>
    </w:p>
    <w:p w:rsidR="00CF1B2F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F1B2F">
        <w:rPr>
          <w:rFonts w:ascii="Times New Roman" w:hAnsi="Times New Roman"/>
          <w:sz w:val="24"/>
          <w:szCs w:val="24"/>
        </w:rPr>
        <w:t>ополнительные образовательные п</w:t>
      </w:r>
      <w:r w:rsidR="00CF1B2F" w:rsidRPr="008B391B">
        <w:rPr>
          <w:rFonts w:ascii="Times New Roman" w:hAnsi="Times New Roman"/>
          <w:sz w:val="24"/>
          <w:szCs w:val="24"/>
        </w:rPr>
        <w:t>рограммы</w:t>
      </w:r>
      <w:r w:rsidR="00CF1B2F">
        <w:rPr>
          <w:rFonts w:ascii="Times New Roman" w:hAnsi="Times New Roman"/>
          <w:sz w:val="24"/>
          <w:szCs w:val="24"/>
        </w:rPr>
        <w:t>, включенные в структуру</w:t>
      </w:r>
      <w:r w:rsidR="00CF1B2F" w:rsidRPr="008B391B">
        <w:rPr>
          <w:rFonts w:ascii="Times New Roman" w:hAnsi="Times New Roman"/>
          <w:sz w:val="24"/>
          <w:szCs w:val="24"/>
        </w:rPr>
        <w:t xml:space="preserve"> внеурочной деятельности (по направлениям)</w:t>
      </w:r>
      <w:r>
        <w:rPr>
          <w:rFonts w:ascii="Times New Roman" w:hAnsi="Times New Roman"/>
          <w:sz w:val="24"/>
          <w:szCs w:val="24"/>
        </w:rPr>
        <w:t>;</w:t>
      </w:r>
    </w:p>
    <w:p w:rsidR="00CF1B2F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CF1B2F">
        <w:rPr>
          <w:rFonts w:ascii="Times New Roman" w:hAnsi="Times New Roman"/>
          <w:sz w:val="24"/>
          <w:szCs w:val="24"/>
        </w:rPr>
        <w:t>осуговые</w:t>
      </w:r>
      <w:proofErr w:type="spellEnd"/>
      <w:r w:rsidR="00CF1B2F">
        <w:rPr>
          <w:rFonts w:ascii="Times New Roman" w:hAnsi="Times New Roman"/>
          <w:sz w:val="24"/>
          <w:szCs w:val="24"/>
        </w:rPr>
        <w:t xml:space="preserve"> программы, соответствующие требованиям нового стандарта</w:t>
      </w:r>
      <w:r>
        <w:rPr>
          <w:rFonts w:ascii="Times New Roman" w:hAnsi="Times New Roman"/>
          <w:sz w:val="24"/>
          <w:szCs w:val="24"/>
        </w:rPr>
        <w:t>;</w:t>
      </w:r>
    </w:p>
    <w:p w:rsidR="00CF1B2F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CF1B2F">
        <w:rPr>
          <w:rFonts w:ascii="Times New Roman" w:hAnsi="Times New Roman"/>
          <w:sz w:val="24"/>
          <w:szCs w:val="24"/>
        </w:rPr>
        <w:t>ворческие, социальные, исследовательские</w:t>
      </w:r>
      <w:r>
        <w:rPr>
          <w:rFonts w:ascii="Times New Roman" w:hAnsi="Times New Roman"/>
          <w:sz w:val="24"/>
          <w:szCs w:val="24"/>
        </w:rPr>
        <w:t xml:space="preserve">, информационные, ролевые и другие </w:t>
      </w:r>
      <w:r w:rsidR="00CF1B2F">
        <w:rPr>
          <w:rFonts w:ascii="Times New Roman" w:hAnsi="Times New Roman"/>
          <w:sz w:val="24"/>
          <w:szCs w:val="24"/>
        </w:rPr>
        <w:t>проекты в условиях внеурочной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F1B2F" w:rsidRDefault="007A58D0" w:rsidP="007A58D0">
      <w:pPr>
        <w:pStyle w:val="af0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F1B2F">
        <w:rPr>
          <w:rFonts w:ascii="Times New Roman" w:hAnsi="Times New Roman"/>
          <w:sz w:val="24"/>
          <w:szCs w:val="24"/>
        </w:rPr>
        <w:t>ругое</w:t>
      </w: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C47C1" w:rsidRDefault="000C47C1" w:rsidP="000C47C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56A45" w:rsidRDefault="00456A45" w:rsidP="000B69BD">
      <w:pPr>
        <w:pStyle w:val="a9"/>
        <w:jc w:val="both"/>
        <w:rPr>
          <w:b w:val="0"/>
          <w:bCs w:val="0"/>
        </w:rPr>
      </w:pPr>
    </w:p>
    <w:p w:rsidR="00775F4F" w:rsidRDefault="00775F4F" w:rsidP="000B69BD">
      <w:pPr>
        <w:pStyle w:val="a9"/>
        <w:jc w:val="both"/>
      </w:pPr>
    </w:p>
    <w:p w:rsidR="00E743B1" w:rsidRDefault="00E743B1" w:rsidP="000B69BD">
      <w:pPr>
        <w:pStyle w:val="a9"/>
        <w:jc w:val="both"/>
      </w:pPr>
    </w:p>
    <w:p w:rsidR="00E743B1" w:rsidRDefault="00E743B1" w:rsidP="000B69BD">
      <w:pPr>
        <w:pStyle w:val="a9"/>
        <w:jc w:val="both"/>
      </w:pPr>
    </w:p>
    <w:p w:rsidR="00E743B1" w:rsidRDefault="00E743B1" w:rsidP="000B69BD">
      <w:pPr>
        <w:pStyle w:val="a9"/>
        <w:jc w:val="both"/>
      </w:pPr>
    </w:p>
    <w:p w:rsidR="00E743B1" w:rsidRDefault="00E743B1" w:rsidP="000B69BD">
      <w:pPr>
        <w:pStyle w:val="a9"/>
        <w:jc w:val="both"/>
      </w:pPr>
    </w:p>
    <w:p w:rsidR="00E743B1" w:rsidRDefault="00E743B1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Default="006A1EA8" w:rsidP="000B69BD">
      <w:pPr>
        <w:pStyle w:val="a9"/>
        <w:jc w:val="both"/>
        <w:rPr>
          <w:lang w:val="en-US"/>
        </w:rPr>
      </w:pPr>
    </w:p>
    <w:p w:rsidR="006A1EA8" w:rsidRPr="006A1EA8" w:rsidRDefault="006A1EA8" w:rsidP="000B69BD">
      <w:pPr>
        <w:pStyle w:val="a9"/>
        <w:jc w:val="both"/>
        <w:rPr>
          <w:lang w:val="en-US"/>
        </w:rPr>
      </w:pPr>
    </w:p>
    <w:p w:rsidR="00E743B1" w:rsidRDefault="00E743B1" w:rsidP="000B69BD">
      <w:pPr>
        <w:pStyle w:val="a9"/>
        <w:jc w:val="both"/>
      </w:pPr>
    </w:p>
    <w:p w:rsidR="00DD03D7" w:rsidRDefault="00DD03D7" w:rsidP="00DD03D7">
      <w:pPr>
        <w:pStyle w:val="a9"/>
        <w:jc w:val="right"/>
      </w:pPr>
      <w:r w:rsidRPr="001949BA">
        <w:lastRenderedPageBreak/>
        <w:t xml:space="preserve">Приложение </w:t>
      </w:r>
      <w:r>
        <w:t>2</w:t>
      </w:r>
    </w:p>
    <w:p w:rsidR="00DD03D7" w:rsidRDefault="00DD03D7" w:rsidP="00DD03D7">
      <w:pPr>
        <w:pStyle w:val="a9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DD03D7" w:rsidTr="00DD03D7">
        <w:trPr>
          <w:jc w:val="right"/>
        </w:trPr>
        <w:tc>
          <w:tcPr>
            <w:tcW w:w="0" w:type="auto"/>
          </w:tcPr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</w:p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D03D7" w:rsidRDefault="00DD03D7" w:rsidP="00EC45D6">
            <w:pPr>
              <w:pStyle w:val="a9"/>
              <w:jc w:val="both"/>
              <w:rPr>
                <w:sz w:val="20"/>
              </w:rPr>
            </w:pPr>
          </w:p>
        </w:tc>
      </w:tr>
    </w:tbl>
    <w:p w:rsidR="00DD03D7" w:rsidRDefault="00DD03D7" w:rsidP="00DD03D7">
      <w:pPr>
        <w:pStyle w:val="a9"/>
        <w:jc w:val="left"/>
      </w:pPr>
    </w:p>
    <w:p w:rsidR="00DD03D7" w:rsidRDefault="00EC45D6" w:rsidP="00DD03D7">
      <w:pPr>
        <w:pStyle w:val="a9"/>
      </w:pPr>
      <w:r>
        <w:t>ЗАЯВКА</w:t>
      </w:r>
      <w:r w:rsidR="00DD03D7">
        <w:t xml:space="preserve"> НА УЧАСТИЕ В ЯРМАРКЕ ИННОВАЦИЙ В ОБРАЗОВАНИИ</w:t>
      </w:r>
    </w:p>
    <w:p w:rsidR="00DD03D7" w:rsidRDefault="00DD03D7" w:rsidP="00DD03D7">
      <w:pPr>
        <w:pStyle w:val="a9"/>
        <w:jc w:val="left"/>
      </w:pP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__________________________________________________________________________ 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_________________________________________________________________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___________________________________________________________________________ 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proofErr w:type="spellStart"/>
      <w:r>
        <w:rPr>
          <w:b w:val="0"/>
          <w:bCs w:val="0"/>
        </w:rPr>
        <w:t>_________________________Факс</w:t>
      </w:r>
      <w:proofErr w:type="spellEnd"/>
      <w:r>
        <w:rPr>
          <w:b w:val="0"/>
          <w:bCs w:val="0"/>
        </w:rPr>
        <w:t xml:space="preserve">: ________________________________  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______________________________________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 _________________________________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C45D6" w:rsidRDefault="00EC45D6" w:rsidP="00DD03D7">
      <w:pPr>
        <w:jc w:val="center"/>
        <w:rPr>
          <w:szCs w:val="28"/>
        </w:rPr>
      </w:pPr>
    </w:p>
    <w:p w:rsidR="00DD03D7" w:rsidRDefault="00DD03D7" w:rsidP="00DD03D7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 w:rsidR="00EC45D6"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8"/>
          <w:szCs w:val="28"/>
        </w:rPr>
        <w:footnoteReference w:id="1"/>
      </w:r>
    </w:p>
    <w:p w:rsidR="00DD03D7" w:rsidRPr="00106C8D" w:rsidRDefault="00DD03D7" w:rsidP="00DD03D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621"/>
        <w:gridCol w:w="5829"/>
      </w:tblGrid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D03D7" w:rsidRPr="00EC45D6" w:rsidRDefault="00DD03D7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продукта</w:t>
            </w:r>
            <w:r w:rsidR="00EC45D6" w:rsidRPr="00EC45D6">
              <w:rPr>
                <w:b/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D03D7" w:rsidRPr="00EC45D6" w:rsidRDefault="00EC45D6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proofErr w:type="spellStart"/>
            <w:r w:rsidRPr="00EC45D6">
              <w:rPr>
                <w:b/>
                <w:sz w:val="24"/>
              </w:rPr>
              <w:t>Востребованность</w:t>
            </w:r>
            <w:proofErr w:type="spellEnd"/>
            <w:r w:rsidRPr="00EC45D6">
              <w:rPr>
                <w:b/>
                <w:sz w:val="24"/>
              </w:rPr>
              <w:t xml:space="preserve">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9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 w:rsidR="00EC45D6"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color w:val="FF6600"/>
                <w:sz w:val="24"/>
              </w:rPr>
            </w:pPr>
          </w:p>
        </w:tc>
      </w:tr>
    </w:tbl>
    <w:p w:rsidR="00A93B09" w:rsidRDefault="00A93B09" w:rsidP="004E7AB4">
      <w:pPr>
        <w:pStyle w:val="a9"/>
        <w:jc w:val="right"/>
      </w:pPr>
    </w:p>
    <w:p w:rsidR="00A93B09" w:rsidRDefault="00A93B09" w:rsidP="004E7AB4">
      <w:pPr>
        <w:pStyle w:val="a9"/>
        <w:jc w:val="right"/>
      </w:pP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Pr="00BD5C06" w:rsidRDefault="00EC45D6" w:rsidP="00EC45D6">
      <w:pPr>
        <w:pStyle w:val="a9"/>
        <w:jc w:val="left"/>
      </w:pPr>
      <w:r w:rsidRPr="00BD5C06">
        <w:t>Список публикаций, связанных с темой продукта (при наличии)</w:t>
      </w: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</w:t>
      </w:r>
    </w:p>
    <w:p w:rsidR="00EC45D6" w:rsidRDefault="00EC45D6" w:rsidP="00EC45D6">
      <w:pPr>
        <w:pStyle w:val="a9"/>
        <w:jc w:val="left"/>
      </w:pPr>
    </w:p>
    <w:p w:rsidR="00EC45D6" w:rsidRDefault="00EC45D6" w:rsidP="00EC45D6">
      <w:pPr>
        <w:pStyle w:val="a9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C45D6" w:rsidRDefault="00EC45D6" w:rsidP="00EC45D6">
      <w:pPr>
        <w:pStyle w:val="a9"/>
        <w:tabs>
          <w:tab w:val="num" w:pos="360"/>
        </w:tabs>
        <w:ind w:left="360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C45D6" w:rsidRDefault="00EC45D6" w:rsidP="00EC45D6">
      <w:pPr>
        <w:pStyle w:val="a9"/>
        <w:jc w:val="left"/>
      </w:pPr>
    </w:p>
    <w:p w:rsidR="00EC45D6" w:rsidRDefault="00EC45D6" w:rsidP="00EC45D6">
      <w:pPr>
        <w:pStyle w:val="a9"/>
        <w:jc w:val="left"/>
      </w:pPr>
      <w:r>
        <w:t>М.П.</w:t>
      </w: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96671B" w:rsidRDefault="0096671B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5D3626" w:rsidRPr="005D3626" w:rsidRDefault="0096671B" w:rsidP="00A6169D">
      <w:pPr>
        <w:spacing w:after="60"/>
        <w:ind w:left="360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Приложение 3</w:t>
      </w:r>
    </w:p>
    <w:p w:rsidR="00DD03D7" w:rsidRDefault="00DD03D7" w:rsidP="00DD03D7">
      <w:pPr>
        <w:spacing w:after="60"/>
        <w:ind w:left="360"/>
        <w:jc w:val="center"/>
        <w:rPr>
          <w:b/>
          <w:bCs/>
          <w:szCs w:val="28"/>
        </w:rPr>
      </w:pPr>
      <w:r w:rsidRPr="00E57520">
        <w:rPr>
          <w:b/>
          <w:bCs/>
          <w:sz w:val="24"/>
        </w:rPr>
        <w:t xml:space="preserve">ТРЕБОВАНИЯ К ОФОРМЛЕНИЮ ЭЛЕКТРОННЫХ МАТЕРИАЛОВ ДЛЯ </w:t>
      </w:r>
      <w:r w:rsidRPr="00E57520">
        <w:rPr>
          <w:b/>
          <w:bCs/>
          <w:szCs w:val="28"/>
        </w:rPr>
        <w:t>РАЗМЕЩЕНИЯ НА САЙТЕ ЛОИР</w:t>
      </w:r>
      <w:r>
        <w:rPr>
          <w:b/>
          <w:bCs/>
          <w:szCs w:val="28"/>
        </w:rPr>
        <w:t>О</w:t>
      </w:r>
    </w:p>
    <w:p w:rsidR="00DD03D7" w:rsidRPr="00E514DB" w:rsidRDefault="00DD03D7" w:rsidP="00DD03D7">
      <w:pPr>
        <w:spacing w:after="60"/>
        <w:ind w:firstLine="360"/>
        <w:rPr>
          <w:szCs w:val="28"/>
        </w:rPr>
      </w:pPr>
      <w:r w:rsidRPr="00E514DB">
        <w:rPr>
          <w:szCs w:val="28"/>
        </w:rPr>
        <w:t xml:space="preserve">Авторы, </w:t>
      </w:r>
      <w:r w:rsidR="0052367A">
        <w:rPr>
          <w:szCs w:val="28"/>
        </w:rPr>
        <w:t xml:space="preserve">чьи продукты </w:t>
      </w:r>
      <w:r w:rsidRPr="00E514DB">
        <w:rPr>
          <w:szCs w:val="28"/>
        </w:rPr>
        <w:t>прош</w:t>
      </w:r>
      <w:r w:rsidR="0052367A">
        <w:rPr>
          <w:szCs w:val="28"/>
        </w:rPr>
        <w:t>ли</w:t>
      </w:r>
      <w:r w:rsidRPr="00E514DB">
        <w:rPr>
          <w:szCs w:val="28"/>
        </w:rPr>
        <w:t xml:space="preserve"> муниципальный этап и </w:t>
      </w:r>
      <w:r w:rsidR="0052367A">
        <w:rPr>
          <w:szCs w:val="28"/>
        </w:rPr>
        <w:t xml:space="preserve">были </w:t>
      </w:r>
      <w:proofErr w:type="spellStart"/>
      <w:r w:rsidR="0052367A">
        <w:rPr>
          <w:szCs w:val="28"/>
        </w:rPr>
        <w:t>рекомендованны</w:t>
      </w:r>
      <w:proofErr w:type="spellEnd"/>
      <w:r w:rsidRPr="00E514DB">
        <w:rPr>
          <w:szCs w:val="28"/>
        </w:rPr>
        <w:t xml:space="preserve"> к участию в региональном этапе Ярмарки, должны представить свои материалы в электронном виде. Материалы будут размещены на сайте ЛОИРО для ознакомления и проведение общественной экспертизы путем </w:t>
      </w:r>
      <w:proofErr w:type="spellStart"/>
      <w:proofErr w:type="gramStart"/>
      <w:r w:rsidRPr="00E514DB">
        <w:rPr>
          <w:szCs w:val="28"/>
        </w:rPr>
        <w:t>Интернет-голосования</w:t>
      </w:r>
      <w:proofErr w:type="spellEnd"/>
      <w:proofErr w:type="gramEnd"/>
      <w:r w:rsidRPr="00E514DB">
        <w:rPr>
          <w:szCs w:val="28"/>
        </w:rPr>
        <w:t xml:space="preserve">. </w:t>
      </w:r>
    </w:p>
    <w:p w:rsidR="0052367A" w:rsidRPr="005070A0" w:rsidRDefault="00DD03D7" w:rsidP="00DD03D7">
      <w:pPr>
        <w:pStyle w:val="1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14DB">
        <w:rPr>
          <w:rFonts w:ascii="Times New Roman" w:hAnsi="Times New Roman"/>
          <w:sz w:val="28"/>
          <w:szCs w:val="28"/>
        </w:rPr>
        <w:t>Авторам предлагается продумать рациональные формы представления электронных версий своих материалов. Посмотрите на них с точки</w:t>
      </w:r>
      <w:r>
        <w:rPr>
          <w:rFonts w:ascii="Times New Roman" w:hAnsi="Times New Roman"/>
          <w:sz w:val="28"/>
          <w:szCs w:val="28"/>
        </w:rPr>
        <w:t xml:space="preserve"> зрения удобства для просмотра. П</w:t>
      </w:r>
      <w:r w:rsidRPr="005070A0">
        <w:rPr>
          <w:rFonts w:ascii="Times New Roman" w:hAnsi="Times New Roman"/>
          <w:sz w:val="28"/>
          <w:szCs w:val="28"/>
        </w:rPr>
        <w:t xml:space="preserve">ример размещения материалов на прошедших Ярмарках </w:t>
      </w:r>
    </w:p>
    <w:p w:rsidR="0052367A" w:rsidRPr="0052367A" w:rsidRDefault="0052367A" w:rsidP="0052367A">
      <w:pPr>
        <w:pStyle w:val="1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67A">
        <w:rPr>
          <w:rFonts w:ascii="Times New Roman" w:hAnsi="Times New Roman"/>
          <w:sz w:val="28"/>
          <w:szCs w:val="28"/>
        </w:rPr>
        <w:t>http://new.loiro.ru/articles/260/</w:t>
      </w:r>
    </w:p>
    <w:p w:rsidR="00DD03D7" w:rsidRPr="00E514DB" w:rsidRDefault="00DD03D7" w:rsidP="00DD03D7">
      <w:pPr>
        <w:pStyle w:val="10"/>
        <w:spacing w:after="6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14DB">
        <w:rPr>
          <w:rFonts w:ascii="Times New Roman" w:hAnsi="Times New Roman"/>
          <w:b/>
          <w:bCs/>
          <w:sz w:val="28"/>
          <w:szCs w:val="28"/>
        </w:rPr>
        <w:t>!!!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14DB">
        <w:rPr>
          <w:rFonts w:ascii="Times New Roman" w:hAnsi="Times New Roman"/>
          <w:sz w:val="28"/>
          <w:szCs w:val="28"/>
        </w:rPr>
        <w:t xml:space="preserve">На электронном носителе должны находиться материалы, имеющие отношение </w:t>
      </w:r>
      <w:r w:rsidRPr="00E514DB">
        <w:rPr>
          <w:rFonts w:ascii="Times New Roman" w:hAnsi="Times New Roman"/>
          <w:b/>
          <w:bCs/>
          <w:sz w:val="28"/>
          <w:szCs w:val="28"/>
        </w:rPr>
        <w:t>только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14DB">
        <w:rPr>
          <w:rFonts w:ascii="Times New Roman" w:hAnsi="Times New Roman"/>
          <w:b/>
          <w:bCs/>
          <w:sz w:val="28"/>
          <w:szCs w:val="28"/>
        </w:rPr>
        <w:t>к конкретному продукту ИОД</w:t>
      </w:r>
      <w:r w:rsidRPr="00E514DB">
        <w:rPr>
          <w:rFonts w:ascii="Times New Roman" w:hAnsi="Times New Roman"/>
          <w:sz w:val="28"/>
          <w:szCs w:val="28"/>
        </w:rPr>
        <w:t>, представляемому на конкурс.</w:t>
      </w:r>
    </w:p>
    <w:p w:rsidR="00DD03D7" w:rsidRPr="005070A0" w:rsidRDefault="00DD03D7" w:rsidP="00DD03D7">
      <w:pPr>
        <w:pStyle w:val="10"/>
        <w:spacing w:after="6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514DB">
        <w:rPr>
          <w:rFonts w:ascii="Times New Roman" w:hAnsi="Times New Roman"/>
          <w:sz w:val="28"/>
          <w:szCs w:val="28"/>
        </w:rPr>
        <w:t xml:space="preserve">Автор представляет материалы, предназначенные для публикации на сайте в отдельной папке с названием </w:t>
      </w:r>
      <w:r w:rsidRPr="005070A0">
        <w:rPr>
          <w:rFonts w:ascii="Times New Roman" w:hAnsi="Times New Roman"/>
          <w:b/>
          <w:bCs/>
          <w:sz w:val="28"/>
          <w:szCs w:val="28"/>
        </w:rPr>
        <w:t>«Для сайта»</w:t>
      </w:r>
    </w:p>
    <w:p w:rsidR="00DD03D7" w:rsidRPr="00562BC6" w:rsidRDefault="00DD03D7" w:rsidP="00DD03D7">
      <w:pPr>
        <w:pStyle w:val="10"/>
        <w:spacing w:after="6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2BC6">
        <w:rPr>
          <w:rFonts w:ascii="Times New Roman" w:hAnsi="Times New Roman"/>
          <w:b/>
          <w:bCs/>
          <w:sz w:val="28"/>
          <w:szCs w:val="28"/>
        </w:rPr>
        <w:t>Содержание папки: (</w:t>
      </w:r>
      <w:r w:rsidRPr="00562BC6">
        <w:rPr>
          <w:rFonts w:ascii="Times New Roman" w:hAnsi="Times New Roman"/>
          <w:sz w:val="28"/>
          <w:szCs w:val="28"/>
        </w:rPr>
        <w:t>МАХ количество файлов</w:t>
      </w:r>
      <w:r w:rsidRPr="00562B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62BC6">
        <w:rPr>
          <w:rFonts w:ascii="Times New Roman" w:hAnsi="Times New Roman"/>
          <w:b/>
          <w:bCs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!!</w:t>
      </w:r>
      <w:r w:rsidRPr="00562BC6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0EE4" w:rsidRDefault="00DD03D7" w:rsidP="00DD03D7">
      <w:pPr>
        <w:spacing w:after="60"/>
        <w:ind w:left="360"/>
        <w:rPr>
          <w:szCs w:val="28"/>
        </w:rPr>
      </w:pPr>
      <w:r>
        <w:rPr>
          <w:szCs w:val="28"/>
        </w:rPr>
        <w:t>1</w:t>
      </w:r>
      <w:r w:rsidRPr="00E514DB">
        <w:rPr>
          <w:b/>
          <w:bCs/>
          <w:szCs w:val="28"/>
        </w:rPr>
        <w:t>. Первый файл</w:t>
      </w:r>
      <w:r>
        <w:rPr>
          <w:szCs w:val="28"/>
        </w:rPr>
        <w:t xml:space="preserve"> </w:t>
      </w:r>
      <w:r w:rsidR="00400EE4" w:rsidRPr="00AE7E8D">
        <w:rPr>
          <w:szCs w:val="28"/>
        </w:rPr>
        <w:t xml:space="preserve">с названием </w:t>
      </w:r>
      <w:r>
        <w:rPr>
          <w:szCs w:val="28"/>
        </w:rPr>
        <w:t>«Заявка и п</w:t>
      </w:r>
      <w:r w:rsidRPr="00E57520">
        <w:rPr>
          <w:szCs w:val="28"/>
        </w:rPr>
        <w:t>аспорт» (содержит заявку и паспорт в одном файле, как в образце</w:t>
      </w:r>
      <w:r w:rsidR="0052367A">
        <w:rPr>
          <w:szCs w:val="28"/>
        </w:rPr>
        <w:t>).</w:t>
      </w:r>
    </w:p>
    <w:p w:rsidR="00DD03D7" w:rsidRDefault="00DD03D7" w:rsidP="00DD03D7">
      <w:pPr>
        <w:spacing w:after="60"/>
        <w:ind w:left="360"/>
        <w:rPr>
          <w:b/>
          <w:bCs/>
          <w:szCs w:val="28"/>
        </w:rPr>
      </w:pPr>
      <w:r w:rsidRPr="00562BC6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Второй файл «</w:t>
      </w:r>
      <w:r w:rsidRPr="00E514DB">
        <w:rPr>
          <w:szCs w:val="28"/>
        </w:rPr>
        <w:t>Продукт ИОД</w:t>
      </w:r>
      <w:r>
        <w:rPr>
          <w:szCs w:val="28"/>
        </w:rPr>
        <w:t>»</w:t>
      </w:r>
      <w:r w:rsidRPr="00E514DB">
        <w:rPr>
          <w:szCs w:val="28"/>
        </w:rPr>
        <w:t xml:space="preserve"> в электронном виде</w:t>
      </w:r>
      <w:r w:rsidR="0052367A">
        <w:rPr>
          <w:szCs w:val="28"/>
        </w:rPr>
        <w:t>.</w:t>
      </w:r>
    </w:p>
    <w:p w:rsidR="00DD03D7" w:rsidRDefault="00DD03D7" w:rsidP="00DD03D7">
      <w:pPr>
        <w:spacing w:after="60"/>
        <w:ind w:left="360"/>
        <w:rPr>
          <w:szCs w:val="28"/>
        </w:rPr>
      </w:pPr>
      <w:r>
        <w:rPr>
          <w:b/>
          <w:bCs/>
          <w:szCs w:val="28"/>
        </w:rPr>
        <w:t>3. Третий-пятый файл</w:t>
      </w:r>
      <w:r w:rsidR="0052367A">
        <w:rPr>
          <w:b/>
          <w:bCs/>
          <w:szCs w:val="28"/>
        </w:rPr>
        <w:t>ы</w:t>
      </w:r>
      <w:r>
        <w:rPr>
          <w:b/>
          <w:bCs/>
          <w:szCs w:val="28"/>
        </w:rPr>
        <w:t xml:space="preserve"> </w:t>
      </w:r>
      <w:r w:rsidR="0052367A">
        <w:rPr>
          <w:b/>
          <w:bCs/>
          <w:szCs w:val="28"/>
        </w:rPr>
        <w:t xml:space="preserve">- </w:t>
      </w:r>
      <w:r>
        <w:rPr>
          <w:szCs w:val="28"/>
        </w:rPr>
        <w:t>«Приложения»</w:t>
      </w:r>
      <w:r w:rsidRPr="00562BC6">
        <w:rPr>
          <w:szCs w:val="28"/>
        </w:rPr>
        <w:t xml:space="preserve">, </w:t>
      </w:r>
      <w:r>
        <w:rPr>
          <w:szCs w:val="28"/>
        </w:rPr>
        <w:t xml:space="preserve">иллюстрируют продукт ИОД </w:t>
      </w:r>
      <w:bookmarkStart w:id="0" w:name="_GoBack"/>
      <w:bookmarkEnd w:id="0"/>
      <w:r>
        <w:rPr>
          <w:szCs w:val="28"/>
        </w:rPr>
        <w:t>(дополнительные материалы, презентации, рецензии и пр.)</w:t>
      </w:r>
      <w:r w:rsidR="0052367A">
        <w:rPr>
          <w:szCs w:val="28"/>
        </w:rPr>
        <w:t>.</w:t>
      </w:r>
    </w:p>
    <w:p w:rsidR="00DD03D7" w:rsidRPr="00E514DB" w:rsidRDefault="0052367A" w:rsidP="00DD03D7">
      <w:pPr>
        <w:spacing w:after="60"/>
        <w:rPr>
          <w:b/>
          <w:bCs/>
          <w:szCs w:val="28"/>
        </w:rPr>
      </w:pPr>
      <w:r>
        <w:rPr>
          <w:b/>
          <w:bCs/>
          <w:szCs w:val="28"/>
        </w:rPr>
        <w:t>Размер</w:t>
      </w:r>
      <w:r w:rsidR="00DD03D7" w:rsidRPr="00E514DB">
        <w:rPr>
          <w:b/>
          <w:bCs/>
          <w:szCs w:val="28"/>
        </w:rPr>
        <w:t xml:space="preserve"> файл</w:t>
      </w:r>
      <w:r>
        <w:rPr>
          <w:b/>
          <w:bCs/>
          <w:szCs w:val="28"/>
        </w:rPr>
        <w:t>а</w:t>
      </w:r>
      <w:r w:rsidR="00DD03D7" w:rsidRPr="00E514DB">
        <w:rPr>
          <w:b/>
          <w:bCs/>
          <w:szCs w:val="28"/>
        </w:rPr>
        <w:t xml:space="preserve"> </w:t>
      </w:r>
      <w:r w:rsidR="00DD03D7">
        <w:rPr>
          <w:b/>
          <w:bCs/>
          <w:szCs w:val="28"/>
        </w:rPr>
        <w:t xml:space="preserve">не </w:t>
      </w:r>
      <w:r>
        <w:rPr>
          <w:b/>
          <w:bCs/>
          <w:szCs w:val="28"/>
        </w:rPr>
        <w:t>должен</w:t>
      </w:r>
      <w:r w:rsidR="00DD03D7">
        <w:rPr>
          <w:b/>
          <w:bCs/>
          <w:szCs w:val="28"/>
        </w:rPr>
        <w:t xml:space="preserve"> превышать</w:t>
      </w:r>
      <w:r w:rsidR="00DD03D7" w:rsidRPr="00E514DB">
        <w:rPr>
          <w:b/>
          <w:bCs/>
          <w:szCs w:val="28"/>
        </w:rPr>
        <w:t xml:space="preserve"> 10 Мб. </w:t>
      </w:r>
      <w:r w:rsidR="00DD03D7">
        <w:rPr>
          <w:b/>
          <w:bCs/>
          <w:szCs w:val="28"/>
        </w:rPr>
        <w:t>К</w:t>
      </w:r>
      <w:r w:rsidR="002661FB">
        <w:rPr>
          <w:b/>
          <w:bCs/>
          <w:szCs w:val="28"/>
        </w:rPr>
        <w:t>аждый файл должен быть подписан -</w:t>
      </w:r>
      <w:r w:rsidR="00DD03D7">
        <w:rPr>
          <w:b/>
          <w:bCs/>
          <w:szCs w:val="28"/>
        </w:rPr>
        <w:t xml:space="preserve"> название должно отражат</w:t>
      </w:r>
      <w:r w:rsidR="002661FB">
        <w:rPr>
          <w:b/>
          <w:bCs/>
          <w:szCs w:val="28"/>
        </w:rPr>
        <w:t>ь</w:t>
      </w:r>
      <w:r w:rsidR="00DD03D7">
        <w:rPr>
          <w:b/>
          <w:bCs/>
          <w:szCs w:val="28"/>
        </w:rPr>
        <w:t xml:space="preserve"> содержащиеся в нем материалы.</w:t>
      </w:r>
    </w:p>
    <w:p w:rsidR="00DD03D7" w:rsidRPr="00562BC6" w:rsidRDefault="00F34943" w:rsidP="00DD03D7">
      <w:pPr>
        <w:spacing w:after="60"/>
        <w:rPr>
          <w:b/>
          <w:bCs/>
          <w:szCs w:val="28"/>
        </w:rPr>
      </w:pPr>
      <w:r>
        <w:rPr>
          <w:b/>
          <w:bCs/>
          <w:szCs w:val="28"/>
        </w:rPr>
        <w:t xml:space="preserve">Требования и рекомендации: </w:t>
      </w:r>
    </w:p>
    <w:p w:rsidR="0086094D" w:rsidRDefault="007D38AD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E8D">
        <w:rPr>
          <w:rFonts w:ascii="Times New Roman" w:hAnsi="Times New Roman"/>
          <w:sz w:val="28"/>
          <w:szCs w:val="28"/>
        </w:rPr>
        <w:t>Если для демонстрации продукта требуется много небольших файлов</w:t>
      </w:r>
      <w:r w:rsidR="0052367A">
        <w:rPr>
          <w:rFonts w:ascii="Times New Roman" w:hAnsi="Times New Roman"/>
          <w:sz w:val="28"/>
          <w:szCs w:val="28"/>
        </w:rPr>
        <w:t xml:space="preserve">, то их </w:t>
      </w:r>
      <w:r w:rsidR="002661FB">
        <w:rPr>
          <w:rFonts w:ascii="Times New Roman" w:hAnsi="Times New Roman"/>
          <w:sz w:val="28"/>
          <w:szCs w:val="28"/>
        </w:rPr>
        <w:t>целесообразно</w:t>
      </w:r>
      <w:r w:rsidR="0052367A">
        <w:rPr>
          <w:rFonts w:ascii="Times New Roman" w:hAnsi="Times New Roman"/>
          <w:sz w:val="28"/>
          <w:szCs w:val="28"/>
        </w:rPr>
        <w:t xml:space="preserve"> поместить в один документ.</w:t>
      </w:r>
    </w:p>
    <w:p w:rsidR="00DD03D7" w:rsidRPr="0086094D" w:rsidRDefault="0052367A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D03D7" w:rsidRPr="0086094D">
        <w:rPr>
          <w:rFonts w:ascii="Times New Roman" w:hAnsi="Times New Roman"/>
          <w:sz w:val="28"/>
          <w:szCs w:val="28"/>
        </w:rPr>
        <w:t xml:space="preserve">чебные пособия (печатные издания) </w:t>
      </w:r>
      <w:proofErr w:type="gramStart"/>
      <w:r w:rsidR="00DD03D7" w:rsidRPr="0086094D">
        <w:rPr>
          <w:rFonts w:ascii="Times New Roman" w:hAnsi="Times New Roman"/>
          <w:sz w:val="28"/>
          <w:szCs w:val="28"/>
        </w:rPr>
        <w:t>д.б</w:t>
      </w:r>
      <w:proofErr w:type="gramEnd"/>
      <w:r w:rsidR="00DD03D7" w:rsidRPr="0086094D">
        <w:rPr>
          <w:rFonts w:ascii="Times New Roman" w:hAnsi="Times New Roman"/>
          <w:sz w:val="28"/>
          <w:szCs w:val="28"/>
        </w:rPr>
        <w:t>. представлены в виде одного файла (а не разбиты на файл</w:t>
      </w:r>
      <w:r>
        <w:rPr>
          <w:rFonts w:ascii="Times New Roman" w:hAnsi="Times New Roman"/>
          <w:sz w:val="28"/>
          <w:szCs w:val="28"/>
        </w:rPr>
        <w:t>ы по главам, параграфам и т.д.).</w:t>
      </w:r>
    </w:p>
    <w:p w:rsidR="00DD03D7" w:rsidRPr="00E57520" w:rsidRDefault="0052367A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D03D7" w:rsidRPr="00E57520">
        <w:rPr>
          <w:rFonts w:ascii="Times New Roman" w:hAnsi="Times New Roman"/>
          <w:sz w:val="28"/>
          <w:szCs w:val="28"/>
        </w:rPr>
        <w:t xml:space="preserve">окументы, подготовленные в программе </w:t>
      </w:r>
      <w:r w:rsidR="00DD03D7" w:rsidRPr="00E57520">
        <w:rPr>
          <w:rFonts w:ascii="Times New Roman" w:hAnsi="Times New Roman"/>
          <w:sz w:val="28"/>
          <w:szCs w:val="28"/>
          <w:lang w:val="en-US"/>
        </w:rPr>
        <w:t>Publisher</w:t>
      </w:r>
      <w:r w:rsidR="00DD03D7" w:rsidRPr="00E5752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D03D7" w:rsidRPr="00E57520">
        <w:rPr>
          <w:rFonts w:ascii="Times New Roman" w:hAnsi="Times New Roman"/>
          <w:sz w:val="28"/>
          <w:szCs w:val="28"/>
        </w:rPr>
        <w:t>д.б</w:t>
      </w:r>
      <w:proofErr w:type="gramEnd"/>
      <w:r w:rsidR="00DD03D7" w:rsidRPr="00E57520">
        <w:rPr>
          <w:rFonts w:ascii="Times New Roman" w:hAnsi="Times New Roman"/>
          <w:sz w:val="28"/>
          <w:szCs w:val="28"/>
        </w:rPr>
        <w:t>. представлены в формате .</w:t>
      </w:r>
      <w:proofErr w:type="spellStart"/>
      <w:r w:rsidR="00DD03D7" w:rsidRPr="00E57520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03D7" w:rsidRPr="00E57520" w:rsidRDefault="0052367A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D03D7" w:rsidRPr="00E57520">
        <w:rPr>
          <w:rFonts w:ascii="Times New Roman" w:hAnsi="Times New Roman"/>
          <w:sz w:val="28"/>
          <w:szCs w:val="28"/>
        </w:rPr>
        <w:t>атериалы, оформленные в виде сайтов, целесообразно разместить в Интернете (например,</w:t>
      </w:r>
      <w:r w:rsidR="002661FB">
        <w:rPr>
          <w:rFonts w:ascii="Times New Roman" w:hAnsi="Times New Roman"/>
          <w:sz w:val="28"/>
          <w:szCs w:val="28"/>
        </w:rPr>
        <w:t xml:space="preserve"> на сайте школы)</w:t>
      </w:r>
      <w:r w:rsidR="00DD03D7" w:rsidRPr="00E57520">
        <w:rPr>
          <w:rFonts w:ascii="Times New Roman" w:hAnsi="Times New Roman"/>
          <w:sz w:val="28"/>
          <w:szCs w:val="28"/>
        </w:rPr>
        <w:t>.</w:t>
      </w:r>
    </w:p>
    <w:p w:rsidR="00DD03D7" w:rsidRPr="00E57520" w:rsidRDefault="002661FB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представления видеоматериалов</w:t>
      </w:r>
      <w:r w:rsidR="00DD03D7" w:rsidRPr="00E57520">
        <w:rPr>
          <w:rFonts w:ascii="Times New Roman" w:hAnsi="Times New Roman"/>
          <w:sz w:val="28"/>
          <w:szCs w:val="28"/>
        </w:rPr>
        <w:t xml:space="preserve"> </w:t>
      </w:r>
      <w:r w:rsidR="00E33904" w:rsidRPr="00AE7E8D">
        <w:rPr>
          <w:rFonts w:ascii="Times New Roman" w:hAnsi="Times New Roman"/>
          <w:sz w:val="28"/>
          <w:szCs w:val="28"/>
        </w:rPr>
        <w:t>рекомендуется</w:t>
      </w:r>
      <w:r w:rsidR="00DD03D7" w:rsidRPr="00AE7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</w:t>
      </w:r>
      <w:r w:rsidR="00DD03D7" w:rsidRPr="00E57520">
        <w:rPr>
          <w:rFonts w:ascii="Times New Roman" w:hAnsi="Times New Roman"/>
          <w:sz w:val="28"/>
          <w:szCs w:val="28"/>
        </w:rPr>
        <w:t xml:space="preserve"> ссылки на у</w:t>
      </w:r>
      <w:r w:rsidR="0052367A">
        <w:rPr>
          <w:rFonts w:ascii="Times New Roman" w:hAnsi="Times New Roman"/>
          <w:sz w:val="28"/>
          <w:szCs w:val="28"/>
        </w:rPr>
        <w:t>же размещенные в сети материалы.</w:t>
      </w:r>
    </w:p>
    <w:p w:rsidR="00DD03D7" w:rsidRPr="00E57520" w:rsidRDefault="0052367A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DD03D7" w:rsidRPr="00E57520">
        <w:rPr>
          <w:rFonts w:ascii="Times New Roman" w:hAnsi="Times New Roman"/>
          <w:sz w:val="28"/>
          <w:szCs w:val="28"/>
        </w:rPr>
        <w:t xml:space="preserve">окументы </w:t>
      </w:r>
      <w:proofErr w:type="gramStart"/>
      <w:r w:rsidR="00DD03D7" w:rsidRPr="00E57520">
        <w:rPr>
          <w:rFonts w:ascii="Times New Roman" w:hAnsi="Times New Roman"/>
          <w:sz w:val="28"/>
          <w:szCs w:val="28"/>
        </w:rPr>
        <w:t>д.б</w:t>
      </w:r>
      <w:proofErr w:type="gramEnd"/>
      <w:r w:rsidR="00DD03D7" w:rsidRPr="00E57520">
        <w:rPr>
          <w:rFonts w:ascii="Times New Roman" w:hAnsi="Times New Roman"/>
          <w:sz w:val="28"/>
          <w:szCs w:val="28"/>
        </w:rPr>
        <w:t xml:space="preserve">. оптимизированы для </w:t>
      </w:r>
      <w:r w:rsidR="00DD03D7" w:rsidRPr="00E57520">
        <w:rPr>
          <w:rFonts w:ascii="Times New Roman" w:hAnsi="Times New Roman"/>
          <w:sz w:val="28"/>
          <w:szCs w:val="28"/>
          <w:lang w:val="en-US"/>
        </w:rPr>
        <w:t>Web</w:t>
      </w:r>
      <w:r w:rsidR="00DD03D7" w:rsidRPr="00E57520">
        <w:rPr>
          <w:rFonts w:ascii="Times New Roman" w:hAnsi="Times New Roman"/>
          <w:sz w:val="28"/>
          <w:szCs w:val="28"/>
        </w:rPr>
        <w:t>. Присутствие фотографий в презентациях и в др. документах возможн</w:t>
      </w:r>
      <w:r w:rsidR="007D38AD">
        <w:rPr>
          <w:rFonts w:ascii="Times New Roman" w:hAnsi="Times New Roman"/>
          <w:sz w:val="28"/>
          <w:szCs w:val="28"/>
        </w:rPr>
        <w:t>о</w:t>
      </w:r>
      <w:r w:rsidR="00DD03D7" w:rsidRPr="00E57520">
        <w:rPr>
          <w:rFonts w:ascii="Times New Roman" w:hAnsi="Times New Roman"/>
          <w:sz w:val="28"/>
          <w:szCs w:val="28"/>
        </w:rPr>
        <w:t xml:space="preserve">, но перед вставкой в документ их необходимо уменьшить. </w:t>
      </w:r>
      <w:proofErr w:type="gramStart"/>
      <w:r w:rsidR="00DD03D7" w:rsidRPr="00E57520">
        <w:rPr>
          <w:rFonts w:ascii="Times New Roman" w:hAnsi="Times New Roman"/>
          <w:sz w:val="28"/>
          <w:szCs w:val="28"/>
        </w:rPr>
        <w:t>(Например:</w:t>
      </w:r>
      <w:proofErr w:type="gramEnd"/>
      <w:r w:rsidR="00DD03D7" w:rsidRPr="00E57520">
        <w:rPr>
          <w:rFonts w:ascii="Times New Roman" w:hAnsi="Times New Roman"/>
          <w:sz w:val="28"/>
          <w:szCs w:val="28"/>
        </w:rPr>
        <w:t xml:space="preserve"> Разрешение (</w:t>
      </w:r>
      <w:r w:rsidR="00DD03D7" w:rsidRPr="00E57520">
        <w:rPr>
          <w:rFonts w:ascii="Times New Roman" w:hAnsi="Times New Roman"/>
          <w:sz w:val="28"/>
          <w:szCs w:val="28"/>
          <w:lang w:val="en-US"/>
        </w:rPr>
        <w:t>Resolution</w:t>
      </w:r>
      <w:r w:rsidR="00DD03D7" w:rsidRPr="00E57520">
        <w:rPr>
          <w:rFonts w:ascii="Times New Roman" w:hAnsi="Times New Roman"/>
          <w:sz w:val="28"/>
          <w:szCs w:val="28"/>
        </w:rPr>
        <w:t xml:space="preserve">) задаем стандартное для </w:t>
      </w:r>
      <w:r w:rsidR="00DD03D7" w:rsidRPr="00E57520">
        <w:rPr>
          <w:rFonts w:ascii="Times New Roman" w:hAnsi="Times New Roman"/>
          <w:sz w:val="28"/>
          <w:szCs w:val="28"/>
          <w:lang w:val="en-US"/>
        </w:rPr>
        <w:t>Web</w:t>
      </w:r>
      <w:r w:rsidR="00DD03D7" w:rsidRPr="00E57520">
        <w:rPr>
          <w:rFonts w:ascii="Times New Roman" w:hAnsi="Times New Roman"/>
          <w:sz w:val="28"/>
          <w:szCs w:val="28"/>
        </w:rPr>
        <w:t xml:space="preserve"> – 72</w:t>
      </w:r>
      <w:r w:rsidR="007D38AD">
        <w:rPr>
          <w:rFonts w:ascii="Times New Roman" w:hAnsi="Times New Roman"/>
          <w:sz w:val="28"/>
          <w:szCs w:val="28"/>
        </w:rPr>
        <w:t xml:space="preserve"> </w:t>
      </w:r>
      <w:r w:rsidR="007D38AD">
        <w:rPr>
          <w:rFonts w:ascii="Times New Roman" w:hAnsi="Times New Roman"/>
          <w:sz w:val="28"/>
          <w:szCs w:val="28"/>
          <w:lang w:val="en-US"/>
        </w:rPr>
        <w:t>d</w:t>
      </w:r>
      <w:r w:rsidR="00DD03D7" w:rsidRPr="00E57520">
        <w:rPr>
          <w:rFonts w:ascii="Times New Roman" w:hAnsi="Times New Roman"/>
          <w:sz w:val="28"/>
          <w:szCs w:val="28"/>
          <w:lang w:val="en-US"/>
        </w:rPr>
        <w:t>pi</w:t>
      </w:r>
      <w:r w:rsidR="00DD03D7" w:rsidRPr="00E57520">
        <w:rPr>
          <w:rFonts w:ascii="Times New Roman" w:hAnsi="Times New Roman"/>
          <w:sz w:val="28"/>
          <w:szCs w:val="28"/>
        </w:rPr>
        <w:t>, пропорции сохраняем (</w:t>
      </w:r>
      <w:r w:rsidR="00DD03D7" w:rsidRPr="00E57520">
        <w:rPr>
          <w:rFonts w:ascii="Times New Roman" w:hAnsi="Times New Roman"/>
          <w:sz w:val="28"/>
          <w:szCs w:val="28"/>
          <w:lang w:val="en-US"/>
        </w:rPr>
        <w:t>Constrain</w:t>
      </w:r>
      <w:r w:rsidR="00DD03D7">
        <w:rPr>
          <w:rFonts w:ascii="Times New Roman" w:hAnsi="Times New Roman"/>
          <w:sz w:val="28"/>
          <w:szCs w:val="28"/>
        </w:rPr>
        <w:t xml:space="preserve"> </w:t>
      </w:r>
      <w:r w:rsidR="00DD03D7" w:rsidRPr="00E57520">
        <w:rPr>
          <w:rFonts w:ascii="Times New Roman" w:hAnsi="Times New Roman"/>
          <w:sz w:val="28"/>
          <w:szCs w:val="28"/>
          <w:lang w:val="en-US"/>
        </w:rPr>
        <w:t>Proportions</w:t>
      </w:r>
      <w:r w:rsidR="00DD03D7" w:rsidRPr="00E57520">
        <w:rPr>
          <w:rFonts w:ascii="Times New Roman" w:hAnsi="Times New Roman"/>
          <w:sz w:val="28"/>
          <w:szCs w:val="28"/>
        </w:rPr>
        <w:t xml:space="preserve">). Размер изображения в пикселях задать минимально необходимый. Ориентироваться следует на самое распространенное разрешение экрана, которое в настоящее время составляет 1280х1024 (1280х800 для широкого экрана). </w:t>
      </w:r>
      <w:proofErr w:type="gramStart"/>
      <w:r w:rsidR="00DD03D7" w:rsidRPr="00E57520">
        <w:rPr>
          <w:rFonts w:ascii="Times New Roman" w:hAnsi="Times New Roman"/>
          <w:sz w:val="28"/>
          <w:szCs w:val="28"/>
        </w:rPr>
        <w:t>Такая процедура не ухудшит качество фотографий, но может существенно уменьшить размер документов)</w:t>
      </w:r>
      <w:r w:rsidR="00DD03D7">
        <w:rPr>
          <w:rFonts w:ascii="Times New Roman" w:hAnsi="Times New Roman"/>
          <w:sz w:val="28"/>
          <w:szCs w:val="28"/>
        </w:rPr>
        <w:t>.</w:t>
      </w:r>
      <w:proofErr w:type="gramEnd"/>
    </w:p>
    <w:p w:rsidR="00DD03D7" w:rsidRPr="00E57520" w:rsidRDefault="009B29EE" w:rsidP="00DD03D7">
      <w:pPr>
        <w:pStyle w:val="10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DD03D7" w:rsidRPr="00E57520">
        <w:rPr>
          <w:rFonts w:ascii="Times New Roman" w:hAnsi="Times New Roman"/>
          <w:sz w:val="28"/>
          <w:szCs w:val="28"/>
        </w:rPr>
        <w:t>атериалы в «нестандартных» форматах, д.б. снабжены инструкцией по работе с ними (например, файлы базы данных, файлы в формате .</w:t>
      </w:r>
      <w:proofErr w:type="spellStart"/>
      <w:r w:rsidR="00DD03D7" w:rsidRPr="00E57520">
        <w:rPr>
          <w:rFonts w:ascii="Times New Roman" w:hAnsi="Times New Roman"/>
          <w:sz w:val="28"/>
          <w:szCs w:val="28"/>
        </w:rPr>
        <w:t>swf</w:t>
      </w:r>
      <w:proofErr w:type="spellEnd"/>
      <w:r w:rsidR="00DD03D7" w:rsidRPr="00E57520">
        <w:rPr>
          <w:rFonts w:ascii="Times New Roman" w:hAnsi="Times New Roman"/>
          <w:sz w:val="28"/>
          <w:szCs w:val="28"/>
        </w:rPr>
        <w:t xml:space="preserve"> и т.д.)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03D7" w:rsidRPr="00AE7E8D" w:rsidRDefault="00DD03D7" w:rsidP="0086094D">
      <w:pPr>
        <w:pStyle w:val="10"/>
        <w:numPr>
          <w:ilvl w:val="0"/>
          <w:numId w:val="37"/>
        </w:numPr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4CBA">
        <w:rPr>
          <w:rFonts w:ascii="Times New Roman" w:hAnsi="Times New Roman"/>
          <w:sz w:val="28"/>
          <w:szCs w:val="28"/>
        </w:rPr>
        <w:t>Приложения, например, работы учащихся, отзывы, грамоты и т.п. должны входить в число 5 представляемых электронных документов.</w:t>
      </w:r>
      <w:r w:rsidR="00757E1D" w:rsidRPr="00AE7E8D">
        <w:rPr>
          <w:rFonts w:ascii="Times New Roman" w:hAnsi="Times New Roman"/>
          <w:sz w:val="28"/>
          <w:szCs w:val="28"/>
        </w:rPr>
        <w:t xml:space="preserve"> Как вариант</w:t>
      </w:r>
      <w:r w:rsidR="00927AFD" w:rsidRPr="00AE7E8D">
        <w:rPr>
          <w:rFonts w:ascii="Times New Roman" w:hAnsi="Times New Roman"/>
          <w:sz w:val="28"/>
          <w:szCs w:val="28"/>
        </w:rPr>
        <w:t>,</w:t>
      </w:r>
      <w:r w:rsidR="00757E1D" w:rsidRPr="00AE7E8D">
        <w:rPr>
          <w:rFonts w:ascii="Times New Roman" w:hAnsi="Times New Roman"/>
          <w:sz w:val="28"/>
          <w:szCs w:val="28"/>
        </w:rPr>
        <w:t xml:space="preserve"> можно поместить несколько грамот, или отзывов, или работ в один файл</w:t>
      </w:r>
      <w:r w:rsidR="002661FB">
        <w:rPr>
          <w:rFonts w:ascii="Times New Roman" w:hAnsi="Times New Roman"/>
          <w:sz w:val="28"/>
          <w:szCs w:val="28"/>
        </w:rPr>
        <w:t xml:space="preserve"> (текстовый документ или в презентацию)</w:t>
      </w:r>
      <w:r w:rsidR="00757E1D" w:rsidRPr="00AE7E8D">
        <w:rPr>
          <w:rFonts w:ascii="Times New Roman" w:hAnsi="Times New Roman"/>
          <w:sz w:val="28"/>
          <w:szCs w:val="28"/>
        </w:rPr>
        <w:t>.</w:t>
      </w:r>
    </w:p>
    <w:p w:rsidR="009B29EE" w:rsidRPr="00AE7E8D" w:rsidRDefault="00504CBA" w:rsidP="0086094D">
      <w:pPr>
        <w:pStyle w:val="10"/>
        <w:numPr>
          <w:ilvl w:val="0"/>
          <w:numId w:val="37"/>
        </w:numPr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E8D">
        <w:rPr>
          <w:rFonts w:ascii="Times New Roman" w:hAnsi="Times New Roman"/>
          <w:sz w:val="28"/>
          <w:szCs w:val="28"/>
        </w:rPr>
        <w:t>Если материалы по каким-то причинам неудобно оформить по предлагаемым требованиям (напри</w:t>
      </w:r>
      <w:r w:rsidR="002661FB">
        <w:rPr>
          <w:rFonts w:ascii="Times New Roman" w:hAnsi="Times New Roman"/>
          <w:sz w:val="28"/>
          <w:szCs w:val="28"/>
        </w:rPr>
        <w:t>мер, большой размер презентации</w:t>
      </w:r>
      <w:r w:rsidRPr="00AE7E8D">
        <w:rPr>
          <w:rFonts w:ascii="Times New Roman" w:hAnsi="Times New Roman"/>
          <w:sz w:val="28"/>
          <w:szCs w:val="28"/>
        </w:rPr>
        <w:t>)</w:t>
      </w:r>
      <w:r w:rsidR="0086094D" w:rsidRPr="00AE7E8D">
        <w:rPr>
          <w:rFonts w:ascii="Times New Roman" w:hAnsi="Times New Roman"/>
          <w:sz w:val="28"/>
          <w:szCs w:val="28"/>
        </w:rPr>
        <w:t>,</w:t>
      </w:r>
      <w:r w:rsidRPr="00AE7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7E8D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AE7E8D">
        <w:rPr>
          <w:rFonts w:ascii="Times New Roman" w:hAnsi="Times New Roman"/>
          <w:sz w:val="28"/>
          <w:szCs w:val="28"/>
        </w:rPr>
        <w:t xml:space="preserve"> их размещение на других электронных ресурсах. В этом случае надо пред</w:t>
      </w:r>
      <w:r w:rsidR="002661FB">
        <w:rPr>
          <w:rFonts w:ascii="Times New Roman" w:hAnsi="Times New Roman"/>
          <w:sz w:val="28"/>
          <w:szCs w:val="28"/>
        </w:rPr>
        <w:t>ставить текстовый файл</w:t>
      </w:r>
      <w:r w:rsidRPr="00AE7E8D">
        <w:rPr>
          <w:rFonts w:ascii="Times New Roman" w:hAnsi="Times New Roman"/>
          <w:sz w:val="28"/>
          <w:szCs w:val="28"/>
        </w:rPr>
        <w:t xml:space="preserve">, в котором будут находиться ссылки на ранее размещенные </w:t>
      </w:r>
      <w:r w:rsidR="009B29EE" w:rsidRPr="00AE7E8D">
        <w:rPr>
          <w:rFonts w:ascii="Times New Roman" w:hAnsi="Times New Roman"/>
          <w:sz w:val="28"/>
          <w:szCs w:val="28"/>
        </w:rPr>
        <w:t>файлы</w:t>
      </w:r>
      <w:r w:rsidR="00927AFD" w:rsidRPr="00AE7E8D">
        <w:rPr>
          <w:rFonts w:ascii="Times New Roman" w:hAnsi="Times New Roman"/>
          <w:sz w:val="28"/>
          <w:szCs w:val="28"/>
        </w:rPr>
        <w:t xml:space="preserve"> (с описанием)</w:t>
      </w:r>
      <w:r w:rsidRPr="00AE7E8D">
        <w:rPr>
          <w:rFonts w:ascii="Times New Roman" w:hAnsi="Times New Roman"/>
          <w:sz w:val="28"/>
          <w:szCs w:val="28"/>
        </w:rPr>
        <w:t>. Ссылки должны сразу указывать на предлагаемый продукт (</w:t>
      </w:r>
      <w:r w:rsidR="002661FB">
        <w:rPr>
          <w:rFonts w:ascii="Times New Roman" w:hAnsi="Times New Roman"/>
          <w:sz w:val="28"/>
          <w:szCs w:val="28"/>
        </w:rPr>
        <w:t xml:space="preserve">например, </w:t>
      </w:r>
      <w:r w:rsidRPr="00AE7E8D">
        <w:rPr>
          <w:rFonts w:ascii="Times New Roman" w:hAnsi="Times New Roman"/>
          <w:sz w:val="28"/>
          <w:szCs w:val="28"/>
        </w:rPr>
        <w:t>не давать ссылку на главную страницу</w:t>
      </w:r>
      <w:r w:rsidR="009B29EE" w:rsidRPr="00AE7E8D">
        <w:rPr>
          <w:rFonts w:ascii="Times New Roman" w:hAnsi="Times New Roman"/>
          <w:sz w:val="28"/>
          <w:szCs w:val="28"/>
        </w:rPr>
        <w:t xml:space="preserve"> сайта</w:t>
      </w:r>
      <w:r w:rsidRPr="00AE7E8D">
        <w:rPr>
          <w:rFonts w:ascii="Times New Roman" w:hAnsi="Times New Roman"/>
          <w:sz w:val="28"/>
          <w:szCs w:val="28"/>
        </w:rPr>
        <w:t>).</w:t>
      </w:r>
      <w:r w:rsidR="009B29EE" w:rsidRPr="00AE7E8D">
        <w:rPr>
          <w:rFonts w:ascii="Times New Roman" w:hAnsi="Times New Roman"/>
          <w:sz w:val="28"/>
          <w:szCs w:val="28"/>
        </w:rPr>
        <w:t xml:space="preserve"> </w:t>
      </w:r>
    </w:p>
    <w:p w:rsidR="00504CBA" w:rsidRPr="00AE7E8D" w:rsidRDefault="009B29EE" w:rsidP="0086094D">
      <w:pPr>
        <w:pStyle w:val="10"/>
        <w:numPr>
          <w:ilvl w:val="0"/>
          <w:numId w:val="37"/>
        </w:numPr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E8D">
        <w:rPr>
          <w:rFonts w:ascii="Times New Roman" w:hAnsi="Times New Roman"/>
          <w:sz w:val="28"/>
          <w:szCs w:val="28"/>
        </w:rPr>
        <w:t>Файл "Заявка и паспорт" обязателен для любой формы представления материалов.</w:t>
      </w:r>
    </w:p>
    <w:p w:rsidR="00DD03D7" w:rsidRPr="00E57520" w:rsidRDefault="00DD03D7" w:rsidP="00DD03D7">
      <w:pPr>
        <w:pStyle w:val="1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57520">
        <w:rPr>
          <w:rFonts w:ascii="Times New Roman" w:hAnsi="Times New Roman"/>
          <w:sz w:val="28"/>
          <w:szCs w:val="28"/>
        </w:rPr>
        <w:t xml:space="preserve">Если автор хочет представить в электронном виде дополнительные материалы для просмотра экспертной комиссией, они должны находиться </w:t>
      </w:r>
      <w:r w:rsidRPr="00E57520">
        <w:rPr>
          <w:rFonts w:ascii="Times New Roman" w:hAnsi="Times New Roman"/>
          <w:b/>
          <w:bCs/>
          <w:sz w:val="28"/>
          <w:szCs w:val="28"/>
        </w:rPr>
        <w:t>отдельно, вне па</w:t>
      </w:r>
      <w:r w:rsidR="002661FB">
        <w:rPr>
          <w:rFonts w:ascii="Times New Roman" w:hAnsi="Times New Roman"/>
          <w:b/>
          <w:bCs/>
          <w:sz w:val="28"/>
          <w:szCs w:val="28"/>
        </w:rPr>
        <w:t>п</w:t>
      </w:r>
      <w:r w:rsidRPr="00E57520">
        <w:rPr>
          <w:rFonts w:ascii="Times New Roman" w:hAnsi="Times New Roman"/>
          <w:b/>
          <w:bCs/>
          <w:sz w:val="28"/>
          <w:szCs w:val="28"/>
        </w:rPr>
        <w:t>ки «Для сайта»</w:t>
      </w:r>
      <w:r w:rsidR="002661FB">
        <w:rPr>
          <w:rFonts w:ascii="Times New Roman" w:hAnsi="Times New Roman"/>
          <w:b/>
          <w:bCs/>
          <w:sz w:val="28"/>
          <w:szCs w:val="28"/>
        </w:rPr>
        <w:t>.</w:t>
      </w:r>
    </w:p>
    <w:p w:rsidR="00DD03D7" w:rsidRPr="00E57520" w:rsidRDefault="00DD03D7" w:rsidP="00DD03D7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</w:p>
    <w:p w:rsidR="00DD03D7" w:rsidRPr="00E514DB" w:rsidRDefault="00DD03D7" w:rsidP="00DD03D7">
      <w:pPr>
        <w:pStyle w:val="1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!!! </w:t>
      </w:r>
      <w:r w:rsidRPr="00E514DB">
        <w:rPr>
          <w:rFonts w:ascii="Times New Roman" w:hAnsi="Times New Roman"/>
          <w:b/>
          <w:bCs/>
          <w:sz w:val="28"/>
          <w:szCs w:val="28"/>
        </w:rPr>
        <w:t>Материалы, не отвечающие указанным требованиям, размещаться на сайте не будут.</w:t>
      </w:r>
    </w:p>
    <w:p w:rsidR="00DD03D7" w:rsidRPr="00E57520" w:rsidRDefault="00DD03D7" w:rsidP="00DD03D7">
      <w:pPr>
        <w:pStyle w:val="1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03D7" w:rsidRPr="002661FB" w:rsidRDefault="00DD03D7" w:rsidP="002661FB">
      <w:pPr>
        <w:pStyle w:val="1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  <w:sectPr w:rsidR="00DD03D7" w:rsidRPr="002661FB" w:rsidSect="00DD03D7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  <w:r w:rsidRPr="00E57520">
        <w:rPr>
          <w:rFonts w:ascii="Times New Roman" w:hAnsi="Times New Roman"/>
          <w:sz w:val="28"/>
          <w:szCs w:val="28"/>
        </w:rPr>
        <w:t xml:space="preserve">Проконсультироваться по вопросам подготовки материалов для размещения на сайте, можно по электронной почте </w:t>
      </w:r>
      <w:hyperlink r:id="rId13" w:history="1"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lida</w:t>
        </w:r>
        <w:r w:rsidRPr="00E57520">
          <w:rPr>
            <w:rStyle w:val="a3"/>
            <w:rFonts w:ascii="Times New Roman" w:hAnsi="Times New Roman"/>
            <w:sz w:val="28"/>
            <w:szCs w:val="28"/>
          </w:rPr>
          <w:t>_</w:t>
        </w:r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Pr="00E5752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Pr="00E5752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5752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57520">
        <w:rPr>
          <w:rFonts w:ascii="Times New Roman" w:hAnsi="Times New Roman"/>
          <w:sz w:val="28"/>
          <w:szCs w:val="28"/>
        </w:rPr>
        <w:t xml:space="preserve">  или по телефону </w:t>
      </w:r>
      <w:r w:rsidR="002661FB">
        <w:rPr>
          <w:rFonts w:ascii="Times New Roman" w:hAnsi="Times New Roman"/>
          <w:sz w:val="28"/>
          <w:szCs w:val="28"/>
        </w:rPr>
        <w:t>375-53-99</w:t>
      </w:r>
      <w:r w:rsidRPr="00E575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7520">
        <w:rPr>
          <w:rFonts w:ascii="Times New Roman" w:hAnsi="Times New Roman"/>
          <w:sz w:val="28"/>
          <w:szCs w:val="28"/>
        </w:rPr>
        <w:t>доб</w:t>
      </w:r>
      <w:proofErr w:type="spellEnd"/>
      <w:r w:rsidRPr="00E57520">
        <w:rPr>
          <w:rFonts w:ascii="Times New Roman" w:hAnsi="Times New Roman"/>
          <w:sz w:val="28"/>
          <w:szCs w:val="28"/>
        </w:rPr>
        <w:t>. 1</w:t>
      </w:r>
      <w:r w:rsidR="002661FB">
        <w:rPr>
          <w:rFonts w:ascii="Times New Roman" w:hAnsi="Times New Roman"/>
          <w:sz w:val="28"/>
          <w:szCs w:val="28"/>
        </w:rPr>
        <w:t>05</w:t>
      </w:r>
      <w:r w:rsidRPr="00E57520">
        <w:rPr>
          <w:rFonts w:ascii="Times New Roman" w:hAnsi="Times New Roman"/>
          <w:sz w:val="28"/>
          <w:szCs w:val="28"/>
        </w:rPr>
        <w:t>),  8</w:t>
      </w:r>
      <w:r w:rsidR="007D38AD" w:rsidRPr="00757E1D">
        <w:rPr>
          <w:rFonts w:ascii="Times New Roman" w:hAnsi="Times New Roman"/>
          <w:sz w:val="28"/>
          <w:szCs w:val="28"/>
        </w:rPr>
        <w:t xml:space="preserve"> </w:t>
      </w:r>
      <w:r w:rsidRPr="00E57520">
        <w:rPr>
          <w:rFonts w:ascii="Times New Roman" w:hAnsi="Times New Roman"/>
          <w:sz w:val="28"/>
          <w:szCs w:val="28"/>
        </w:rPr>
        <w:t>960</w:t>
      </w:r>
      <w:r w:rsidR="007D38AD" w:rsidRPr="00757E1D">
        <w:rPr>
          <w:rFonts w:ascii="Times New Roman" w:hAnsi="Times New Roman"/>
          <w:sz w:val="28"/>
          <w:szCs w:val="28"/>
        </w:rPr>
        <w:t xml:space="preserve"> </w:t>
      </w:r>
      <w:r w:rsidRPr="00E57520">
        <w:rPr>
          <w:rFonts w:ascii="Times New Roman" w:hAnsi="Times New Roman"/>
          <w:sz w:val="28"/>
          <w:szCs w:val="28"/>
        </w:rPr>
        <w:t>259 17 31</w:t>
      </w:r>
      <w:r w:rsidR="002661FB">
        <w:rPr>
          <w:rFonts w:ascii="Times New Roman" w:hAnsi="Times New Roman"/>
          <w:sz w:val="28"/>
          <w:szCs w:val="28"/>
        </w:rPr>
        <w:t xml:space="preserve"> - </w:t>
      </w:r>
      <w:r w:rsidRPr="00E57520">
        <w:rPr>
          <w:rFonts w:ascii="Times New Roman" w:hAnsi="Times New Roman"/>
          <w:b/>
          <w:bCs/>
          <w:sz w:val="28"/>
          <w:szCs w:val="28"/>
        </w:rPr>
        <w:t>Новожилова Лидия Михайловна</w:t>
      </w:r>
    </w:p>
    <w:p w:rsidR="00E930DE" w:rsidRPr="005D3626" w:rsidRDefault="00EC45D6" w:rsidP="00E930DE">
      <w:pPr>
        <w:spacing w:after="60"/>
        <w:ind w:left="360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Приложение 4</w:t>
      </w:r>
    </w:p>
    <w:p w:rsidR="00E930DE" w:rsidRDefault="00E930DE" w:rsidP="00E930DE">
      <w:pPr>
        <w:ind w:firstLine="0"/>
        <w:jc w:val="right"/>
        <w:rPr>
          <w:b/>
          <w:szCs w:val="28"/>
        </w:rPr>
      </w:pPr>
    </w:p>
    <w:p w:rsidR="00DD03D7" w:rsidRPr="00C43685" w:rsidRDefault="00DD03D7" w:rsidP="002C23FC">
      <w:pPr>
        <w:ind w:firstLine="0"/>
        <w:jc w:val="center"/>
        <w:rPr>
          <w:b/>
          <w:szCs w:val="28"/>
        </w:rPr>
      </w:pPr>
      <w:r w:rsidRPr="00C43685">
        <w:rPr>
          <w:b/>
          <w:szCs w:val="28"/>
        </w:rPr>
        <w:t>РЕКОМЕНДУЕМЫЕ КРИТЕРИИ</w:t>
      </w:r>
    </w:p>
    <w:p w:rsidR="00DD03D7" w:rsidRPr="00C43685" w:rsidRDefault="00DD03D7" w:rsidP="00DD03D7">
      <w:pPr>
        <w:jc w:val="center"/>
        <w:rPr>
          <w:szCs w:val="28"/>
        </w:rPr>
      </w:pPr>
      <w:r>
        <w:rPr>
          <w:szCs w:val="28"/>
        </w:rPr>
        <w:t>экспертизы</w:t>
      </w:r>
      <w:r w:rsidRPr="00C43685">
        <w:rPr>
          <w:szCs w:val="28"/>
        </w:rPr>
        <w:t xml:space="preserve"> продуктов ИОД для участия в конкурсной программе </w:t>
      </w:r>
    </w:p>
    <w:p w:rsidR="00DD03D7" w:rsidRPr="00C43685" w:rsidRDefault="00DD03D7" w:rsidP="00DD03D7">
      <w:pPr>
        <w:jc w:val="center"/>
        <w:rPr>
          <w:szCs w:val="28"/>
        </w:rPr>
      </w:pPr>
      <w:r w:rsidRPr="00C43685">
        <w:rPr>
          <w:szCs w:val="28"/>
        </w:rPr>
        <w:t>(</w:t>
      </w:r>
      <w:r w:rsidR="002C23FC">
        <w:rPr>
          <w:szCs w:val="28"/>
        </w:rPr>
        <w:t>отборочном</w:t>
      </w:r>
      <w:r w:rsidRPr="00C43685">
        <w:rPr>
          <w:szCs w:val="28"/>
        </w:rPr>
        <w:t xml:space="preserve"> </w:t>
      </w:r>
      <w:proofErr w:type="gramStart"/>
      <w:r w:rsidRPr="00C43685">
        <w:rPr>
          <w:szCs w:val="28"/>
        </w:rPr>
        <w:t>этапе</w:t>
      </w:r>
      <w:proofErr w:type="gramEnd"/>
      <w:r w:rsidRPr="00C43685">
        <w:rPr>
          <w:szCs w:val="28"/>
        </w:rPr>
        <w:t xml:space="preserve">) Ярмарки  </w:t>
      </w:r>
    </w:p>
    <w:p w:rsidR="00DD03D7" w:rsidRDefault="00DD03D7" w:rsidP="00DD03D7">
      <w:pPr>
        <w:jc w:val="center"/>
        <w:rPr>
          <w:b/>
          <w:color w:val="FF0000"/>
          <w:sz w:val="22"/>
          <w:szCs w:val="22"/>
        </w:rPr>
      </w:pPr>
    </w:p>
    <w:p w:rsidR="00DD03D7" w:rsidRPr="00CC4961" w:rsidRDefault="00DD03D7" w:rsidP="00DD03D7">
      <w:pPr>
        <w:rPr>
          <w:b/>
          <w:sz w:val="24"/>
        </w:rPr>
      </w:pPr>
    </w:p>
    <w:p w:rsidR="00DD03D7" w:rsidRPr="00CC4961" w:rsidRDefault="00DD03D7" w:rsidP="00DD03D7">
      <w:pPr>
        <w:shd w:val="clear" w:color="auto" w:fill="FFFFFF"/>
        <w:ind w:firstLine="86"/>
        <w:rPr>
          <w:sz w:val="24"/>
          <w:lang w:val="en-US"/>
        </w:rPr>
      </w:pPr>
      <w:r w:rsidRPr="00CC4961">
        <w:rPr>
          <w:b/>
          <w:bCs/>
          <w:spacing w:val="1"/>
          <w:sz w:val="24"/>
        </w:rPr>
        <w:t>Актуальность</w:t>
      </w:r>
      <w:r w:rsidRPr="00CC4961">
        <w:rPr>
          <w:b/>
          <w:bCs/>
          <w:spacing w:val="1"/>
          <w:sz w:val="24"/>
          <w:lang w:val="en-US"/>
        </w:rPr>
        <w:t>: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pacing w:val="1"/>
          <w:sz w:val="24"/>
        </w:rPr>
        <w:t xml:space="preserve">Актуальность </w:t>
      </w:r>
      <w:r>
        <w:rPr>
          <w:spacing w:val="1"/>
          <w:sz w:val="24"/>
        </w:rPr>
        <w:t>проблемы, решаемой внедрением продукта ИОД (0-4 б.)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pacing w:val="2"/>
          <w:sz w:val="24"/>
        </w:rPr>
        <w:t xml:space="preserve">Степень соответствия современным тенденциям </w:t>
      </w:r>
      <w:r w:rsidRPr="00CC4961">
        <w:rPr>
          <w:spacing w:val="1"/>
          <w:sz w:val="24"/>
        </w:rPr>
        <w:t>развития образования</w:t>
      </w:r>
      <w:r>
        <w:rPr>
          <w:spacing w:val="1"/>
          <w:sz w:val="24"/>
        </w:rPr>
        <w:t xml:space="preserve"> (0-4 б.)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pacing w:val="1"/>
          <w:sz w:val="24"/>
        </w:rPr>
        <w:t>Содействие развитию муниципальной (региональной) системы образования</w:t>
      </w:r>
      <w:r>
        <w:rPr>
          <w:spacing w:val="1"/>
          <w:sz w:val="24"/>
        </w:rPr>
        <w:t xml:space="preserve"> (0-4 б.)</w:t>
      </w:r>
    </w:p>
    <w:p w:rsidR="00DD03D7" w:rsidRPr="00CC4961" w:rsidRDefault="00DD03D7" w:rsidP="00DD03D7">
      <w:pPr>
        <w:ind w:left="-42" w:firstLine="0"/>
        <w:rPr>
          <w:spacing w:val="1"/>
          <w:sz w:val="24"/>
        </w:rPr>
      </w:pPr>
    </w:p>
    <w:p w:rsidR="00DD03D7" w:rsidRPr="00CC4961" w:rsidRDefault="00DD03D7" w:rsidP="00DD03D7">
      <w:pPr>
        <w:shd w:val="clear" w:color="auto" w:fill="FFFFFF"/>
        <w:ind w:firstLine="86"/>
        <w:rPr>
          <w:b/>
          <w:bCs/>
          <w:spacing w:val="1"/>
          <w:sz w:val="24"/>
          <w:lang w:val="en-US"/>
        </w:rPr>
      </w:pPr>
      <w:r w:rsidRPr="00CC4961">
        <w:rPr>
          <w:b/>
          <w:bCs/>
          <w:spacing w:val="1"/>
          <w:sz w:val="24"/>
        </w:rPr>
        <w:t>Концептуальность</w:t>
      </w:r>
      <w:r w:rsidRPr="00CC4961">
        <w:rPr>
          <w:b/>
          <w:bCs/>
          <w:spacing w:val="1"/>
          <w:sz w:val="24"/>
          <w:lang w:val="en-US"/>
        </w:rPr>
        <w:t>: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z w:val="24"/>
        </w:rPr>
        <w:t xml:space="preserve">Осознанность </w:t>
      </w:r>
      <w:r>
        <w:rPr>
          <w:sz w:val="24"/>
        </w:rPr>
        <w:t xml:space="preserve">решаемой проблемы, грамотная постановка </w:t>
      </w:r>
      <w:r w:rsidRPr="00CC4961">
        <w:rPr>
          <w:sz w:val="24"/>
        </w:rPr>
        <w:t>цел</w:t>
      </w:r>
      <w:r>
        <w:rPr>
          <w:sz w:val="24"/>
        </w:rPr>
        <w:t xml:space="preserve">и  </w:t>
      </w:r>
      <w:r>
        <w:rPr>
          <w:spacing w:val="1"/>
          <w:sz w:val="24"/>
        </w:rPr>
        <w:t>(0-4 б.)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>
        <w:rPr>
          <w:spacing w:val="1"/>
          <w:sz w:val="24"/>
        </w:rPr>
        <w:t>Наличие теоретического и методологического обоснования</w:t>
      </w:r>
      <w:r>
        <w:rPr>
          <w:sz w:val="24"/>
        </w:rPr>
        <w:t xml:space="preserve"> </w:t>
      </w:r>
      <w:r>
        <w:rPr>
          <w:spacing w:val="1"/>
          <w:sz w:val="24"/>
        </w:rPr>
        <w:t>(0-4 б.)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z w:val="24"/>
        </w:rPr>
        <w:t>Ясность и четкость изложения идеи</w:t>
      </w:r>
      <w:r>
        <w:rPr>
          <w:sz w:val="24"/>
        </w:rPr>
        <w:t xml:space="preserve"> решения проблемы </w:t>
      </w:r>
      <w:r>
        <w:rPr>
          <w:spacing w:val="1"/>
          <w:sz w:val="24"/>
        </w:rPr>
        <w:t>(0-4 б.)</w:t>
      </w:r>
    </w:p>
    <w:p w:rsidR="00DD03D7" w:rsidRPr="00CC4961" w:rsidRDefault="00DD03D7" w:rsidP="00DD03D7">
      <w:pPr>
        <w:ind w:firstLine="0"/>
        <w:rPr>
          <w:spacing w:val="1"/>
          <w:sz w:val="24"/>
        </w:rPr>
      </w:pPr>
    </w:p>
    <w:p w:rsidR="00DD03D7" w:rsidRPr="00CC4961" w:rsidRDefault="00DD03D7" w:rsidP="00DD03D7">
      <w:pPr>
        <w:shd w:val="clear" w:color="auto" w:fill="FFFFFF"/>
        <w:ind w:firstLine="86"/>
        <w:rPr>
          <w:b/>
          <w:sz w:val="24"/>
          <w:lang w:val="en-US"/>
        </w:rPr>
      </w:pPr>
      <w:proofErr w:type="spellStart"/>
      <w:r w:rsidRPr="00CC4961">
        <w:rPr>
          <w:b/>
          <w:sz w:val="24"/>
        </w:rPr>
        <w:t>Инновационность</w:t>
      </w:r>
      <w:proofErr w:type="spellEnd"/>
      <w:r>
        <w:rPr>
          <w:b/>
          <w:sz w:val="24"/>
        </w:rPr>
        <w:t xml:space="preserve"> (новизна)</w:t>
      </w:r>
      <w:r w:rsidRPr="00CC4961">
        <w:rPr>
          <w:b/>
          <w:sz w:val="24"/>
          <w:lang w:val="en-US"/>
        </w:rPr>
        <w:t>: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>
        <w:rPr>
          <w:spacing w:val="3"/>
          <w:sz w:val="24"/>
        </w:rPr>
        <w:t xml:space="preserve">Степень </w:t>
      </w:r>
      <w:proofErr w:type="spellStart"/>
      <w:r>
        <w:rPr>
          <w:spacing w:val="3"/>
          <w:sz w:val="24"/>
        </w:rPr>
        <w:t>и</w:t>
      </w:r>
      <w:r w:rsidRPr="00CC4961">
        <w:rPr>
          <w:spacing w:val="3"/>
          <w:sz w:val="24"/>
        </w:rPr>
        <w:t>нновационност</w:t>
      </w:r>
      <w:r>
        <w:rPr>
          <w:spacing w:val="3"/>
          <w:sz w:val="24"/>
        </w:rPr>
        <w:t>и</w:t>
      </w:r>
      <w:proofErr w:type="spellEnd"/>
      <w:r w:rsidRPr="00CC4961">
        <w:rPr>
          <w:spacing w:val="3"/>
          <w:sz w:val="24"/>
        </w:rPr>
        <w:t xml:space="preserve"> идей</w:t>
      </w:r>
      <w:r>
        <w:rPr>
          <w:spacing w:val="3"/>
          <w:sz w:val="24"/>
        </w:rPr>
        <w:t xml:space="preserve"> </w:t>
      </w:r>
      <w:r>
        <w:rPr>
          <w:spacing w:val="1"/>
          <w:sz w:val="24"/>
        </w:rPr>
        <w:t>(0-4 б.)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>
        <w:rPr>
          <w:sz w:val="24"/>
        </w:rPr>
        <w:t xml:space="preserve">Степень </w:t>
      </w:r>
      <w:proofErr w:type="spellStart"/>
      <w:r>
        <w:rPr>
          <w:sz w:val="24"/>
        </w:rPr>
        <w:t>и</w:t>
      </w:r>
      <w:r w:rsidRPr="00CC4961">
        <w:rPr>
          <w:sz w:val="24"/>
        </w:rPr>
        <w:t>нновационност</w:t>
      </w:r>
      <w:r>
        <w:rPr>
          <w:sz w:val="24"/>
        </w:rPr>
        <w:t>и</w:t>
      </w:r>
      <w:proofErr w:type="spellEnd"/>
      <w:r w:rsidRPr="00CC4961">
        <w:rPr>
          <w:sz w:val="24"/>
        </w:rPr>
        <w:t xml:space="preserve"> содержания продукта ИОД</w:t>
      </w:r>
      <w:r>
        <w:rPr>
          <w:sz w:val="24"/>
        </w:rPr>
        <w:t xml:space="preserve"> </w:t>
      </w:r>
      <w:r>
        <w:rPr>
          <w:spacing w:val="1"/>
          <w:sz w:val="24"/>
        </w:rPr>
        <w:t>(0-4 б.)</w:t>
      </w:r>
    </w:p>
    <w:p w:rsidR="00DD03D7" w:rsidRPr="00384190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z w:val="24"/>
        </w:rPr>
        <w:t xml:space="preserve">Степень </w:t>
      </w:r>
      <w:proofErr w:type="spellStart"/>
      <w:r w:rsidRPr="00CC4961">
        <w:rPr>
          <w:sz w:val="24"/>
        </w:rPr>
        <w:t>инновационности</w:t>
      </w:r>
      <w:proofErr w:type="spellEnd"/>
      <w:r w:rsidRPr="00CC4961">
        <w:rPr>
          <w:sz w:val="24"/>
        </w:rPr>
        <w:t xml:space="preserve"> используемых методов и технологий</w:t>
      </w:r>
      <w:r>
        <w:rPr>
          <w:sz w:val="24"/>
        </w:rPr>
        <w:t xml:space="preserve"> </w:t>
      </w:r>
      <w:r>
        <w:rPr>
          <w:spacing w:val="1"/>
          <w:sz w:val="24"/>
        </w:rPr>
        <w:t>(0-4 б.)</w:t>
      </w:r>
    </w:p>
    <w:p w:rsidR="00DD03D7" w:rsidRDefault="00DD03D7" w:rsidP="00DD03D7">
      <w:pPr>
        <w:shd w:val="clear" w:color="auto" w:fill="FFFFFF"/>
        <w:ind w:firstLine="86"/>
        <w:rPr>
          <w:b/>
          <w:bCs/>
          <w:spacing w:val="1"/>
          <w:sz w:val="24"/>
        </w:rPr>
      </w:pPr>
    </w:p>
    <w:p w:rsidR="00DD03D7" w:rsidRPr="00CC4961" w:rsidRDefault="00DD03D7" w:rsidP="00DD03D7">
      <w:pPr>
        <w:shd w:val="clear" w:color="auto" w:fill="FFFFFF"/>
        <w:ind w:firstLine="86"/>
        <w:rPr>
          <w:b/>
          <w:bCs/>
          <w:spacing w:val="1"/>
          <w:sz w:val="24"/>
          <w:lang w:val="en-US"/>
        </w:rPr>
      </w:pPr>
      <w:r w:rsidRPr="00CC4961">
        <w:rPr>
          <w:b/>
          <w:bCs/>
          <w:spacing w:val="1"/>
          <w:sz w:val="24"/>
        </w:rPr>
        <w:t>Результативность</w:t>
      </w:r>
      <w:r w:rsidRPr="00CC4961">
        <w:rPr>
          <w:b/>
          <w:bCs/>
          <w:spacing w:val="1"/>
          <w:sz w:val="24"/>
          <w:lang w:val="en-US"/>
        </w:rPr>
        <w:t>: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pacing w:val="1"/>
          <w:sz w:val="24"/>
        </w:rPr>
        <w:t xml:space="preserve">Ориентированность продукта ИОД на конкретный </w:t>
      </w:r>
      <w:r w:rsidRPr="00CC4961">
        <w:rPr>
          <w:sz w:val="24"/>
        </w:rPr>
        <w:t>практический результат</w:t>
      </w:r>
      <w:r>
        <w:rPr>
          <w:sz w:val="24"/>
        </w:rPr>
        <w:t xml:space="preserve"> </w:t>
      </w:r>
      <w:r>
        <w:rPr>
          <w:spacing w:val="1"/>
          <w:sz w:val="24"/>
        </w:rPr>
        <w:t>(0-4 б.)</w:t>
      </w:r>
    </w:p>
    <w:p w:rsidR="00DD03D7" w:rsidRPr="00CC4B7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z w:val="24"/>
        </w:rPr>
        <w:t>Наличие мониторинга, диагностики и анализа результатов</w:t>
      </w:r>
      <w:r>
        <w:rPr>
          <w:sz w:val="24"/>
        </w:rPr>
        <w:t xml:space="preserve"> </w:t>
      </w:r>
      <w:r>
        <w:rPr>
          <w:spacing w:val="1"/>
          <w:sz w:val="24"/>
        </w:rPr>
        <w:t>(0-4 б.)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>
        <w:rPr>
          <w:spacing w:val="1"/>
          <w:sz w:val="24"/>
        </w:rPr>
        <w:t>Наличие отзывов, рецензий об успешной реализации продукта (0-4 б.)</w:t>
      </w:r>
    </w:p>
    <w:p w:rsidR="00DD03D7" w:rsidRDefault="00DD03D7" w:rsidP="00DD03D7">
      <w:pPr>
        <w:shd w:val="clear" w:color="auto" w:fill="FFFFFF"/>
        <w:ind w:firstLine="86"/>
        <w:rPr>
          <w:b/>
          <w:sz w:val="24"/>
        </w:rPr>
      </w:pPr>
    </w:p>
    <w:p w:rsidR="00DD03D7" w:rsidRPr="00152697" w:rsidRDefault="00DD03D7" w:rsidP="00DD03D7">
      <w:pPr>
        <w:shd w:val="clear" w:color="auto" w:fill="FFFFFF"/>
        <w:ind w:firstLine="86"/>
        <w:rPr>
          <w:b/>
          <w:sz w:val="24"/>
        </w:rPr>
      </w:pPr>
      <w:proofErr w:type="spellStart"/>
      <w:r>
        <w:rPr>
          <w:b/>
          <w:sz w:val="24"/>
        </w:rPr>
        <w:t>Транслируемость</w:t>
      </w:r>
      <w:proofErr w:type="spellEnd"/>
      <w:r>
        <w:rPr>
          <w:b/>
          <w:sz w:val="24"/>
        </w:rPr>
        <w:t>:</w:t>
      </w:r>
    </w:p>
    <w:p w:rsidR="00DD03D7" w:rsidRPr="00CC4B7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>
        <w:rPr>
          <w:spacing w:val="1"/>
          <w:sz w:val="24"/>
        </w:rPr>
        <w:t>Возможность использования</w:t>
      </w:r>
      <w:r w:rsidRPr="00CC4961">
        <w:rPr>
          <w:spacing w:val="1"/>
          <w:sz w:val="24"/>
        </w:rPr>
        <w:t xml:space="preserve"> продукта для разных категорий потребителей</w:t>
      </w:r>
      <w:r>
        <w:rPr>
          <w:spacing w:val="1"/>
          <w:sz w:val="24"/>
        </w:rPr>
        <w:t xml:space="preserve"> (0-4 б.)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z w:val="24"/>
        </w:rPr>
        <w:t>Степень готовности к трансляции продукта ИОД (описание методики, опыта</w:t>
      </w:r>
      <w:r>
        <w:rPr>
          <w:sz w:val="24"/>
        </w:rPr>
        <w:t>,</w:t>
      </w:r>
      <w:r w:rsidRPr="00CC4961">
        <w:rPr>
          <w:sz w:val="24"/>
        </w:rPr>
        <w:t xml:space="preserve"> наличие пособий, методических комплексов</w:t>
      </w:r>
      <w:r>
        <w:rPr>
          <w:sz w:val="24"/>
        </w:rPr>
        <w:t>, рекомендаций</w:t>
      </w:r>
      <w:r w:rsidRPr="00CC4961">
        <w:rPr>
          <w:sz w:val="24"/>
        </w:rPr>
        <w:t xml:space="preserve"> и т.д.)</w:t>
      </w:r>
      <w:r>
        <w:rPr>
          <w:sz w:val="24"/>
        </w:rPr>
        <w:t xml:space="preserve"> </w:t>
      </w:r>
      <w:r>
        <w:rPr>
          <w:spacing w:val="1"/>
          <w:sz w:val="24"/>
        </w:rPr>
        <w:t>(0-4 б.)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>
        <w:rPr>
          <w:sz w:val="24"/>
        </w:rPr>
        <w:t xml:space="preserve">Наличие публикаций, выступлений по теме инновационного опыта </w:t>
      </w:r>
      <w:r>
        <w:rPr>
          <w:spacing w:val="1"/>
          <w:sz w:val="24"/>
        </w:rPr>
        <w:t>(0-4 б.)</w:t>
      </w:r>
    </w:p>
    <w:p w:rsidR="00DD03D7" w:rsidRDefault="00DD03D7" w:rsidP="00DD03D7">
      <w:pPr>
        <w:shd w:val="clear" w:color="auto" w:fill="FFFFFF"/>
        <w:ind w:firstLine="86"/>
        <w:rPr>
          <w:b/>
          <w:sz w:val="24"/>
        </w:rPr>
      </w:pPr>
    </w:p>
    <w:p w:rsidR="00DD03D7" w:rsidRPr="00CC4961" w:rsidRDefault="00DD03D7" w:rsidP="00DD03D7">
      <w:pPr>
        <w:shd w:val="clear" w:color="auto" w:fill="FFFFFF"/>
        <w:ind w:firstLine="86"/>
        <w:rPr>
          <w:b/>
          <w:sz w:val="24"/>
        </w:rPr>
      </w:pPr>
      <w:proofErr w:type="spellStart"/>
      <w:r w:rsidRPr="00CC4961">
        <w:rPr>
          <w:b/>
          <w:sz w:val="24"/>
        </w:rPr>
        <w:t>Презентационность</w:t>
      </w:r>
      <w:proofErr w:type="spellEnd"/>
      <w:r w:rsidRPr="00CC4961">
        <w:rPr>
          <w:b/>
          <w:sz w:val="24"/>
          <w:lang w:val="en-US"/>
        </w:rPr>
        <w:t>:</w:t>
      </w:r>
    </w:p>
    <w:p w:rsidR="00DD03D7" w:rsidRPr="00CC4B7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z w:val="24"/>
        </w:rPr>
        <w:t>Доступность и ясность в подаче инновационного материала</w:t>
      </w:r>
      <w:r>
        <w:rPr>
          <w:sz w:val="24"/>
        </w:rPr>
        <w:t xml:space="preserve"> </w:t>
      </w:r>
      <w:r>
        <w:rPr>
          <w:spacing w:val="1"/>
          <w:sz w:val="24"/>
        </w:rPr>
        <w:t>(0-4 б.)</w:t>
      </w:r>
    </w:p>
    <w:p w:rsidR="00DD03D7" w:rsidRPr="00CC4B7B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>
        <w:rPr>
          <w:sz w:val="24"/>
        </w:rPr>
        <w:t xml:space="preserve">Структурированность продукта, </w:t>
      </w:r>
      <w:r w:rsidRPr="007B1AF5">
        <w:rPr>
          <w:sz w:val="24"/>
        </w:rPr>
        <w:t xml:space="preserve"> </w:t>
      </w:r>
      <w:r w:rsidRPr="00CC4961">
        <w:rPr>
          <w:sz w:val="24"/>
        </w:rPr>
        <w:t>логичность</w:t>
      </w:r>
      <w:r>
        <w:rPr>
          <w:sz w:val="24"/>
        </w:rPr>
        <w:t xml:space="preserve">, последовательность </w:t>
      </w:r>
      <w:r>
        <w:rPr>
          <w:spacing w:val="1"/>
          <w:sz w:val="24"/>
        </w:rPr>
        <w:t>(0-4 б.)</w:t>
      </w:r>
    </w:p>
    <w:p w:rsidR="00DD03D7" w:rsidRPr="00CC4961" w:rsidRDefault="00DD03D7" w:rsidP="00DD03D7">
      <w:pPr>
        <w:numPr>
          <w:ilvl w:val="0"/>
          <w:numId w:val="6"/>
        </w:numPr>
        <w:shd w:val="clear" w:color="auto" w:fill="FFFFFF"/>
        <w:tabs>
          <w:tab w:val="clear" w:pos="720"/>
          <w:tab w:val="num" w:pos="318"/>
          <w:tab w:val="left" w:pos="1262"/>
        </w:tabs>
        <w:spacing w:line="269" w:lineRule="exact"/>
        <w:ind w:left="318"/>
        <w:jc w:val="left"/>
        <w:rPr>
          <w:sz w:val="24"/>
        </w:rPr>
      </w:pPr>
      <w:r w:rsidRPr="00CC4961">
        <w:rPr>
          <w:sz w:val="24"/>
        </w:rPr>
        <w:t>Культура оформления работы</w:t>
      </w:r>
      <w:r>
        <w:rPr>
          <w:sz w:val="24"/>
        </w:rPr>
        <w:t>, в т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 xml:space="preserve"> электронной версии </w:t>
      </w:r>
      <w:r>
        <w:rPr>
          <w:spacing w:val="1"/>
          <w:sz w:val="24"/>
        </w:rPr>
        <w:t>(0-4 б.)</w:t>
      </w:r>
    </w:p>
    <w:p w:rsidR="00DD03D7" w:rsidRDefault="00DD03D7" w:rsidP="00DD03D7">
      <w:pPr>
        <w:ind w:firstLine="0"/>
        <w:jc w:val="left"/>
        <w:rPr>
          <w:b/>
          <w:sz w:val="24"/>
        </w:rPr>
      </w:pPr>
    </w:p>
    <w:p w:rsidR="00DD03D7" w:rsidRDefault="00DD03D7" w:rsidP="00DD03D7">
      <w:pPr>
        <w:ind w:firstLine="0"/>
        <w:jc w:val="left"/>
        <w:rPr>
          <w:sz w:val="24"/>
        </w:rPr>
      </w:pPr>
      <w:r>
        <w:rPr>
          <w:b/>
          <w:sz w:val="24"/>
        </w:rPr>
        <w:t xml:space="preserve">0 б. – </w:t>
      </w:r>
      <w:r w:rsidRPr="007B1AF5">
        <w:rPr>
          <w:sz w:val="24"/>
        </w:rPr>
        <w:t>показатель отсутствует</w:t>
      </w:r>
    </w:p>
    <w:p w:rsidR="00DD03D7" w:rsidRDefault="00DD03D7" w:rsidP="00DD03D7">
      <w:pPr>
        <w:ind w:firstLine="0"/>
        <w:jc w:val="left"/>
        <w:rPr>
          <w:sz w:val="24"/>
        </w:rPr>
      </w:pPr>
      <w:r w:rsidRPr="007B1AF5">
        <w:rPr>
          <w:b/>
          <w:sz w:val="24"/>
        </w:rPr>
        <w:t>1 б.</w:t>
      </w:r>
      <w:r>
        <w:rPr>
          <w:sz w:val="24"/>
        </w:rPr>
        <w:t xml:space="preserve"> – показатель проявлен крайне слабо</w:t>
      </w:r>
    </w:p>
    <w:p w:rsidR="00DD03D7" w:rsidRDefault="00DD03D7" w:rsidP="00DD03D7">
      <w:pPr>
        <w:ind w:firstLine="0"/>
        <w:jc w:val="left"/>
        <w:rPr>
          <w:sz w:val="24"/>
        </w:rPr>
      </w:pPr>
      <w:r w:rsidRPr="007B1AF5">
        <w:rPr>
          <w:b/>
          <w:sz w:val="24"/>
        </w:rPr>
        <w:t>2 б.</w:t>
      </w:r>
      <w:r>
        <w:rPr>
          <w:sz w:val="24"/>
        </w:rPr>
        <w:t xml:space="preserve"> –  показатель проявлен</w:t>
      </w:r>
    </w:p>
    <w:p w:rsidR="00DD03D7" w:rsidRDefault="00DD03D7" w:rsidP="00DD03D7">
      <w:pPr>
        <w:ind w:firstLine="0"/>
        <w:jc w:val="left"/>
        <w:rPr>
          <w:sz w:val="24"/>
        </w:rPr>
      </w:pPr>
      <w:r w:rsidRPr="007B1AF5">
        <w:rPr>
          <w:b/>
          <w:sz w:val="24"/>
        </w:rPr>
        <w:t>3 б.</w:t>
      </w:r>
      <w:r>
        <w:rPr>
          <w:sz w:val="24"/>
        </w:rPr>
        <w:t xml:space="preserve"> – показатель проявлен в достаточной мере</w:t>
      </w:r>
    </w:p>
    <w:p w:rsidR="00DD03D7" w:rsidRDefault="00DD03D7" w:rsidP="00DD03D7">
      <w:pPr>
        <w:ind w:firstLine="0"/>
        <w:jc w:val="left"/>
        <w:rPr>
          <w:sz w:val="24"/>
        </w:rPr>
      </w:pPr>
      <w:r w:rsidRPr="007B1AF5">
        <w:rPr>
          <w:b/>
          <w:sz w:val="24"/>
        </w:rPr>
        <w:t>4 б.</w:t>
      </w:r>
      <w:r>
        <w:rPr>
          <w:sz w:val="24"/>
        </w:rPr>
        <w:t xml:space="preserve"> – показатель проявлен в полном объеме</w:t>
      </w:r>
    </w:p>
    <w:p w:rsidR="00DD03D7" w:rsidRPr="007B1AF5" w:rsidRDefault="00DD03D7" w:rsidP="00DD03D7">
      <w:pPr>
        <w:ind w:firstLine="0"/>
        <w:jc w:val="left"/>
        <w:rPr>
          <w:rFonts w:ascii="Arial" w:hAnsi="Arial" w:cs="Arial"/>
          <w:color w:val="FF0000"/>
          <w:sz w:val="22"/>
          <w:szCs w:val="22"/>
        </w:rPr>
      </w:pPr>
    </w:p>
    <w:p w:rsidR="00DD03D7" w:rsidRDefault="00DD03D7" w:rsidP="00DD03D7">
      <w:pPr>
        <w:ind w:firstLine="318"/>
        <w:rPr>
          <w:sz w:val="24"/>
        </w:rPr>
      </w:pPr>
      <w:r w:rsidRPr="00C43685">
        <w:rPr>
          <w:b/>
          <w:sz w:val="24"/>
        </w:rPr>
        <w:t>Итоговая оценка</w:t>
      </w:r>
      <w:r w:rsidRPr="00384190">
        <w:rPr>
          <w:sz w:val="24"/>
        </w:rPr>
        <w:t xml:space="preserve"> – сумма балов по всем </w:t>
      </w:r>
      <w:r>
        <w:rPr>
          <w:sz w:val="24"/>
        </w:rPr>
        <w:t>показателя</w:t>
      </w:r>
      <w:r w:rsidRPr="00384190">
        <w:rPr>
          <w:sz w:val="24"/>
        </w:rPr>
        <w:t>м</w:t>
      </w:r>
      <w:r>
        <w:rPr>
          <w:sz w:val="24"/>
        </w:rPr>
        <w:t xml:space="preserve">. </w:t>
      </w:r>
      <w:r>
        <w:rPr>
          <w:sz w:val="24"/>
          <w:lang w:val="en-US"/>
        </w:rPr>
        <w:t>MAX</w:t>
      </w:r>
      <w:r w:rsidRPr="0007642B">
        <w:rPr>
          <w:sz w:val="24"/>
        </w:rPr>
        <w:t xml:space="preserve"> </w:t>
      </w:r>
      <w:r>
        <w:rPr>
          <w:sz w:val="24"/>
        </w:rPr>
        <w:t>количество баллов</w:t>
      </w:r>
      <w:r w:rsidRPr="0007642B">
        <w:rPr>
          <w:sz w:val="24"/>
        </w:rPr>
        <w:t xml:space="preserve"> </w:t>
      </w:r>
      <w:r>
        <w:rPr>
          <w:sz w:val="24"/>
        </w:rPr>
        <w:t>–</w:t>
      </w:r>
      <w:r w:rsidRPr="0007642B">
        <w:rPr>
          <w:sz w:val="24"/>
        </w:rPr>
        <w:t xml:space="preserve"> </w:t>
      </w:r>
      <w:r>
        <w:rPr>
          <w:sz w:val="24"/>
        </w:rPr>
        <w:t xml:space="preserve">72. </w:t>
      </w:r>
    </w:p>
    <w:p w:rsidR="00DD03D7" w:rsidRPr="00384190" w:rsidRDefault="00DD03D7" w:rsidP="00DD03D7">
      <w:pPr>
        <w:ind w:firstLine="0"/>
        <w:rPr>
          <w:sz w:val="24"/>
        </w:rPr>
      </w:pPr>
      <w:r>
        <w:rPr>
          <w:sz w:val="24"/>
        </w:rPr>
        <w:t>При получении суммы от 40 баллов, продукт ИОД может быть рекомендован к участию в конкурсной программе (</w:t>
      </w:r>
      <w:r w:rsidR="00EC45D6">
        <w:rPr>
          <w:sz w:val="24"/>
        </w:rPr>
        <w:t>региональном</w:t>
      </w:r>
      <w:r>
        <w:rPr>
          <w:sz w:val="24"/>
        </w:rPr>
        <w:t xml:space="preserve"> этапе) Ярмарки.</w:t>
      </w:r>
    </w:p>
    <w:p w:rsidR="00DD03D7" w:rsidRDefault="00DD03D7" w:rsidP="00F73520">
      <w:pPr>
        <w:spacing w:line="360" w:lineRule="auto"/>
        <w:ind w:firstLine="0"/>
        <w:jc w:val="left"/>
        <w:rPr>
          <w:sz w:val="24"/>
        </w:rPr>
      </w:pPr>
    </w:p>
    <w:p w:rsidR="000C47C1" w:rsidRDefault="000C47C1" w:rsidP="00E930DE">
      <w:pPr>
        <w:spacing w:after="60"/>
        <w:ind w:firstLine="0"/>
        <w:rPr>
          <w:sz w:val="24"/>
        </w:rPr>
      </w:pPr>
    </w:p>
    <w:p w:rsidR="000C47C1" w:rsidRDefault="000C47C1" w:rsidP="00E930DE">
      <w:pPr>
        <w:spacing w:after="60"/>
        <w:ind w:firstLine="0"/>
        <w:rPr>
          <w:b/>
          <w:bCs/>
          <w:sz w:val="24"/>
        </w:rPr>
      </w:pPr>
    </w:p>
    <w:p w:rsidR="00EC45D6" w:rsidRDefault="00EC45D6" w:rsidP="00E930DE">
      <w:pPr>
        <w:spacing w:after="60"/>
        <w:ind w:left="360"/>
        <w:jc w:val="right"/>
        <w:rPr>
          <w:b/>
          <w:bCs/>
          <w:sz w:val="24"/>
        </w:rPr>
      </w:pPr>
    </w:p>
    <w:sectPr w:rsidR="00EC45D6" w:rsidSect="004E7AB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BD" w:rsidRDefault="00EE00BD">
      <w:r>
        <w:separator/>
      </w:r>
    </w:p>
  </w:endnote>
  <w:endnote w:type="continuationSeparator" w:id="0">
    <w:p w:rsidR="00EE00BD" w:rsidRDefault="00EE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5D0625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5D0625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A1EA8">
      <w:rPr>
        <w:rStyle w:val="af2"/>
        <w:noProof/>
      </w:rPr>
      <w:t>12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BD" w:rsidRDefault="00EE00BD">
      <w:r>
        <w:separator/>
      </w:r>
    </w:p>
  </w:footnote>
  <w:footnote w:type="continuationSeparator" w:id="0">
    <w:p w:rsidR="00EE00BD" w:rsidRDefault="00EE00BD">
      <w:r>
        <w:continuationSeparator/>
      </w:r>
    </w:p>
  </w:footnote>
  <w:footnote w:id="1">
    <w:p w:rsidR="004D543D" w:rsidRDefault="004D543D" w:rsidP="00DD03D7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4D543D" w:rsidRDefault="004D543D" w:rsidP="00DD03D7">
      <w:pPr>
        <w:pStyle w:val="a7"/>
        <w:rPr>
          <w:sz w:val="18"/>
          <w:szCs w:val="18"/>
        </w:rPr>
      </w:pPr>
    </w:p>
    <w:p w:rsidR="004D543D" w:rsidRPr="00DB1139" w:rsidRDefault="004D543D" w:rsidP="00DD03D7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4"/>
  </w:num>
  <w:num w:numId="10">
    <w:abstractNumId w:val="8"/>
  </w:num>
  <w:num w:numId="11">
    <w:abstractNumId w:val="37"/>
  </w:num>
  <w:num w:numId="12">
    <w:abstractNumId w:val="32"/>
  </w:num>
  <w:num w:numId="13">
    <w:abstractNumId w:val="20"/>
  </w:num>
  <w:num w:numId="14">
    <w:abstractNumId w:val="15"/>
  </w:num>
  <w:num w:numId="15">
    <w:abstractNumId w:val="43"/>
  </w:num>
  <w:num w:numId="16">
    <w:abstractNumId w:val="26"/>
  </w:num>
  <w:num w:numId="17">
    <w:abstractNumId w:val="41"/>
  </w:num>
  <w:num w:numId="18">
    <w:abstractNumId w:val="2"/>
  </w:num>
  <w:num w:numId="19">
    <w:abstractNumId w:val="39"/>
  </w:num>
  <w:num w:numId="20">
    <w:abstractNumId w:val="27"/>
  </w:num>
  <w:num w:numId="21">
    <w:abstractNumId w:val="44"/>
  </w:num>
  <w:num w:numId="22">
    <w:abstractNumId w:val="29"/>
  </w:num>
  <w:num w:numId="23">
    <w:abstractNumId w:val="36"/>
  </w:num>
  <w:num w:numId="24">
    <w:abstractNumId w:val="25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2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5"/>
  </w:num>
  <w:num w:numId="37">
    <w:abstractNumId w:val="24"/>
  </w:num>
  <w:num w:numId="38">
    <w:abstractNumId w:val="34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13"/>
    <w:rsid w:val="00000042"/>
    <w:rsid w:val="00000872"/>
    <w:rsid w:val="00003BE6"/>
    <w:rsid w:val="0000413C"/>
    <w:rsid w:val="0004505D"/>
    <w:rsid w:val="00072607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45C66"/>
    <w:rsid w:val="00150613"/>
    <w:rsid w:val="0015596E"/>
    <w:rsid w:val="001616B3"/>
    <w:rsid w:val="00180E8F"/>
    <w:rsid w:val="001900AC"/>
    <w:rsid w:val="001968DB"/>
    <w:rsid w:val="001A6B8D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5488"/>
    <w:rsid w:val="002661FB"/>
    <w:rsid w:val="00287908"/>
    <w:rsid w:val="002A00E4"/>
    <w:rsid w:val="002B267A"/>
    <w:rsid w:val="002C23FC"/>
    <w:rsid w:val="002D74B6"/>
    <w:rsid w:val="002E4CD5"/>
    <w:rsid w:val="002F4A60"/>
    <w:rsid w:val="00306617"/>
    <w:rsid w:val="00313355"/>
    <w:rsid w:val="00334687"/>
    <w:rsid w:val="00336F75"/>
    <w:rsid w:val="00342DE4"/>
    <w:rsid w:val="00347D81"/>
    <w:rsid w:val="0035121E"/>
    <w:rsid w:val="00356CA6"/>
    <w:rsid w:val="00366EAD"/>
    <w:rsid w:val="00376617"/>
    <w:rsid w:val="003856C5"/>
    <w:rsid w:val="00386182"/>
    <w:rsid w:val="00386B81"/>
    <w:rsid w:val="0039014F"/>
    <w:rsid w:val="003A79F6"/>
    <w:rsid w:val="003C1DEE"/>
    <w:rsid w:val="003D429B"/>
    <w:rsid w:val="003D6395"/>
    <w:rsid w:val="003F2895"/>
    <w:rsid w:val="003F6312"/>
    <w:rsid w:val="00400EE4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12BD5"/>
    <w:rsid w:val="00515E52"/>
    <w:rsid w:val="0052367A"/>
    <w:rsid w:val="005240E0"/>
    <w:rsid w:val="00534950"/>
    <w:rsid w:val="00552FD2"/>
    <w:rsid w:val="00577E87"/>
    <w:rsid w:val="00581415"/>
    <w:rsid w:val="00582492"/>
    <w:rsid w:val="00597832"/>
    <w:rsid w:val="005A681C"/>
    <w:rsid w:val="005A71C6"/>
    <w:rsid w:val="005B400C"/>
    <w:rsid w:val="005D033A"/>
    <w:rsid w:val="005D03A1"/>
    <w:rsid w:val="005D0625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4F0"/>
    <w:rsid w:val="00692EA0"/>
    <w:rsid w:val="0069328C"/>
    <w:rsid w:val="006A1EA8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43A7A"/>
    <w:rsid w:val="008526FE"/>
    <w:rsid w:val="0086094D"/>
    <w:rsid w:val="00866688"/>
    <w:rsid w:val="008675B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4A72"/>
    <w:rsid w:val="00A201D7"/>
    <w:rsid w:val="00A54FC7"/>
    <w:rsid w:val="00A55FFE"/>
    <w:rsid w:val="00A6169D"/>
    <w:rsid w:val="00A62429"/>
    <w:rsid w:val="00A66FB7"/>
    <w:rsid w:val="00A93B09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80ED5"/>
    <w:rsid w:val="00C84777"/>
    <w:rsid w:val="00C86098"/>
    <w:rsid w:val="00C877FE"/>
    <w:rsid w:val="00CB5CE6"/>
    <w:rsid w:val="00CE3566"/>
    <w:rsid w:val="00CF1B2F"/>
    <w:rsid w:val="00CF46B7"/>
    <w:rsid w:val="00D072D0"/>
    <w:rsid w:val="00D31EAC"/>
    <w:rsid w:val="00D4253C"/>
    <w:rsid w:val="00D43442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E0509B"/>
    <w:rsid w:val="00E21FAD"/>
    <w:rsid w:val="00E2503E"/>
    <w:rsid w:val="00E33904"/>
    <w:rsid w:val="00E358A6"/>
    <w:rsid w:val="00E43B19"/>
    <w:rsid w:val="00E476EF"/>
    <w:rsid w:val="00E50A48"/>
    <w:rsid w:val="00E61E71"/>
    <w:rsid w:val="00E7432D"/>
    <w:rsid w:val="00E743B1"/>
    <w:rsid w:val="00E83253"/>
    <w:rsid w:val="00E836F2"/>
    <w:rsid w:val="00E930DE"/>
    <w:rsid w:val="00EC45D6"/>
    <w:rsid w:val="00ED55A1"/>
    <w:rsid w:val="00EE00BD"/>
    <w:rsid w:val="00EE65A3"/>
    <w:rsid w:val="00EE7F7E"/>
    <w:rsid w:val="00F04BD3"/>
    <w:rsid w:val="00F1348E"/>
    <w:rsid w:val="00F21C84"/>
    <w:rsid w:val="00F27F94"/>
    <w:rsid w:val="00F31E77"/>
    <w:rsid w:val="00F34943"/>
    <w:rsid w:val="00F40ED3"/>
    <w:rsid w:val="00F60FF5"/>
    <w:rsid w:val="00F73520"/>
    <w:rsid w:val="00F758B1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da_n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i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EF6E-48BA-4BA2-86D1-03D5D907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20203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Admin</cp:lastModifiedBy>
  <cp:revision>4</cp:revision>
  <cp:lastPrinted>2013-09-30T09:44:00Z</cp:lastPrinted>
  <dcterms:created xsi:type="dcterms:W3CDTF">2014-10-16T13:38:00Z</dcterms:created>
  <dcterms:modified xsi:type="dcterms:W3CDTF">2014-10-23T13:42:00Z</dcterms:modified>
</cp:coreProperties>
</file>